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B405" w14:textId="6CEAD083" w:rsidR="001F0786" w:rsidRPr="001F0786" w:rsidRDefault="001F0786" w:rsidP="001F0786">
      <w:pPr>
        <w:rPr>
          <w:u w:val="single"/>
        </w:rPr>
      </w:pPr>
      <w:r w:rsidRPr="001F0786">
        <w:rPr>
          <w:u w:val="single"/>
        </w:rPr>
        <w:t>Who</w:t>
      </w:r>
    </w:p>
    <w:p w14:paraId="5352FBEE" w14:textId="2605859A" w:rsidR="001F0786" w:rsidRDefault="001F0786" w:rsidP="001F0786">
      <w:r>
        <w:t xml:space="preserve">The primary users of the product will be the Baja SAE team, </w:t>
      </w:r>
      <w:r>
        <w:t>they are</w:t>
      </w:r>
      <w:r>
        <w:t xml:space="preserve"> responsible for racing, testing, and maintaining the vehicle. The users have advanced mechanical and manufacturing skills. The product will need to withstand </w:t>
      </w:r>
      <w:r>
        <w:t>off-road</w:t>
      </w:r>
      <w:r>
        <w:t xml:space="preserve"> race-track conditions, including mud, water, and other debris. </w:t>
      </w:r>
      <w:r>
        <w:t>S</w:t>
      </w:r>
      <w:r>
        <w:t xml:space="preserve">takeholders </w:t>
      </w:r>
      <w:r>
        <w:t>include</w:t>
      </w:r>
      <w:r>
        <w:t xml:space="preserve"> the Baja Club and the </w:t>
      </w:r>
      <w:r>
        <w:t>Metal Factory</w:t>
      </w:r>
      <w:r>
        <w:t>. The target</w:t>
      </w:r>
      <w:r>
        <w:t xml:space="preserve"> budget is</w:t>
      </w:r>
      <w:r>
        <w:t xml:space="preserve"> approximately $1,500, with little operating or maintenance </w:t>
      </w:r>
      <w:r>
        <w:t>costs</w:t>
      </w:r>
      <w:r>
        <w:t xml:space="preserve"> expected.</w:t>
      </w:r>
    </w:p>
    <w:p w14:paraId="3197CAAE" w14:textId="77777777" w:rsidR="001F0786" w:rsidRPr="001F0786" w:rsidRDefault="001F0786" w:rsidP="001F0786">
      <w:pPr>
        <w:rPr>
          <w:u w:val="single"/>
        </w:rPr>
      </w:pPr>
    </w:p>
    <w:p w14:paraId="72943B37" w14:textId="074E2402" w:rsidR="001F0786" w:rsidRPr="001F0786" w:rsidRDefault="001F0786" w:rsidP="001F0786">
      <w:pPr>
        <w:rPr>
          <w:u w:val="single"/>
        </w:rPr>
      </w:pPr>
      <w:r w:rsidRPr="001F0786">
        <w:rPr>
          <w:u w:val="single"/>
        </w:rPr>
        <w:t>How</w:t>
      </w:r>
    </w:p>
    <w:p w14:paraId="3BB0A35E" w14:textId="5F6A0E25" w:rsidR="001F0786" w:rsidRDefault="001F0786" w:rsidP="001F0786">
      <w:r>
        <w:t>The product will primarily be used during Baja SAE races and competitions. The current process</w:t>
      </w:r>
      <w:r>
        <w:t>es are</w:t>
      </w:r>
      <w:r>
        <w:t xml:space="preserve"> considered outdated and bulky, so the new design should</w:t>
      </w:r>
      <w:r>
        <w:t xml:space="preserve"> improve old systems. </w:t>
      </w:r>
      <w:r>
        <w:t xml:space="preserve">It will be used throughout race events and should be capable of operating for approximately 20 hours during a competition. The design should be functional, lightweight, reliable, and compliant with applicable SAE requirements. When transportation is necessary, the product will typically be carried on </w:t>
      </w:r>
      <w:r>
        <w:t>a trailer</w:t>
      </w:r>
      <w:r>
        <w:t>.</w:t>
      </w:r>
    </w:p>
    <w:p w14:paraId="027826B1" w14:textId="77777777" w:rsidR="001F0786" w:rsidRPr="001F0786" w:rsidRDefault="001F0786" w:rsidP="001F0786">
      <w:pPr>
        <w:rPr>
          <w:u w:val="single"/>
        </w:rPr>
      </w:pPr>
    </w:p>
    <w:p w14:paraId="499D4AF5" w14:textId="5BC8224A" w:rsidR="001F0786" w:rsidRPr="001F0786" w:rsidRDefault="001F0786" w:rsidP="001F0786">
      <w:pPr>
        <w:rPr>
          <w:u w:val="single"/>
        </w:rPr>
      </w:pPr>
      <w:r w:rsidRPr="001F0786">
        <w:rPr>
          <w:u w:val="single"/>
        </w:rPr>
        <w:t>Where</w:t>
      </w:r>
    </w:p>
    <w:p w14:paraId="32517CBC" w14:textId="03EA90B3" w:rsidR="001F0786" w:rsidRDefault="001F0786" w:rsidP="001F0786">
      <w:r>
        <w:t xml:space="preserve">The product will be used primarily at Baja SAE race and competition sites, where conditions can include dirt, mud, water, vibration, and changing weather. </w:t>
      </w:r>
      <w:r>
        <w:t>T</w:t>
      </w:r>
      <w:r>
        <w:t xml:space="preserve">he design should remain relatively compact and lightweight, with </w:t>
      </w:r>
      <w:r>
        <w:t>initial</w:t>
      </w:r>
      <w:r>
        <w:t xml:space="preserve"> target weight of approximately 35 lb. The product should also be durable enough for an outdoor racing environment. Gas is </w:t>
      </w:r>
      <w:r>
        <w:t>t</w:t>
      </w:r>
      <w:r>
        <w:t>he primary energy source available during operation.</w:t>
      </w:r>
      <w:r>
        <w:t xml:space="preserve">  For other electronics battery packs are preferred.</w:t>
      </w:r>
    </w:p>
    <w:p w14:paraId="7B2B0911" w14:textId="77777777" w:rsidR="001F0786" w:rsidRDefault="001F0786" w:rsidP="001F0786"/>
    <w:p w14:paraId="72E1C2E6" w14:textId="10F601E0" w:rsidR="000B33C5" w:rsidRDefault="000B33C5" w:rsidP="001F0786"/>
    <w:sectPr w:rsidR="000B3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86"/>
    <w:rsid w:val="000B33C5"/>
    <w:rsid w:val="001F0786"/>
    <w:rsid w:val="00383DAD"/>
    <w:rsid w:val="004122C2"/>
    <w:rsid w:val="008D32BC"/>
    <w:rsid w:val="00A476D6"/>
    <w:rsid w:val="00CA76BF"/>
    <w:rsid w:val="00CD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DDAB"/>
  <w15:chartTrackingRefBased/>
  <w15:docId w15:val="{47A75ED8-B752-4BD9-914A-63AF4CE3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Gilliam</dc:creator>
  <cp:keywords/>
  <dc:description/>
  <cp:lastModifiedBy>Jacob Gilliam</cp:lastModifiedBy>
  <cp:revision>1</cp:revision>
  <dcterms:created xsi:type="dcterms:W3CDTF">2026-09-24T15:13:00Z</dcterms:created>
  <dcterms:modified xsi:type="dcterms:W3CDTF">2026-09-24T15:22:00Z</dcterms:modified>
</cp:coreProperties>
</file>