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1"/>
        <w:tblpPr w:leftFromText="180" w:rightFromText="180" w:vertAnchor="text" w:horzAnchor="page" w:tblpX="1255" w:tblpY="116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1660"/>
      </w:tblGrid>
      <w:tr w:rsidR="00173DA9" w:rsidRPr="003F7EF2" w14:paraId="5DB795E3" w14:textId="77777777" w:rsidTr="00392E12">
        <w:tc>
          <w:tcPr>
            <w:tcW w:w="0" w:type="auto"/>
          </w:tcPr>
          <w:p w14:paraId="0C8722CC" w14:textId="77777777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Факультет:</w:t>
            </w:r>
          </w:p>
        </w:tc>
        <w:tc>
          <w:tcPr>
            <w:tcW w:w="0" w:type="auto"/>
          </w:tcPr>
          <w:p w14:paraId="374E9BB1" w14:textId="77777777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ФЭН</w:t>
            </w:r>
          </w:p>
        </w:tc>
      </w:tr>
      <w:tr w:rsidR="00173DA9" w:rsidRPr="003F7EF2" w14:paraId="5ECE32F8" w14:textId="77777777" w:rsidTr="00392E12">
        <w:tc>
          <w:tcPr>
            <w:tcW w:w="0" w:type="auto"/>
          </w:tcPr>
          <w:p w14:paraId="66FE1555" w14:textId="77777777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Группа:</w:t>
            </w:r>
          </w:p>
        </w:tc>
        <w:tc>
          <w:tcPr>
            <w:tcW w:w="0" w:type="auto"/>
          </w:tcPr>
          <w:p w14:paraId="3C853EFD" w14:textId="77777777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ЭН1-34</w:t>
            </w:r>
          </w:p>
        </w:tc>
      </w:tr>
      <w:tr w:rsidR="00173DA9" w:rsidRPr="003F7EF2" w14:paraId="3F6B0446" w14:textId="77777777" w:rsidTr="00392E12">
        <w:tc>
          <w:tcPr>
            <w:tcW w:w="0" w:type="auto"/>
          </w:tcPr>
          <w:p w14:paraId="278643BD" w14:textId="6BA2A2E1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Студент:</w:t>
            </w:r>
          </w:p>
        </w:tc>
        <w:tc>
          <w:tcPr>
            <w:tcW w:w="0" w:type="auto"/>
          </w:tcPr>
          <w:p w14:paraId="38736EB6" w14:textId="18A545C8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Полозов А. А.</w:t>
            </w:r>
          </w:p>
        </w:tc>
      </w:tr>
      <w:tr w:rsidR="00173DA9" w:rsidRPr="003F7EF2" w14:paraId="47012188" w14:textId="77777777" w:rsidTr="00392E12">
        <w:tc>
          <w:tcPr>
            <w:tcW w:w="0" w:type="auto"/>
          </w:tcPr>
          <w:p w14:paraId="078FC833" w14:textId="77777777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Преподаватель:</w:t>
            </w:r>
          </w:p>
        </w:tc>
        <w:tc>
          <w:tcPr>
            <w:tcW w:w="0" w:type="auto"/>
          </w:tcPr>
          <w:p w14:paraId="32000D0B" w14:textId="6F758EEB" w:rsidR="00173DA9" w:rsidRPr="003F7EF2" w:rsidRDefault="0073465C" w:rsidP="00392E12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Манько И. Г.</w:t>
            </w:r>
          </w:p>
        </w:tc>
      </w:tr>
    </w:tbl>
    <w:p w14:paraId="4FB81234" w14:textId="0DE17355" w:rsidR="005C1333" w:rsidRDefault="005C1333" w:rsidP="00173DA9">
      <w:pPr>
        <w:tabs>
          <w:tab w:val="left" w:pos="1320"/>
        </w:tabs>
        <w:ind w:firstLine="0"/>
      </w:pPr>
    </w:p>
    <w:p w14:paraId="4D5622CF" w14:textId="1D122A65" w:rsidR="005C1333" w:rsidRDefault="00392E12">
      <w:pPr>
        <w:spacing w:after="160" w:line="259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E83F63" wp14:editId="30BE8F08">
                <wp:simplePos x="0" y="0"/>
                <wp:positionH relativeFrom="margin">
                  <wp:posOffset>1504315</wp:posOffset>
                </wp:positionH>
                <wp:positionV relativeFrom="margin">
                  <wp:posOffset>2404110</wp:posOffset>
                </wp:positionV>
                <wp:extent cx="4184015" cy="976630"/>
                <wp:effectExtent l="0" t="0" r="6985" b="2540"/>
                <wp:wrapThrough wrapText="bothSides">
                  <wp:wrapPolygon edited="0">
                    <wp:start x="0" y="0"/>
                    <wp:lineTo x="0" y="21030"/>
                    <wp:lineTo x="21538" y="21030"/>
                    <wp:lineTo x="21538" y="0"/>
                    <wp:lineTo x="0" y="0"/>
                  </wp:wrapPolygon>
                </wp:wrapThrough>
                <wp:docPr id="211420749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4015" cy="976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F8A82" w14:textId="267E79C4" w:rsidR="00392E12" w:rsidRPr="00BE3B0A" w:rsidRDefault="00392E12" w:rsidP="00392E12">
                            <w:pPr>
                              <w:ind w:firstLine="0"/>
                              <w:jc w:val="center"/>
                            </w:pPr>
                            <w:r>
                              <w:t>РАСЧЕТНО-ГРАФИЧЕСКАЯ РАБОТА</w:t>
                            </w:r>
                          </w:p>
                          <w:p w14:paraId="34383C95" w14:textId="0B73B0C2" w:rsidR="00AC2C83" w:rsidRPr="00BE3B0A" w:rsidRDefault="0073465C" w:rsidP="00392E12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ПРОЕКТРИРОВАНИЕ ИСТОЧНИКА ПИТАНИЯ МИКРОЭЛЕКТРОННЫХ УСТРОЙСТВ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E83F6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18.45pt;margin-top:189.3pt;width:329.45pt;height:76.9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" stroked="f">
                <v:textbox style="mso-fit-shape-to-text:t">
                  <w:txbxContent>
                    <w:p w14:paraId="7C4F8A82" w14:textId="267E79C4" w:rsidR="00392E12" w:rsidRPr="00BE3B0A" w:rsidRDefault="00392E12" w:rsidP="00392E12">
                      <w:pPr>
                        <w:ind w:firstLine="0"/>
                        <w:jc w:val="center"/>
                      </w:pPr>
                      <w:r>
                        <w:t>РАСЧЕТНО-ГРАФИЧЕСКАЯ РАБОТА</w:t>
                      </w:r>
                    </w:p>
                    <w:p w14:paraId="34383C95" w14:textId="0B73B0C2" w:rsidR="00AC2C83" w:rsidRPr="00BE3B0A" w:rsidRDefault="0073465C" w:rsidP="00392E12">
                      <w:pPr>
                        <w:ind w:firstLine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ПРОЕКТРИРОВАНИЕ ИСТОЧНИКА ПИТАНИЯ МИКРОЭЛЕКТРОННЫХ УСТРОЙСТВ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 w:rsidR="005C1333">
        <w:br w:type="page"/>
      </w:r>
    </w:p>
    <w:sdt>
      <w:sdtPr>
        <w:id w:val="-741864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59E65C" w14:textId="2D1A7557" w:rsidR="00392E12" w:rsidRPr="00392E12" w:rsidRDefault="00392E12" w:rsidP="00392E12">
          <w:pPr>
            <w:jc w:val="center"/>
            <w:rPr>
              <w:b/>
              <w:bCs/>
            </w:rPr>
          </w:pPr>
          <w:r w:rsidRPr="00392E12">
            <w:rPr>
              <w:b/>
              <w:bCs/>
            </w:rPr>
            <w:t>Содержание</w:t>
          </w:r>
        </w:p>
        <w:p w14:paraId="51255CCE" w14:textId="62F1F5E2" w:rsidR="001B23A1" w:rsidRDefault="00392E12">
          <w:pPr>
            <w:pStyle w:val="1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532645" w:history="1">
            <w:r w:rsidR="001B23A1" w:rsidRPr="00067BFD">
              <w:rPr>
                <w:rStyle w:val="af"/>
                <w:noProof/>
              </w:rPr>
              <w:t>1. Формулировка задания и исходные данные</w:t>
            </w:r>
            <w:r w:rsidR="001B23A1">
              <w:rPr>
                <w:noProof/>
                <w:webHidden/>
              </w:rPr>
              <w:tab/>
            </w:r>
            <w:r w:rsidR="001B23A1">
              <w:rPr>
                <w:noProof/>
                <w:webHidden/>
              </w:rPr>
              <w:fldChar w:fldCharType="begin"/>
            </w:r>
            <w:r w:rsidR="001B23A1">
              <w:rPr>
                <w:noProof/>
                <w:webHidden/>
              </w:rPr>
              <w:instrText xml:space="preserve"> PAGEREF _Toc195532645 \h </w:instrText>
            </w:r>
            <w:r w:rsidR="001B23A1">
              <w:rPr>
                <w:noProof/>
                <w:webHidden/>
              </w:rPr>
            </w:r>
            <w:r w:rsidR="001B23A1">
              <w:rPr>
                <w:noProof/>
                <w:webHidden/>
              </w:rPr>
              <w:fldChar w:fldCharType="separate"/>
            </w:r>
            <w:r w:rsidR="001B23A1">
              <w:rPr>
                <w:noProof/>
                <w:webHidden/>
              </w:rPr>
              <w:t>3</w:t>
            </w:r>
            <w:r w:rsidR="001B23A1">
              <w:rPr>
                <w:noProof/>
                <w:webHidden/>
              </w:rPr>
              <w:fldChar w:fldCharType="end"/>
            </w:r>
          </w:hyperlink>
        </w:p>
        <w:p w14:paraId="21663550" w14:textId="29052F04" w:rsidR="001B23A1" w:rsidRDefault="001B23A1">
          <w:pPr>
            <w:pStyle w:val="1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5532646" w:history="1">
            <w:r w:rsidRPr="00067BFD">
              <w:rPr>
                <w:rStyle w:val="af"/>
                <w:noProof/>
              </w:rPr>
              <w:t>2.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7F5CF" w14:textId="6B02673E" w:rsidR="001B23A1" w:rsidRDefault="001B23A1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5532647" w:history="1">
            <w:r w:rsidRPr="00067BFD">
              <w:rPr>
                <w:rStyle w:val="af"/>
                <w:noProof/>
              </w:rPr>
              <w:t>2.1. Проектирование стабилизатора напряжения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DE56F" w14:textId="3BC88525" w:rsidR="001B23A1" w:rsidRDefault="001B23A1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5532648" w:history="1">
            <w:r w:rsidRPr="00067BFD">
              <w:rPr>
                <w:rStyle w:val="af"/>
                <w:noProof/>
                <w:lang w:val="en-US"/>
              </w:rPr>
              <w:t>2.2.</w:t>
            </w:r>
            <w:r w:rsidRPr="00067BFD">
              <w:rPr>
                <w:rStyle w:val="af"/>
                <w:noProof/>
              </w:rPr>
              <w:t xml:space="preserve"> Проектирование сглаживающего фильтра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7A7FD" w14:textId="750A8B3F" w:rsidR="001B23A1" w:rsidRDefault="001B23A1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5532649" w:history="1">
            <w:r w:rsidRPr="00067BFD">
              <w:rPr>
                <w:rStyle w:val="af"/>
                <w:noProof/>
              </w:rPr>
              <w:t>2.3. Выбор параметров диодной схемы выпрямителя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71E3A" w14:textId="61149EDA" w:rsidR="00392E12" w:rsidRDefault="00392E12">
          <w:r>
            <w:rPr>
              <w:b/>
              <w:bCs/>
            </w:rPr>
            <w:fldChar w:fldCharType="end"/>
          </w:r>
        </w:p>
      </w:sdtContent>
    </w:sdt>
    <w:p w14:paraId="15D14682" w14:textId="77777777" w:rsidR="00392E12" w:rsidRDefault="00392E12" w:rsidP="00392E12"/>
    <w:p w14:paraId="033EFDB0" w14:textId="2296FF6A" w:rsidR="00392E12" w:rsidRPr="007E0794" w:rsidRDefault="00392E12" w:rsidP="00392E12">
      <w:pPr>
        <w:rPr>
          <w:lang w:val="en-US"/>
        </w:rPr>
      </w:pPr>
      <w:r>
        <w:br w:type="page"/>
      </w:r>
    </w:p>
    <w:p w14:paraId="1FE96F1C" w14:textId="3A17F34E" w:rsidR="00392E12" w:rsidRDefault="00392E12" w:rsidP="00392E12">
      <w:pPr>
        <w:pStyle w:val="1"/>
      </w:pPr>
      <w:bookmarkStart w:id="0" w:name="_Toc195532645"/>
      <w:r w:rsidRPr="00392E12">
        <w:lastRenderedPageBreak/>
        <w:t>Формулировка задания</w:t>
      </w:r>
      <w:r w:rsidR="001270F0">
        <w:t xml:space="preserve"> и исходные данные</w:t>
      </w:r>
      <w:bookmarkEnd w:id="0"/>
    </w:p>
    <w:p w14:paraId="3E3A33A3" w14:textId="183D0272" w:rsidR="0073465C" w:rsidRDefault="0073465C" w:rsidP="0073465C">
      <w:r w:rsidRPr="0073465C">
        <w:t>Проектирование источника питания можно разделить на пять этапов:</w:t>
      </w:r>
    </w:p>
    <w:p w14:paraId="746CAFD4" w14:textId="18CD8ACC" w:rsidR="0073465C" w:rsidRDefault="001270F0" w:rsidP="0073465C">
      <w:pPr>
        <w:pStyle w:val="af0"/>
        <w:numPr>
          <w:ilvl w:val="0"/>
          <w:numId w:val="7"/>
        </w:numPr>
      </w:pPr>
      <w:r w:rsidRPr="001270F0">
        <w:t>проектирование стабилизатора напряжения;</w:t>
      </w:r>
    </w:p>
    <w:p w14:paraId="13FDDB6F" w14:textId="714C18B7" w:rsidR="001270F0" w:rsidRDefault="001270F0" w:rsidP="0073465C">
      <w:pPr>
        <w:pStyle w:val="af0"/>
        <w:numPr>
          <w:ilvl w:val="0"/>
          <w:numId w:val="7"/>
        </w:numPr>
      </w:pPr>
      <w:r w:rsidRPr="001270F0">
        <w:t>проектирование сглаживающего фильтра;</w:t>
      </w:r>
    </w:p>
    <w:p w14:paraId="0277C95C" w14:textId="180F85DA" w:rsidR="001270F0" w:rsidRDefault="001270F0" w:rsidP="0073465C">
      <w:pPr>
        <w:pStyle w:val="af0"/>
        <w:numPr>
          <w:ilvl w:val="0"/>
          <w:numId w:val="7"/>
        </w:numPr>
      </w:pPr>
      <w:r w:rsidRPr="001270F0">
        <w:t>выбор параметров диодной схемы выпрямителя;</w:t>
      </w:r>
    </w:p>
    <w:p w14:paraId="4EAAC07A" w14:textId="5474178D" w:rsidR="001270F0" w:rsidRDefault="001270F0" w:rsidP="0073465C">
      <w:pPr>
        <w:pStyle w:val="af0"/>
        <w:numPr>
          <w:ilvl w:val="0"/>
          <w:numId w:val="7"/>
        </w:numPr>
      </w:pPr>
      <w:r w:rsidRPr="001270F0">
        <w:t>выбор параметров питающего трансформатора;</w:t>
      </w:r>
    </w:p>
    <w:p w14:paraId="32DB1222" w14:textId="26BA8496" w:rsidR="001270F0" w:rsidRDefault="001270F0" w:rsidP="0073465C">
      <w:pPr>
        <w:pStyle w:val="af0"/>
        <w:numPr>
          <w:ilvl w:val="0"/>
          <w:numId w:val="7"/>
        </w:numPr>
      </w:pPr>
      <w:r w:rsidRPr="001270F0">
        <w:t>моделирование схемы спроектированного источника питания в программной среде разработки микроэлектронных систем.</w:t>
      </w:r>
    </w:p>
    <w:p w14:paraId="491C86CA" w14:textId="77777777" w:rsidR="001270F0" w:rsidRDefault="001270F0" w:rsidP="001270F0"/>
    <w:p w14:paraId="685F915F" w14:textId="0C4704FE" w:rsidR="00291ABB" w:rsidRDefault="00291ABB" w:rsidP="00291ABB">
      <w:pPr>
        <w:pStyle w:val="a0"/>
      </w:pPr>
      <w:r>
        <w:t xml:space="preserve">Таблица </w:t>
      </w:r>
      <w:fldSimple w:instr=" STYLEREF 1 \s ">
        <w:r>
          <w:rPr>
            <w:noProof/>
          </w:rPr>
          <w:t>1</w:t>
        </w:r>
      </w:fldSimple>
      <w:r>
        <w:t>.</w:t>
      </w:r>
      <w:fldSimple w:instr=" SEQ Таблица \* ARABIC \s 1 ">
        <w:r>
          <w:rPr>
            <w:noProof/>
          </w:rPr>
          <w:t>1</w:t>
        </w:r>
      </w:fldSimple>
      <w:r>
        <w:t xml:space="preserve"> – исходные условия</w:t>
      </w:r>
    </w:p>
    <w:tbl>
      <w:tblPr>
        <w:tblStyle w:val="22"/>
        <w:tblW w:w="5000" w:type="pct"/>
        <w:tblLook w:val="04A0" w:firstRow="1" w:lastRow="0" w:firstColumn="1" w:lastColumn="0" w:noHBand="0" w:noVBand="1"/>
      </w:tblPr>
      <w:tblGrid>
        <w:gridCol w:w="519"/>
        <w:gridCol w:w="2479"/>
        <w:gridCol w:w="2669"/>
        <w:gridCol w:w="786"/>
        <w:gridCol w:w="820"/>
        <w:gridCol w:w="1110"/>
        <w:gridCol w:w="879"/>
        <w:gridCol w:w="1364"/>
        <w:gridCol w:w="702"/>
      </w:tblGrid>
      <w:tr w:rsidR="00291ABB" w:rsidRPr="00291ABB" w14:paraId="53196736" w14:textId="77777777" w:rsidTr="00291ABB">
        <w:tc>
          <w:tcPr>
            <w:tcW w:w="229" w:type="pct"/>
            <w:vMerge w:val="restart"/>
            <w:vAlign w:val="center"/>
          </w:tcPr>
          <w:p w14:paraId="33670C90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FFFFF"/>
              </w:rPr>
            </w:pPr>
            <w:r w:rsidRPr="00291ABB">
              <w:rPr>
                <w:rFonts w:eastAsia="Calibri"/>
                <w:szCs w:val="24"/>
                <w:shd w:val="clear" w:color="auto" w:fill="FFFFFF"/>
              </w:rPr>
              <w:t>№</w:t>
            </w:r>
          </w:p>
        </w:tc>
        <w:tc>
          <w:tcPr>
            <w:tcW w:w="1094" w:type="pct"/>
            <w:vMerge w:val="restart"/>
            <w:vAlign w:val="center"/>
          </w:tcPr>
          <w:p w14:paraId="1359BE9E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FFFFF"/>
              </w:rPr>
            </w:pPr>
            <w:r w:rsidRPr="00291ABB">
              <w:rPr>
                <w:rFonts w:eastAsia="Calibri"/>
                <w:szCs w:val="24"/>
                <w:shd w:val="clear" w:color="auto" w:fill="FFFFFF"/>
              </w:rPr>
              <w:t>Фамилия</w:t>
            </w:r>
          </w:p>
        </w:tc>
        <w:tc>
          <w:tcPr>
            <w:tcW w:w="1887" w:type="pct"/>
            <w:gridSpan w:val="3"/>
            <w:vAlign w:val="center"/>
          </w:tcPr>
          <w:p w14:paraId="74F25FC1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СХЕМА</w:t>
            </w:r>
          </w:p>
        </w:tc>
        <w:tc>
          <w:tcPr>
            <w:tcW w:w="1790" w:type="pct"/>
            <w:gridSpan w:val="4"/>
            <w:vAlign w:val="center"/>
          </w:tcPr>
          <w:p w14:paraId="11505D56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СТАБИЛИЗАТОР</w:t>
            </w:r>
          </w:p>
        </w:tc>
      </w:tr>
      <w:tr w:rsidR="00291ABB" w:rsidRPr="00291ABB" w14:paraId="21619AF4" w14:textId="77777777" w:rsidTr="00291ABB">
        <w:tc>
          <w:tcPr>
            <w:tcW w:w="229" w:type="pct"/>
            <w:vMerge/>
            <w:vAlign w:val="center"/>
          </w:tcPr>
          <w:p w14:paraId="10995A96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FFFFF"/>
              </w:rPr>
            </w:pPr>
          </w:p>
        </w:tc>
        <w:tc>
          <w:tcPr>
            <w:tcW w:w="1094" w:type="pct"/>
            <w:vMerge/>
            <w:vAlign w:val="center"/>
          </w:tcPr>
          <w:p w14:paraId="6634E968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FFFFF"/>
              </w:rPr>
            </w:pPr>
          </w:p>
        </w:tc>
        <w:tc>
          <w:tcPr>
            <w:tcW w:w="1178" w:type="pct"/>
            <w:vMerge w:val="restart"/>
            <w:vAlign w:val="center"/>
          </w:tcPr>
          <w:p w14:paraId="16EB2E79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Выпрямителя</w:t>
            </w:r>
          </w:p>
        </w:tc>
        <w:tc>
          <w:tcPr>
            <w:tcW w:w="709" w:type="pct"/>
            <w:gridSpan w:val="2"/>
            <w:vAlign w:val="center"/>
          </w:tcPr>
          <w:p w14:paraId="57629CD1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Фильтра</w:t>
            </w:r>
          </w:p>
        </w:tc>
        <w:tc>
          <w:tcPr>
            <w:tcW w:w="490" w:type="pct"/>
            <w:vAlign w:val="center"/>
          </w:tcPr>
          <w:p w14:paraId="7D26D4FD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388" w:type="pct"/>
            <w:vAlign w:val="center"/>
          </w:tcPr>
          <w:p w14:paraId="55C5F0A9" w14:textId="5A655921" w:rsidR="00291ABB" w:rsidRPr="00291ABB" w:rsidRDefault="00000000" w:rsidP="00291ABB">
            <w:pPr>
              <w:ind w:firstLine="0"/>
              <w:jc w:val="center"/>
              <w:rPr>
                <w:rFonts w:eastAsia="Calibri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4"/>
                      </w:rPr>
                      <m:t>U</m:t>
                    </m:r>
                    <m:ctrlPr>
                      <w:rPr>
                        <w:rFonts w:ascii="Cambria Math" w:eastAsia="Calibri" w:hAnsi="Cambria Math"/>
                        <w:i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Calibri" w:hAnsi="Cambria Math"/>
                        <w:szCs w:val="24"/>
                      </w:rPr>
                      <m:t>вых</m:t>
                    </m:r>
                  </m:sub>
                </m:sSub>
              </m:oMath>
            </m:oMathPara>
          </w:p>
        </w:tc>
        <w:tc>
          <w:tcPr>
            <w:tcW w:w="602" w:type="pct"/>
            <w:vAlign w:val="center"/>
          </w:tcPr>
          <w:p w14:paraId="25AE5BE3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310" w:type="pct"/>
            <w:vMerge w:val="restart"/>
            <w:vAlign w:val="center"/>
          </w:tcPr>
          <w:p w14:paraId="2D07DACC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Тип</w:t>
            </w:r>
          </w:p>
        </w:tc>
      </w:tr>
      <w:tr w:rsidR="00291ABB" w:rsidRPr="00291ABB" w14:paraId="13DCD443" w14:textId="77777777" w:rsidTr="00291ABB">
        <w:trPr>
          <w:trHeight w:val="240"/>
        </w:trPr>
        <w:tc>
          <w:tcPr>
            <w:tcW w:w="229" w:type="pct"/>
            <w:vMerge/>
            <w:tcBorders>
              <w:bottom w:val="single" w:sz="4" w:space="0" w:color="auto"/>
            </w:tcBorders>
            <w:vAlign w:val="center"/>
          </w:tcPr>
          <w:p w14:paraId="38824A1F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FFFFF"/>
              </w:rPr>
            </w:pPr>
          </w:p>
        </w:tc>
        <w:tc>
          <w:tcPr>
            <w:tcW w:w="1094" w:type="pct"/>
            <w:vMerge/>
            <w:tcBorders>
              <w:bottom w:val="single" w:sz="4" w:space="0" w:color="auto"/>
            </w:tcBorders>
            <w:vAlign w:val="center"/>
          </w:tcPr>
          <w:p w14:paraId="79626C09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FFFFF"/>
              </w:rPr>
            </w:pPr>
          </w:p>
        </w:tc>
        <w:tc>
          <w:tcPr>
            <w:tcW w:w="1178" w:type="pct"/>
            <w:vMerge/>
            <w:tcBorders>
              <w:bottom w:val="single" w:sz="4" w:space="0" w:color="auto"/>
            </w:tcBorders>
            <w:vAlign w:val="center"/>
          </w:tcPr>
          <w:p w14:paraId="4FD7A13C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347" w:type="pct"/>
            <w:tcBorders>
              <w:bottom w:val="single" w:sz="4" w:space="0" w:color="auto"/>
            </w:tcBorders>
            <w:vAlign w:val="center"/>
          </w:tcPr>
          <w:p w14:paraId="1E516054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Тип</w:t>
            </w:r>
          </w:p>
        </w:tc>
        <w:tc>
          <w:tcPr>
            <w:tcW w:w="362" w:type="pct"/>
            <w:tcBorders>
              <w:bottom w:val="single" w:sz="4" w:space="0" w:color="auto"/>
            </w:tcBorders>
            <w:vAlign w:val="center"/>
          </w:tcPr>
          <w:p w14:paraId="32E92EB7" w14:textId="4CE62D3F" w:rsidR="00291ABB" w:rsidRPr="00291ABB" w:rsidRDefault="00000000" w:rsidP="00291ABB">
            <w:pPr>
              <w:ind w:firstLine="0"/>
              <w:jc w:val="center"/>
              <w:rPr>
                <w:rFonts w:eastAsia="Calibri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4"/>
                      </w:rPr>
                      <m:t>q</m:t>
                    </m:r>
                    <m:ctrlPr>
                      <w:rPr>
                        <w:rFonts w:ascii="Cambria Math" w:eastAsia="Calibri" w:hAnsi="Cambria Math"/>
                        <w:i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Calibri" w:hAnsi="Cambria Math"/>
                        <w:szCs w:val="24"/>
                      </w:rPr>
                      <m:t>вых</m:t>
                    </m:r>
                  </m:sub>
                </m:sSub>
              </m:oMath>
            </m:oMathPara>
          </w:p>
        </w:tc>
        <w:tc>
          <w:tcPr>
            <w:tcW w:w="490" w:type="pct"/>
            <w:tcBorders>
              <w:bottom w:val="single" w:sz="4" w:space="0" w:color="auto"/>
            </w:tcBorders>
            <w:vAlign w:val="center"/>
          </w:tcPr>
          <w:p w14:paraId="36B1DECC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proofErr w:type="spellStart"/>
            <w:r w:rsidRPr="00291ABB">
              <w:rPr>
                <w:rFonts w:eastAsia="Calibri"/>
                <w:szCs w:val="24"/>
              </w:rPr>
              <w:t>о.е</w:t>
            </w:r>
            <w:proofErr w:type="spellEnd"/>
            <w:r w:rsidRPr="00291ABB">
              <w:rPr>
                <w:rFonts w:eastAsia="Calibri"/>
                <w:szCs w:val="24"/>
              </w:rPr>
              <w:t>.</w:t>
            </w:r>
          </w:p>
        </w:tc>
        <w:tc>
          <w:tcPr>
            <w:tcW w:w="388" w:type="pct"/>
            <w:tcBorders>
              <w:bottom w:val="single" w:sz="4" w:space="0" w:color="auto"/>
            </w:tcBorders>
            <w:vAlign w:val="center"/>
          </w:tcPr>
          <w:p w14:paraId="60BD1A6A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В</w:t>
            </w:r>
          </w:p>
        </w:tc>
        <w:tc>
          <w:tcPr>
            <w:tcW w:w="602" w:type="pct"/>
            <w:tcBorders>
              <w:bottom w:val="single" w:sz="4" w:space="0" w:color="auto"/>
            </w:tcBorders>
            <w:vAlign w:val="center"/>
          </w:tcPr>
          <w:p w14:paraId="51AB3A56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мА</w:t>
            </w:r>
          </w:p>
        </w:tc>
        <w:tc>
          <w:tcPr>
            <w:tcW w:w="310" w:type="pct"/>
            <w:vMerge/>
            <w:tcBorders>
              <w:bottom w:val="single" w:sz="4" w:space="0" w:color="auto"/>
            </w:tcBorders>
            <w:vAlign w:val="center"/>
          </w:tcPr>
          <w:p w14:paraId="30E9C950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</w:p>
        </w:tc>
      </w:tr>
      <w:tr w:rsidR="00291ABB" w:rsidRPr="00291ABB" w14:paraId="23EBFD28" w14:textId="77777777" w:rsidTr="00291ABB">
        <w:tc>
          <w:tcPr>
            <w:tcW w:w="229" w:type="pct"/>
            <w:vAlign w:val="center"/>
          </w:tcPr>
          <w:p w14:paraId="284458CA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3F5F4"/>
              </w:rPr>
            </w:pPr>
            <w:r w:rsidRPr="00291ABB">
              <w:rPr>
                <w:rFonts w:eastAsia="Calibri"/>
                <w:szCs w:val="24"/>
                <w:shd w:val="clear" w:color="auto" w:fill="F3F5F4"/>
              </w:rPr>
              <w:t>8</w:t>
            </w:r>
          </w:p>
        </w:tc>
        <w:tc>
          <w:tcPr>
            <w:tcW w:w="1094" w:type="pct"/>
            <w:vAlign w:val="center"/>
          </w:tcPr>
          <w:p w14:paraId="610F108D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  <w:shd w:val="clear" w:color="auto" w:fill="F3F5F4"/>
              </w:rPr>
              <w:t>Полозов Александр</w:t>
            </w:r>
          </w:p>
        </w:tc>
        <w:tc>
          <w:tcPr>
            <w:tcW w:w="1178" w:type="pct"/>
            <w:vAlign w:val="center"/>
          </w:tcPr>
          <w:p w14:paraId="19FAE2E4" w14:textId="47C80986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Однополупериодный</w:t>
            </w:r>
          </w:p>
        </w:tc>
        <w:tc>
          <w:tcPr>
            <w:tcW w:w="347" w:type="pct"/>
            <w:vAlign w:val="center"/>
          </w:tcPr>
          <w:p w14:paraId="48DF0D5C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lang w:val="en-US"/>
              </w:rPr>
            </w:pPr>
            <w:r w:rsidRPr="00291ABB">
              <w:rPr>
                <w:rFonts w:eastAsia="Calibri"/>
                <w:szCs w:val="24"/>
                <w:lang w:val="en-US"/>
              </w:rPr>
              <w:t>LC</w:t>
            </w:r>
          </w:p>
        </w:tc>
        <w:tc>
          <w:tcPr>
            <w:tcW w:w="362" w:type="pct"/>
            <w:vAlign w:val="center"/>
          </w:tcPr>
          <w:p w14:paraId="301055AB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lang w:val="en-US"/>
              </w:rPr>
            </w:pPr>
            <w:r w:rsidRPr="00291ABB">
              <w:rPr>
                <w:rFonts w:eastAsia="Calibri"/>
                <w:szCs w:val="24"/>
                <w:lang w:val="en-US"/>
              </w:rPr>
              <w:t>0.03</w:t>
            </w:r>
          </w:p>
        </w:tc>
        <w:tc>
          <w:tcPr>
            <w:tcW w:w="490" w:type="pct"/>
            <w:vAlign w:val="center"/>
          </w:tcPr>
          <w:p w14:paraId="7DB35364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0.12/0.1</w:t>
            </w:r>
          </w:p>
        </w:tc>
        <w:tc>
          <w:tcPr>
            <w:tcW w:w="388" w:type="pct"/>
            <w:vAlign w:val="center"/>
          </w:tcPr>
          <w:p w14:paraId="63930E19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+/-8</w:t>
            </w:r>
          </w:p>
        </w:tc>
        <w:tc>
          <w:tcPr>
            <w:tcW w:w="602" w:type="pct"/>
            <w:vAlign w:val="center"/>
          </w:tcPr>
          <w:p w14:paraId="1B90CF25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400/300</w:t>
            </w:r>
          </w:p>
        </w:tc>
        <w:tc>
          <w:tcPr>
            <w:tcW w:w="310" w:type="pct"/>
            <w:vAlign w:val="center"/>
          </w:tcPr>
          <w:p w14:paraId="1D676DCC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К</w:t>
            </w:r>
          </w:p>
        </w:tc>
      </w:tr>
    </w:tbl>
    <w:p w14:paraId="46737BC3" w14:textId="575FB89D" w:rsidR="00291ABB" w:rsidRDefault="00291ABB">
      <w:pPr>
        <w:spacing w:after="160" w:line="259" w:lineRule="auto"/>
        <w:ind w:firstLine="0"/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0E3A3189" w14:textId="15701683" w:rsidR="00291ABB" w:rsidRDefault="00291ABB" w:rsidP="00291ABB">
      <w:pPr>
        <w:pStyle w:val="1"/>
      </w:pPr>
      <w:bookmarkStart w:id="1" w:name="_Toc195532646"/>
      <w:r>
        <w:lastRenderedPageBreak/>
        <w:t>Проектирование</w:t>
      </w:r>
      <w:bookmarkEnd w:id="1"/>
    </w:p>
    <w:p w14:paraId="4506FE2E" w14:textId="4684D44B" w:rsidR="00291ABB" w:rsidRDefault="00291ABB" w:rsidP="00291ABB">
      <w:pPr>
        <w:pStyle w:val="2"/>
      </w:pPr>
      <w:bookmarkStart w:id="2" w:name="_Toc195532647"/>
      <w:r>
        <w:t>П</w:t>
      </w:r>
      <w:r w:rsidRPr="001270F0">
        <w:t>роектирование стабилизатора напряжения</w:t>
      </w:r>
      <w:bookmarkEnd w:id="2"/>
    </w:p>
    <w:p w14:paraId="20E38E59" w14:textId="5823F1FC" w:rsidR="00291ABB" w:rsidRDefault="00165F90" w:rsidP="00291ABB">
      <w:r>
        <w:t>Рассчитаем параметры компенсационного стабилизатора напряжения, схема которого показана на рисунке 2.1.1, и выберем параметры необходимых для его реализации элементов.</w:t>
      </w:r>
    </w:p>
    <w:p w14:paraId="0E8CCBA3" w14:textId="5E9BE7B3" w:rsidR="00165F90" w:rsidRDefault="00165F90" w:rsidP="00291ABB">
      <w:pPr>
        <w:rPr>
          <w:rFonts w:eastAsiaTheme="minorEastAsia"/>
        </w:rPr>
      </w:pPr>
      <w:r>
        <w:t xml:space="preserve">Выходное напряжение: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вых</m:t>
            </m:r>
          </m:sub>
        </m:sSub>
        <m:r>
          <w:rPr>
            <w:rFonts w:ascii="Cambria Math" w:hAnsi="Cambria Math"/>
          </w:rPr>
          <m:t>=8 В</m:t>
        </m:r>
      </m:oMath>
      <w:r>
        <w:rPr>
          <w:rFonts w:eastAsiaTheme="minorEastAsia"/>
        </w:rPr>
        <w:t>.</w:t>
      </w:r>
    </w:p>
    <w:p w14:paraId="458D5C7B" w14:textId="5B21C7B4" w:rsidR="00BE3B0A" w:rsidRDefault="00165F90" w:rsidP="00BE3B0A">
      <w:pPr>
        <w:rPr>
          <w:rFonts w:eastAsiaTheme="minorEastAsia"/>
        </w:rPr>
      </w:pPr>
      <w:r>
        <w:rPr>
          <w:rFonts w:eastAsiaTheme="minorEastAsia"/>
        </w:rPr>
        <w:t xml:space="preserve">Максимальный ток нагрузки: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 xml:space="preserve">н </m:t>
            </m:r>
            <m:r>
              <w:rPr>
                <w:rFonts w:ascii="Cambria Math" w:eastAsiaTheme="minorEastAsia" w:hAnsi="Cambria Math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=400 мА</m:t>
        </m:r>
      </m:oMath>
      <w:r w:rsidR="00CF5613">
        <w:rPr>
          <w:rFonts w:eastAsiaTheme="minorEastAsia"/>
        </w:rPr>
        <w:t>.</w:t>
      </w:r>
    </w:p>
    <w:p w14:paraId="59F61C18" w14:textId="29D67FC1" w:rsidR="00BE3B0A" w:rsidRPr="00BE3B0A" w:rsidRDefault="00BE3B0A" w:rsidP="00BE3B0A">
      <w:pPr>
        <w:rPr>
          <w:rFonts w:eastAsiaTheme="minorEastAsia"/>
          <w:i/>
        </w:rPr>
      </w:pPr>
      <w:r>
        <w:rPr>
          <w:rFonts w:eastAsiaTheme="minorEastAsia"/>
        </w:rPr>
        <w:t xml:space="preserve">Относительные изменения питающего напряжения: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ma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</w:rPr>
          <m:t>=0,12;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=0,1</m:t>
        </m:r>
      </m:oMath>
      <w:r w:rsidRPr="00BE3B0A">
        <w:rPr>
          <w:rFonts w:eastAsiaTheme="minorEastAsia"/>
        </w:rPr>
        <w:t>.</w:t>
      </w:r>
    </w:p>
    <w:p w14:paraId="09880448" w14:textId="77777777" w:rsidR="00165F90" w:rsidRPr="00017A1D" w:rsidRDefault="00165F90" w:rsidP="001F102A">
      <w:pPr>
        <w:ind w:firstLine="0"/>
      </w:pPr>
    </w:p>
    <w:p w14:paraId="116B50C3" w14:textId="77777777" w:rsidR="00165F90" w:rsidRDefault="00165F90" w:rsidP="00165F90">
      <w:pPr>
        <w:keepNext/>
        <w:jc w:val="center"/>
      </w:pPr>
      <w:r w:rsidRPr="00165F90">
        <w:rPr>
          <w:noProof/>
        </w:rPr>
        <w:drawing>
          <wp:inline distT="0" distB="0" distL="0" distR="0" wp14:anchorId="54CAF947" wp14:editId="4DF9FFC6">
            <wp:extent cx="3960000" cy="2581429"/>
            <wp:effectExtent l="0" t="0" r="2540" b="9525"/>
            <wp:docPr id="1106342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420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58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5CFD" w14:textId="34B762C1" w:rsidR="00165F90" w:rsidRDefault="00165F90" w:rsidP="00165F90">
      <w:pPr>
        <w:pStyle w:val="a0"/>
        <w:jc w:val="center"/>
      </w:pPr>
      <w:r>
        <w:t xml:space="preserve">Рисунок </w:t>
      </w:r>
      <w:fldSimple w:instr=" STYLEREF 2 \s ">
        <w:r w:rsidR="001B23A1">
          <w:rPr>
            <w:noProof/>
          </w:rPr>
          <w:t>2.1</w:t>
        </w:r>
      </w:fldSimple>
      <w:r w:rsidR="001B23A1">
        <w:t>.</w:t>
      </w:r>
      <w:fldSimple w:instr=" SEQ Рисунок \* ARABIC \s 2 ">
        <w:r w:rsidR="001B23A1">
          <w:rPr>
            <w:noProof/>
          </w:rPr>
          <w:t>1</w:t>
        </w:r>
      </w:fldSimple>
    </w:p>
    <w:p w14:paraId="54915D01" w14:textId="77777777" w:rsidR="00165F90" w:rsidRPr="00017A1D" w:rsidRDefault="00165F90" w:rsidP="00165F90">
      <w:pPr>
        <w:pStyle w:val="a0"/>
        <w:jc w:val="center"/>
      </w:pPr>
    </w:p>
    <w:p w14:paraId="1CE113CC" w14:textId="63F6201A" w:rsidR="00BE3B0A" w:rsidRDefault="00BE3B0A" w:rsidP="00BE3B0A">
      <w:r w:rsidRPr="00BE3B0A">
        <w:t>Сначала определяем основные параметры схемы. Минимальное напряжение на входе схемы стабилизатора:</w:t>
      </w:r>
    </w:p>
    <w:p w14:paraId="02F550B0" w14:textId="4A506902" w:rsidR="00BE3B0A" w:rsidRPr="00BE3B0A" w:rsidRDefault="00000000" w:rsidP="00BE3B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 xml:space="preserve">вх. ст </m:t>
              </m:r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3=8+3=11 В.</m:t>
          </m:r>
        </m:oMath>
      </m:oMathPara>
    </w:p>
    <w:p w14:paraId="65B77AFA" w14:textId="008EDA47" w:rsidR="00BE3B0A" w:rsidRDefault="00BE3B0A" w:rsidP="00BE3B0A">
      <w:pPr>
        <w:rPr>
          <w:rFonts w:eastAsiaTheme="minorEastAsia"/>
        </w:rPr>
      </w:pPr>
      <w:r w:rsidRPr="00BE3B0A">
        <w:rPr>
          <w:rFonts w:eastAsiaTheme="minorEastAsia"/>
        </w:rPr>
        <w:t>При заданном номинальном выходном напряжении входное номинальное напряжение составляет</w:t>
      </w:r>
    </w:p>
    <w:p w14:paraId="73669277" w14:textId="1B3E6E04" w:rsidR="00BE3B0A" w:rsidRPr="00BE3B0A" w:rsidRDefault="00000000" w:rsidP="00BE3B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вх.ст.ном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 xml:space="preserve">вх. ст </m:t>
                  </m:r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min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1-0,1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=12,2 </m:t>
          </m:r>
          <m:r>
            <w:rPr>
              <w:rFonts w:ascii="Cambria Math" w:eastAsiaTheme="minorEastAsia" w:hAnsi="Cambria Math"/>
            </w:rPr>
            <m:t>В.</m:t>
          </m:r>
        </m:oMath>
      </m:oMathPara>
    </w:p>
    <w:p w14:paraId="2D2710D1" w14:textId="655E7554" w:rsidR="00BE3B0A" w:rsidRDefault="00BE3B0A" w:rsidP="00BE3B0A">
      <w:pPr>
        <w:rPr>
          <w:rFonts w:eastAsiaTheme="minorEastAsia"/>
        </w:rPr>
      </w:pPr>
      <w:r w:rsidRPr="00BE3B0A">
        <w:rPr>
          <w:rFonts w:eastAsiaTheme="minorEastAsia"/>
        </w:rPr>
        <w:t>Находим максимальное напряжение на входе стабилизатора как</w:t>
      </w:r>
    </w:p>
    <w:p w14:paraId="5D514A61" w14:textId="61793E0B" w:rsidR="00BE3B0A" w:rsidRPr="003578CC" w:rsidRDefault="00000000" w:rsidP="00BE3B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 xml:space="preserve">вх.ст </m:t>
              </m:r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вх.ст.ном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=12,2⋅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1+0,12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=13,7 </m:t>
          </m:r>
          <m:r>
            <w:rPr>
              <w:rFonts w:ascii="Cambria Math" w:eastAsiaTheme="minorEastAsia" w:hAnsi="Cambria Math"/>
            </w:rPr>
            <m:t>В.</m:t>
          </m:r>
        </m:oMath>
      </m:oMathPara>
    </w:p>
    <w:p w14:paraId="0AABB42D" w14:textId="10BF67C2" w:rsidR="003578CC" w:rsidRDefault="003578CC" w:rsidP="003578CC">
      <w:pPr>
        <w:rPr>
          <w:rFonts w:eastAsiaTheme="minorEastAsia"/>
        </w:rPr>
      </w:pPr>
      <w:r w:rsidRPr="003578CC">
        <w:rPr>
          <w:rFonts w:eastAsiaTheme="minorEastAsia"/>
        </w:rPr>
        <w:t>Находим максимальный ток на входе стабилизатора. Полагаем, что</w:t>
      </w:r>
      <w:r>
        <w:rPr>
          <w:rFonts w:eastAsiaTheme="minorEastAsia"/>
        </w:rPr>
        <w:t xml:space="preserve"> </w:t>
      </w:r>
      <w:r w:rsidRPr="003578CC">
        <w:rPr>
          <w:rFonts w:eastAsiaTheme="minorEastAsia"/>
        </w:rPr>
        <w:t>до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20 %</m:t>
        </m:r>
      </m:oMath>
      <w:r w:rsidRPr="003578CC">
        <w:rPr>
          <w:rFonts w:eastAsiaTheme="minorEastAsia"/>
        </w:rPr>
        <w:t xml:space="preserve"> тока уходит в параллельные ветви в цепях стабилизатора,</w:t>
      </w:r>
      <w:r>
        <w:rPr>
          <w:rFonts w:eastAsiaTheme="minorEastAsia"/>
        </w:rPr>
        <w:t xml:space="preserve"> </w:t>
      </w:r>
      <w:r w:rsidRPr="003578CC">
        <w:rPr>
          <w:rFonts w:eastAsiaTheme="minorEastAsia"/>
        </w:rPr>
        <w:t>тогда</w:t>
      </w:r>
    </w:p>
    <w:p w14:paraId="7B001189" w14:textId="51A8ABA1" w:rsidR="003578CC" w:rsidRPr="00A67393" w:rsidRDefault="00000000" w:rsidP="003578C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вх.ст </m:t>
              </m:r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=1,2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н </m:t>
              </m:r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=1,2⋅400=480 </m:t>
          </m:r>
          <m:r>
            <w:rPr>
              <w:rFonts w:ascii="Cambria Math" w:eastAsiaTheme="minorEastAsia" w:hAnsi="Cambria Math"/>
            </w:rPr>
            <m:t>мА.</m:t>
          </m:r>
        </m:oMath>
      </m:oMathPara>
    </w:p>
    <w:p w14:paraId="32960FE1" w14:textId="77777777" w:rsidR="00A67393" w:rsidRPr="00A67393" w:rsidRDefault="00A67393" w:rsidP="003578CC">
      <w:pPr>
        <w:rPr>
          <w:rFonts w:eastAsiaTheme="minorEastAsia"/>
          <w:lang w:val="en-US"/>
        </w:rPr>
      </w:pPr>
    </w:p>
    <w:p w14:paraId="61FEB7F2" w14:textId="7F0BDFCD" w:rsidR="003578CC" w:rsidRPr="003578CC" w:rsidRDefault="00017A1D" w:rsidP="003578CC">
      <w:pPr>
        <w:rPr>
          <w:rFonts w:eastAsiaTheme="minorEastAsia"/>
        </w:rPr>
      </w:pPr>
      <w:r w:rsidRPr="00017A1D">
        <w:rPr>
          <w:rFonts w:eastAsiaTheme="minorEastAsia"/>
          <w:b/>
          <w:bCs/>
        </w:rPr>
        <w:t>Выбор стабилитрона VD1.</w:t>
      </w:r>
      <w:r>
        <w:rPr>
          <w:rFonts w:eastAsiaTheme="minorEastAsia"/>
        </w:rPr>
        <w:t xml:space="preserve"> </w:t>
      </w:r>
      <w:r w:rsidR="003578CC" w:rsidRPr="003578CC">
        <w:rPr>
          <w:rFonts w:eastAsiaTheme="minorEastAsia"/>
        </w:rPr>
        <w:t>Стабилитрон выбирается по расчётному уровню напряжения стабилизации</w:t>
      </w:r>
      <w:r w:rsidR="003578C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ст.расч</m:t>
            </m:r>
          </m:sub>
        </m:sSub>
      </m:oMath>
      <w:r w:rsidR="003578CC" w:rsidRPr="003578CC">
        <w:rPr>
          <w:rFonts w:eastAsiaTheme="minorEastAsia"/>
        </w:rPr>
        <w:t>:</w:t>
      </w:r>
    </w:p>
    <w:p w14:paraId="15F860B7" w14:textId="09853D30" w:rsidR="003578CC" w:rsidRPr="003578CC" w:rsidRDefault="00000000" w:rsidP="003578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ст.расч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0,8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вых</m:t>
              </m:r>
            </m:sub>
          </m:sSub>
          <m:r>
            <w:rPr>
              <w:rFonts w:ascii="Cambria Math" w:hAnsi="Cambria Math"/>
              <w:lang w:val="en-US"/>
            </w:rPr>
            <m:t xml:space="preserve">=0,8⋅8=6,4 </m:t>
          </m:r>
          <m:r>
            <w:rPr>
              <w:rFonts w:ascii="Cambria Math" w:hAnsi="Cambria Math"/>
            </w:rPr>
            <m:t>В.</m:t>
          </m:r>
        </m:oMath>
      </m:oMathPara>
    </w:p>
    <w:p w14:paraId="5FAEAFF4" w14:textId="4494EEA4" w:rsidR="003578CC" w:rsidRDefault="000F6CE5" w:rsidP="003578CC">
      <w:pPr>
        <w:rPr>
          <w:rFonts w:eastAsiaTheme="minorEastAsia"/>
        </w:rPr>
      </w:pPr>
      <w:r>
        <w:rPr>
          <w:rFonts w:eastAsiaTheme="minorEastAsia"/>
        </w:rPr>
        <w:t>Предварительно выбираем стабилитрон Д815Б со следующими номинальными параметрами:</w:t>
      </w:r>
    </w:p>
    <w:p w14:paraId="61F32F49" w14:textId="731D4191" w:rsidR="000F6CE5" w:rsidRDefault="000F6CE5" w:rsidP="000F6CE5">
      <w:pPr>
        <w:pStyle w:val="af0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напряжение стабилизации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ст</m:t>
            </m:r>
          </m:sub>
        </m:sSub>
        <m:r>
          <w:rPr>
            <w:rFonts w:ascii="Cambria Math" w:eastAsiaTheme="minorEastAsia" w:hAnsi="Cambria Math"/>
          </w:rPr>
          <m:t>=6,4 В</m:t>
        </m:r>
      </m:oMath>
      <w:r>
        <w:rPr>
          <w:rFonts w:eastAsiaTheme="minorEastAsia"/>
        </w:rPr>
        <w:t>;</w:t>
      </w:r>
    </w:p>
    <w:p w14:paraId="43942E55" w14:textId="2F255E3D" w:rsidR="000F6CE5" w:rsidRDefault="000F6CE5" w:rsidP="000F6CE5">
      <w:pPr>
        <w:pStyle w:val="af0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минимальный ток стабилизации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 xml:space="preserve">ст </m:t>
            </m:r>
            <m:r>
              <w:rPr>
                <w:rFonts w:ascii="Cambria Math" w:eastAsiaTheme="minorEastAsia" w:hAnsi="Cambria Math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=50 мА</m:t>
        </m:r>
      </m:oMath>
      <w:r>
        <w:rPr>
          <w:rFonts w:eastAsiaTheme="minorEastAsia"/>
        </w:rPr>
        <w:t>;</w:t>
      </w:r>
    </w:p>
    <w:p w14:paraId="500567B2" w14:textId="65C02D15" w:rsidR="000F6CE5" w:rsidRPr="000F6CE5" w:rsidRDefault="000F6CE5" w:rsidP="000F6CE5">
      <w:pPr>
        <w:pStyle w:val="af0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максимальный ток стабилизации: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 xml:space="preserve">ст </m:t>
            </m:r>
            <m:r>
              <w:rPr>
                <w:rFonts w:ascii="Cambria Math" w:eastAsiaTheme="minorEastAsia" w:hAnsi="Cambria Math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=1150 мА</m:t>
        </m:r>
      </m:oMath>
      <w:r w:rsidRPr="000F6CE5">
        <w:rPr>
          <w:rFonts w:eastAsiaTheme="minorEastAsia"/>
        </w:rPr>
        <w:t>;</w:t>
      </w:r>
    </w:p>
    <w:p w14:paraId="58FBB550" w14:textId="28719EEE" w:rsidR="000F6CE5" w:rsidRDefault="000F6CE5" w:rsidP="000F6CE5">
      <w:pPr>
        <w:pStyle w:val="af0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максимальная рассеиваемая мощность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=8 Вт</m:t>
        </m:r>
      </m:oMath>
      <w:r>
        <w:rPr>
          <w:rFonts w:eastAsiaTheme="minorEastAsia"/>
        </w:rPr>
        <w:t>.</w:t>
      </w:r>
    </w:p>
    <w:p w14:paraId="57EFB66C" w14:textId="77777777" w:rsidR="000F6CE5" w:rsidRPr="00D717B2" w:rsidRDefault="000F6CE5" w:rsidP="000F6CE5"/>
    <w:p w14:paraId="5C5EBDC5" w14:textId="6B879D3E" w:rsidR="00FB286C" w:rsidRDefault="00FB286C" w:rsidP="000F6CE5">
      <w:r>
        <w:rPr>
          <w:b/>
          <w:bCs/>
        </w:rPr>
        <w:t xml:space="preserve">Выбор транзистора </w:t>
      </w:r>
      <w:r>
        <w:rPr>
          <w:b/>
          <w:bCs/>
          <w:lang w:val="en-US"/>
        </w:rPr>
        <w:t>VT</w:t>
      </w:r>
      <w:r w:rsidRPr="00FB286C">
        <w:rPr>
          <w:b/>
          <w:bCs/>
        </w:rPr>
        <w:t>1.</w:t>
      </w:r>
      <w:r w:rsidRPr="00FB286C">
        <w:t xml:space="preserve"> </w:t>
      </w:r>
      <w:r>
        <w:t>Транзистор должен иметь следующие параметры.</w:t>
      </w:r>
    </w:p>
    <w:p w14:paraId="6D427F1D" w14:textId="17F97904" w:rsidR="00FB286C" w:rsidRDefault="00FB286C" w:rsidP="000F6CE5">
      <w:r>
        <w:t>Максимальный постоянный ток коллектора:</w:t>
      </w:r>
    </w:p>
    <w:p w14:paraId="04373D72" w14:textId="52BF3E8E" w:rsidR="00FB286C" w:rsidRPr="00FB286C" w:rsidRDefault="00000000" w:rsidP="000F6CE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K,VT1 max расч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вх.ст max</m:t>
              </m:r>
            </m:sub>
          </m:sSub>
          <m:r>
            <w:rPr>
              <w:rFonts w:ascii="Cambria Math" w:hAnsi="Cambria Math"/>
            </w:rPr>
            <m:t>=480</m:t>
          </m:r>
          <m:r>
            <m:rPr>
              <m:nor/>
            </m:rPr>
            <w:rPr>
              <w:rFonts w:ascii="Cambria Math" w:hAnsi="Cambria Math"/>
            </w:rPr>
            <m:t xml:space="preserve"> мА.</m:t>
          </m:r>
        </m:oMath>
      </m:oMathPara>
    </w:p>
    <w:p w14:paraId="39193D56" w14:textId="2645DF60" w:rsidR="00FB286C" w:rsidRDefault="00FB286C" w:rsidP="000F6CE5">
      <w:pPr>
        <w:rPr>
          <w:rFonts w:eastAsiaTheme="minorEastAsia"/>
        </w:rPr>
      </w:pPr>
      <w:r>
        <w:rPr>
          <w:rFonts w:eastAsiaTheme="minorEastAsia"/>
        </w:rPr>
        <w:t>Максимальное постоянное напряжение на участке «коллектор – эмиттер»:</w:t>
      </w:r>
    </w:p>
    <w:p w14:paraId="7E3B51C6" w14:textId="6705CB9F" w:rsidR="00FB286C" w:rsidRPr="00FB286C" w:rsidRDefault="00000000" w:rsidP="000F6CE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КЭ,VT1 max расч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вх.ст max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вых</m:t>
              </m:r>
            </m:sub>
          </m:sSub>
          <m:r>
            <w:rPr>
              <w:rFonts w:ascii="Cambria Math" w:eastAsiaTheme="minorEastAsia" w:hAnsi="Cambria Math"/>
            </w:rPr>
            <m:t>=5,7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В.</m:t>
          </m:r>
        </m:oMath>
      </m:oMathPara>
    </w:p>
    <w:p w14:paraId="51BFCC8F" w14:textId="49060E70" w:rsidR="00FB286C" w:rsidRDefault="007A7169" w:rsidP="000F6CE5">
      <w:pPr>
        <w:rPr>
          <w:rFonts w:eastAsiaTheme="minorEastAsia"/>
        </w:rPr>
      </w:pPr>
      <w:r w:rsidRPr="007A7169">
        <w:rPr>
          <w:rFonts w:eastAsiaTheme="minorEastAsia"/>
        </w:rPr>
        <w:t>Максимальная рассеиваемая мощность:</w:t>
      </w:r>
    </w:p>
    <w:p w14:paraId="1B416221" w14:textId="5F50F5E4" w:rsidR="007A7169" w:rsidRPr="007A7169" w:rsidRDefault="00000000" w:rsidP="000F6CE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VT1 max расч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вх.ст max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вых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вх.ст max</m:t>
              </m:r>
            </m:sub>
          </m:sSub>
          <m:r>
            <w:rPr>
              <w:rFonts w:ascii="Cambria Math" w:eastAsiaTheme="minorEastAsia" w:hAnsi="Cambria Math"/>
            </w:rPr>
            <m:t>=2,73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Вт.</m:t>
          </m:r>
        </m:oMath>
      </m:oMathPara>
    </w:p>
    <w:p w14:paraId="7C02E573" w14:textId="23D2BFE5" w:rsidR="007A7169" w:rsidRDefault="00C13743" w:rsidP="000F6CE5">
      <w:pPr>
        <w:rPr>
          <w:rFonts w:eastAsiaTheme="minorEastAsia"/>
        </w:rPr>
      </w:pPr>
      <w:r w:rsidRPr="00C13743">
        <w:rPr>
          <w:rFonts w:eastAsiaTheme="minorEastAsia"/>
        </w:rPr>
        <w:t>В качестве VT1 выбираем транзистор марки КТ-807Б с параметрами:</w:t>
      </w:r>
    </w:p>
    <w:p w14:paraId="3072E418" w14:textId="63CFAE7D" w:rsidR="00C13743" w:rsidRDefault="00C13743" w:rsidP="00C13743">
      <w:pPr>
        <w:pStyle w:val="af0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максимальный постоянный ток коллектора </w:t>
      </w:r>
      <m:oMath>
        <m:r>
          <w:rPr>
            <w:rFonts w:ascii="Cambria Math" w:eastAsiaTheme="minorEastAsia" w:hAnsi="Cambria Math"/>
          </w:rPr>
          <m:t>0,5 А</m:t>
        </m:r>
      </m:oMath>
      <w:r>
        <w:rPr>
          <w:rFonts w:eastAsiaTheme="minorEastAsia"/>
        </w:rPr>
        <w:t xml:space="preserve"> (больше расчетного </w:t>
      </w:r>
      <m:oMath>
        <m:r>
          <w:rPr>
            <w:rFonts w:ascii="Cambria Math" w:eastAsiaTheme="minorEastAsia" w:hAnsi="Cambria Math"/>
          </w:rPr>
          <m:t>0,48 А</m:t>
        </m:r>
      </m:oMath>
      <w:r>
        <w:rPr>
          <w:rFonts w:eastAsiaTheme="minorEastAsia"/>
        </w:rPr>
        <w:t>);</w:t>
      </w:r>
    </w:p>
    <w:p w14:paraId="2B6C3205" w14:textId="1900CD01" w:rsidR="0099122D" w:rsidRDefault="0099122D" w:rsidP="00C13743">
      <w:pPr>
        <w:pStyle w:val="af0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максимальное постоянное напряжение на участке «коллектор – эмиттер» </w:t>
      </w:r>
      <m:oMath>
        <m:r>
          <w:rPr>
            <w:rFonts w:ascii="Cambria Math" w:eastAsiaTheme="minorEastAsia" w:hAnsi="Cambria Math"/>
          </w:rPr>
          <m:t>100 В</m:t>
        </m:r>
      </m:oMath>
      <w:r>
        <w:rPr>
          <w:rFonts w:eastAsiaTheme="minorEastAsia"/>
        </w:rPr>
        <w:t xml:space="preserve"> (больше расчетного </w:t>
      </w:r>
      <m:oMath>
        <m:r>
          <w:rPr>
            <w:rFonts w:ascii="Cambria Math" w:eastAsiaTheme="minorEastAsia" w:hAnsi="Cambria Math"/>
          </w:rPr>
          <m:t>5,7 В</m:t>
        </m:r>
      </m:oMath>
      <w:r>
        <w:rPr>
          <w:rFonts w:eastAsiaTheme="minorEastAsia"/>
        </w:rPr>
        <w:t>);</w:t>
      </w:r>
    </w:p>
    <w:p w14:paraId="3367A19A" w14:textId="6B530CD9" w:rsidR="0099122D" w:rsidRDefault="0099122D" w:rsidP="00C13743">
      <w:pPr>
        <w:pStyle w:val="af0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максимальная рассеиваемая мощ</w:t>
      </w:r>
      <w:r w:rsidR="00D717B2">
        <w:rPr>
          <w:rFonts w:eastAsiaTheme="minorEastAsia"/>
        </w:rPr>
        <w:t xml:space="preserve">ность </w:t>
      </w:r>
      <m:oMath>
        <m:r>
          <w:rPr>
            <w:rFonts w:ascii="Cambria Math" w:eastAsiaTheme="minorEastAsia" w:hAnsi="Cambria Math"/>
          </w:rPr>
          <m:t>10 Вт</m:t>
        </m:r>
      </m:oMath>
      <w:r w:rsidR="00D717B2">
        <w:rPr>
          <w:rFonts w:eastAsiaTheme="minorEastAsia"/>
        </w:rPr>
        <w:t xml:space="preserve"> (больше расчетной </w:t>
      </w:r>
      <m:oMath>
        <m:r>
          <w:rPr>
            <w:rFonts w:ascii="Cambria Math" w:eastAsiaTheme="minorEastAsia" w:hAnsi="Cambria Math"/>
          </w:rPr>
          <m:t>2,73 Вт</m:t>
        </m:r>
      </m:oMath>
      <w:r w:rsidR="00D717B2">
        <w:rPr>
          <w:rFonts w:eastAsiaTheme="minorEastAsia"/>
        </w:rPr>
        <w:t>);</w:t>
      </w:r>
    </w:p>
    <w:p w14:paraId="684762FC" w14:textId="3D52F9DB" w:rsidR="00D717B2" w:rsidRDefault="00D717B2" w:rsidP="00C13743">
      <w:pPr>
        <w:pStyle w:val="af0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обратный ток коллектора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K,</m:t>
            </m:r>
            <m:r>
              <w:rPr>
                <w:rFonts w:ascii="Cambria Math" w:eastAsiaTheme="minorEastAsia" w:hAnsi="Cambria Math"/>
                <w:lang w:val="en-US"/>
              </w:rPr>
              <m:t>O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VT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D717B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 более </w:t>
      </w:r>
      <m:oMath>
        <m:r>
          <w:rPr>
            <w:rFonts w:ascii="Cambria Math" w:eastAsiaTheme="minorEastAsia" w:hAnsi="Cambria Math"/>
          </w:rPr>
          <m:t>5 мА</m:t>
        </m:r>
      </m:oMath>
      <w:r>
        <w:rPr>
          <w:rFonts w:eastAsiaTheme="minorEastAsia"/>
        </w:rPr>
        <w:t>.</w:t>
      </w:r>
    </w:p>
    <w:p w14:paraId="38A8A448" w14:textId="6CA64CE8" w:rsidR="00D717B2" w:rsidRDefault="00D717B2" w:rsidP="00D717B2">
      <w:r>
        <w:t xml:space="preserve">Коэффициент усиления тока лежит в диапазоне </w:t>
      </w:r>
      <m:oMath>
        <m:r>
          <w:rPr>
            <w:rFonts w:ascii="Cambria Math" w:hAnsi="Cambria Math"/>
          </w:rPr>
          <m:t>β=30…100</m:t>
        </m:r>
      </m:oMath>
      <w:r>
        <w:t xml:space="preserve">. За расчётное значение </w:t>
      </w:r>
      <m:oMath>
        <m:r>
          <w:rPr>
            <w:rFonts w:ascii="Cambria Math" w:hAnsi="Cambria Math"/>
          </w:rPr>
          <m:t>β</m:t>
        </m:r>
      </m:oMath>
      <w:r>
        <w:t xml:space="preserve"> принимаем наименьшее, равное </w:t>
      </w:r>
      <m:oMath>
        <m:r>
          <w:rPr>
            <w:rFonts w:ascii="Cambria Math" w:hAnsi="Cambria Math"/>
          </w:rPr>
          <m:t>30</m:t>
        </m:r>
      </m:oMath>
      <w:r>
        <w:t>, так как при большем фактическом значении этого параметра работа схемы не ухудшится.</w:t>
      </w:r>
    </w:p>
    <w:p w14:paraId="318CF99E" w14:textId="5A874F12" w:rsidR="00D717B2" w:rsidRDefault="00D717B2" w:rsidP="00D717B2">
      <w:r>
        <w:t xml:space="preserve">Далее определим необходимое число транзисторов в схеме </w:t>
      </w:r>
      <w:proofErr w:type="spellStart"/>
      <w:r>
        <w:t>Дарлингтона</w:t>
      </w:r>
      <w:proofErr w:type="spellEnd"/>
      <w:r>
        <w:t xml:space="preserve">. Число транзисторов в схеме составного транзистора обычно выбирают таким, чтобы ток базы последнего транзистора не превышал значения </w:t>
      </w:r>
      <m:oMath>
        <m:r>
          <w:rPr>
            <w:rFonts w:ascii="Cambria Math" w:hAnsi="Cambria Math"/>
          </w:rPr>
          <m:t>3…5 мА</m:t>
        </m:r>
      </m:oMath>
      <w:r>
        <w:t>. На этот же ток рассчитывается ток коллектора управляющего транзистора VT4.</w:t>
      </w:r>
    </w:p>
    <w:p w14:paraId="0E88D7AE" w14:textId="77777777" w:rsidR="00D717B2" w:rsidRDefault="00D717B2" w:rsidP="00D717B2"/>
    <w:p w14:paraId="2D4AD7B7" w14:textId="706BCD9D" w:rsidR="00F61F92" w:rsidRDefault="00F61F92" w:rsidP="00D717B2">
      <w:r w:rsidRPr="00F61F92">
        <w:rPr>
          <w:b/>
          <w:bCs/>
        </w:rPr>
        <w:t>Выбор транзистора VT2.</w:t>
      </w:r>
      <w:r w:rsidRPr="00F61F92">
        <w:t xml:space="preserve"> Находим коллекторный ток этого транзистора:</w:t>
      </w:r>
    </w:p>
    <w:p w14:paraId="316A9598" w14:textId="229D176A" w:rsidR="00F61F92" w:rsidRPr="00F61F92" w:rsidRDefault="00000000" w:rsidP="00D717B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K,VT2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K,VT1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VT1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500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=16,67</m:t>
          </m:r>
          <m:r>
            <m:rPr>
              <m:nor/>
            </m:rPr>
            <w:rPr>
              <w:rFonts w:ascii="Cambria Math" w:hAnsi="Cambria Math"/>
            </w:rPr>
            <m:t xml:space="preserve"> мА.</m:t>
          </m:r>
        </m:oMath>
      </m:oMathPara>
    </w:p>
    <w:p w14:paraId="6DBA4DF4" w14:textId="14EC4B2B" w:rsidR="00F61F92" w:rsidRDefault="00F61F92" w:rsidP="00D717B2">
      <w:pPr>
        <w:rPr>
          <w:rFonts w:eastAsiaTheme="minorEastAsia"/>
        </w:rPr>
      </w:pPr>
      <w:r w:rsidRPr="00F61F92">
        <w:rPr>
          <w:rFonts w:eastAsiaTheme="minorEastAsia"/>
        </w:rPr>
        <w:t xml:space="preserve">Транзистор VT2 обеспечивает ток базы VT1, его расчётный коллекторный ток составляет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К,VT2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16,67</m:t>
        </m:r>
        <m:r>
          <m:rPr>
            <m:nor/>
          </m:rP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мА</m:t>
        </m:r>
      </m:oMath>
      <w:r w:rsidRPr="00F61F92">
        <w:rPr>
          <w:rFonts w:eastAsiaTheme="minorEastAsia"/>
        </w:rPr>
        <w:t xml:space="preserve">. Отметим, что кроме тока базы транзистора VT1 через транзистор VT2 протекает ток резистора R7. Однако этим током допустимо пренебречь, так как он сопоставим с тепловым током транзистора VT1, значение которого значительно меньше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К,VT2</m:t>
            </m:r>
          </m:sub>
        </m:sSub>
      </m:oMath>
      <w:r w:rsidRPr="00F61F92">
        <w:rPr>
          <w:rFonts w:eastAsiaTheme="minorEastAsia"/>
        </w:rPr>
        <w:t>. Определяем остальные расчётные параметры аналогично VT1.</w:t>
      </w:r>
    </w:p>
    <w:p w14:paraId="3410DE40" w14:textId="77777777" w:rsidR="000D6015" w:rsidRPr="000D6015" w:rsidRDefault="000D6015" w:rsidP="000D6015">
      <w:pPr>
        <w:rPr>
          <w:rFonts w:eastAsiaTheme="minorEastAsia"/>
        </w:rPr>
      </w:pPr>
      <w:r w:rsidRPr="000D6015">
        <w:rPr>
          <w:rFonts w:eastAsiaTheme="minorEastAsia"/>
        </w:rPr>
        <w:t>Максимальное постоянное напряжение на участке «коллектор-эмиттер» определяется так же, как и в предыдущем случае:</w:t>
      </w:r>
    </w:p>
    <w:p w14:paraId="6B0C1939" w14:textId="5668060E" w:rsidR="000D6015" w:rsidRPr="000D6015" w:rsidRDefault="00000000" w:rsidP="000D601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КЭ,VT2 max расч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вх.ст max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вых</m:t>
              </m:r>
            </m:sub>
          </m:sSub>
          <m:r>
            <w:rPr>
              <w:rFonts w:ascii="Cambria Math" w:eastAsiaTheme="minorEastAsia" w:hAnsi="Cambria Math"/>
            </w:rPr>
            <m:t>=5,7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В.</m:t>
          </m:r>
        </m:oMath>
      </m:oMathPara>
    </w:p>
    <w:p w14:paraId="27A10C0A" w14:textId="77777777" w:rsidR="000D6015" w:rsidRPr="000D6015" w:rsidRDefault="000D6015" w:rsidP="000D6015">
      <w:pPr>
        <w:rPr>
          <w:rFonts w:eastAsiaTheme="minorEastAsia"/>
        </w:rPr>
      </w:pPr>
    </w:p>
    <w:p w14:paraId="66DA62EB" w14:textId="77777777" w:rsidR="000D6015" w:rsidRPr="000D6015" w:rsidRDefault="000D6015" w:rsidP="000D6015">
      <w:pPr>
        <w:rPr>
          <w:rFonts w:eastAsiaTheme="minorEastAsia"/>
        </w:rPr>
      </w:pPr>
      <w:r w:rsidRPr="000D6015">
        <w:rPr>
          <w:rFonts w:eastAsiaTheme="minorEastAsia"/>
        </w:rPr>
        <w:t>Максимальная рассеиваемая мощность:</w:t>
      </w:r>
    </w:p>
    <w:p w14:paraId="3A9F68BC" w14:textId="3879E4AC" w:rsidR="000D6015" w:rsidRPr="000D6015" w:rsidRDefault="00000000" w:rsidP="000D601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VT2 max расч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вх.ст max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вых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К,VT2</m:t>
              </m:r>
            </m:sub>
          </m:sSub>
          <m:r>
            <w:rPr>
              <w:rFonts w:ascii="Cambria Math" w:eastAsiaTheme="minorEastAsia" w:hAnsi="Cambria Math"/>
            </w:rPr>
            <m:t>=94,81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мВт.</m:t>
          </m:r>
        </m:oMath>
      </m:oMathPara>
    </w:p>
    <w:p w14:paraId="23A6080A" w14:textId="77777777" w:rsidR="000D6015" w:rsidRPr="000D6015" w:rsidRDefault="000D6015" w:rsidP="000D6015">
      <w:pPr>
        <w:rPr>
          <w:rFonts w:eastAsiaTheme="minorEastAsia"/>
        </w:rPr>
      </w:pPr>
    </w:p>
    <w:p w14:paraId="1E4726ED" w14:textId="32528D97" w:rsidR="0094630C" w:rsidRDefault="0094630C" w:rsidP="0094630C">
      <w:pPr>
        <w:rPr>
          <w:rFonts w:eastAsiaTheme="minorEastAsia"/>
        </w:rPr>
      </w:pPr>
      <w:r w:rsidRPr="00C13743">
        <w:rPr>
          <w:rFonts w:eastAsiaTheme="minorEastAsia"/>
        </w:rPr>
        <w:t>В качестве VT1 выбираем транзистор марки КТ-8</w:t>
      </w:r>
      <w:r>
        <w:rPr>
          <w:rFonts w:eastAsiaTheme="minorEastAsia"/>
        </w:rPr>
        <w:t>14А</w:t>
      </w:r>
      <w:r w:rsidRPr="00C13743">
        <w:rPr>
          <w:rFonts w:eastAsiaTheme="minorEastAsia"/>
        </w:rPr>
        <w:t xml:space="preserve"> с параметрами:</w:t>
      </w:r>
    </w:p>
    <w:p w14:paraId="2AAD0E6B" w14:textId="37E60DB6" w:rsidR="0094630C" w:rsidRDefault="0094630C" w:rsidP="0094630C">
      <w:pPr>
        <w:pStyle w:val="af0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максимальный постоянный ток коллектора </w:t>
      </w:r>
      <m:oMath>
        <m:r>
          <w:rPr>
            <w:rFonts w:ascii="Cambria Math" w:eastAsiaTheme="minorEastAsia" w:hAnsi="Cambria Math"/>
          </w:rPr>
          <m:t>1,5 А</m:t>
        </m:r>
      </m:oMath>
      <w:r>
        <w:rPr>
          <w:rFonts w:eastAsiaTheme="minorEastAsia"/>
        </w:rPr>
        <w:t xml:space="preserve"> (больше расчетного </w:t>
      </w:r>
      <m:oMath>
        <m:r>
          <w:rPr>
            <w:rFonts w:ascii="Cambria Math" w:hAnsi="Cambria Math"/>
          </w:rPr>
          <m:t>16,67</m:t>
        </m:r>
        <m:r>
          <m:rPr>
            <m:nor/>
          </m:rPr>
          <w:rPr>
            <w:rFonts w:ascii="Cambria Math" w:hAnsi="Cambria Math"/>
          </w:rPr>
          <m:t xml:space="preserve"> мА</m:t>
        </m:r>
      </m:oMath>
      <w:r>
        <w:rPr>
          <w:rFonts w:eastAsiaTheme="minorEastAsia"/>
        </w:rPr>
        <w:t>);</w:t>
      </w:r>
    </w:p>
    <w:p w14:paraId="4C0EDAD0" w14:textId="150C4A83" w:rsidR="0094630C" w:rsidRDefault="0094630C" w:rsidP="0094630C">
      <w:pPr>
        <w:pStyle w:val="af0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максимальное постоянное напряжение на участке «коллектор – эмиттер» </w:t>
      </w:r>
      <m:oMath>
        <m:r>
          <w:rPr>
            <w:rFonts w:ascii="Cambria Math" w:eastAsiaTheme="minorEastAsia" w:hAnsi="Cambria Math"/>
          </w:rPr>
          <m:t>40 В</m:t>
        </m:r>
      </m:oMath>
      <w:r>
        <w:rPr>
          <w:rFonts w:eastAsiaTheme="minorEastAsia"/>
        </w:rPr>
        <w:t xml:space="preserve"> (больше расчетного </w:t>
      </w:r>
      <m:oMath>
        <m:r>
          <w:rPr>
            <w:rFonts w:ascii="Cambria Math" w:eastAsiaTheme="minorEastAsia" w:hAnsi="Cambria Math"/>
          </w:rPr>
          <m:t>5,7 В</m:t>
        </m:r>
      </m:oMath>
      <w:r>
        <w:rPr>
          <w:rFonts w:eastAsiaTheme="minorEastAsia"/>
        </w:rPr>
        <w:t>);</w:t>
      </w:r>
    </w:p>
    <w:p w14:paraId="70ED4363" w14:textId="1062D985" w:rsidR="0094630C" w:rsidRDefault="0094630C" w:rsidP="0094630C">
      <w:pPr>
        <w:pStyle w:val="af0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максимальная рассеиваемая мощность </w:t>
      </w:r>
      <m:oMath>
        <m:r>
          <w:rPr>
            <w:rFonts w:ascii="Cambria Math" w:eastAsiaTheme="minorEastAsia" w:hAnsi="Cambria Math"/>
          </w:rPr>
          <m:t>1 Вт</m:t>
        </m:r>
      </m:oMath>
      <w:r>
        <w:rPr>
          <w:rFonts w:eastAsiaTheme="minorEastAsia"/>
        </w:rPr>
        <w:t xml:space="preserve"> (больше расчетной </w:t>
      </w:r>
      <m:oMath>
        <m:r>
          <w:rPr>
            <w:rFonts w:ascii="Cambria Math" w:eastAsiaTheme="minorEastAsia" w:hAnsi="Cambria Math"/>
          </w:rPr>
          <m:t>94,81</m:t>
        </m:r>
        <m:r>
          <m:rPr>
            <m:nor/>
          </m:rPr>
          <w:rPr>
            <w:rFonts w:ascii="Cambria Math" w:eastAsiaTheme="minorEastAsia" w:hAnsi="Cambria Math"/>
          </w:rPr>
          <m:t xml:space="preserve"> мВт</m:t>
        </m:r>
      </m:oMath>
      <w:r>
        <w:rPr>
          <w:rFonts w:eastAsiaTheme="minorEastAsia"/>
        </w:rPr>
        <w:t>);</w:t>
      </w:r>
    </w:p>
    <w:p w14:paraId="593F2765" w14:textId="17F2D549" w:rsidR="0094630C" w:rsidRDefault="0094630C" w:rsidP="0094630C">
      <w:pPr>
        <w:pStyle w:val="af0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обратный ток коллектора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K,</m:t>
            </m:r>
            <m:r>
              <w:rPr>
                <w:rFonts w:ascii="Cambria Math" w:eastAsiaTheme="minorEastAsia" w:hAnsi="Cambria Math"/>
                <w:lang w:val="en-US"/>
              </w:rPr>
              <m:t>O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VT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D717B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 более </w:t>
      </w:r>
      <m:oMath>
        <m:r>
          <w:rPr>
            <w:rFonts w:ascii="Cambria Math" w:eastAsiaTheme="minorEastAsia" w:hAnsi="Cambria Math"/>
          </w:rPr>
          <m:t>50 мкА</m:t>
        </m:r>
      </m:oMath>
      <w:r w:rsidRPr="0094630C">
        <w:rPr>
          <w:rFonts w:eastAsiaTheme="minorEastAsia"/>
        </w:rPr>
        <w:t>;</w:t>
      </w:r>
    </w:p>
    <w:p w14:paraId="1D942E54" w14:textId="0DC9603A" w:rsidR="000D6015" w:rsidRPr="0094630C" w:rsidRDefault="0094630C" w:rsidP="002C705B">
      <w:pPr>
        <w:pStyle w:val="af0"/>
        <w:numPr>
          <w:ilvl w:val="0"/>
          <w:numId w:val="11"/>
        </w:numPr>
        <w:rPr>
          <w:rFonts w:eastAsiaTheme="minorEastAsia"/>
        </w:rPr>
      </w:pPr>
      <w:r>
        <w:t xml:space="preserve">коэффициент усиления тока лежит в диапазоне </w:t>
      </w:r>
      <m:oMath>
        <m:r>
          <w:rPr>
            <w:rFonts w:ascii="Cambria Math" w:hAnsi="Cambria Math"/>
          </w:rPr>
          <m:t>β=40…275</m:t>
        </m:r>
      </m:oMath>
      <w:r>
        <w:t xml:space="preserve">. За расчётное значение </w:t>
      </w:r>
      <m:oMath>
        <m:r>
          <w:rPr>
            <w:rFonts w:ascii="Cambria Math" w:hAnsi="Cambria Math"/>
          </w:rPr>
          <m:t>β</m:t>
        </m:r>
      </m:oMath>
      <w:r>
        <w:t xml:space="preserve"> принимаем наименьшее, равное </w:t>
      </w:r>
      <m:oMath>
        <m:r>
          <w:rPr>
            <w:rFonts w:ascii="Cambria Math" w:hAnsi="Cambria Math"/>
          </w:rPr>
          <m:t>40</m:t>
        </m:r>
      </m:oMath>
      <w:r>
        <w:t>.</w:t>
      </w:r>
    </w:p>
    <w:p w14:paraId="414D9768" w14:textId="77777777" w:rsidR="0094630C" w:rsidRDefault="0094630C" w:rsidP="0094630C"/>
    <w:p w14:paraId="1089CB84" w14:textId="4C6EEEE8" w:rsidR="0094630C" w:rsidRDefault="0094630C" w:rsidP="0094630C">
      <w:r w:rsidRPr="00F61F92">
        <w:rPr>
          <w:b/>
          <w:bCs/>
        </w:rPr>
        <w:t>Выбор транзистора VT</w:t>
      </w:r>
      <w:r>
        <w:rPr>
          <w:b/>
          <w:bCs/>
        </w:rPr>
        <w:t>3</w:t>
      </w:r>
      <w:r w:rsidRPr="00F61F92">
        <w:rPr>
          <w:b/>
          <w:bCs/>
        </w:rPr>
        <w:t>.</w:t>
      </w:r>
      <w:r w:rsidRPr="00F61F92">
        <w:t xml:space="preserve"> Находим коллекторный ток этого транзистора:</w:t>
      </w:r>
    </w:p>
    <w:p w14:paraId="11513111" w14:textId="17392E48" w:rsidR="0094630C" w:rsidRPr="00F61F92" w:rsidRDefault="00000000" w:rsidP="009463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K,VT3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K,VT2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VT2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=0,42</m:t>
          </m:r>
          <m:r>
            <m:rPr>
              <m:nor/>
            </m:rPr>
            <w:rPr>
              <w:rFonts w:ascii="Cambria Math" w:hAnsi="Cambria Math"/>
            </w:rPr>
            <m:t xml:space="preserve"> мА.</m:t>
          </m:r>
        </m:oMath>
      </m:oMathPara>
    </w:p>
    <w:p w14:paraId="77E4F9C7" w14:textId="450B6F7C" w:rsidR="0094630C" w:rsidRDefault="007B1273" w:rsidP="0094630C">
      <w:r w:rsidRPr="007B1273">
        <w:t>Таким образом, наличие третьего транзистора не является необходимым, поскольку коллекторный ток через управляющий транзистор (ток базы транзистора VT2) уже достиг нужного значения.</w:t>
      </w:r>
    </w:p>
    <w:p w14:paraId="16B2E076" w14:textId="77777777" w:rsidR="007B1273" w:rsidRDefault="007B1273" w:rsidP="0094630C"/>
    <w:p w14:paraId="79CF1825" w14:textId="46FFED14" w:rsidR="007B1273" w:rsidRPr="00C35401" w:rsidRDefault="007B1273" w:rsidP="007B1273">
      <w:r w:rsidRPr="00F61F92">
        <w:rPr>
          <w:b/>
          <w:bCs/>
        </w:rPr>
        <w:t>Выбор транзистора VT</w:t>
      </w:r>
      <w:r w:rsidRPr="007B1273">
        <w:rPr>
          <w:b/>
          <w:bCs/>
        </w:rPr>
        <w:t>4</w:t>
      </w:r>
      <w:r w:rsidRPr="00F61F92">
        <w:rPr>
          <w:b/>
          <w:bCs/>
        </w:rPr>
        <w:t>.</w:t>
      </w:r>
      <w:r w:rsidRPr="00F61F92">
        <w:t xml:space="preserve"> </w:t>
      </w:r>
      <w:r>
        <w:t xml:space="preserve">Расчётный ток коллектора этого транзистора равен </w:t>
      </w:r>
      <m:oMath>
        <m:r>
          <w:rPr>
            <w:rFonts w:ascii="Cambria Math" w:hAnsi="Cambria Math"/>
          </w:rPr>
          <m:t>3…5 мА</m:t>
        </m:r>
      </m:oMath>
      <w:r>
        <w:t>. Расчётное напряжение на участке «коллектор–эмиттер» составляет</w:t>
      </w:r>
    </w:p>
    <w:p w14:paraId="4B74A431" w14:textId="75C6F3F3" w:rsidR="007B1273" w:rsidRPr="007B1273" w:rsidRDefault="00000000" w:rsidP="007B12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КЭ,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VT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4 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max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 </m:t>
              </m:r>
              <w:proofErr w:type="spellStart"/>
              <m:r>
                <m:rPr>
                  <m:nor/>
                </m:rPr>
                <w:rPr>
                  <w:rFonts w:ascii="Cambria Math" w:hAnsi="Cambria Math"/>
                </w:rPr>
                <m:t>расч</m:t>
              </m:r>
              <w:proofErr w:type="spellEnd"/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вых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VD</m:t>
              </m:r>
              <m:r>
                <m:rPr>
                  <m:nor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=1,6</m:t>
          </m:r>
          <m:r>
            <m:rPr>
              <m:nor/>
            </m:rPr>
            <w:rPr>
              <w:rFonts w:ascii="Cambria Math" w:hAnsi="Cambria Math"/>
            </w:rPr>
            <m:t xml:space="preserve"> В.</m:t>
          </m:r>
        </m:oMath>
      </m:oMathPara>
    </w:p>
    <w:p w14:paraId="3C73FDB3" w14:textId="6F02B463" w:rsidR="007B1273" w:rsidRDefault="00764D6D" w:rsidP="00764D6D">
      <w:pPr>
        <w:rPr>
          <w:rFonts w:eastAsiaTheme="minorEastAsia"/>
        </w:rPr>
      </w:pPr>
      <w:r w:rsidRPr="00764D6D">
        <w:rPr>
          <w:rFonts w:eastAsiaTheme="minorEastAsia"/>
        </w:rPr>
        <w:t xml:space="preserve">Расчётная мощность тепловых потерь при данных параметрах составляет </w:t>
      </w:r>
      <m:oMath>
        <m:r>
          <w:rPr>
            <w:rFonts w:ascii="Cambria Math" w:eastAsiaTheme="minorEastAsia" w:hAnsi="Cambria Math"/>
          </w:rPr>
          <m:t>8 мВт</m:t>
        </m:r>
      </m:oMath>
      <w:r w:rsidRPr="00764D6D">
        <w:rPr>
          <w:rFonts w:eastAsiaTheme="minorEastAsia"/>
        </w:rPr>
        <w:t>. В качестве управляющего транзистора VT4 выбираем</w:t>
      </w:r>
      <w:r>
        <w:rPr>
          <w:rFonts w:eastAsiaTheme="minorEastAsia"/>
        </w:rPr>
        <w:t xml:space="preserve"> </w:t>
      </w:r>
      <w:r w:rsidRPr="00764D6D">
        <w:rPr>
          <w:rFonts w:eastAsiaTheme="minorEastAsia"/>
        </w:rPr>
        <w:t>транзистор КТ-201А с параметрами:</w:t>
      </w:r>
    </w:p>
    <w:p w14:paraId="3FE6096A" w14:textId="0CAD2F4B" w:rsidR="008B7188" w:rsidRDefault="008B7188" w:rsidP="008B7188">
      <w:pPr>
        <w:pStyle w:val="af0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максимальный постоянный ток коллектора </w:t>
      </w:r>
      <m:oMath>
        <m:r>
          <w:rPr>
            <w:rFonts w:ascii="Cambria Math" w:eastAsiaTheme="minorEastAsia" w:hAnsi="Cambria Math"/>
          </w:rPr>
          <m:t>1,5 А</m:t>
        </m:r>
      </m:oMath>
      <w:r>
        <w:rPr>
          <w:rFonts w:eastAsiaTheme="minorEastAsia"/>
        </w:rPr>
        <w:t>;</w:t>
      </w:r>
    </w:p>
    <w:p w14:paraId="7703F282" w14:textId="7E649C09" w:rsidR="008B7188" w:rsidRDefault="008B7188" w:rsidP="008B7188">
      <w:pPr>
        <w:pStyle w:val="af0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максимальное постоянное напряжение на участке «коллектор – эмиттер» </w:t>
      </w:r>
      <m:oMath>
        <m:r>
          <w:rPr>
            <w:rFonts w:ascii="Cambria Math" w:eastAsiaTheme="minorEastAsia" w:hAnsi="Cambria Math"/>
          </w:rPr>
          <m:t>40 В</m:t>
        </m:r>
      </m:oMath>
      <w:r>
        <w:rPr>
          <w:rFonts w:eastAsiaTheme="minorEastAsia"/>
        </w:rPr>
        <w:t xml:space="preserve"> (больше расчетного </w:t>
      </w:r>
      <m:oMath>
        <m:r>
          <w:rPr>
            <w:rFonts w:ascii="Cambria Math" w:eastAsiaTheme="minorEastAsia" w:hAnsi="Cambria Math"/>
          </w:rPr>
          <m:t>1,6 В</m:t>
        </m:r>
      </m:oMath>
      <w:r>
        <w:rPr>
          <w:rFonts w:eastAsiaTheme="minorEastAsia"/>
        </w:rPr>
        <w:t>);</w:t>
      </w:r>
    </w:p>
    <w:p w14:paraId="6D7B6A12" w14:textId="11D455FB" w:rsidR="008B7188" w:rsidRDefault="008B7188" w:rsidP="008B7188">
      <w:pPr>
        <w:pStyle w:val="af0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максимальная рассеиваемая мощность </w:t>
      </w:r>
      <m:oMath>
        <m:r>
          <w:rPr>
            <w:rFonts w:ascii="Cambria Math" w:eastAsiaTheme="minorEastAsia" w:hAnsi="Cambria Math"/>
          </w:rPr>
          <m:t>1 Вт</m:t>
        </m:r>
      </m:oMath>
      <w:r>
        <w:rPr>
          <w:rFonts w:eastAsiaTheme="minorEastAsia"/>
        </w:rPr>
        <w:t xml:space="preserve"> (больше расчетной </w:t>
      </w:r>
      <m:oMath>
        <m:r>
          <w:rPr>
            <w:rFonts w:ascii="Cambria Math" w:eastAsiaTheme="minorEastAsia" w:hAnsi="Cambria Math"/>
          </w:rPr>
          <m:t>8 мВт</m:t>
        </m:r>
      </m:oMath>
      <w:r>
        <w:rPr>
          <w:rFonts w:eastAsiaTheme="minorEastAsia"/>
        </w:rPr>
        <w:t>);</w:t>
      </w:r>
    </w:p>
    <w:p w14:paraId="33617483" w14:textId="1E0B2CCA" w:rsidR="008B7188" w:rsidRPr="008B7188" w:rsidRDefault="008B7188" w:rsidP="003B302F">
      <w:pPr>
        <w:pStyle w:val="af0"/>
        <w:numPr>
          <w:ilvl w:val="0"/>
          <w:numId w:val="13"/>
        </w:numPr>
        <w:rPr>
          <w:rFonts w:eastAsiaTheme="minorEastAsia"/>
        </w:rPr>
      </w:pPr>
      <w:r>
        <w:t xml:space="preserve">коэффициент усиления тока лежит в диапазоне </w:t>
      </w:r>
      <m:oMath>
        <m:r>
          <w:rPr>
            <w:rFonts w:ascii="Cambria Math" w:hAnsi="Cambria Math"/>
          </w:rPr>
          <m:t>β=40…275</m:t>
        </m:r>
      </m:oMath>
      <w:r>
        <w:t xml:space="preserve">. </w:t>
      </w:r>
    </w:p>
    <w:p w14:paraId="0625FEBA" w14:textId="77777777" w:rsidR="008B7188" w:rsidRPr="00C35401" w:rsidRDefault="008B7188" w:rsidP="008B7188"/>
    <w:p w14:paraId="0D355ABC" w14:textId="4FFE9AD4" w:rsidR="008B7188" w:rsidRPr="00C35401" w:rsidRDefault="008B7188" w:rsidP="008B7188">
      <w:r w:rsidRPr="008B7188">
        <w:rPr>
          <w:b/>
          <w:bCs/>
        </w:rPr>
        <w:t xml:space="preserve">Выбор резистора </w:t>
      </w:r>
      <w:r w:rsidRPr="008B7188">
        <w:rPr>
          <w:b/>
          <w:bCs/>
          <w:lang w:val="en-US"/>
        </w:rPr>
        <w:t>R</w:t>
      </w:r>
      <w:r w:rsidRPr="008B7188">
        <w:rPr>
          <w:b/>
          <w:bCs/>
        </w:rPr>
        <w:t>1.</w:t>
      </w:r>
      <w:r w:rsidRPr="008B7188">
        <w:t xml:space="preserve"> Резистор </w:t>
      </w:r>
      <w:r w:rsidRPr="008B7188">
        <w:rPr>
          <w:lang w:val="en-US"/>
        </w:rPr>
        <w:t>R</w:t>
      </w:r>
      <w:r w:rsidRPr="008B7188">
        <w:t>1 выбирается из условия:</w:t>
      </w:r>
    </w:p>
    <w:p w14:paraId="498C2F68" w14:textId="2223529E" w:rsidR="008B7188" w:rsidRPr="001E389A" w:rsidRDefault="00000000" w:rsidP="008B718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вх.ном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3…5</m:t>
                  </m:r>
                </m:e>
              </m:d>
              <m:r>
                <m:rPr>
                  <m:nor/>
                </m:rPr>
                <w:rPr>
                  <w:rFonts w:ascii="Cambria Math" w:hAnsi="Cambria Math"/>
                </w:rPr>
                <m:t>В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VD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3…5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6036EC9C" w14:textId="7683F41F" w:rsidR="001E389A" w:rsidRDefault="001E389A" w:rsidP="008B7188">
      <w:pPr>
        <w:rPr>
          <w:rFonts w:eastAsiaTheme="minorEastAsia"/>
        </w:rPr>
      </w:pPr>
      <w:r w:rsidRPr="001E389A">
        <w:rPr>
          <w:rFonts w:eastAsiaTheme="minorEastAsia"/>
        </w:rPr>
        <w:t xml:space="preserve">Это уравнение получено применением второго закона Кирхгофа для контура «плюс питания» – R1 – VT4 – VD1 – «минус питания». Выбор R1 производится из предположения, что по нему протекает ток коллектора управляющего транзистора VT4 в диапазоне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3…5</m:t>
            </m:r>
          </m:e>
        </m:d>
        <m:r>
          <w:rPr>
            <w:rFonts w:ascii="Cambria Math" w:eastAsiaTheme="minorEastAsia" w:hAnsi="Cambria Math"/>
          </w:rPr>
          <m:t>мА</m:t>
        </m:r>
      </m:oMath>
      <w:r w:rsidRPr="001E389A">
        <w:rPr>
          <w:rFonts w:eastAsiaTheme="minorEastAsia"/>
        </w:rPr>
        <w:t xml:space="preserve">, а падение напряжения на управляющем транзисторе VT4 лежит в пределах от </w:t>
      </w:r>
      <m:oMath>
        <m:r>
          <w:rPr>
            <w:rFonts w:ascii="Cambria Math" w:eastAsiaTheme="minorEastAsia" w:hAnsi="Cambria Math"/>
          </w:rPr>
          <m:t>3</m:t>
        </m:r>
      </m:oMath>
      <w:r w:rsidRPr="001E389A">
        <w:rPr>
          <w:rFonts w:eastAsiaTheme="minorEastAsia"/>
        </w:rPr>
        <w:t xml:space="preserve"> до </w:t>
      </w:r>
      <m:oMath>
        <m:r>
          <w:rPr>
            <w:rFonts w:ascii="Cambria Math" w:eastAsiaTheme="minorEastAsia" w:hAnsi="Cambria Math"/>
          </w:rPr>
          <m:t>5 В</m:t>
        </m:r>
      </m:oMath>
      <w:r w:rsidRPr="001E389A">
        <w:rPr>
          <w:rFonts w:eastAsiaTheme="minorEastAsia"/>
        </w:rPr>
        <w:t>. В рассматриваемом примере</w:t>
      </w:r>
    </w:p>
    <w:p w14:paraId="1D9BD39A" w14:textId="1A227D59" w:rsidR="001E389A" w:rsidRPr="001E389A" w:rsidRDefault="00000000" w:rsidP="008B718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12,2-3-6,4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=705,6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Ом.</m:t>
          </m:r>
        </m:oMath>
      </m:oMathPara>
    </w:p>
    <w:p w14:paraId="471C094B" w14:textId="4F3E34A9" w:rsidR="001E389A" w:rsidRDefault="00E211EF" w:rsidP="008B7188">
      <w:pPr>
        <w:rPr>
          <w:rFonts w:eastAsiaTheme="minorEastAsia"/>
        </w:rPr>
      </w:pPr>
      <w:r w:rsidRPr="00E211EF">
        <w:rPr>
          <w:rFonts w:eastAsiaTheme="minorEastAsia"/>
        </w:rPr>
        <w:lastRenderedPageBreak/>
        <w:t xml:space="preserve">Выбираем ближайшее стандартное значение из ряда E24. В качестве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E211EF">
        <w:rPr>
          <w:rFonts w:eastAsiaTheme="minorEastAsia"/>
        </w:rPr>
        <w:t xml:space="preserve"> принимаем резистор типа МЛТ-</w:t>
      </w:r>
      <w:r w:rsidR="002B3843">
        <w:rPr>
          <w:rFonts w:eastAsiaTheme="minorEastAsia"/>
        </w:rPr>
        <w:t>2</w:t>
      </w:r>
      <w:r w:rsidRPr="00E211EF">
        <w:rPr>
          <w:rFonts w:eastAsiaTheme="minorEastAsia"/>
        </w:rPr>
        <w:t xml:space="preserve">, у которого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=750 Ом</m:t>
        </m:r>
      </m:oMath>
      <w:r w:rsidRPr="00E211EF">
        <w:rPr>
          <w:rFonts w:eastAsiaTheme="minorEastAsia"/>
        </w:rPr>
        <w:t>.</w:t>
      </w:r>
    </w:p>
    <w:p w14:paraId="6A36F1AE" w14:textId="72C85046" w:rsidR="002B3843" w:rsidRDefault="002B3843" w:rsidP="002B3843">
      <w:pPr>
        <w:rPr>
          <w:rFonts w:eastAsiaTheme="minorEastAsia"/>
        </w:rPr>
      </w:pPr>
      <w:r w:rsidRPr="002B3843">
        <w:rPr>
          <w:rFonts w:eastAsiaTheme="minorEastAsia"/>
        </w:rPr>
        <w:t xml:space="preserve">Номинальная рассеиваемая мощность этого резистора равна </w:t>
      </w:r>
      <m:oMath>
        <m:r>
          <w:rPr>
            <w:rFonts w:ascii="Cambria Math" w:eastAsiaTheme="minorEastAsia" w:hAnsi="Cambria Math"/>
          </w:rPr>
          <m:t>2 Вт</m:t>
        </m:r>
      </m:oMath>
      <w:r w:rsidRPr="002B3843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Pr="002B3843">
        <w:rPr>
          <w:rFonts w:eastAsiaTheme="minorEastAsia"/>
        </w:rPr>
        <w:t>что больше расч</w:t>
      </w:r>
      <w:r>
        <w:rPr>
          <w:rFonts w:eastAsiaTheme="minorEastAsia"/>
        </w:rPr>
        <w:t>е</w:t>
      </w:r>
      <w:r w:rsidRPr="002B3843">
        <w:rPr>
          <w:rFonts w:eastAsiaTheme="minorEastAsia"/>
        </w:rPr>
        <w:t>тного значения тепловых потерь, равного</w:t>
      </w:r>
    </w:p>
    <w:p w14:paraId="22A6452F" w14:textId="0F0824A1" w:rsidR="002B3843" w:rsidRPr="006170F9" w:rsidRDefault="00000000" w:rsidP="002B38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⋅750=12 </m:t>
          </m:r>
          <m:r>
            <w:rPr>
              <w:rFonts w:ascii="Cambria Math" w:eastAsiaTheme="minorEastAsia" w:hAnsi="Cambria Math"/>
            </w:rPr>
            <m:t>мВт.</m:t>
          </m:r>
        </m:oMath>
      </m:oMathPara>
    </w:p>
    <w:p w14:paraId="7B1E835F" w14:textId="77777777" w:rsidR="006170F9" w:rsidRDefault="006170F9" w:rsidP="002B3843">
      <w:pPr>
        <w:rPr>
          <w:rFonts w:eastAsiaTheme="minorEastAsia"/>
          <w:lang w:val="en-US"/>
        </w:rPr>
      </w:pPr>
    </w:p>
    <w:p w14:paraId="36C71BD4" w14:textId="10EEFCA2" w:rsidR="00C35401" w:rsidRDefault="00C35401" w:rsidP="00C35401">
      <w:r w:rsidRPr="008B7188">
        <w:rPr>
          <w:b/>
          <w:bCs/>
        </w:rPr>
        <w:t xml:space="preserve">Выбор резистора </w:t>
      </w:r>
      <w:r w:rsidRPr="008B7188">
        <w:rPr>
          <w:b/>
          <w:bCs/>
          <w:lang w:val="en-US"/>
        </w:rPr>
        <w:t>R</w:t>
      </w:r>
      <w:r w:rsidRPr="00C35401">
        <w:rPr>
          <w:b/>
          <w:bCs/>
        </w:rPr>
        <w:t>2</w:t>
      </w:r>
      <w:r w:rsidRPr="008B7188">
        <w:rPr>
          <w:b/>
          <w:bCs/>
        </w:rPr>
        <w:t>.</w:t>
      </w:r>
      <w:r w:rsidRPr="008B7188">
        <w:t xml:space="preserve"> </w:t>
      </w:r>
      <w:r>
        <w:t>Резистор R2 выбирается из условия, чтобы</w:t>
      </w:r>
      <w:r w:rsidRPr="00C35401">
        <w:t xml:space="preserve"> </w:t>
      </w:r>
      <w:r>
        <w:t>стабилитрон всегда находился в режиме стабилизации напряжения,</w:t>
      </w:r>
      <w:r w:rsidRPr="00C35401">
        <w:t xml:space="preserve"> </w:t>
      </w:r>
      <w:r>
        <w:t xml:space="preserve">а ток через резистор находился в диапазоне от </w:t>
      </w:r>
      <m:oMath>
        <m:r>
          <w:rPr>
            <w:rFonts w:ascii="Cambria Math" w:hAnsi="Cambria Math"/>
          </w:rPr>
          <m:t>3</m:t>
        </m:r>
      </m:oMath>
      <w:r>
        <w:t xml:space="preserve"> до </w:t>
      </w:r>
      <m:oMath>
        <m:r>
          <w:rPr>
            <w:rFonts w:ascii="Cambria Math" w:hAnsi="Cambria Math"/>
          </w:rPr>
          <m:t>5 мА</m:t>
        </m:r>
      </m:oMath>
      <w:r>
        <w:t>:</w:t>
      </w:r>
    </w:p>
    <w:p w14:paraId="37C96E5B" w14:textId="376B553E" w:rsidR="00C35401" w:rsidRPr="00C35401" w:rsidRDefault="00000000" w:rsidP="00C354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вых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VD1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3…5</m:t>
                  </m:r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8-6,4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=320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Ом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677BEB1D" w14:textId="36D10E14" w:rsidR="00C35401" w:rsidRDefault="00AB51C5" w:rsidP="00AB51C5">
      <w:pPr>
        <w:rPr>
          <w:rFonts w:eastAsiaTheme="minorEastAsia"/>
        </w:rPr>
      </w:pPr>
      <w:r w:rsidRPr="00AB51C5">
        <w:rPr>
          <w:rFonts w:eastAsiaTheme="minorEastAsia"/>
        </w:rPr>
        <w:t>Округляем до ближайшего меньшего стандартного значения. Из ряда</w:t>
      </w:r>
      <w:r>
        <w:rPr>
          <w:rFonts w:eastAsiaTheme="minorEastAsia"/>
        </w:rPr>
        <w:t xml:space="preserve"> </w:t>
      </w:r>
      <w:r w:rsidRPr="00AB51C5">
        <w:rPr>
          <w:rFonts w:eastAsiaTheme="minorEastAsia"/>
        </w:rPr>
        <w:t>Е24 выбираем резистор типа МЛТ-</w:t>
      </w:r>
      <w:r>
        <w:rPr>
          <w:rFonts w:eastAsiaTheme="minorEastAsia"/>
        </w:rPr>
        <w:t>2</w:t>
      </w:r>
      <w:r w:rsidRPr="00AB51C5">
        <w:rPr>
          <w:rFonts w:eastAsiaTheme="minorEastAsia"/>
        </w:rPr>
        <w:t xml:space="preserve">, у которого </w:t>
      </w: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2=300 Ом</m:t>
        </m:r>
      </m:oMath>
      <w:r w:rsidRPr="00AB51C5">
        <w:rPr>
          <w:rFonts w:eastAsiaTheme="minorEastAsia"/>
        </w:rPr>
        <w:t>. Расчётное значение мощности, рассеиваемой на резисторе:</w:t>
      </w:r>
    </w:p>
    <w:p w14:paraId="1D7A10DF" w14:textId="43741FC6" w:rsidR="00AB51C5" w:rsidRPr="00AB51C5" w:rsidRDefault="00000000" w:rsidP="00AB51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R2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расч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>вых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>VD1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8-6,4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300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=8,53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мВт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2B71E74C" w14:textId="00A9EAD1" w:rsidR="00D73564" w:rsidRPr="00D73564" w:rsidRDefault="00D73564" w:rsidP="00D73564">
      <w:pPr>
        <w:rPr>
          <w:rFonts w:eastAsiaTheme="minorEastAsia"/>
        </w:rPr>
      </w:pPr>
      <w:r w:rsidRPr="00D73564">
        <w:rPr>
          <w:rFonts w:eastAsiaTheme="minorEastAsia"/>
        </w:rPr>
        <w:t xml:space="preserve">Номинальная рассеиваемая мощность выбранного резистора </w:t>
      </w:r>
      <m:oMath>
        <m:r>
          <w:rPr>
            <w:rFonts w:ascii="Cambria Math" w:eastAsiaTheme="minorEastAsia" w:hAnsi="Cambria Math"/>
          </w:rPr>
          <m:t>2 Вт</m:t>
        </m:r>
      </m:oMath>
      <w:r w:rsidRPr="00D73564">
        <w:rPr>
          <w:rFonts w:eastAsiaTheme="minorEastAsia"/>
        </w:rPr>
        <w:t xml:space="preserve"> больше полученного значения.</w:t>
      </w:r>
    </w:p>
    <w:p w14:paraId="59B44CD4" w14:textId="4BC30D8C" w:rsidR="00AB51C5" w:rsidRPr="00620362" w:rsidRDefault="00D73564" w:rsidP="00D73564">
      <w:pPr>
        <w:rPr>
          <w:rFonts w:eastAsiaTheme="minorEastAsia"/>
        </w:rPr>
      </w:pPr>
      <w:r w:rsidRPr="00D73564">
        <w:rPr>
          <w:rFonts w:eastAsiaTheme="minorEastAsia"/>
        </w:rPr>
        <w:t>Выполняем проверку стабилитрона по току после выбора сопротивления резистора R2. Ток в стабилитроне равен</w:t>
      </w:r>
    </w:p>
    <w:p w14:paraId="0CF4EF45" w14:textId="7FBD7F56" w:rsidR="00D73564" w:rsidRPr="00D73564" w:rsidRDefault="00000000" w:rsidP="00D735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VD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3…5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вых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VD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</w:rPr>
            <m:t>=4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8-6,4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300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</w:rPr>
            <m:t>=9,33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мА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04ADD54B" w14:textId="256F1186" w:rsidR="00D73564" w:rsidRDefault="00D73564" w:rsidP="00D73564">
      <w:r w:rsidRPr="00D73564">
        <w:t xml:space="preserve">Полученное значение тока меньше максимально допустимого тока стабилизации стабилитрона, равного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 xml:space="preserve">ст 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</w:rPr>
          <m:t>=67 мА</m:t>
        </m:r>
      </m:oMath>
      <w:r w:rsidRPr="00D73564">
        <w:t>, поэтому выбранный стабилитрон может быть использован в схеме стабилизатора напряжения.</w:t>
      </w:r>
    </w:p>
    <w:p w14:paraId="6AF8FCD3" w14:textId="77777777" w:rsidR="00D73564" w:rsidRDefault="00D73564" w:rsidP="00D73564"/>
    <w:p w14:paraId="747EC297" w14:textId="5CBA0405" w:rsidR="00D73564" w:rsidRDefault="00D73564" w:rsidP="00D73564">
      <w:r w:rsidRPr="00D73564">
        <w:rPr>
          <w:b/>
          <w:bCs/>
        </w:rPr>
        <w:t>Выбор резисторов R3, R4, R5.</w:t>
      </w:r>
      <w:r>
        <w:t xml:space="preserve"> По условию задачи регулирование напряжения на выходе не требуется, поэтому резистор R4 не устанавливаем. Суммарное сопротивление резисторов R3 и R5 выбираем из условия отсутствия шунтирования нагрузки (в делитель напряжения уходит не более 10 % от тока нагрузки):</w:t>
      </w:r>
    </w:p>
    <w:p w14:paraId="16F547DB" w14:textId="3550F692" w:rsidR="00D73564" w:rsidRPr="00D73564" w:rsidRDefault="00000000" w:rsidP="00D735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вых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0,1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н max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0,1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0,4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=200</m:t>
          </m:r>
          <m:r>
            <m:rPr>
              <m:nor/>
            </m:rPr>
            <w:rPr>
              <w:rFonts w:ascii="Cambria Math" w:hAnsi="Cambria Math"/>
            </w:rPr>
            <m:t xml:space="preserve"> Ом</m:t>
          </m:r>
          <m:r>
            <w:rPr>
              <w:rFonts w:ascii="Cambria Math" w:hAnsi="Cambria Math"/>
            </w:rPr>
            <m:t>.</m:t>
          </m:r>
        </m:oMath>
      </m:oMathPara>
    </w:p>
    <w:p w14:paraId="46DF4FEA" w14:textId="267C7726" w:rsidR="00D73564" w:rsidRPr="00620362" w:rsidRDefault="007657A3" w:rsidP="00D73564">
      <w:pPr>
        <w:rPr>
          <w:rFonts w:eastAsiaTheme="minorEastAsia"/>
        </w:rPr>
      </w:pPr>
      <w:r w:rsidRPr="007657A3">
        <w:rPr>
          <w:rFonts w:eastAsiaTheme="minorEastAsia"/>
        </w:rPr>
        <w:t>Теперь определяем значения R3 и R5 отдельно. Расчётное значение резистора R5:</w:t>
      </w:r>
    </w:p>
    <w:p w14:paraId="12A32173" w14:textId="057F0E61" w:rsidR="007657A3" w:rsidRPr="007657A3" w:rsidRDefault="00000000" w:rsidP="00D735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расч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вых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0,1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н max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VD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БЭ,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VT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вых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</w:rPr>
            <m:t>=200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6,4+0,6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</w:rPr>
            <m:t>=175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Ом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1F22422C" w14:textId="5E465616" w:rsidR="007657A3" w:rsidRDefault="007657A3" w:rsidP="007657A3">
      <w:pPr>
        <w:rPr>
          <w:rFonts w:eastAsiaTheme="minorEastAsia"/>
        </w:rPr>
      </w:pPr>
      <w:r w:rsidRPr="007657A3">
        <w:rPr>
          <w:rFonts w:eastAsiaTheme="minorEastAsia"/>
        </w:rPr>
        <w:t>Округляем до ближайшего стандартного значения из ряда Е24: выбираем резистор типа МЛТ-</w:t>
      </w:r>
      <w:r>
        <w:rPr>
          <w:rFonts w:eastAsiaTheme="minorEastAsia"/>
        </w:rPr>
        <w:t>1</w:t>
      </w:r>
      <w:r w:rsidRPr="007657A3">
        <w:rPr>
          <w:rFonts w:eastAsiaTheme="minorEastAsia"/>
        </w:rPr>
        <w:t>, у которог</w:t>
      </w:r>
      <w:r>
        <w:rPr>
          <w:rFonts w:eastAsiaTheme="minorEastAsia"/>
        </w:rPr>
        <w:t xml:space="preserve">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=160 Ом</m:t>
        </m:r>
      </m:oMath>
      <w:r w:rsidRPr="007657A3">
        <w:rPr>
          <w:rFonts w:eastAsiaTheme="minorEastAsia"/>
        </w:rPr>
        <w:t xml:space="preserve">. Тогда значение сопротивления резистора R3 должно быть не меньше </w:t>
      </w:r>
      <m:oMath>
        <m:r>
          <w:rPr>
            <w:rFonts w:ascii="Cambria Math" w:eastAsiaTheme="minorEastAsia" w:hAnsi="Cambria Math"/>
          </w:rPr>
          <m:t>200-160=40</m:t>
        </m:r>
      </m:oMath>
      <w:r w:rsidRPr="007657A3">
        <w:rPr>
          <w:rFonts w:eastAsiaTheme="minorEastAsia"/>
        </w:rPr>
        <w:t xml:space="preserve">. Принимаем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=43 Ом</m:t>
        </m:r>
      </m:oMath>
      <w:r w:rsidRPr="007657A3">
        <w:rPr>
          <w:rFonts w:eastAsiaTheme="minorEastAsia"/>
        </w:rPr>
        <w:t>. Номинальные мощности, которые выбранные резисторы R3 и R5 должны быть способны рассеять, составляют соответственно:</w:t>
      </w:r>
    </w:p>
    <w:p w14:paraId="6565352F" w14:textId="2D2A0633" w:rsidR="007657A3" w:rsidRPr="00BB758F" w:rsidRDefault="00000000" w:rsidP="007657A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н max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⋅</m:t>
                  </m:r>
                  <m:r>
                    <w:rPr>
                      <w:rFonts w:ascii="Cambria Math" w:eastAsiaTheme="minorEastAsia" w:hAnsi="Cambria Math"/>
                    </w:rPr>
                    <m:t>0,4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43=68,8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мВт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6776A25D" w14:textId="77EDE4F6" w:rsidR="00BB758F" w:rsidRPr="00BB758F" w:rsidRDefault="00000000" w:rsidP="007657A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н max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⋅</m:t>
                  </m:r>
                  <m:r>
                    <w:rPr>
                      <w:rFonts w:ascii="Cambria Math" w:eastAsiaTheme="minorEastAsia" w:hAnsi="Cambria Math"/>
                    </w:rPr>
                    <m:t>0,4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160=256,0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мВт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6CC7D7CC" w14:textId="7A0C8074" w:rsidR="00BB758F" w:rsidRDefault="00BB758F" w:rsidP="00BB758F">
      <w:pPr>
        <w:rPr>
          <w:rFonts w:eastAsiaTheme="minorEastAsia"/>
        </w:rPr>
      </w:pPr>
      <w:r w:rsidRPr="00BB758F">
        <w:rPr>
          <w:rFonts w:eastAsiaTheme="minorEastAsia"/>
        </w:rPr>
        <w:t xml:space="preserve">Выбранные резисторы могут рассеять мощность до </w:t>
      </w:r>
      <m:oMath>
        <m:r>
          <w:rPr>
            <w:rFonts w:ascii="Cambria Math" w:eastAsiaTheme="minorEastAsia" w:hAnsi="Cambria Math"/>
          </w:rPr>
          <m:t>0,5 Вт</m:t>
        </m:r>
      </m:oMath>
      <w:r w:rsidRPr="00BB758F">
        <w:rPr>
          <w:rFonts w:eastAsiaTheme="minorEastAsia"/>
        </w:rPr>
        <w:t>, поэтому</w:t>
      </w:r>
      <w:r>
        <w:rPr>
          <w:rFonts w:eastAsiaTheme="minorEastAsia"/>
        </w:rPr>
        <w:t xml:space="preserve"> </w:t>
      </w:r>
      <w:r w:rsidRPr="00BB758F">
        <w:rPr>
          <w:rFonts w:eastAsiaTheme="minorEastAsia"/>
        </w:rPr>
        <w:t>данный тип резисторов подходит к установке в схему стабилизатора.</w:t>
      </w:r>
    </w:p>
    <w:p w14:paraId="02DB3FEE" w14:textId="77777777" w:rsidR="00BB758F" w:rsidRPr="00620362" w:rsidRDefault="00BB758F" w:rsidP="00BB758F">
      <w:pPr>
        <w:rPr>
          <w:rFonts w:eastAsiaTheme="minorEastAsia"/>
        </w:rPr>
      </w:pPr>
    </w:p>
    <w:p w14:paraId="4BD6DFA5" w14:textId="038D9F32" w:rsidR="00F14775" w:rsidRPr="00620362" w:rsidRDefault="00F14775" w:rsidP="00F14775">
      <w:pPr>
        <w:rPr>
          <w:rFonts w:eastAsiaTheme="minorEastAsia"/>
        </w:rPr>
      </w:pPr>
      <w:r w:rsidRPr="00F14775">
        <w:rPr>
          <w:rFonts w:eastAsiaTheme="minorEastAsia"/>
          <w:b/>
          <w:bCs/>
        </w:rPr>
        <w:t xml:space="preserve">Выбор резисторов </w:t>
      </w:r>
      <w:r w:rsidRPr="00F14775">
        <w:rPr>
          <w:rFonts w:eastAsiaTheme="minorEastAsia"/>
          <w:b/>
          <w:bCs/>
          <w:lang w:val="en-US"/>
        </w:rPr>
        <w:t>R</w:t>
      </w:r>
      <w:r w:rsidRPr="00F14775">
        <w:rPr>
          <w:rFonts w:eastAsiaTheme="minorEastAsia"/>
          <w:b/>
          <w:bCs/>
        </w:rPr>
        <w:t xml:space="preserve">6 и </w:t>
      </w:r>
      <w:r w:rsidRPr="00F14775">
        <w:rPr>
          <w:rFonts w:eastAsiaTheme="minorEastAsia"/>
          <w:b/>
          <w:bCs/>
          <w:lang w:val="en-US"/>
        </w:rPr>
        <w:t>R</w:t>
      </w:r>
      <w:r w:rsidRPr="00F14775">
        <w:rPr>
          <w:rFonts w:eastAsiaTheme="minorEastAsia"/>
          <w:b/>
          <w:bCs/>
        </w:rPr>
        <w:t>7.</w:t>
      </w:r>
      <w:r w:rsidRPr="00F14775">
        <w:rPr>
          <w:rFonts w:eastAsiaTheme="minorEastAsia"/>
        </w:rPr>
        <w:t xml:space="preserve"> Выбирается только один резистор </w:t>
      </w:r>
      <w:r w:rsidRPr="00F14775">
        <w:rPr>
          <w:rFonts w:eastAsiaTheme="minorEastAsia"/>
          <w:lang w:val="en-US"/>
        </w:rPr>
        <w:t>R</w:t>
      </w:r>
      <w:r w:rsidRPr="00F14775">
        <w:rPr>
          <w:rFonts w:eastAsiaTheme="minorEastAsia"/>
        </w:rPr>
        <w:t xml:space="preserve">7, так как из двух транзисторов </w:t>
      </w:r>
      <w:r w:rsidRPr="00F14775">
        <w:rPr>
          <w:rFonts w:eastAsiaTheme="minorEastAsia"/>
          <w:lang w:val="en-US"/>
        </w:rPr>
        <w:t>VT</w:t>
      </w:r>
      <w:r w:rsidRPr="00F14775">
        <w:rPr>
          <w:rFonts w:eastAsiaTheme="minorEastAsia"/>
        </w:rPr>
        <w:t xml:space="preserve">1 и </w:t>
      </w:r>
      <w:r w:rsidRPr="00F14775">
        <w:rPr>
          <w:rFonts w:eastAsiaTheme="minorEastAsia"/>
          <w:lang w:val="en-US"/>
        </w:rPr>
        <w:t>VT</w:t>
      </w:r>
      <w:r w:rsidRPr="00F14775">
        <w:rPr>
          <w:rFonts w:eastAsiaTheme="minorEastAsia"/>
        </w:rPr>
        <w:t xml:space="preserve">2 подпор по току нужен только </w:t>
      </w:r>
      <w:r w:rsidRPr="00F14775">
        <w:rPr>
          <w:rFonts w:eastAsiaTheme="minorEastAsia"/>
          <w:lang w:val="en-US"/>
        </w:rPr>
        <w:t>VT</w:t>
      </w:r>
      <w:r w:rsidRPr="00F14775">
        <w:rPr>
          <w:rFonts w:eastAsiaTheme="minorEastAsia"/>
        </w:rPr>
        <w:t>1. Выбор осуществляется в соответствии с формулой:</w:t>
      </w:r>
    </w:p>
    <w:p w14:paraId="240E3ABE" w14:textId="33726329" w:rsidR="00F14775" w:rsidRPr="00F14775" w:rsidRDefault="00000000" w:rsidP="00F1477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1,5…2</m:t>
              </m:r>
            </m:e>
          </m:d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вых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,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,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VT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</w:rPr>
            <m:t>=2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</w:rPr>
            <m:t>=3,2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кОм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38CDBCB6" w14:textId="2F633B32" w:rsidR="00F14775" w:rsidRDefault="00F14775" w:rsidP="00F14775">
      <w:pPr>
        <w:rPr>
          <w:rFonts w:eastAsiaTheme="minorEastAsia"/>
        </w:rPr>
      </w:pPr>
      <w:r w:rsidRPr="00F14775">
        <w:rPr>
          <w:rFonts w:eastAsiaTheme="minorEastAsia"/>
        </w:rPr>
        <w:t>Расчётное значение рассеиваемой мощности:</w:t>
      </w:r>
    </w:p>
    <w:p w14:paraId="6F9DD534" w14:textId="4C7FB78B" w:rsidR="00F14775" w:rsidRPr="00620362" w:rsidRDefault="00000000" w:rsidP="00F1477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,</m:t>
              </m:r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O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,</m:t>
              </m:r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VT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3,2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=80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мВт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23B9FCF6" w14:textId="2ADCF300" w:rsidR="00620362" w:rsidRDefault="00F14775" w:rsidP="00F14775">
      <w:pPr>
        <w:rPr>
          <w:rFonts w:eastAsiaTheme="minorEastAsia"/>
        </w:rPr>
      </w:pPr>
      <w:r w:rsidRPr="00F14775">
        <w:rPr>
          <w:rFonts w:eastAsiaTheme="minorEastAsia"/>
        </w:rPr>
        <w:t xml:space="preserve">Окончательно в качестве </w:t>
      </w:r>
      <w:r w:rsidRPr="00F14775">
        <w:rPr>
          <w:rFonts w:eastAsiaTheme="minorEastAsia"/>
          <w:lang w:val="en-US"/>
        </w:rPr>
        <w:t>R</w:t>
      </w:r>
      <w:r w:rsidRPr="00F14775">
        <w:rPr>
          <w:rFonts w:eastAsiaTheme="minorEastAsia"/>
        </w:rPr>
        <w:t>7 принимаем резистор серии МЛТ-</w:t>
      </w:r>
      <w:r w:rsidR="00BA5BD8" w:rsidRPr="00BA5BD8">
        <w:rPr>
          <w:rFonts w:eastAsiaTheme="minorEastAsia"/>
        </w:rPr>
        <w:t>2</w:t>
      </w:r>
      <w:r w:rsidRPr="00F14775">
        <w:rPr>
          <w:rFonts w:eastAsiaTheme="minorEastAsia"/>
        </w:rPr>
        <w:t xml:space="preserve"> сопротивлением </w:t>
      </w:r>
      <m:oMath>
        <m:r>
          <w:rPr>
            <w:rFonts w:ascii="Cambria Math" w:eastAsiaTheme="minorEastAsia" w:hAnsi="Cambria Math"/>
          </w:rPr>
          <m:t>3 кОм</m:t>
        </m:r>
      </m:oMath>
      <w:r w:rsidRPr="00F14775">
        <w:rPr>
          <w:rFonts w:eastAsiaTheme="minorEastAsia"/>
        </w:rPr>
        <w:t>.</w:t>
      </w:r>
    </w:p>
    <w:p w14:paraId="7962FEF8" w14:textId="77777777" w:rsidR="00620362" w:rsidRDefault="00620362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2B7A90C" w14:textId="34A00F00" w:rsidR="00F14775" w:rsidRDefault="00620362" w:rsidP="00620362">
      <w:pPr>
        <w:pStyle w:val="2"/>
        <w:rPr>
          <w:lang w:val="en-US"/>
        </w:rPr>
      </w:pPr>
      <w:bookmarkStart w:id="3" w:name="_Toc195532648"/>
      <w:r w:rsidRPr="001270F0">
        <w:lastRenderedPageBreak/>
        <w:t>Проектирование сглаживающего фильтра</w:t>
      </w:r>
      <w:bookmarkEnd w:id="3"/>
    </w:p>
    <w:p w14:paraId="08AA32E0" w14:textId="77777777" w:rsidR="00620362" w:rsidRDefault="00620362" w:rsidP="00620362">
      <w:pPr>
        <w:pStyle w:val="a0"/>
        <w:keepNext/>
        <w:jc w:val="center"/>
      </w:pPr>
      <w:r w:rsidRPr="00620362">
        <w:rPr>
          <w:noProof/>
          <w:lang w:val="en-US"/>
        </w:rPr>
        <w:drawing>
          <wp:inline distT="0" distB="0" distL="0" distR="0" wp14:anchorId="076884F6" wp14:editId="0D4C282F">
            <wp:extent cx="5105284" cy="2520000"/>
            <wp:effectExtent l="0" t="0" r="635" b="0"/>
            <wp:docPr id="898024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24276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28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C5DB" w14:textId="01456434" w:rsidR="00620362" w:rsidRDefault="00620362" w:rsidP="00620362">
      <w:pPr>
        <w:pStyle w:val="a0"/>
        <w:jc w:val="center"/>
      </w:pPr>
      <w:r>
        <w:t xml:space="preserve">Рисунок </w:t>
      </w:r>
      <w:fldSimple w:instr=" STYLEREF 2 \s ">
        <w:r w:rsidR="001B23A1">
          <w:rPr>
            <w:noProof/>
          </w:rPr>
          <w:t>2.2</w:t>
        </w:r>
      </w:fldSimple>
      <w:r w:rsidR="001B23A1">
        <w:t>.</w:t>
      </w:r>
      <w:fldSimple w:instr=" SEQ Рисунок \* ARABIC \s 2 ">
        <w:r w:rsidR="001B23A1">
          <w:rPr>
            <w:noProof/>
          </w:rPr>
          <w:t>1</w:t>
        </w:r>
      </w:fldSimple>
      <w:r w:rsidRPr="00620362">
        <w:t>.</w:t>
      </w:r>
      <w:r>
        <w:t xml:space="preserve"> </w:t>
      </w:r>
      <w:r>
        <w:rPr>
          <w:lang w:val="en-US"/>
        </w:rPr>
        <w:t>LC</w:t>
      </w:r>
      <w:r w:rsidRPr="00620362">
        <w:t>-</w:t>
      </w:r>
      <w:r>
        <w:t>фильтр</w:t>
      </w:r>
    </w:p>
    <w:p w14:paraId="441A8C86" w14:textId="77777777" w:rsidR="00620362" w:rsidRPr="00DE077F" w:rsidRDefault="00620362" w:rsidP="00BD1F2B">
      <w:pPr>
        <w:ind w:firstLine="0"/>
      </w:pPr>
    </w:p>
    <w:p w14:paraId="262D7193" w14:textId="77777777" w:rsidR="00DE077F" w:rsidRPr="00DE077F" w:rsidRDefault="00DE077F" w:rsidP="00DE077F">
      <w:pPr>
        <w:rPr>
          <w:lang w:eastAsia="ru-RU"/>
        </w:rPr>
      </w:pPr>
      <w:r w:rsidRPr="00DE077F">
        <w:rPr>
          <w:lang w:eastAsia="ru-RU"/>
        </w:rPr>
        <w:t>Расчет:</w:t>
      </w:r>
    </w:p>
    <w:p w14:paraId="386AE207" w14:textId="2DD76B40" w:rsidR="00DE077F" w:rsidRPr="00B31C9A" w:rsidRDefault="00000000" w:rsidP="00DE077F">
      <w:pPr>
        <w:rPr>
          <w:rFonts w:eastAsiaTheme="minorEastAsia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вх.ф.ном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=1,1∙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вх.ст.ном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=1,1∙12,222=13,444 В</m:t>
          </m:r>
          <m:r>
            <w:rPr>
              <w:rFonts w:ascii="Cambria Math" w:eastAsiaTheme="minorEastAsia" w:hAnsi="Cambria Math"/>
              <w:lang w:eastAsia="ru-RU"/>
            </w:rPr>
            <m:t>.</m:t>
          </m:r>
        </m:oMath>
      </m:oMathPara>
    </w:p>
    <w:p w14:paraId="36345C9B" w14:textId="7324AFB9" w:rsidR="00B31C9A" w:rsidRPr="00B31C9A" w:rsidRDefault="00B31C9A" w:rsidP="00DE077F">
      <w:pPr>
        <w:rPr>
          <w:rFonts w:eastAsiaTheme="minorEastAsia"/>
          <w:lang w:eastAsia="ru-RU"/>
        </w:rPr>
      </w:pPr>
      <w:r w:rsidRPr="00B31C9A">
        <w:rPr>
          <w:rFonts w:eastAsiaTheme="minorEastAsia"/>
          <w:lang w:eastAsia="ru-RU"/>
        </w:rPr>
        <w:t xml:space="preserve">10% </w:t>
      </w:r>
      <w:r>
        <w:rPr>
          <w:rFonts w:eastAsiaTheme="minorEastAsia"/>
          <w:lang w:eastAsia="ru-RU"/>
        </w:rPr>
        <w:t>–</w:t>
      </w:r>
      <w:r w:rsidRPr="00B31C9A">
        <w:rPr>
          <w:rFonts w:eastAsiaTheme="minorEastAsia"/>
          <w:lang w:eastAsia="ru-RU"/>
        </w:rPr>
        <w:t xml:space="preserve"> это потери напряжения в LC-фильтре.</w:t>
      </w:r>
    </w:p>
    <w:p w14:paraId="308BA1B9" w14:textId="453F3117" w:rsidR="00DE077F" w:rsidRPr="00B31C9A" w:rsidRDefault="00000000" w:rsidP="00B31C9A">
      <m:oMathPara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вх.ф.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вх.ф.ном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max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=13,444∙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1+0,12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=15,058 В</m:t>
          </m:r>
          <m:r>
            <w:rPr>
              <w:rFonts w:ascii="Cambria Math" w:eastAsiaTheme="minorEastAsia" w:hAnsi="Cambria Math"/>
              <w:lang w:eastAsia="ru-RU"/>
            </w:rPr>
            <m:t>.</m:t>
          </m:r>
        </m:oMath>
      </m:oMathPara>
    </w:p>
    <w:p w14:paraId="5465CDA0" w14:textId="77777777" w:rsidR="002B684D" w:rsidRDefault="002B684D" w:rsidP="002B684D">
      <w:pPr>
        <w:rPr>
          <w:rFonts w:eastAsiaTheme="minorEastAsia"/>
        </w:rPr>
      </w:pPr>
      <w:r w:rsidRPr="00B31C9A">
        <w:rPr>
          <w:rFonts w:eastAsiaTheme="minorEastAsia"/>
        </w:rPr>
        <w:t xml:space="preserve">Так как по условию задан </w:t>
      </w:r>
      <w:r w:rsidRPr="00B31C9A">
        <w:rPr>
          <w:rFonts w:eastAsiaTheme="minorEastAsia"/>
          <w:lang w:val="en-US"/>
        </w:rPr>
        <w:t>LC</w:t>
      </w:r>
      <w:r w:rsidRPr="00B31C9A">
        <w:rPr>
          <w:rFonts w:eastAsiaTheme="minorEastAsia"/>
        </w:rPr>
        <w:t xml:space="preserve">-фильтр, чтобы обеспечить индуктивную реакцию фильтра, значение индуктивности </w:t>
      </w:r>
      <w:r w:rsidRPr="00B31C9A">
        <w:rPr>
          <w:rFonts w:eastAsiaTheme="minorEastAsia"/>
          <w:lang w:val="en-US"/>
        </w:rPr>
        <w:t>L</w:t>
      </w:r>
      <w:r w:rsidRPr="00B31C9A">
        <w:rPr>
          <w:rFonts w:eastAsiaTheme="minorEastAsia"/>
        </w:rPr>
        <w:t xml:space="preserve"> должно быть выбрано выше некоторого критического значения</w:t>
      </w:r>
      <w:r>
        <w:rPr>
          <w:rFonts w:eastAsiaTheme="minorEastAsia"/>
        </w:rPr>
        <w:t>:</w:t>
      </w:r>
    </w:p>
    <w:p w14:paraId="608E55F4" w14:textId="44F362B4" w:rsidR="002B684D" w:rsidRPr="00B31C9A" w:rsidRDefault="00000000" w:rsidP="002B684D">
      <w:pPr>
        <w:rPr>
          <w:i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расч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 w:eastAsia="ru-RU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вх.ф.</m:t>
                  </m:r>
                  <m:r>
                    <w:rPr>
                      <w:rFonts w:ascii="Cambria Math" w:hAnsi="Cambria Math"/>
                      <w:lang w:eastAsia="ru-RU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 w:eastAsia="ru-RU"/>
                </w:rPr>
                <m:t>mω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вх.ст.</m:t>
                  </m:r>
                  <m:r>
                    <w:rPr>
                      <w:rFonts w:ascii="Cambria Math" w:hAnsi="Cambria Math"/>
                      <w:lang w:val="en-US" w:eastAsia="ru-RU"/>
                    </w:rPr>
                    <m:t>min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4F8461E2" w14:textId="77777777" w:rsidR="002B684D" w:rsidRDefault="002B684D" w:rsidP="002B684D">
      <w:pPr>
        <w:rPr>
          <w:rFonts w:eastAsiaTheme="minorEastAsia"/>
        </w:rPr>
      </w:pPr>
      <w:r w:rsidRPr="00B31C9A">
        <w:rPr>
          <w:rFonts w:eastAsiaTheme="minorEastAsia"/>
        </w:rPr>
        <w:t xml:space="preserve">Для </w:t>
      </w:r>
      <w:r>
        <w:rPr>
          <w:rFonts w:eastAsiaTheme="minorEastAsia"/>
        </w:rPr>
        <w:t>однополу</w:t>
      </w:r>
      <w:r w:rsidRPr="00B31C9A">
        <w:rPr>
          <w:rFonts w:eastAsiaTheme="minorEastAsia"/>
        </w:rPr>
        <w:t xml:space="preserve">периодного выпрямителя </w:t>
      </w:r>
      <m:oMath>
        <m:r>
          <w:rPr>
            <w:rFonts w:ascii="Cambria Math" w:eastAsiaTheme="minorEastAsia" w:hAnsi="Cambria Math"/>
          </w:rPr>
          <m:t>m=2</m:t>
        </m:r>
      </m:oMath>
      <w:r>
        <w:rPr>
          <w:rFonts w:eastAsiaTheme="minorEastAsia"/>
        </w:rPr>
        <w:t>:</w:t>
      </w:r>
    </w:p>
    <w:p w14:paraId="24ABF8B0" w14:textId="10A5690E" w:rsidR="002B684D" w:rsidRPr="002B684D" w:rsidRDefault="00000000" w:rsidP="002B684D">
      <w:pPr>
        <w:rPr>
          <w:rFonts w:eastAsiaTheme="minorEastAsia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вх.ст.</m:t>
              </m:r>
              <m:r>
                <w:rPr>
                  <w:rFonts w:ascii="Cambria Math" w:hAnsi="Cambria Math"/>
                  <w:lang w:val="en-US" w:eastAsia="ru-RU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 w:eastAsia="ru-RU"/>
            </w:rPr>
            <m:t>=1,15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н.</m:t>
              </m:r>
              <m:r>
                <w:rPr>
                  <w:rFonts w:ascii="Cambria Math" w:hAnsi="Cambria Math"/>
                  <w:lang w:val="en-US" w:eastAsia="ru-RU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 w:eastAsia="ru-RU"/>
            </w:rPr>
            <m:t>=1,15∙0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,3</m:t>
          </m:r>
          <m:r>
            <m:rPr>
              <m:sty m:val="p"/>
            </m:rPr>
            <w:rPr>
              <w:rFonts w:ascii="Cambria Math" w:hAnsi="Cambria Math"/>
              <w:lang w:val="en-US" w:eastAsia="ru-RU"/>
            </w:rPr>
            <m:t xml:space="preserve">=0,345 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А</m:t>
          </m:r>
          <m:r>
            <w:rPr>
              <w:rFonts w:ascii="Cambria Math" w:eastAsiaTheme="minorEastAsia" w:hAnsi="Cambria Math"/>
              <w:lang w:eastAsia="ru-RU"/>
            </w:rPr>
            <m:t>,</m:t>
          </m:r>
        </m:oMath>
      </m:oMathPara>
    </w:p>
    <w:p w14:paraId="395CE744" w14:textId="22515911" w:rsidR="002B684D" w:rsidRPr="00CD0A7E" w:rsidRDefault="00000000" w:rsidP="002B684D">
      <w:pPr>
        <w:rPr>
          <w:rFonts w:eastAsiaTheme="minorEastAsia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расч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 w:eastAsia="ru-RU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2∙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</m:t>
              </m:r>
              <m:r>
                <w:rPr>
                  <w:rFonts w:ascii="Cambria Math" w:hAnsi="Cambria Math"/>
                  <w:lang w:val="en-US" w:eastAsia="ru-RU"/>
                </w:rPr>
                <m:t>5,058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1∙314∙0,345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 w:eastAsia="ru-RU"/>
            </w:rPr>
            <m:t>=0,278 Гн.</m:t>
          </m:r>
        </m:oMath>
      </m:oMathPara>
    </w:p>
    <w:p w14:paraId="1C0E592B" w14:textId="692077AD" w:rsidR="00CD0A7E" w:rsidRDefault="00CD0A7E" w:rsidP="002B684D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Значение тока подмагничивания:</w:t>
      </w:r>
    </w:p>
    <w:p w14:paraId="05810CC0" w14:textId="78C680BF" w:rsidR="00CD0A7E" w:rsidRPr="00CD0A7E" w:rsidRDefault="00000000" w:rsidP="00CD0A7E">
      <w:pPr>
        <w:rPr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подм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 xml:space="preserve">вх.ст </m:t>
              </m:r>
              <m:r>
                <w:rPr>
                  <w:rFonts w:ascii="Cambria Math" w:hAnsi="Cambria Math"/>
                  <w:lang w:val="en-US" w:eastAsia="ru-RU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 w:eastAsia="ru-RU"/>
            </w:rPr>
            <m:t xml:space="preserve">=0,48 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А.</m:t>
          </m:r>
        </m:oMath>
      </m:oMathPara>
    </w:p>
    <w:p w14:paraId="0A23D320" w14:textId="32E1C077" w:rsidR="00CD0A7E" w:rsidRDefault="00C633D5" w:rsidP="002B684D">
      <w:pPr>
        <w:rPr>
          <w:rFonts w:eastAsiaTheme="minorEastAsia"/>
          <w:lang w:eastAsia="ru-RU"/>
        </w:rPr>
      </w:pPr>
      <w:r w:rsidRPr="00C633D5">
        <w:rPr>
          <w:rFonts w:eastAsiaTheme="minorEastAsia"/>
          <w:lang w:eastAsia="ru-RU"/>
        </w:rPr>
        <w:t>Выбираем дроссель PLH10AN2211R5P2B с параметрами:</w:t>
      </w:r>
    </w:p>
    <w:p w14:paraId="604041F1" w14:textId="7CABB120" w:rsidR="00C633D5" w:rsidRPr="00C633D5" w:rsidRDefault="00C633D5" w:rsidP="002B684D">
      <w:pPr>
        <w:rPr>
          <w:rFonts w:eastAsiaTheme="minorEastAsia"/>
          <w:lang w:eastAsia="ru-RU"/>
        </w:rPr>
      </w:pPr>
      <m:oMathPara>
        <m:oMath>
          <m:r>
            <w:rPr>
              <w:rFonts w:ascii="Cambria Math" w:eastAsiaTheme="minorEastAsia" w:hAnsi="Cambria Math"/>
              <w:lang w:eastAsia="ru-RU"/>
            </w:rPr>
            <m:t>L</m:t>
          </m:r>
          <m:r>
            <w:rPr>
              <w:rFonts w:ascii="Cambria Math" w:eastAsiaTheme="minorEastAsia" w:hAnsi="Cambria Math"/>
              <w:lang w:val="en-US" w:eastAsia="ru-RU"/>
            </w:rPr>
            <m:t xml:space="preserve">=0,22 </m:t>
          </m:r>
          <m:r>
            <w:rPr>
              <w:rFonts w:ascii="Cambria Math" w:eastAsiaTheme="minorEastAsia" w:hAnsi="Cambria Math"/>
              <w:lang w:eastAsia="ru-RU"/>
            </w:rPr>
            <m:t>Гн,</m:t>
          </m:r>
        </m:oMath>
      </m:oMathPara>
    </w:p>
    <w:p w14:paraId="3D557CE7" w14:textId="5447D84B" w:rsidR="00C633D5" w:rsidRPr="00C633D5" w:rsidRDefault="00000000" w:rsidP="002B684D">
      <w:pPr>
        <w:rPr>
          <w:rFonts w:eastAsiaTheme="minorEastAsia"/>
          <w:i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I</m:t>
              </m: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подм</m:t>
              </m:r>
            </m:sub>
          </m:sSub>
          <m:r>
            <w:rPr>
              <w:rFonts w:ascii="Cambria Math" w:eastAsiaTheme="minorEastAsia" w:hAnsi="Cambria Math"/>
              <w:lang w:val="en-US" w:eastAsia="ru-RU"/>
            </w:rPr>
            <m:t>=</m:t>
          </m:r>
          <m:r>
            <w:rPr>
              <w:rFonts w:ascii="Cambria Math" w:eastAsiaTheme="minorEastAsia" w:hAnsi="Cambria Math"/>
              <w:lang w:eastAsia="ru-RU"/>
            </w:rPr>
            <m:t>1,5 А.</m:t>
          </m:r>
        </m:oMath>
      </m:oMathPara>
    </w:p>
    <w:p w14:paraId="376B9FBF" w14:textId="1DDF7EF1" w:rsidR="00F3550D" w:rsidRPr="00DE077F" w:rsidRDefault="00F3550D" w:rsidP="00F3550D">
      <w:pPr>
        <w:rPr>
          <w:rFonts w:eastAsiaTheme="minorEastAsia"/>
        </w:rPr>
      </w:pPr>
      <w:r>
        <w:t>В настоящей задаче принимаем, что коэффициент</w:t>
      </w:r>
      <w:r w:rsidRPr="00F3550D">
        <w:t xml:space="preserve"> </w:t>
      </w:r>
      <w:r>
        <w:t>пульсации на выходе фильтра не должен превышать</w:t>
      </w:r>
      <w:r w:rsidRPr="00F3550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1вых</m:t>
            </m:r>
          </m:sub>
        </m:sSub>
        <m:r>
          <w:rPr>
            <w:rFonts w:ascii="Cambria Math" w:hAnsi="Cambria Math"/>
          </w:rPr>
          <m:t>=0,03</m:t>
        </m:r>
      </m:oMath>
      <w:r w:rsidR="00455940" w:rsidRPr="00455940">
        <w:rPr>
          <w:rFonts w:eastAsiaTheme="minorEastAsia"/>
        </w:rPr>
        <w:t>, тогда требуемый коэффициент сглаживания LC-фильтра равен</w:t>
      </w:r>
    </w:p>
    <w:p w14:paraId="11261CC8" w14:textId="5E28466F" w:rsidR="00B31C9A" w:rsidRPr="00721163" w:rsidRDefault="00000000" w:rsidP="00C633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тр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1,57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0,03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=52,3.</m:t>
          </m:r>
        </m:oMath>
      </m:oMathPara>
    </w:p>
    <w:p w14:paraId="7F8A991F" w14:textId="02A7AD7B" w:rsidR="00721163" w:rsidRDefault="00721163" w:rsidP="00C633D5">
      <w:pPr>
        <w:rPr>
          <w:rFonts w:eastAsiaTheme="minorEastAsia"/>
        </w:rPr>
      </w:pPr>
      <w:r>
        <w:rPr>
          <w:rFonts w:eastAsiaTheme="minorEastAsia"/>
        </w:rPr>
        <w:t>Найдем емкость конденсатора:</w:t>
      </w:r>
    </w:p>
    <w:p w14:paraId="7C89DCA7" w14:textId="1CA1826B" w:rsidR="00721163" w:rsidRPr="00F9178A" w:rsidRDefault="00721163" w:rsidP="00C633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тр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52,3+1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,22⋅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=2424 </m:t>
          </m:r>
          <m:r>
            <w:rPr>
              <w:rFonts w:ascii="Cambria Math" w:eastAsiaTheme="minorEastAsia" w:hAnsi="Cambria Math"/>
            </w:rPr>
            <m:t>мкФ.</m:t>
          </m:r>
        </m:oMath>
      </m:oMathPara>
    </w:p>
    <w:p w14:paraId="5DCF619F" w14:textId="691D97E0" w:rsidR="00BD1F2B" w:rsidRDefault="00BD1F2B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9CEFE0A" w14:textId="0B2906A1" w:rsidR="00BD4F26" w:rsidRDefault="00BD4F26" w:rsidP="001B23A1">
      <w:pPr>
        <w:pStyle w:val="2"/>
      </w:pPr>
      <w:bookmarkStart w:id="4" w:name="_Toc195532649"/>
      <w:r w:rsidRPr="001270F0">
        <w:lastRenderedPageBreak/>
        <w:t>Выбор параметров диодной схемы выпрямителя</w:t>
      </w:r>
      <w:bookmarkEnd w:id="4"/>
    </w:p>
    <w:p w14:paraId="69AFB075" w14:textId="77777777" w:rsidR="00BD1F2B" w:rsidRPr="00BD1F2B" w:rsidRDefault="00BD1F2B" w:rsidP="00BD1F2B">
      <w:pPr>
        <w:pStyle w:val="a0"/>
        <w:jc w:val="center"/>
      </w:pPr>
      <w:r w:rsidRPr="00BD1F2B">
        <w:drawing>
          <wp:inline distT="0" distB="0" distL="0" distR="0" wp14:anchorId="7D7E875A" wp14:editId="7A1B923C">
            <wp:extent cx="4314021" cy="2520000"/>
            <wp:effectExtent l="0" t="0" r="0" b="0"/>
            <wp:docPr id="1314588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885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02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79E8" w14:textId="20106E9C" w:rsidR="00BD1F2B" w:rsidRPr="00BD1F2B" w:rsidRDefault="00BD1F2B" w:rsidP="00BD1F2B">
      <w:pPr>
        <w:pStyle w:val="a0"/>
        <w:jc w:val="center"/>
      </w:pPr>
      <w:r w:rsidRPr="00BD1F2B">
        <w:t xml:space="preserve">Рисунок </w:t>
      </w:r>
      <w:fldSimple w:instr=" STYLEREF 2 \s ">
        <w:r w:rsidR="001B23A1">
          <w:rPr>
            <w:noProof/>
          </w:rPr>
          <w:t>2.3</w:t>
        </w:r>
      </w:fldSimple>
      <w:r w:rsidR="001B23A1">
        <w:t>.</w:t>
      </w:r>
      <w:fldSimple w:instr=" SEQ Рисунок \* ARABIC \s 2 ">
        <w:r w:rsidR="001B23A1">
          <w:rPr>
            <w:noProof/>
          </w:rPr>
          <w:t>1</w:t>
        </w:r>
      </w:fldSimple>
      <w:r w:rsidRPr="00BD1F2B">
        <w:t>. Однополупериодный выпрямитель</w:t>
      </w:r>
    </w:p>
    <w:p w14:paraId="106F52FA" w14:textId="77777777" w:rsidR="00BD4F26" w:rsidRDefault="00BD4F26" w:rsidP="00C633D5">
      <w:pPr>
        <w:rPr>
          <w:rFonts w:eastAsiaTheme="minorEastAsia"/>
        </w:rPr>
      </w:pPr>
    </w:p>
    <w:p w14:paraId="15340847" w14:textId="273CEEB1" w:rsidR="00BD1F2B" w:rsidRDefault="00ED1C41" w:rsidP="00BD1F2B">
      <w:r w:rsidRPr="00ED1C41">
        <w:t>Активное сопротивление трансформатора может быть приближённо найдено следующим образом:</w:t>
      </w:r>
    </w:p>
    <w:p w14:paraId="6F12A109" w14:textId="62DF6999" w:rsidR="00ED1C41" w:rsidRPr="00ED1C41" w:rsidRDefault="00ED1C41" w:rsidP="00BD1F2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тр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вх.ф.ном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ascii="Cambria Math" w:hAnsi="Cambria Math"/>
                    </w:rPr>
                    <m:t>вх.ст</m:t>
                  </m:r>
                  <w:proofErr w:type="spellEnd"/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вх.ф.ном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w:proofErr w:type="spellStart"/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вх.ст</m:t>
                      </m:r>
                      <w:proofErr w:type="spellEnd"/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w:proofErr w:type="spellStart"/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max</m:t>
                      </m:r>
                      <w:proofErr w:type="spellEnd"/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rad>
          <m:r>
            <w:rPr>
              <w:rFonts w:ascii="Cambria Math" w:eastAsiaTheme="minorEastAsia" w:hAnsi="Cambria Math"/>
            </w:rPr>
            <m:t>,</m:t>
          </m:r>
        </m:oMath>
      </m:oMathPara>
    </w:p>
    <w:p w14:paraId="48A78DFF" w14:textId="06527FA9" w:rsidR="00ED1C41" w:rsidRDefault="00ED1C41" w:rsidP="00ED1C41">
      <w:pPr>
        <w:pStyle w:val="a0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>B</m:t>
        </m:r>
      </m:oMath>
      <w:r w:rsidRPr="00ED1C41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индукция в магнитопроводе трансформатора, принимаем равной </w:t>
      </w:r>
      <m:oMath>
        <m:r>
          <w:rPr>
            <w:rFonts w:ascii="Cambria Math" w:eastAsiaTheme="minorEastAsia" w:hAnsi="Cambria Math"/>
          </w:rPr>
          <m:t>1,5 Тл</m:t>
        </m:r>
      </m:oMath>
      <w:r>
        <w:rPr>
          <w:rFonts w:eastAsiaTheme="minorEastAsia"/>
        </w:rPr>
        <w:t>;</w:t>
      </w:r>
    </w:p>
    <w:p w14:paraId="440051D3" w14:textId="56014F3E" w:rsidR="00ED1C41" w:rsidRDefault="00ED1C41" w:rsidP="005B46FE">
      <w:pPr>
        <w:pStyle w:val="a0"/>
        <w:rPr>
          <w:rFonts w:eastAsiaTheme="minorEastAsia"/>
          <w:iCs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Pr="00ED1C41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 xml:space="preserve">коэффициент, для однополупериодной схемы равен </w:t>
      </w:r>
      <m:oMath>
        <m:r>
          <w:rPr>
            <w:rFonts w:ascii="Cambria Math" w:eastAsiaTheme="minorEastAsia" w:hAnsi="Cambria Math"/>
          </w:rPr>
          <m:t>2,3</m:t>
        </m:r>
      </m:oMath>
      <w:r>
        <w:rPr>
          <w:rFonts w:eastAsiaTheme="minorEastAsia"/>
          <w:iCs/>
        </w:rPr>
        <w:t>.</w:t>
      </w:r>
    </w:p>
    <w:p w14:paraId="2E1F36B2" w14:textId="47363421" w:rsidR="005B46FE" w:rsidRDefault="005B46FE" w:rsidP="005B46FE">
      <w:pPr>
        <w:rPr>
          <w:lang w:val="en-US"/>
        </w:rPr>
      </w:pPr>
      <w:r w:rsidRPr="005B46FE">
        <w:rPr>
          <w:lang w:val="en-US"/>
        </w:rPr>
        <w:t>Тогда получаем:</w:t>
      </w:r>
    </w:p>
    <w:p w14:paraId="12E6A7C5" w14:textId="068BFCC2" w:rsidR="00ED1C41" w:rsidRPr="005B46FE" w:rsidRDefault="005B46FE" w:rsidP="005B46F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2,3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3,444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,48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⋅50⋅1,5</m:t>
              </m:r>
            </m:den>
          </m:f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50⋅1,5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3,444⋅0,48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1,586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Ом.</m:t>
          </m:r>
        </m:oMath>
      </m:oMathPara>
    </w:p>
    <w:p w14:paraId="2C463E30" w14:textId="64BBC09E" w:rsidR="005B46FE" w:rsidRDefault="005B46FE" w:rsidP="005B46FE">
      <w:pPr>
        <w:rPr>
          <w:lang w:val="en-US"/>
        </w:rPr>
      </w:pPr>
      <w:r w:rsidRPr="005B46FE">
        <w:t xml:space="preserve">Диоды выбираются по параметрам: среднему прямому току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пр.ср</m:t>
            </m:r>
          </m:sub>
        </m:sSub>
      </m:oMath>
      <w:r w:rsidRPr="005B46FE">
        <w:t xml:space="preserve"> и по максимальному обратному напряжению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обр.m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x</m:t>
            </m:r>
          </m:sub>
        </m:sSub>
      </m:oMath>
      <w:r w:rsidRPr="005B46FE">
        <w:t>:</w:t>
      </w:r>
    </w:p>
    <w:p w14:paraId="17FBEE91" w14:textId="77777777" w:rsidR="005B46FE" w:rsidRPr="005B46FE" w:rsidRDefault="005B46FE" w:rsidP="005B46FE">
      <w:pPr>
        <w:rPr>
          <w:rFonts w:eastAsiaTheme="minorEastAsia"/>
          <w:lang w:val="en-US"/>
        </w:rPr>
      </w:pPr>
    </w:p>
    <w:sectPr w:rsidR="005B46FE" w:rsidRPr="005B46FE" w:rsidSect="007C655E">
      <w:headerReference w:type="default" r:id="rId11"/>
      <w:headerReference w:type="first" r:id="rId12"/>
      <w:footerReference w:type="first" r:id="rId13"/>
      <w:pgSz w:w="11906" w:h="16838"/>
      <w:pgMar w:top="284" w:right="284" w:bottom="284" w:left="284" w:header="283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4DDE5C" w14:textId="77777777" w:rsidR="00646E1D" w:rsidRDefault="00646E1D" w:rsidP="004C1E2C">
      <w:r>
        <w:separator/>
      </w:r>
    </w:p>
  </w:endnote>
  <w:endnote w:type="continuationSeparator" w:id="0">
    <w:p w14:paraId="3BF53D9C" w14:textId="77777777" w:rsidR="00646E1D" w:rsidRDefault="00646E1D" w:rsidP="004C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7F948" w14:textId="600584C8" w:rsidR="00173DA9" w:rsidRPr="00173DA9" w:rsidRDefault="00173DA9" w:rsidP="00173DA9">
    <w:pPr>
      <w:pStyle w:val="a0"/>
      <w:jc w:val="center"/>
      <w:rPr>
        <w:lang w:val="en-US"/>
      </w:rPr>
    </w:pPr>
    <w:r w:rsidRPr="00173DA9">
      <w:t>Новосибирск, 202</w:t>
    </w:r>
    <w:r>
      <w:rPr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A707A5" w14:textId="77777777" w:rsidR="00646E1D" w:rsidRDefault="00646E1D" w:rsidP="004C1E2C">
      <w:r>
        <w:separator/>
      </w:r>
    </w:p>
  </w:footnote>
  <w:footnote w:type="continuationSeparator" w:id="0">
    <w:p w14:paraId="22E4D382" w14:textId="77777777" w:rsidR="00646E1D" w:rsidRDefault="00646E1D" w:rsidP="004C1E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f1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116"/>
      <w:gridCol w:w="222"/>
    </w:tblGrid>
    <w:tr w:rsidR="00303CDD" w14:paraId="6FA3191F" w14:textId="77777777" w:rsidTr="00303CDD">
      <w:tc>
        <w:tcPr>
          <w:tcW w:w="4902" w:type="pct"/>
        </w:tcPr>
        <w:p w14:paraId="3423AD4E" w14:textId="51A32ABE" w:rsidR="00303CDD" w:rsidRPr="00303CDD" w:rsidRDefault="0073465C" w:rsidP="00303CDD">
          <w:pPr>
            <w:pStyle w:val="a0"/>
          </w:pPr>
          <w:r>
            <w:t>Промышленная электроника</w:t>
          </w:r>
          <w:r w:rsidR="00392E12">
            <w:t xml:space="preserve">. </w:t>
          </w:r>
          <w:r w:rsidR="00392E12" w:rsidRPr="00392E12">
            <w:t>Полозов А. А. Расчетно-графическая работа</w:t>
          </w:r>
        </w:p>
      </w:tc>
      <w:tc>
        <w:tcPr>
          <w:tcW w:w="98" w:type="pct"/>
        </w:tcPr>
        <w:p w14:paraId="57BC58AF" w14:textId="540E4164" w:rsidR="00303CDD" w:rsidRDefault="00303CDD" w:rsidP="00303CDD">
          <w:pPr>
            <w:pStyle w:val="a0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3214AC5A" w14:textId="77777777" w:rsidR="00303CDD" w:rsidRDefault="00303CDD" w:rsidP="00303CDD">
    <w:pPr>
      <w:pStyle w:val="a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3348C" w14:textId="23EA3CC2" w:rsidR="00173DA9" w:rsidRPr="00173DA9" w:rsidRDefault="00173DA9" w:rsidP="00173DA9">
    <w:pPr>
      <w:pStyle w:val="aa"/>
      <w:jc w:val="center"/>
    </w:pPr>
    <w:r w:rsidRPr="00173DA9">
      <w:t>МИНИСТЕРСТВО ОБРАЗОВАНИЯ И НАУКИ РОССИЙСКОЙ ФЕДЕРАЦИИ</w:t>
    </w:r>
  </w:p>
  <w:p w14:paraId="7FF86DB9" w14:textId="19EA8C39" w:rsidR="00173DA9" w:rsidRPr="0073465C" w:rsidRDefault="00173DA9" w:rsidP="0073465C">
    <w:pPr>
      <w:pStyle w:val="aa"/>
      <w:jc w:val="center"/>
      <w:rPr>
        <w:lang w:val="en-US"/>
      </w:rPr>
    </w:pPr>
    <w:r w:rsidRPr="003C0580">
      <w:t>НОВОСИБИРСКИЙ ГОСУДАРСТВЕННЫЙ ТЕХНИЧЕСКИЙ УНИВЕРСИТЕТ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1128A"/>
    <w:multiLevelType w:val="multilevel"/>
    <w:tmpl w:val="1114B0F8"/>
    <w:lvl w:ilvl="0">
      <w:start w:val="1"/>
      <w:numFmt w:val="decimal"/>
      <w:lvlText w:val="%1."/>
      <w:lvlJc w:val="left"/>
      <w:pPr>
        <w:ind w:left="1021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" w15:restartNumberingAfterBreak="0">
    <w:nsid w:val="08223774"/>
    <w:multiLevelType w:val="multilevel"/>
    <w:tmpl w:val="7AAC8DE6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2" w15:restartNumberingAfterBreak="0">
    <w:nsid w:val="0ED2337D"/>
    <w:multiLevelType w:val="multilevel"/>
    <w:tmpl w:val="5AE2EF0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BFE06B6"/>
    <w:multiLevelType w:val="multilevel"/>
    <w:tmpl w:val="7AAC8DE6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6" w15:restartNumberingAfterBreak="0">
    <w:nsid w:val="2CA4529D"/>
    <w:multiLevelType w:val="multilevel"/>
    <w:tmpl w:val="7AAC8DE6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7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861281"/>
    <w:multiLevelType w:val="multilevel"/>
    <w:tmpl w:val="5B3EB574"/>
    <w:lvl w:ilvl="0">
      <w:start w:val="1"/>
      <w:numFmt w:val="decimal"/>
      <w:lvlText w:val="%1.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9" w15:restartNumberingAfterBreak="0">
    <w:nsid w:val="51445935"/>
    <w:multiLevelType w:val="multilevel"/>
    <w:tmpl w:val="E9A0274C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0" w15:restartNumberingAfterBreak="0">
    <w:nsid w:val="75494888"/>
    <w:multiLevelType w:val="multilevel"/>
    <w:tmpl w:val="7AAC8DE6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1" w15:restartNumberingAfterBreak="0">
    <w:nsid w:val="75DD6A0A"/>
    <w:multiLevelType w:val="multilevel"/>
    <w:tmpl w:val="92984F3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C714582"/>
    <w:multiLevelType w:val="multilevel"/>
    <w:tmpl w:val="7AAC8DE6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num w:numId="1" w16cid:durableId="934362074">
    <w:abstractNumId w:val="7"/>
  </w:num>
  <w:num w:numId="2" w16cid:durableId="2092041115">
    <w:abstractNumId w:val="4"/>
  </w:num>
  <w:num w:numId="3" w16cid:durableId="1085881418">
    <w:abstractNumId w:val="3"/>
  </w:num>
  <w:num w:numId="4" w16cid:durableId="1720587134">
    <w:abstractNumId w:val="0"/>
  </w:num>
  <w:num w:numId="5" w16cid:durableId="689835384">
    <w:abstractNumId w:val="11"/>
  </w:num>
  <w:num w:numId="6" w16cid:durableId="1306275634">
    <w:abstractNumId w:val="8"/>
  </w:num>
  <w:num w:numId="7" w16cid:durableId="35324592">
    <w:abstractNumId w:val="9"/>
  </w:num>
  <w:num w:numId="8" w16cid:durableId="66537623">
    <w:abstractNumId w:val="2"/>
  </w:num>
  <w:num w:numId="9" w16cid:durableId="1736731999">
    <w:abstractNumId w:val="6"/>
  </w:num>
  <w:num w:numId="10" w16cid:durableId="625546248">
    <w:abstractNumId w:val="5"/>
  </w:num>
  <w:num w:numId="11" w16cid:durableId="681711461">
    <w:abstractNumId w:val="1"/>
  </w:num>
  <w:num w:numId="12" w16cid:durableId="1120033348">
    <w:abstractNumId w:val="12"/>
  </w:num>
  <w:num w:numId="13" w16cid:durableId="10956628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17A1D"/>
    <w:rsid w:val="0002712E"/>
    <w:rsid w:val="00036D47"/>
    <w:rsid w:val="0004282B"/>
    <w:rsid w:val="000540C0"/>
    <w:rsid w:val="00060E5A"/>
    <w:rsid w:val="00095B47"/>
    <w:rsid w:val="00096847"/>
    <w:rsid w:val="00096E69"/>
    <w:rsid w:val="000A3345"/>
    <w:rsid w:val="000A377D"/>
    <w:rsid w:val="000B10C5"/>
    <w:rsid w:val="000B2371"/>
    <w:rsid w:val="000D6015"/>
    <w:rsid w:val="000E3870"/>
    <w:rsid w:val="000E4657"/>
    <w:rsid w:val="000E7BC7"/>
    <w:rsid w:val="000F6CE5"/>
    <w:rsid w:val="001246C4"/>
    <w:rsid w:val="001270F0"/>
    <w:rsid w:val="00165F90"/>
    <w:rsid w:val="001737A2"/>
    <w:rsid w:val="00173DA9"/>
    <w:rsid w:val="001848CD"/>
    <w:rsid w:val="001B23A1"/>
    <w:rsid w:val="001B6240"/>
    <w:rsid w:val="001D5E4E"/>
    <w:rsid w:val="001D6D25"/>
    <w:rsid w:val="001E389A"/>
    <w:rsid w:val="001F102A"/>
    <w:rsid w:val="001F52D3"/>
    <w:rsid w:val="001F5EB6"/>
    <w:rsid w:val="00241FA5"/>
    <w:rsid w:val="002508C9"/>
    <w:rsid w:val="00260B2B"/>
    <w:rsid w:val="00291ABB"/>
    <w:rsid w:val="0029308B"/>
    <w:rsid w:val="00294660"/>
    <w:rsid w:val="002B3843"/>
    <w:rsid w:val="002B684D"/>
    <w:rsid w:val="002C24C3"/>
    <w:rsid w:val="002D1FD1"/>
    <w:rsid w:val="002D25FE"/>
    <w:rsid w:val="002D7B68"/>
    <w:rsid w:val="002F223F"/>
    <w:rsid w:val="002F5954"/>
    <w:rsid w:val="00301FC8"/>
    <w:rsid w:val="00303CDD"/>
    <w:rsid w:val="00312123"/>
    <w:rsid w:val="003223C6"/>
    <w:rsid w:val="00326D86"/>
    <w:rsid w:val="003329D7"/>
    <w:rsid w:val="00343399"/>
    <w:rsid w:val="00344BEF"/>
    <w:rsid w:val="003578CC"/>
    <w:rsid w:val="003624E4"/>
    <w:rsid w:val="00392E12"/>
    <w:rsid w:val="003B16BC"/>
    <w:rsid w:val="003C0580"/>
    <w:rsid w:val="003D203C"/>
    <w:rsid w:val="003F2E3A"/>
    <w:rsid w:val="00406F33"/>
    <w:rsid w:val="004132D5"/>
    <w:rsid w:val="00451374"/>
    <w:rsid w:val="00453F48"/>
    <w:rsid w:val="00455940"/>
    <w:rsid w:val="0047437C"/>
    <w:rsid w:val="004867CE"/>
    <w:rsid w:val="004A29D3"/>
    <w:rsid w:val="004A7A23"/>
    <w:rsid w:val="004C1E2C"/>
    <w:rsid w:val="004C3D0B"/>
    <w:rsid w:val="004D26D7"/>
    <w:rsid w:val="004E184A"/>
    <w:rsid w:val="004E4149"/>
    <w:rsid w:val="00526F3E"/>
    <w:rsid w:val="0053080B"/>
    <w:rsid w:val="005326C0"/>
    <w:rsid w:val="00544D91"/>
    <w:rsid w:val="0054763E"/>
    <w:rsid w:val="005701BA"/>
    <w:rsid w:val="00575B49"/>
    <w:rsid w:val="00576218"/>
    <w:rsid w:val="00593574"/>
    <w:rsid w:val="005A097C"/>
    <w:rsid w:val="005B168B"/>
    <w:rsid w:val="005B46FE"/>
    <w:rsid w:val="005C1333"/>
    <w:rsid w:val="005D190C"/>
    <w:rsid w:val="00612812"/>
    <w:rsid w:val="006170F9"/>
    <w:rsid w:val="00620362"/>
    <w:rsid w:val="00620453"/>
    <w:rsid w:val="006222D5"/>
    <w:rsid w:val="006350D6"/>
    <w:rsid w:val="006436BB"/>
    <w:rsid w:val="00646E1D"/>
    <w:rsid w:val="006551EB"/>
    <w:rsid w:val="0066121C"/>
    <w:rsid w:val="00666CF4"/>
    <w:rsid w:val="0068543D"/>
    <w:rsid w:val="006B57E2"/>
    <w:rsid w:val="006F1AAA"/>
    <w:rsid w:val="006F7C20"/>
    <w:rsid w:val="00700DF6"/>
    <w:rsid w:val="0070234A"/>
    <w:rsid w:val="00706193"/>
    <w:rsid w:val="00721163"/>
    <w:rsid w:val="00724D73"/>
    <w:rsid w:val="00725803"/>
    <w:rsid w:val="00733AA9"/>
    <w:rsid w:val="0073465C"/>
    <w:rsid w:val="00764D6D"/>
    <w:rsid w:val="007657A3"/>
    <w:rsid w:val="007710EA"/>
    <w:rsid w:val="007718C2"/>
    <w:rsid w:val="00784E04"/>
    <w:rsid w:val="007979CE"/>
    <w:rsid w:val="007A7169"/>
    <w:rsid w:val="007B1273"/>
    <w:rsid w:val="007C655E"/>
    <w:rsid w:val="007E0794"/>
    <w:rsid w:val="007F3BD1"/>
    <w:rsid w:val="007F5B45"/>
    <w:rsid w:val="0082041F"/>
    <w:rsid w:val="0084478D"/>
    <w:rsid w:val="0086791E"/>
    <w:rsid w:val="00885F4D"/>
    <w:rsid w:val="008B35D5"/>
    <w:rsid w:val="008B7188"/>
    <w:rsid w:val="008C1E37"/>
    <w:rsid w:val="008E6A9B"/>
    <w:rsid w:val="00901639"/>
    <w:rsid w:val="00916D8A"/>
    <w:rsid w:val="00926666"/>
    <w:rsid w:val="00934B17"/>
    <w:rsid w:val="0094630C"/>
    <w:rsid w:val="009739EF"/>
    <w:rsid w:val="0099122D"/>
    <w:rsid w:val="00991DB3"/>
    <w:rsid w:val="00996E37"/>
    <w:rsid w:val="00996ECB"/>
    <w:rsid w:val="009A0314"/>
    <w:rsid w:val="009D1899"/>
    <w:rsid w:val="00A36433"/>
    <w:rsid w:val="00A421B9"/>
    <w:rsid w:val="00A67393"/>
    <w:rsid w:val="00A75A6C"/>
    <w:rsid w:val="00AB51C5"/>
    <w:rsid w:val="00AC2C83"/>
    <w:rsid w:val="00AC750F"/>
    <w:rsid w:val="00AD1FE9"/>
    <w:rsid w:val="00B04012"/>
    <w:rsid w:val="00B11B31"/>
    <w:rsid w:val="00B23B48"/>
    <w:rsid w:val="00B31C9A"/>
    <w:rsid w:val="00B354D6"/>
    <w:rsid w:val="00B35A00"/>
    <w:rsid w:val="00B52432"/>
    <w:rsid w:val="00B57E9C"/>
    <w:rsid w:val="00B70510"/>
    <w:rsid w:val="00B7302E"/>
    <w:rsid w:val="00B82BCF"/>
    <w:rsid w:val="00B96780"/>
    <w:rsid w:val="00BA5BD8"/>
    <w:rsid w:val="00BB0D78"/>
    <w:rsid w:val="00BB2F74"/>
    <w:rsid w:val="00BB758F"/>
    <w:rsid w:val="00BD1F2B"/>
    <w:rsid w:val="00BD3E5C"/>
    <w:rsid w:val="00BD4F26"/>
    <w:rsid w:val="00BE3875"/>
    <w:rsid w:val="00BE3B0A"/>
    <w:rsid w:val="00BF4AEB"/>
    <w:rsid w:val="00C02FC8"/>
    <w:rsid w:val="00C13743"/>
    <w:rsid w:val="00C1648B"/>
    <w:rsid w:val="00C31A07"/>
    <w:rsid w:val="00C32897"/>
    <w:rsid w:val="00C35401"/>
    <w:rsid w:val="00C36981"/>
    <w:rsid w:val="00C54EFE"/>
    <w:rsid w:val="00C633D5"/>
    <w:rsid w:val="00C656A3"/>
    <w:rsid w:val="00C7216A"/>
    <w:rsid w:val="00C8678C"/>
    <w:rsid w:val="00C903D1"/>
    <w:rsid w:val="00C90DDD"/>
    <w:rsid w:val="00CA0B65"/>
    <w:rsid w:val="00CA130F"/>
    <w:rsid w:val="00CB0645"/>
    <w:rsid w:val="00CB0D9F"/>
    <w:rsid w:val="00CD0A7E"/>
    <w:rsid w:val="00CE25A7"/>
    <w:rsid w:val="00CE51F1"/>
    <w:rsid w:val="00CE7A9D"/>
    <w:rsid w:val="00CF5613"/>
    <w:rsid w:val="00D36D30"/>
    <w:rsid w:val="00D40C28"/>
    <w:rsid w:val="00D47587"/>
    <w:rsid w:val="00D717B2"/>
    <w:rsid w:val="00D73564"/>
    <w:rsid w:val="00D7641D"/>
    <w:rsid w:val="00D87534"/>
    <w:rsid w:val="00DC3749"/>
    <w:rsid w:val="00DC4E6C"/>
    <w:rsid w:val="00DE077F"/>
    <w:rsid w:val="00DE137B"/>
    <w:rsid w:val="00DF0C32"/>
    <w:rsid w:val="00DF4C45"/>
    <w:rsid w:val="00E0386E"/>
    <w:rsid w:val="00E04ABB"/>
    <w:rsid w:val="00E05B4C"/>
    <w:rsid w:val="00E05EE0"/>
    <w:rsid w:val="00E1281D"/>
    <w:rsid w:val="00E211EF"/>
    <w:rsid w:val="00E23A4B"/>
    <w:rsid w:val="00E32F24"/>
    <w:rsid w:val="00E428E7"/>
    <w:rsid w:val="00E43855"/>
    <w:rsid w:val="00E545FA"/>
    <w:rsid w:val="00E602B4"/>
    <w:rsid w:val="00E63491"/>
    <w:rsid w:val="00E72754"/>
    <w:rsid w:val="00E75B0D"/>
    <w:rsid w:val="00E80C9C"/>
    <w:rsid w:val="00EA2249"/>
    <w:rsid w:val="00EA5EF6"/>
    <w:rsid w:val="00EB48D6"/>
    <w:rsid w:val="00EC78ED"/>
    <w:rsid w:val="00ED1C41"/>
    <w:rsid w:val="00EE5597"/>
    <w:rsid w:val="00EF0AC1"/>
    <w:rsid w:val="00EF5F5D"/>
    <w:rsid w:val="00EF650F"/>
    <w:rsid w:val="00F12AE7"/>
    <w:rsid w:val="00F1456B"/>
    <w:rsid w:val="00F14775"/>
    <w:rsid w:val="00F22BB0"/>
    <w:rsid w:val="00F24C36"/>
    <w:rsid w:val="00F32D3A"/>
    <w:rsid w:val="00F3550D"/>
    <w:rsid w:val="00F419B7"/>
    <w:rsid w:val="00F61F92"/>
    <w:rsid w:val="00F8128A"/>
    <w:rsid w:val="00F9178A"/>
    <w:rsid w:val="00F92415"/>
    <w:rsid w:val="00F96C37"/>
    <w:rsid w:val="00FB286C"/>
    <w:rsid w:val="00FB3E10"/>
    <w:rsid w:val="00FB5578"/>
    <w:rsid w:val="00FD5EFB"/>
    <w:rsid w:val="00FE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401"/>
    <w:pPr>
      <w:spacing w:after="0" w:line="240" w:lineRule="auto"/>
      <w:ind w:firstLine="284"/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0"/>
    <w:next w:val="a"/>
    <w:link w:val="10"/>
    <w:uiPriority w:val="9"/>
    <w:qFormat/>
    <w:rsid w:val="00DF0C32"/>
    <w:pPr>
      <w:numPr>
        <w:numId w:val="5"/>
      </w:numPr>
      <w:jc w:val="center"/>
      <w:outlineLvl w:val="0"/>
    </w:pPr>
    <w:rPr>
      <w:b/>
      <w:bCs/>
    </w:rPr>
  </w:style>
  <w:style w:type="paragraph" w:styleId="2">
    <w:name w:val="heading 2"/>
    <w:basedOn w:val="1"/>
    <w:next w:val="a"/>
    <w:link w:val="20"/>
    <w:uiPriority w:val="9"/>
    <w:unhideWhenUsed/>
    <w:qFormat/>
    <w:rsid w:val="00DF0C32"/>
    <w:pPr>
      <w:numPr>
        <w:ilvl w:val="1"/>
      </w:numPr>
      <w:outlineLvl w:val="1"/>
    </w:pPr>
    <w:rPr>
      <w:b w:val="0"/>
      <w:bCs w:val="0"/>
    </w:rPr>
  </w:style>
  <w:style w:type="paragraph" w:styleId="3">
    <w:name w:val="heading 3"/>
    <w:basedOn w:val="2"/>
    <w:next w:val="a"/>
    <w:link w:val="30"/>
    <w:uiPriority w:val="9"/>
    <w:unhideWhenUsed/>
    <w:qFormat/>
    <w:rsid w:val="00DF0C32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52D3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52D3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52D3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52D3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52D3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52D3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F0C32"/>
    <w:rPr>
      <w:rFonts w:ascii="Times New Roman" w:hAnsi="Times New Roman" w:cs="Times New Roman"/>
      <w:b/>
      <w:bCs/>
      <w:sz w:val="24"/>
      <w:szCs w:val="28"/>
    </w:rPr>
  </w:style>
  <w:style w:type="character" w:customStyle="1" w:styleId="20">
    <w:name w:val="Заголовок 2 Знак"/>
    <w:basedOn w:val="a1"/>
    <w:link w:val="2"/>
    <w:uiPriority w:val="9"/>
    <w:rsid w:val="00DF0C32"/>
    <w:rPr>
      <w:rFonts w:ascii="Times New Roman" w:hAnsi="Times New Roman" w:cs="Times New Roman"/>
      <w:sz w:val="24"/>
      <w:szCs w:val="28"/>
    </w:rPr>
  </w:style>
  <w:style w:type="paragraph" w:styleId="a4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5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32F24"/>
    <w:rPr>
      <w:sz w:val="20"/>
      <w:szCs w:val="20"/>
    </w:rPr>
  </w:style>
  <w:style w:type="character" w:customStyle="1" w:styleId="a7">
    <w:name w:val="Текст примечания Знак"/>
    <w:basedOn w:val="a1"/>
    <w:link w:val="a6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32F2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4C1E2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c">
    <w:name w:val="footer"/>
    <w:basedOn w:val="a"/>
    <w:link w:val="ad"/>
    <w:uiPriority w:val="99"/>
    <w:unhideWhenUsed/>
    <w:rsid w:val="004C1E2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e">
    <w:name w:val="TOC Heading"/>
    <w:basedOn w:val="1"/>
    <w:next w:val="a"/>
    <w:uiPriority w:val="39"/>
    <w:unhideWhenUsed/>
    <w:qFormat/>
    <w:rsid w:val="004C1E2C"/>
    <w:pPr>
      <w:keepNext/>
      <w:keepLines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C1E2C"/>
    <w:pPr>
      <w:spacing w:after="100"/>
    </w:pPr>
  </w:style>
  <w:style w:type="character" w:styleId="af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DF0C32"/>
    <w:rPr>
      <w:rFonts w:ascii="Times New Roman" w:hAnsi="Times New Roman" w:cs="Times New Roman"/>
      <w:sz w:val="24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FB3E10"/>
    <w:pPr>
      <w:spacing w:after="100"/>
      <w:ind w:left="280"/>
    </w:pPr>
  </w:style>
  <w:style w:type="paragraph" w:styleId="af0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1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Без отступа"/>
    <w:basedOn w:val="a"/>
    <w:link w:val="af2"/>
    <w:qFormat/>
    <w:rsid w:val="00DF0C32"/>
    <w:pPr>
      <w:tabs>
        <w:tab w:val="left" w:pos="6051"/>
      </w:tabs>
      <w:ind w:firstLine="0"/>
    </w:pPr>
  </w:style>
  <w:style w:type="character" w:customStyle="1" w:styleId="af2">
    <w:name w:val="Без отступа Знак"/>
    <w:basedOn w:val="a1"/>
    <w:link w:val="a0"/>
    <w:rsid w:val="00DF0C32"/>
    <w:rPr>
      <w:rFonts w:ascii="Times New Roman" w:hAnsi="Times New Roman" w:cs="Times New Roman"/>
      <w:sz w:val="24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1F52D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1F52D3"/>
    <w:rPr>
      <w:rFonts w:asciiTheme="majorHAnsi" w:eastAsiaTheme="majorEastAsia" w:hAnsiTheme="majorHAnsi" w:cstheme="majorBidi"/>
      <w:color w:val="2F5496" w:themeColor="accent1" w:themeShade="BF"/>
      <w:sz w:val="24"/>
      <w:szCs w:val="28"/>
    </w:rPr>
  </w:style>
  <w:style w:type="character" w:customStyle="1" w:styleId="60">
    <w:name w:val="Заголовок 6 Знак"/>
    <w:basedOn w:val="a1"/>
    <w:link w:val="6"/>
    <w:uiPriority w:val="9"/>
    <w:semiHidden/>
    <w:rsid w:val="001F52D3"/>
    <w:rPr>
      <w:rFonts w:asciiTheme="majorHAnsi" w:eastAsiaTheme="majorEastAsia" w:hAnsiTheme="majorHAnsi" w:cstheme="majorBidi"/>
      <w:color w:val="1F3763" w:themeColor="accent1" w:themeShade="7F"/>
      <w:sz w:val="24"/>
      <w:szCs w:val="28"/>
    </w:rPr>
  </w:style>
  <w:style w:type="character" w:customStyle="1" w:styleId="70">
    <w:name w:val="Заголовок 7 Знак"/>
    <w:basedOn w:val="a1"/>
    <w:link w:val="7"/>
    <w:uiPriority w:val="9"/>
    <w:semiHidden/>
    <w:rsid w:val="001F52D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1F52D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1F52D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3">
    <w:name w:val="caption"/>
    <w:basedOn w:val="a"/>
    <w:next w:val="a"/>
    <w:uiPriority w:val="35"/>
    <w:unhideWhenUsed/>
    <w:qFormat/>
    <w:rsid w:val="001F52D3"/>
    <w:pPr>
      <w:spacing w:after="200"/>
    </w:pPr>
    <w:rPr>
      <w:i/>
      <w:iCs/>
      <w:color w:val="44546A" w:themeColor="text2"/>
      <w:sz w:val="18"/>
      <w:szCs w:val="18"/>
    </w:rPr>
  </w:style>
  <w:style w:type="table" w:customStyle="1" w:styleId="12">
    <w:name w:val="Сетка таблицы1"/>
    <w:basedOn w:val="a2"/>
    <w:next w:val="af1"/>
    <w:uiPriority w:val="39"/>
    <w:rsid w:val="00173DA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1"/>
    <w:uiPriority w:val="99"/>
    <w:semiHidden/>
    <w:rsid w:val="009A0314"/>
    <w:rPr>
      <w:color w:val="666666"/>
    </w:rPr>
  </w:style>
  <w:style w:type="table" w:customStyle="1" w:styleId="22">
    <w:name w:val="Сетка таблицы2"/>
    <w:basedOn w:val="a2"/>
    <w:next w:val="af1"/>
    <w:uiPriority w:val="59"/>
    <w:rsid w:val="00291AB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8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3102</TotalTime>
  <Pages>8</Pages>
  <Words>1678</Words>
  <Characters>9567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65</cp:revision>
  <dcterms:created xsi:type="dcterms:W3CDTF">2023-12-23T11:33:00Z</dcterms:created>
  <dcterms:modified xsi:type="dcterms:W3CDTF">2025-04-14T09:24:00Z</dcterms:modified>
</cp:coreProperties>
</file>