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92C8" w14:textId="7EE84080" w:rsidR="00391400" w:rsidRDefault="00185E17" w:rsidP="00AA2E26">
      <w:pPr>
        <w:ind w:left="-851" w:right="-426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85E17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3</w:t>
      </w:r>
    </w:p>
    <w:p w14:paraId="2EFF6975" w14:textId="168C0E52" w:rsidR="00185E17" w:rsidRDefault="00185E17" w:rsidP="00AA2E26">
      <w:pPr>
        <w:ind w:left="-851"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185E17">
        <w:rPr>
          <w:rFonts w:ascii="Times New Roman" w:hAnsi="Times New Roman" w:cs="Times New Roman"/>
          <w:sz w:val="24"/>
          <w:szCs w:val="24"/>
          <w:lang w:val="en-US"/>
        </w:rPr>
        <w:t>For a core of our project, we’ve chosen the following APIs that share our functionality:</w:t>
      </w:r>
    </w:p>
    <w:p w14:paraId="4DF6EFFD" w14:textId="3D4BE024" w:rsidR="00185E17" w:rsidRDefault="00185E17" w:rsidP="00AA2E26">
      <w:pPr>
        <w:pStyle w:val="a3"/>
        <w:numPr>
          <w:ilvl w:val="0"/>
          <w:numId w:val="2"/>
        </w:numPr>
        <w:ind w:left="-284" w:right="-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Blogger API</w:t>
      </w:r>
    </w:p>
    <w:p w14:paraId="22E2A909" w14:textId="2A917BDE" w:rsidR="00185E17" w:rsidRDefault="00185E17" w:rsidP="00AA2E26">
      <w:pPr>
        <w:pStyle w:val="a3"/>
        <w:numPr>
          <w:ilvl w:val="0"/>
          <w:numId w:val="2"/>
        </w:numPr>
        <w:ind w:left="-284" w:right="-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Twitter login/sign up API</w:t>
      </w:r>
    </w:p>
    <w:p w14:paraId="2A49C71F" w14:textId="6B55DABE" w:rsidR="00185E17" w:rsidRDefault="00185E17" w:rsidP="00AA2E26">
      <w:pPr>
        <w:ind w:left="-851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APIs listed above help to manage posts whether it is creation of new posts, controlling </w:t>
      </w:r>
      <w:r w:rsidR="00426E68">
        <w:rPr>
          <w:rFonts w:ascii="Times New Roman" w:hAnsi="Times New Roman" w:cs="Times New Roman"/>
          <w:sz w:val="24"/>
          <w:szCs w:val="24"/>
          <w:lang w:val="en-US"/>
        </w:rPr>
        <w:t xml:space="preserve">the number of likes, reposts and user comments beneath each post. Blogger API is intendent to make users able </w:t>
      </w:r>
      <w:r w:rsidR="00426E68" w:rsidRPr="00426E68">
        <w:rPr>
          <w:rFonts w:ascii="Times New Roman" w:hAnsi="Times New Roman" w:cs="Times New Roman"/>
          <w:sz w:val="24"/>
          <w:szCs w:val="24"/>
          <w:lang w:val="en-US"/>
        </w:rPr>
        <w:t>to publish their thoughts on an ongoing basis.</w:t>
      </w:r>
      <w:r w:rsidR="00426E68">
        <w:rPr>
          <w:rFonts w:ascii="Times New Roman" w:hAnsi="Times New Roman" w:cs="Times New Roman"/>
          <w:sz w:val="24"/>
          <w:szCs w:val="24"/>
          <w:lang w:val="en-US"/>
        </w:rPr>
        <w:t xml:space="preserve"> Meanwhile Twitter login/sing up API handles </w:t>
      </w:r>
      <w:r w:rsidR="00FE406C">
        <w:rPr>
          <w:rFonts w:ascii="Times New Roman" w:hAnsi="Times New Roman" w:cs="Times New Roman"/>
          <w:sz w:val="24"/>
          <w:szCs w:val="24"/>
          <w:lang w:val="en-US"/>
        </w:rPr>
        <w:t>users’</w:t>
      </w:r>
      <w:r w:rsidR="00426E68">
        <w:rPr>
          <w:rFonts w:ascii="Times New Roman" w:hAnsi="Times New Roman" w:cs="Times New Roman"/>
          <w:sz w:val="24"/>
          <w:szCs w:val="24"/>
          <w:lang w:val="en-US"/>
        </w:rPr>
        <w:t xml:space="preserve"> data, namely acquires the information that a user has entered in sign up or login forms, manages and validates them for any errors for further </w:t>
      </w:r>
      <w:r w:rsidR="00A73C1C">
        <w:rPr>
          <w:rFonts w:ascii="Times New Roman" w:hAnsi="Times New Roman" w:cs="Times New Roman"/>
          <w:sz w:val="24"/>
          <w:szCs w:val="24"/>
          <w:lang w:val="en-US"/>
        </w:rPr>
        <w:t>efficient storage within a database it is pretty much similar to a JOI API which handles an input validation according to a certain criteria.</w:t>
      </w:r>
    </w:p>
    <w:p w14:paraId="6171FFE2" w14:textId="3197600F" w:rsidR="006D4840" w:rsidRPr="006D4840" w:rsidRDefault="006D4840" w:rsidP="00AA2E26">
      <w:pPr>
        <w:ind w:left="-851" w:right="-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CDE18" wp14:editId="748B6D4F">
            <wp:extent cx="6576060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A1D4" w14:textId="49B517A9" w:rsidR="00185E17" w:rsidRPr="00185E17" w:rsidRDefault="00185E17" w:rsidP="00AA2E26">
      <w:pPr>
        <w:ind w:left="-851" w:righ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A2D8BA" w14:textId="77777777" w:rsidR="00185E17" w:rsidRPr="00185E17" w:rsidRDefault="00185E17" w:rsidP="00AA2E26">
      <w:pPr>
        <w:ind w:left="-851" w:right="-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85E17" w:rsidRPr="00185E17" w:rsidSect="00AA2E2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5CF"/>
    <w:multiLevelType w:val="hybridMultilevel"/>
    <w:tmpl w:val="9F8E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67740"/>
    <w:multiLevelType w:val="hybridMultilevel"/>
    <w:tmpl w:val="613A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660694">
    <w:abstractNumId w:val="1"/>
  </w:num>
  <w:num w:numId="2" w16cid:durableId="201753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00"/>
    <w:rsid w:val="00185E17"/>
    <w:rsid w:val="00391400"/>
    <w:rsid w:val="00426E68"/>
    <w:rsid w:val="006D4840"/>
    <w:rsid w:val="00A73C1C"/>
    <w:rsid w:val="00AA2E26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714F"/>
  <w15:chartTrackingRefBased/>
  <w15:docId w15:val="{0AF828CC-571D-4F2B-A965-F72EBAF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Polozov</dc:creator>
  <cp:keywords/>
  <dc:description/>
  <cp:lastModifiedBy>Mikhail Polozov</cp:lastModifiedBy>
  <cp:revision>4</cp:revision>
  <dcterms:created xsi:type="dcterms:W3CDTF">2022-04-19T14:04:00Z</dcterms:created>
  <dcterms:modified xsi:type="dcterms:W3CDTF">2022-04-19T14:34:00Z</dcterms:modified>
</cp:coreProperties>
</file>