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>
          <w:rFonts w:cs="Arial" w:ascii="Arial" w:hAnsi="Arial"/>
        </w:rPr>
        <w:t>General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complete any of the exercises within 8 hours.</w:t>
      </w:r>
    </w:p>
    <w:p>
      <w:pPr>
        <w:pStyle w:val="Normal"/>
        <w:rPr/>
      </w:pPr>
      <w:r>
        <w:rPr/>
        <w:t>You have to privde full source code, published on a GitHub public repository (or other form of public repository)</w:t>
      </w:r>
    </w:p>
    <w:p>
      <w:pPr>
        <w:pStyle w:val="Normal"/>
        <w:rPr/>
      </w:pPr>
      <w:r>
        <w:rPr/>
        <w:t>The project MUST use Maven as project model, other project models (like Gradle, ANT, Eclipse built-in) will not be accepted.</w:t>
      </w:r>
    </w:p>
    <w:p>
      <w:pPr>
        <w:pStyle w:val="Normal"/>
        <w:rPr/>
      </w:pPr>
      <w:bookmarkStart w:id="0" w:name="_GoBack"/>
      <w:bookmarkEnd w:id="0"/>
      <w:r>
        <w:rPr/>
        <w:t xml:space="preserve">The project MUST contain </w:t>
      </w:r>
      <w:r>
        <w:rPr/>
        <w:t xml:space="preserve">all </w:t>
      </w:r>
      <w:r>
        <w:rPr/>
        <w:t>file</w:t>
      </w:r>
      <w:r>
        <w:rPr/>
        <w:t>s</w:t>
      </w:r>
      <w:r>
        <w:rPr/>
        <w:t xml:space="preserve"> </w:t>
      </w:r>
      <w:r>
        <w:rPr/>
        <w:t xml:space="preserve">needed </w:t>
      </w:r>
      <w:r>
        <w:rPr/>
        <w:t>for configuration, usually it is better to have a README.txt file which explains the project and the configuration. Usually the configuration will reside in a src/main/resources/configuration.properties file (but this is not required)</w:t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t>For exercises which use a Web UI a mvn clean install MUST create a WAR file, to be deployed on a simple Tomcat (no full JavaEE stack, like TomEE, Pajara, Glassfish). An “executable war” will be appreciated as well.</w:t>
      </w:r>
    </w:p>
    <w:p>
      <w:pPr>
        <w:pStyle w:val="Heading1"/>
        <w:jc w:val="center"/>
        <w:rPr/>
      </w:pPr>
      <w:r>
        <w:rPr>
          <w:rFonts w:cs="Arial" w:ascii="Arial" w:hAnsi="Arial"/>
        </w:rPr>
        <w:t>SMTP Benchmarks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implement a simple Java application which executes a bench on a SMTP service.</w:t>
      </w:r>
    </w:p>
    <w:p>
      <w:pPr>
        <w:pStyle w:val="Normal"/>
        <w:rPr/>
      </w:pPr>
      <w:r>
        <w:rPr/>
        <w:t>Requirements:</w:t>
      </w:r>
    </w:p>
    <w:p>
      <w:pPr>
        <w:pStyle w:val="ListParagraph"/>
        <w:numPr>
          <w:ilvl w:val="0"/>
          <w:numId w:val="1"/>
        </w:numPr>
        <w:rPr/>
      </w:pPr>
      <w:r>
        <w:rPr/>
        <w:t>The application MUST work with an SMTP service with username/pasword autentication</w:t>
      </w:r>
    </w:p>
    <w:p>
      <w:pPr>
        <w:pStyle w:val="ListParagraph"/>
        <w:numPr>
          <w:ilvl w:val="0"/>
          <w:numId w:val="1"/>
        </w:numPr>
        <w:rPr/>
      </w:pPr>
      <w:r>
        <w:rPr/>
        <w:t>The application MUST measure min/max/avg time of message delivery</w:t>
      </w:r>
    </w:p>
    <w:p>
      <w:pPr>
        <w:pStyle w:val="ListParagraph"/>
        <w:numPr>
          <w:ilvl w:val="0"/>
          <w:numId w:val="1"/>
        </w:numPr>
        <w:rPr/>
      </w:pPr>
      <w:r>
        <w:rPr/>
        <w:t>The application MUST measure the impact of the size of the message</w:t>
      </w:r>
    </w:p>
    <w:p>
      <w:pPr>
        <w:pStyle w:val="ListParagraph"/>
        <w:numPr>
          <w:ilvl w:val="0"/>
          <w:numId w:val="1"/>
        </w:numPr>
        <w:rPr/>
      </w:pPr>
      <w:r>
        <w:rPr/>
        <w:t>The application MAY evaluate the impact of sending multiple messages on the same SMTP connection</w:t>
      </w:r>
    </w:p>
    <w:p>
      <w:pPr>
        <w:pStyle w:val="ListParagraph"/>
        <w:numPr>
          <w:ilvl w:val="0"/>
          <w:numId w:val="1"/>
        </w:numPr>
        <w:rPr/>
      </w:pPr>
      <w:r>
        <w:rPr/>
        <w:t>The application MUST use JavaMail API</w:t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jc w:val="center"/>
        <w:rPr/>
      </w:pPr>
      <w:r>
        <w:rPr>
          <w:rFonts w:cs="Arial" w:ascii="Arial" w:hAnsi="Arial"/>
        </w:rPr>
        <w:t>Monitoring a Java application using JMX</w:t>
      </w:r>
    </w:p>
    <w:p>
      <w:pPr>
        <w:pStyle w:val="Normal"/>
        <w:rPr/>
      </w:pPr>
      <w:r>
        <w:rPr/>
        <w:t>You have to implement a simple command-line program which monitors values of a Mbean attribute published on a remote JVM using the JMX API.</w:t>
      </w:r>
    </w:p>
    <w:p>
      <w:pPr>
        <w:pStyle w:val="Normal"/>
        <w:rPr/>
      </w:pPr>
      <w:r>
        <w:rPr/>
        <w:t>Optional requirements:</w:t>
      </w:r>
    </w:p>
    <w:p>
      <w:pPr>
        <w:pStyle w:val="Normal"/>
        <w:rPr/>
      </w:pPr>
      <w:r>
        <w:rPr/>
        <w:t>- Open a GUI which shows a chart</w:t>
      </w:r>
    </w:p>
    <w:p>
      <w:pPr>
        <w:pStyle w:val="Normal"/>
        <w:rPr/>
      </w:pPr>
      <w:r>
        <w:rPr/>
        <w:t>- Configuration of an alert if the value is not within a given 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Suggestion:</w:t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t>it is better to use the Java Heap Memory size as sample attribute</w:t>
      </w:r>
    </w:p>
    <w:p>
      <w:pPr>
        <w:pStyle w:val="Heading1"/>
        <w:jc w:val="center"/>
        <w:rPr/>
      </w:pPr>
      <w:r>
        <w:rPr>
          <w:rFonts w:cs="Arial" w:ascii="Arial" w:hAnsi="Arial"/>
        </w:rPr>
        <w:t>DB Benchmarks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implement simple java application which executes benchmarks on a JDBC compliant database.</w:t>
      </w:r>
    </w:p>
    <w:p>
      <w:pPr>
        <w:pStyle w:val="Normal"/>
        <w:rPr/>
      </w:pPr>
      <w:r>
        <w:rPr/>
        <w:t>The application MUST evaluate the min/max/avg time of INSERT statements.</w:t>
      </w:r>
    </w:p>
    <w:p>
      <w:pPr>
        <w:pStyle w:val="Normal"/>
        <w:rPr/>
      </w:pPr>
      <w:r>
        <w:rPr/>
        <w:t>The application MUST evaluate the min/max/avg time of SELECT statements (using the PK of the COLUMN).</w:t>
      </w:r>
    </w:p>
    <w:p>
      <w:pPr>
        <w:pStyle w:val="Normal"/>
        <w:rPr/>
      </w:pPr>
      <w:r>
        <w:rPr/>
        <w:t>The application MUST issue DML requests using the PreparedStatement API and issuing “commits” every X statement</w:t>
      </w:r>
      <w:r>
        <w:rPr/>
        <w:t>s</w:t>
      </w:r>
      <w:r>
        <w:rPr/>
        <w:t>.</w:t>
      </w:r>
    </w:p>
    <w:p>
      <w:pPr>
        <w:pStyle w:val="Normal"/>
        <w:rPr/>
      </w:pPr>
      <w:r>
        <w:rPr/>
        <w:t>The application will be run on a PostGRE or MS SQLServer database.</w:t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t>The script to create the table MUST be included in the source code.</w:t>
      </w:r>
    </w:p>
    <w:p>
      <w:pPr>
        <w:pStyle w:val="Heading1"/>
        <w:jc w:val="center"/>
        <w:rPr/>
      </w:pPr>
      <w:bookmarkStart w:id="1" w:name="__DdeLink__173_609851157"/>
      <w:bookmarkEnd w:id="1"/>
      <w:r>
        <w:rPr>
          <w:rFonts w:cs="Arial" w:ascii="Arial" w:hAnsi="Arial"/>
        </w:rPr>
        <w:t>JCache Benchmarks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have to implement simple java application which executes benchmarks on a JCache compliant service.</w:t>
      </w:r>
    </w:p>
    <w:p>
      <w:pPr>
        <w:pStyle w:val="Normal"/>
        <w:rPr/>
      </w:pPr>
      <w:r>
        <w:rPr/>
        <w:t>The application MUST evaluate the min/max/avg time of PUT/INVALIDATE statements.</w:t>
      </w:r>
    </w:p>
    <w:p>
      <w:pPr>
        <w:pStyle w:val="Normal"/>
        <w:rPr/>
      </w:pPr>
      <w:r>
        <w:rPr/>
        <w:t>The application MUST evaluate the min/max/avg time of GET statements.</w:t>
      </w:r>
    </w:p>
    <w:p>
      <w:pPr>
        <w:pStyle w:val="Normal"/>
        <w:rPr/>
      </w:pPr>
      <w:r>
        <w:rPr/>
        <w:t xml:space="preserve">The application MUST use the JCache API (JSR107) and compare at least two JCache Providers within this list: Hazelcast, BlazingCache, Infinispan. </w:t>
      </w:r>
    </w:p>
    <w:p>
      <w:pPr>
        <w:pStyle w:val="Normal"/>
        <w:rPr/>
      </w:pPr>
      <w:r>
        <w:rPr/>
        <w:t>The application MUST take into account the cost of serialization/deserialization of Java Beans.</w:t>
      </w:r>
    </w:p>
    <w:p>
      <w:pPr>
        <w:pStyle w:val="Normal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Mang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it-IT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671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ab3e07"/>
    <w:pPr>
      <w:keepNext/>
      <w:keepLines/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eformattatoHTMLCarattere" w:customStyle="1">
    <w:name w:val="Preformattato HTML Carattere"/>
    <w:basedOn w:val="DefaultParagraphFont"/>
    <w:link w:val="PreformattatoHTML"/>
    <w:uiPriority w:val="99"/>
    <w:semiHidden/>
    <w:qFormat/>
    <w:rsid w:val="00a66b32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Strong">
    <w:name w:val="Strong"/>
    <w:basedOn w:val="DefaultParagraphFont"/>
    <w:uiPriority w:val="22"/>
    <w:qFormat/>
    <w:rsid w:val="00a66b32"/>
    <w:rPr>
      <w:b/>
      <w:b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ab3e07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Mang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Manga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7475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a66b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t-IT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LibreOffice/4.4.7.2$Linux_X86_64 LibreOffice_project/40$Build-2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2009-03-04T12:00:00Z</dcterms:created>
  <dc:creator>enrico.olivelli</dc:creator>
  <dc:language>it-IT</dc:language>
  <dcterms:modified xsi:type="dcterms:W3CDTF">2016-09-12T09:08:08Z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