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drawing>
          <wp:inline distT="0" distB="0" distL="114300" distR="114300">
            <wp:extent cx="2581275" cy="797560"/>
            <wp:effectExtent l="0" t="0" r="9525" b="2540"/>
            <wp:docPr id="2" name="Picture 2" descr="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Manual de referência da linguagem de programação Fusion para JVM, Web, Arduino e Código nativo de máquina.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Compila para código: Java, Swift, Arduino e TypeScript.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both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Desenvolvido e escrito por Gabriel Margarido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Nightly Builds:  183.1 (JVM)  183.2 (Swift)  e  183.3 (TypeScript)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183.4 (Arduino)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Propósito: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ideia principal da criação de Fusion é compilar arquivos de código fonte em paradigma procedural/imperativo para código Java Orientado a Objetos e inteligível pela JVM (Java Virtual Machine), código de máquina nativo (Swift 5.7) e TypeScript (Web). Além de simplificar a sintaxe da linguagem, permitindo que qualquer um aprenda Fusion de forma simples, rápida e efetiva.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Sua sintaxe se assemelha com as linguagens: Swift, Lua, Julia, Ruby, Fortran, Javascript e TypeScript.   Assim facilitando o aprendizado de Fusion para os mais familiarizados com estas linguagens de programação.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Características: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Os blocos de código são delimitados por “do”/”end” ao invés de chaves.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bytecode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nativo Apple Swift.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TypeScript.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herança múltipla.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Todos os métodos são públicos.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criação de pseudoclasses/namespaces.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Java pré-existente.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código-objeto (.o) pré-existente (LLVM)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instanciação de objetos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Formato próprio de pacotes para distribuição Java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Standard Edition - Java: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Alta performance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Multi-thread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Possui um compilador JIT dentro da Java Virtual Machine (JVM) acelerando a execução dos bytecodes.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Sistema de pacote principal para interação de diferentes arquivos de código-fonte.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A função principal é a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, os argumentos da linha de comando são acessados a partir do vetor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args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O arquivo principal dentro do pacote é 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Main.class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 ou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uma vasta biblioteca de código Java nativo, bastando apenas importar e chamar as funções Java dentro do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Fortemente e estaticamente tipada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Tudo é um objeto, mesmo não suportando classes e herança.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Gerencia memória automaticamente - Coletor de lixo.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Compilada para código Java, e após isso, para bytecode JVM.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Distribuído e OpenSource/Software Livre sob licença BSD de 2 cláusulas.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independentemente do Sistema Operacional sem alterações no código-fonte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distribuição de código em formato fechado (Fuse) ou (class).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programas (bytecode JVM) com o mesmo resultado independente da plataforma (multiplataforma).</w:t>
      </w:r>
    </w:p>
    <w:p>
      <w:pPr>
        <w:ind w:left="160" w:hanging="160" w:hangingChars="100"/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gera código executável para o Sistema Operacional, ao invés disso se utiliza de bytecodes (um formato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intermediário de código para execução na Máquina Virtual Java - JVM).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Web Edition - TypeScript: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Tipagem estática e forte.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ao ESModules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suporta CommonJS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Exportar funções e variáveis para serem utilizados posteriormente.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execução em Node.js (V8 engine - JIT) e na Web.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interpretada com compilador JIT.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Native Edition - Swift: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Objective-C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padrão UNIX: macOS, iPadOS, iOS e GNU/Linux (SwiftOnLinux).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- 2.6 vezes mais rápido que Objective-C.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- 8.4 vezes mais rápido que Python 2.7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nativo de máquina com LLVM.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Micro Edition -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Arduino-C++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embarcados: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Arduino Uno, Arduino Mega, Arduino Nano, Arduino Micro, etc...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Arduino-C++.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Atualizações 181.x  -&gt;  182.x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Chamada de funções - Não se utiliza mais a palavra reservada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call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 para realizar a chamada de funções, agora apenas basta chamar a função pelo seu identificador/nome. Porém se mantém o açúcar sintático para retorno de valores de funções para variáveis.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novo projeto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O utilitário FusionNew facilita a criação de projetos Fusion em todas as edições através templates prontos armazenados built-in no utilitário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fusion-new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JVM: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--jvm Main.fusion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--native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TypeScript/Node.js: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--web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--arduino Main Main.fusion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Programa básico em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*Arquivo: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HelloWorld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Java: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./meuarquivo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Arduino: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Comentários: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“Esse eh um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“Este eh outro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Compilar pacotes Fusion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linguagem de programação Fusion introduziu em sua versão Nightly Build 130 um formato de pacotes Fusion similar ao JAR encontrado na linguagem Java, porém de mais simples empacotamento evitando o clássico erro dos pacotes JAR: “Nenhum atributo de manifesto principal em &lt;pacote&gt;.jar”.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O compilador FusionC irá compilar o código-fonte para bytecode JVM e em seguida o utilitário Fusion irá executar o pacote compilado, que nada mais é do que um arquivo ZIP organizado compatível com a maioria dos sistemas operacionais UNIX e Microsoft Windows. É apenas necessário que o sistema operacional UNIX no qual o compilador FusionC está sendo executado possua suporte aos utilitários (zip), (unzip) e (rm) além da Java Virtual Machine (JVM 8+).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--run HelloWorld.fuse --ar=main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  <w:t>@import fusion.std</w:t>
      </w: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java.util.ArrayList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java.util.Random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java.nio.file.Files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java.io.IOException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java.io.FileWriter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javax.swing.*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java.awt.event.*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java.awt.*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Variável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Vetor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Tabela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Caraterística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Cadeia de caracteres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inteiros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reais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Verdadeiro ou falso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void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Vazio - Sem retorno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Expressão matemática</w:t>
            </w:r>
          </w:p>
        </w:tc>
      </w:tr>
    </w:tbl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Inicialização e declaração de variáveis: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nome = “Gabriel Margarido”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idade = 16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salario = 750.89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empregado = true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e = “12*(45+4)/4”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Declaração de variáveis: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nome = undefined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idade = undefined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salario = undefined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empregado = undefined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Reatribuição de valores: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nome := “Paulo Cerqueira”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idade := 18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salario := 1204.75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empregado := false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*Operadores lógicos: is (==), not (!), isnot (!=),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(&amp;&amp;), or (||)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bookmarkStart w:id="0" w:name="_GoBack"/>
      <w:bookmarkEnd w:id="0"/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Condicionais: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(a &gt; 8)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Repetição: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while (a &lt; 7)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0..5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I.II - Web Edition/Native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x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Faça 5 vezes...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5 times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Saída padrão (Macros) - Standard Edition/Web Edition/Native Edition/Micro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a = 33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Entrada padrão (Macro) - Standard Edition/Native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String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&lt;tipo&gt;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*Listas e vetores sempre armazenam a primeiro elemento na posição 0 (zero).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Sendo assim o índice 1 (um) é onde o segundo elemento da lista é armazenado.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Vetor: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 vetor ou variável composta é uma “variável” que é capaz de armazenar vários valores ao mesmo tempo, separados e identificados por índices. Um vetor em Fusion é imutável, ao contrário das tabelas, como pode-se observar no próximo item.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String[] alunos = (“Gabriel”, 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Tabela: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Uma tabela é basicamente um vetor mutável, possuindo métodos para sua manipulação. São sempre declarados com um par de chaves, tanto no tipo quanto do valor correspondente a sua inicialização.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String{} alunos = 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Obter valor de indice -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Standard Edition/Native Edition/Web Edition/Micro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a = vetor[0]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b = vetor[1]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AppendBool(lista,elemento)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AppendString(alunos,“Joana”)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Remover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RemoveBool(lista,elemento)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RemoveString(alunos,“Gabriel”)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RemoveString(alunos,“Joana”)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tamanho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TableLenString(lista)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TableLenInt(lista)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TableLenFloat(lista)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TableLenBool(lista)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TableLenString(alunos) : int tamanho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elemento pelo índice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TableGetString(lista,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String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TableGetInt(lista,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TableGetFloat(lista,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float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TableGetString(alunos,1) : String elemento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Adicionar elementos (Macro)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Remover elementos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Remove(“Hello world”)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RemoveAt(indice)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br w:type="textWrapping"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RemoveFirst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RemoveLast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RemoveAll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Fatiar vetor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Slice(inicio, fim) =&gt; variavelRetorno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É possível realizar chamadas para retorno de funções nativas dos compiladores dentro de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É possível realizar chamadas para retorno de funções nativas dos compiladores dentro de código Fusion. É permitido realizar chamada das funções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System.out.println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por exemplo em Java 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Serial.begin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em Arduino-C++.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É possível realizar chamadas para retorno de funções nativas dos compiladores dentro de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É possível realizar chamadas para retorno de funções nativas dos compiladores dentro de código Fusion. É permitido realizar chamada das funções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console.log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por exemplo em TypeScript 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readLine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em Swift.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Override (POO)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Quando utilizamos classes Java, muitas vezes precisamos reescrever os métodos.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override function minhaFuncaoDeCalculo(int::a, int::b)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Override (POO)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Quando utilizamos classes Java, muitas vezes precisamos reescrever os métodos.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override function minhaFuncaoDeCalculo(int::a, int::b)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System.out.println(c)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dinâmicas (POO)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Quando utilizamos classes Java, muitas vezes precisamos criar métodos dinâmicos, isso é, só poderão ser utilizados quando criarmos um objeto ou herança a partir do nome da classe onde declaramos a função dinâmica ou “não-estática”. Veja abaixo como criar uma função dinâmica.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2"/>
          <w:lang w:val="pt-PT"/>
        </w:rPr>
        <w:t>dynamic function  minhaFuncaoDeCalculo(int::a, int::b)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/* “A partir de um objeto” */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objeto meuObjeto : MinhaClasse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objeto.minhaFuncaoDeCalculo(3,7)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objeto.minhaFuncaoDeCalculo(3,7)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/* “A partir de herança” */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HelloWorld &lt; MinhaClasse</w:t>
      </w:r>
    </w:p>
    <w:p>
      <w:pPr>
        <w:ind w:left="126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 : int resultado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resultado = minhaFuncaoDeCalculo(3,7)</w:t>
      </w:r>
    </w:p>
    <w:p>
      <w:pPr>
        <w:ind w:left="126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dinâmicas (POO)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Quando utilizamos classes Java, muitas vezes precisamos criar métodos dinâmicos, isso é, só poderão ser utilizados quando criarmos um objeto ou herança a partir do nome da classe onde declaramos a função dinâmica ou “não-estática”. Veja abaixo como criar uma função dinâmica.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dynamic function minhaFuncaoDeCalculo(int::a, int::b)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System.out.println(c)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/* “A partir de um objeto” */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objeto meuObjeto : MinhaClasse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objeto.minhaFuncaoDeCalculo(3,7)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/* “A partir de herança” */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HelloWorld &lt; MinhaClasse</w:t>
      </w:r>
    </w:p>
    <w:p>
      <w:pPr>
        <w:ind w:left="126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minhaFuncaoDeCalculo(3,7)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left="126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Escrever/Sobrescrever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WriteFile(arquivo,msg)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ao arquivo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AppendFile(arquivo,msg)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Ler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ReadFile(arquivo) : String msg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Gerar número inteiro aleatório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RandomIntValue(152) : int randomico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Calcular média aritmética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MathAverage(3+7+4,3) : int media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Conversão de tipos - TypeCasting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: (Web Edition/Native Edition/Standard Edition)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num = 15.6786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num : int casted_num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casted_num</w:t>
      </w: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Estrutura de conversão: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&lt;origem&gt; : &lt;tipo&gt; &lt;destino&gt;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Assim como em Java, é possível e até mais fácil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II. Forma extensa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finally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“Finalmente termine”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É possível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Funcionalidades web básicas DOM (Document Object Model) - Web Edition:</w:t>
      </w: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Para obter valores de elementos HTML nas páginas Web com o DOM, o tipo a ser passado para a variável é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HTMLElement.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window.document.getElementById(“caixa”)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HTMLElement elemento =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window.document.getElementsByTagName(“p”)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window.alert(“Hello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window.location.hostname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Pacotes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Pacotes são essencialmente uma árvore de diretórios que armazena bytecodes Java de forma organizada atribuindo-a identificadores, para mais tarde empacotar esta árvore em forma de um arquivo Fusion distribuível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&lt;nomedopacote&gt;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Empacotamento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empacotar os programas escritos em Fusion em um formato fechado distribuível, para compilar e empacotar os pacotes Fusion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*Lembre-se o nome do pacote estará sempre no padrão </w:t>
      </w:r>
      <w:r>
        <w:rPr>
          <w:rFonts w:hint="default" w:ascii="Ubuntu" w:hAnsi="Ubuntu" w:cs="Ubuntu"/>
          <w:b w:val="0"/>
          <w:bCs w:val="0"/>
          <w:i/>
          <w:iCs/>
          <w:sz w:val="18"/>
          <w:szCs w:val="21"/>
          <w:lang w:val="pt-PT"/>
        </w:rPr>
        <w:t>snakecase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, isso é, todas as letras estarão em sua forma minúscula e sem espaços.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Exemplos práticos: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facilitar o entendimento, abaixo estão exemplos de chamadas de funções em diferentes arquivos, a compilação dos fontes e empacotamento dos bytecodes em um único pacote Fuse.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imprimir()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Imprimir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imprimir()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“Esta impresso”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Fusion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II. Compilar um único arquivo de código-fonte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somento o arquivo de código-fonte “Main.fusion”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*Fusion e Java*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Todos os arquivos de código-fonte devem pertencer ao mesmo pacote, isso é, se o nome do pacote for “meuprimeiroprograma” os arquivos de código Fusion devem conter: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@import fusion.std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namespace Programa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endnamespace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E os arquivos de código-fonte Java, o comando equivalente com ponto-e-vírgula no final dos comandos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meuprimeiroprograma;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public class ClasseJava {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}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Arquivos: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Main.fusion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Imprimir.fusion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Calcular.java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Deduzir.java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*O pacote Fuse gerado não poderá ser renomeado, caso contrário apresentará inconsistências.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Instanciar objetos - (Standard Edition/Web Edition/Native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permitir compatibilidade entre Fusion e as bibliotecas escritas em Java, existe a possibilidade de instanciar objetos Java dentro de código Fusion.  Lembre-se a linguagem Fusion não nos permite criar classes diretamente, mas nos permite acessar as classes já existentes em Java através de objetos.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&lt;objeto&gt; : &lt;classe&gt;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janela : JFrame(“Meu primeiro programa”)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pseudoclasses - (Standard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Em Fusion não existe uma palavra reservada para criação de classes, como “class” em Java. Mas internamente, ao declararmos um novo programa “namespace”, o compilador FusionC cria uma classe Java por de trás dos panos. Vale ressaltar que o arquivo de código-fonte deve possuir o mesmo nome do namespace (classe) do programa, caso contrário, o compilador JavaC retornará um erro de compilação.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Programa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t>*Arquivo: Programa.fusion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Native em um formato fechado distribuível (executável),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um único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Arquivo1.fusion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Arquivo2.fusion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swiftc Main.swift Arquivo1.swift Arquivo2.swift -o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Web em um formato aberto distribuível (Javascript),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configurar o ambiente local e compilar um único arquivo de código-fonte para Javascript.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transpilar um único arquivo de código-fonte para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Configurar ambiente local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Micro em um formato aberto distribuível para Arduino (Arduino-C++), para transpilar para Arduino-C++ e gerar um pacote Arduino utilize os seguintes comandos: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&lt;Pacote&gt; &lt;Sketch&gt;.fusion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Main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*Ambos os argumentos devem começar com a primeira letra maiúscula.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Após isso, será necessário abrir o arquivo Main.ino gerado e fazer o upload para a placa microcontroladora através da IDE - Arduino IDE 2.x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disponível em 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begin"/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instrText xml:space="preserve"> HYPERLINK "https://www.arduino.cc/en/software" </w:instrTex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separate"/>
      </w:r>
      <w:r>
        <w:rPr>
          <w:rStyle w:val="6"/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https://www.arduino.cc/en/software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end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Corrente elétrica - Ligando e desligando circuitos (Macro)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saída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13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SetInput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Ligando a porta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Desligando a porta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Esperando 1000ms (1 segundo)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1000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Inicia comunicação serial com 9600bit/seg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SerialCom 9600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Piscar led na porta 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Arquivo: Main.fusion  =&gt;   Main/Main.ino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7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500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pino 7 está ligado? (true) or (false)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Liga e desliga led com botão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pin =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int led = 13 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digitalRead(pin)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(x is ON) do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(x is OFF)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Utilizar funções de bibliotecas de terceiros com Arduino através de variáveis.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digitalRead(7) : bool x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&lt;tipo&gt; &lt;variavelRetorno&gt; = funcao(param1, param2, param3, ...)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funcao(param1, param2, param3, ...) : &lt;tipo&gt; &lt;variavelRetorno&gt;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de terceiros localizadas dentro do mesmo pacote Arduino : (MinhaBiblioteca.h)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nativas do Arduino : (Servo.h)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Operadores lógico-literais da linguagem Fusion: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 (==)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isnot (!=)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not (!)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or (||)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not b)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and b is 4)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isnot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or b is 4)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Criar funções Java para Fusion SE (Standard Edition):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Todas as funções Java a serem chamadas devem ser públicas e preferencialemente estáticas, porém o compilador FusionC também permite a instanciação de objetos a partir de classes. Vale lembrar que o nome do pacote deve ser o mesmo dentro da declaração de pacote nos códigos-fonte de classes Java e nos namespaces do Fusion. É possível também chamar funções, variáveis e constantes Java dentro de código Fusion, como por exemplo, um simples: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System.out.println(“Hello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Porém em Fusion não se utiliza ponto-e-vírgula, diferentemente do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sem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&lt;pacote&gt;;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class &lt;Classe&gt; {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static void &lt;nome&gt;(&lt;args&gt;) {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SE: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com retorno de valor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&lt;pacote&gt;;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class &lt;Classe&gt; {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static &lt;tipo&gt; &lt;nome&gt;(&lt;args&gt;) {</w:t>
      </w:r>
    </w:p>
    <w:p>
      <w:pPr>
        <w:ind w:left="210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&lt;valor&gt;;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SE com retorno de valor: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&lt;tipo&gt; &lt;nome_variavel&gt; = 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orientado a objetos sem retorno de valor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&lt;pacote&gt;;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class &lt;Classe&gt; {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textWrapping"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void &lt;nome&gt;(&lt;args&gt;) {</w:t>
      </w:r>
    </w:p>
    <w:p>
      <w:pPr>
        <w:ind w:left="126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SE: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&lt;obj&gt; : &lt;Classe&gt;()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&lt;obj&gt;.&lt;nome&gt;(&lt;args&gt;)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orientado a objetos com retorno de valor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&lt;pacote&gt;;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class &lt;Classe&gt; {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textWrapping"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public &lt;tipo&gt; &lt;nome&gt;(&lt;args&gt;) {</w:t>
      </w:r>
    </w:p>
    <w:p>
      <w:pPr>
        <w:ind w:left="168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&lt;valor&gt;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SE: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&lt;obj&gt; : &lt;Classe&gt;()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&lt;tipo&gt; &lt;nome_variavel&gt; = &lt;obj&gt;.&lt;nome&gt;(&lt;args&gt;)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Criar funções Swift para Fusion Native Edition (Swift):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Todas as funções Swift a serem chamadas devem ser públicas, porém o compilador FusionC também permite a instanciação de objetos a partir de classes. É possível também chamar funções, variáveis e constantes Swift dentro de código Fusion NE, como por exemplo, um simples: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String leitura = readLine()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*Vale lembrar que em Fusion não se utiliza ponto-e-vírgula, diferentemente do Swift que é opcional.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sem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 &lt;nome&gt;(&lt;args&gt;) {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NE: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com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 &lt;nome&gt;(&lt;args&gt;) -&gt; &lt;Tipo&gt; {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NE: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&lt;tipo&gt; &lt;nome_variavel&gt; = 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usando classes sem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class &lt;Classe&gt; {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 &lt;nome&gt;(&lt;args&gt;) {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NE: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&lt;obj&gt; : &lt;Classe&gt;()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&lt;obj&gt;(&lt;args&gt;)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usando classes com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class &lt;Classe&gt; {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 &lt;nome&gt;(&lt;args&gt;) -&gt; &lt;Tipo&gt; {</w:t>
      </w:r>
    </w:p>
    <w:p>
      <w:pPr>
        <w:ind w:left="168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&lt;valor&gt;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NE: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&lt;obj&gt; : &lt;Classe&gt;()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&lt;tipo&gt; &lt;nome_variavel&gt; = &lt;obj&gt;(&lt;args&gt;)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Criar funções Arduino-C++ para Fusion Micro Edition (Arduino):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Todas as funções Arduino a serem chamadas devem ser públicas, porém o compilador FusionC também permite a instanciação de objetos a partir de classes. É possível também chamar funções, variáveis e constantes Swift dentro de código Fusion ME, como por exemplo, um simples: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digitalWrite(13, HIGH)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*Vale lembrar que em Fusion não se utiliza ponto-e-vírgula, diferentemente do Arduino-C++ que é obirgatório.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sem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void &lt;nome&gt;(&lt;args&gt;) {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ME: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4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Exemplo estático com retorno (recomendado)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&lt;tipo&gt; &lt;nome&gt;(&lt;args&gt;) {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&lt;valor&gt;;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}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Chamada em Fusion ME: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&lt;tipo&gt; &lt;nome_variavel&gt; = &lt;nome&gt;(&lt;args&gt;)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Criar funções TypeScript/Javascript para Fusion Web Edition (TypeScript):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Todas as funções TypeScript/Javacript a serem chamadas devem ser públicas, porém o compilador FusionC também permite a instanciação de objetos a partir de classes. É possível também chamar funções, variáveis e constantes Javascript dentro de código Fusion ME, como por exemplo, um simples: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console.log(“Hello world”)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br w:type="textWrapping"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*Vale lembrar que em Fusion não se utiliza ponto-e-vírgula, diferentemente do Javascript que é obirgatório ou até opcional em versões mais recentes.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drawing>
        <wp:inline distT="0" distB="0" distL="114300" distR="114300">
          <wp:extent cx="1063625" cy="328930"/>
          <wp:effectExtent l="0" t="0" r="3175" b="13970"/>
          <wp:docPr id="1" name="Picture 1" descr="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usio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36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t>Manual de referência da linguagem de programação Fusion.</w:t>
    </w:r>
  </w:p>
  <w:p>
    <w:pPr>
      <w:pStyle w:val="5"/>
      <w:jc w:val="center"/>
      <w:rPr>
        <w:rFonts w:hint="default" w:ascii="Ubuntu" w:hAnsi="Ubuntu" w:cs="Ubuntu"/>
        <w:sz w:val="20"/>
        <w:szCs w:val="20"/>
        <w:lang w:val="pt-PT"/>
      </w:rPr>
    </w:pPr>
    <w:r>
      <w:rPr>
        <w:rFonts w:hint="default" w:ascii="Ubuntu" w:hAnsi="Ubuntu" w:cs="Ubuntu"/>
        <w:sz w:val="20"/>
        <w:szCs w:val="20"/>
        <w:lang w:val="pt-PT"/>
      </w:rPr>
      <w:t>Gabriel Margarido - Nightly 183 - Novo compilador</w:t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5F94B"/>
    <w:multiLevelType w:val="singleLevel"/>
    <w:tmpl w:val="FD65F9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E00E8"/>
    <w:multiLevelType w:val="singleLevel"/>
    <w:tmpl w:val="FFDE00E8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377F520D"/>
    <w:multiLevelType w:val="singleLevel"/>
    <w:tmpl w:val="377F520D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7DFF0C1A"/>
    <w:multiLevelType w:val="singleLevel"/>
    <w:tmpl w:val="7DFF0C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63D6D7"/>
    <w:rsid w:val="0DEDFFEF"/>
    <w:rsid w:val="0EFBCCD5"/>
    <w:rsid w:val="0FFDEE88"/>
    <w:rsid w:val="13EE9101"/>
    <w:rsid w:val="15BC21EB"/>
    <w:rsid w:val="15CF5CEF"/>
    <w:rsid w:val="16FEBAFF"/>
    <w:rsid w:val="17AF44AE"/>
    <w:rsid w:val="1BD6F7E6"/>
    <w:rsid w:val="1BD9F15D"/>
    <w:rsid w:val="1BF371AC"/>
    <w:rsid w:val="1D5393F4"/>
    <w:rsid w:val="1DDF039D"/>
    <w:rsid w:val="1EDBDAE1"/>
    <w:rsid w:val="1EFF2B3A"/>
    <w:rsid w:val="1F7D50E0"/>
    <w:rsid w:val="1F7FD15B"/>
    <w:rsid w:val="1FD39453"/>
    <w:rsid w:val="1FDDA7F2"/>
    <w:rsid w:val="1FEF622B"/>
    <w:rsid w:val="1FEF9584"/>
    <w:rsid w:val="1FFEE4D4"/>
    <w:rsid w:val="1FFF3EDB"/>
    <w:rsid w:val="1FFF988E"/>
    <w:rsid w:val="1FFFD3E9"/>
    <w:rsid w:val="23BDF1E1"/>
    <w:rsid w:val="269DDC52"/>
    <w:rsid w:val="2797C675"/>
    <w:rsid w:val="27FF1AA9"/>
    <w:rsid w:val="28EF2107"/>
    <w:rsid w:val="28F9DD84"/>
    <w:rsid w:val="29FFF46C"/>
    <w:rsid w:val="2AF34F27"/>
    <w:rsid w:val="2B5B4E1C"/>
    <w:rsid w:val="2BFB6A9C"/>
    <w:rsid w:val="2DFE8BBB"/>
    <w:rsid w:val="2EFB9ECA"/>
    <w:rsid w:val="2F51613E"/>
    <w:rsid w:val="2F5EF157"/>
    <w:rsid w:val="2F6E1283"/>
    <w:rsid w:val="2F77E915"/>
    <w:rsid w:val="2FF3DB16"/>
    <w:rsid w:val="2FFD25C3"/>
    <w:rsid w:val="2FFEB6DE"/>
    <w:rsid w:val="2FFF871E"/>
    <w:rsid w:val="33B37676"/>
    <w:rsid w:val="33FE4EA1"/>
    <w:rsid w:val="33FE8E51"/>
    <w:rsid w:val="354696D5"/>
    <w:rsid w:val="35BF5C19"/>
    <w:rsid w:val="36A79C10"/>
    <w:rsid w:val="36DE3EA3"/>
    <w:rsid w:val="36E9667D"/>
    <w:rsid w:val="3777EDB4"/>
    <w:rsid w:val="379D2DF7"/>
    <w:rsid w:val="37FC7B88"/>
    <w:rsid w:val="386BDE51"/>
    <w:rsid w:val="39E711C5"/>
    <w:rsid w:val="3A659E9D"/>
    <w:rsid w:val="3ADFCADD"/>
    <w:rsid w:val="3AEFDB8E"/>
    <w:rsid w:val="3AF7C92E"/>
    <w:rsid w:val="3B17F6DD"/>
    <w:rsid w:val="3B2E0828"/>
    <w:rsid w:val="3B5DE64F"/>
    <w:rsid w:val="3B5F6D94"/>
    <w:rsid w:val="3B7E3331"/>
    <w:rsid w:val="3BED71EE"/>
    <w:rsid w:val="3BF98731"/>
    <w:rsid w:val="3BFD8750"/>
    <w:rsid w:val="3C9A8488"/>
    <w:rsid w:val="3D6D71E7"/>
    <w:rsid w:val="3DA95C0B"/>
    <w:rsid w:val="3DDB00CF"/>
    <w:rsid w:val="3DDE47A2"/>
    <w:rsid w:val="3DFE1FFE"/>
    <w:rsid w:val="3DFFD7C3"/>
    <w:rsid w:val="3E3BBA30"/>
    <w:rsid w:val="3E3F18D9"/>
    <w:rsid w:val="3E9773F5"/>
    <w:rsid w:val="3EAA15DC"/>
    <w:rsid w:val="3EAC2DB2"/>
    <w:rsid w:val="3F1FF0D7"/>
    <w:rsid w:val="3F7DEB38"/>
    <w:rsid w:val="3F7FC789"/>
    <w:rsid w:val="3FBF5FA3"/>
    <w:rsid w:val="3FBFD24C"/>
    <w:rsid w:val="3FD7006B"/>
    <w:rsid w:val="3FD82BE2"/>
    <w:rsid w:val="3FEF5253"/>
    <w:rsid w:val="3FEF54C7"/>
    <w:rsid w:val="3FF7328F"/>
    <w:rsid w:val="3FFD4745"/>
    <w:rsid w:val="3FFD6EEE"/>
    <w:rsid w:val="3FFE8BEE"/>
    <w:rsid w:val="41AD6960"/>
    <w:rsid w:val="43BB23B5"/>
    <w:rsid w:val="43F7AD5C"/>
    <w:rsid w:val="47AAF9AB"/>
    <w:rsid w:val="47B235C2"/>
    <w:rsid w:val="493F2E8A"/>
    <w:rsid w:val="4A1947CF"/>
    <w:rsid w:val="4CFBFEAD"/>
    <w:rsid w:val="4EEE7184"/>
    <w:rsid w:val="4EFFFBF4"/>
    <w:rsid w:val="4FBFECF9"/>
    <w:rsid w:val="4FC96489"/>
    <w:rsid w:val="4FF56D87"/>
    <w:rsid w:val="4FF7273F"/>
    <w:rsid w:val="4FFD0A48"/>
    <w:rsid w:val="4FFF103F"/>
    <w:rsid w:val="53BFC1E0"/>
    <w:rsid w:val="53FF787E"/>
    <w:rsid w:val="54FA9FA6"/>
    <w:rsid w:val="557E210D"/>
    <w:rsid w:val="5589FDF5"/>
    <w:rsid w:val="56F3F57F"/>
    <w:rsid w:val="56FBCBFD"/>
    <w:rsid w:val="56FF30BA"/>
    <w:rsid w:val="571680C5"/>
    <w:rsid w:val="577F8975"/>
    <w:rsid w:val="57BB6191"/>
    <w:rsid w:val="57DB81A7"/>
    <w:rsid w:val="57E31FCB"/>
    <w:rsid w:val="57EE63ED"/>
    <w:rsid w:val="57F5C34E"/>
    <w:rsid w:val="57FD77A9"/>
    <w:rsid w:val="59C78F37"/>
    <w:rsid w:val="59FD2CF0"/>
    <w:rsid w:val="5ABCB4E8"/>
    <w:rsid w:val="5AD473A4"/>
    <w:rsid w:val="5AEE04E3"/>
    <w:rsid w:val="5AFC6E0D"/>
    <w:rsid w:val="5AFFE84C"/>
    <w:rsid w:val="5B784967"/>
    <w:rsid w:val="5B8DC5F8"/>
    <w:rsid w:val="5BE79EEE"/>
    <w:rsid w:val="5BEF064F"/>
    <w:rsid w:val="5BFBBEC8"/>
    <w:rsid w:val="5CFD38DC"/>
    <w:rsid w:val="5D21191B"/>
    <w:rsid w:val="5D9B3194"/>
    <w:rsid w:val="5DDAECC4"/>
    <w:rsid w:val="5DEF07F0"/>
    <w:rsid w:val="5DEFAF9E"/>
    <w:rsid w:val="5DF7D69F"/>
    <w:rsid w:val="5E13EF44"/>
    <w:rsid w:val="5E3F1834"/>
    <w:rsid w:val="5EBD87DF"/>
    <w:rsid w:val="5EBFE09F"/>
    <w:rsid w:val="5ED725A0"/>
    <w:rsid w:val="5EEF4B6C"/>
    <w:rsid w:val="5EF39409"/>
    <w:rsid w:val="5EF7F828"/>
    <w:rsid w:val="5F5B6E17"/>
    <w:rsid w:val="5F9DF736"/>
    <w:rsid w:val="5FBE88BF"/>
    <w:rsid w:val="5FBF0722"/>
    <w:rsid w:val="5FBF0E63"/>
    <w:rsid w:val="5FD15EA5"/>
    <w:rsid w:val="5FDEDA90"/>
    <w:rsid w:val="5FED670D"/>
    <w:rsid w:val="5FEDD66B"/>
    <w:rsid w:val="5FEF6353"/>
    <w:rsid w:val="5FEF8DBF"/>
    <w:rsid w:val="5FEFFA3F"/>
    <w:rsid w:val="5FF5011B"/>
    <w:rsid w:val="5FF735C0"/>
    <w:rsid w:val="5FF7CAFB"/>
    <w:rsid w:val="5FFB28DD"/>
    <w:rsid w:val="5FFBA859"/>
    <w:rsid w:val="5FFCD733"/>
    <w:rsid w:val="5FFED6FB"/>
    <w:rsid w:val="5FFF815A"/>
    <w:rsid w:val="60A4D7E5"/>
    <w:rsid w:val="61794147"/>
    <w:rsid w:val="618C8017"/>
    <w:rsid w:val="633FFD01"/>
    <w:rsid w:val="635B087A"/>
    <w:rsid w:val="63B7CD99"/>
    <w:rsid w:val="64FF0911"/>
    <w:rsid w:val="656FE309"/>
    <w:rsid w:val="65C7FE1E"/>
    <w:rsid w:val="65EB02A7"/>
    <w:rsid w:val="65FA69E1"/>
    <w:rsid w:val="66773887"/>
    <w:rsid w:val="66FDA9BF"/>
    <w:rsid w:val="67474380"/>
    <w:rsid w:val="676F007E"/>
    <w:rsid w:val="677ABF03"/>
    <w:rsid w:val="67BD73FF"/>
    <w:rsid w:val="67EE9328"/>
    <w:rsid w:val="67FC94EA"/>
    <w:rsid w:val="67FF7C31"/>
    <w:rsid w:val="69B64167"/>
    <w:rsid w:val="69F36764"/>
    <w:rsid w:val="6ABC7A73"/>
    <w:rsid w:val="6ADED7D7"/>
    <w:rsid w:val="6AFB03D0"/>
    <w:rsid w:val="6B5F64D0"/>
    <w:rsid w:val="6BB9D327"/>
    <w:rsid w:val="6BCB8ED4"/>
    <w:rsid w:val="6BDB7176"/>
    <w:rsid w:val="6BEE184B"/>
    <w:rsid w:val="6BFFB310"/>
    <w:rsid w:val="6CFF1D1E"/>
    <w:rsid w:val="6D9EF358"/>
    <w:rsid w:val="6DAFCDC5"/>
    <w:rsid w:val="6DBFD0C2"/>
    <w:rsid w:val="6DD9A1E9"/>
    <w:rsid w:val="6DFED767"/>
    <w:rsid w:val="6E5ECDF5"/>
    <w:rsid w:val="6EB3AB22"/>
    <w:rsid w:val="6EB77FC6"/>
    <w:rsid w:val="6EBF639D"/>
    <w:rsid w:val="6EF2D1FF"/>
    <w:rsid w:val="6EFE680E"/>
    <w:rsid w:val="6F6BF489"/>
    <w:rsid w:val="6F77A341"/>
    <w:rsid w:val="6F7EF833"/>
    <w:rsid w:val="6F7FE0DE"/>
    <w:rsid w:val="6FACFB6E"/>
    <w:rsid w:val="6FD56159"/>
    <w:rsid w:val="6FD624AB"/>
    <w:rsid w:val="6FDBCA34"/>
    <w:rsid w:val="6FDC9B05"/>
    <w:rsid w:val="6FDF4506"/>
    <w:rsid w:val="6FF585EC"/>
    <w:rsid w:val="6FF65489"/>
    <w:rsid w:val="6FF7D778"/>
    <w:rsid w:val="6FF8520E"/>
    <w:rsid w:val="6FFD5BC6"/>
    <w:rsid w:val="7035F511"/>
    <w:rsid w:val="717F7FE3"/>
    <w:rsid w:val="71FF19A3"/>
    <w:rsid w:val="7234A304"/>
    <w:rsid w:val="727FD788"/>
    <w:rsid w:val="72F22577"/>
    <w:rsid w:val="72F77EE7"/>
    <w:rsid w:val="7367AC3F"/>
    <w:rsid w:val="736F253E"/>
    <w:rsid w:val="73A555A8"/>
    <w:rsid w:val="73BE8BC4"/>
    <w:rsid w:val="73C756FF"/>
    <w:rsid w:val="73EE9BCA"/>
    <w:rsid w:val="73F60307"/>
    <w:rsid w:val="73F99D9B"/>
    <w:rsid w:val="73FB3BD2"/>
    <w:rsid w:val="73FB68C1"/>
    <w:rsid w:val="73FBDEDD"/>
    <w:rsid w:val="73FF4326"/>
    <w:rsid w:val="74BF3E09"/>
    <w:rsid w:val="74E78F14"/>
    <w:rsid w:val="74EFB8CC"/>
    <w:rsid w:val="753FA3E6"/>
    <w:rsid w:val="756FE02F"/>
    <w:rsid w:val="75B62D53"/>
    <w:rsid w:val="75DFB2E7"/>
    <w:rsid w:val="75ED264F"/>
    <w:rsid w:val="75FC2CFB"/>
    <w:rsid w:val="75FC66B2"/>
    <w:rsid w:val="763E07A4"/>
    <w:rsid w:val="766611EA"/>
    <w:rsid w:val="767F8276"/>
    <w:rsid w:val="76A6BC21"/>
    <w:rsid w:val="76AEFC24"/>
    <w:rsid w:val="76C781B9"/>
    <w:rsid w:val="76CF1B15"/>
    <w:rsid w:val="76DF5528"/>
    <w:rsid w:val="76F783F1"/>
    <w:rsid w:val="76FC45C4"/>
    <w:rsid w:val="76FC9EDF"/>
    <w:rsid w:val="76FF18F7"/>
    <w:rsid w:val="771C1041"/>
    <w:rsid w:val="776F07C9"/>
    <w:rsid w:val="7773473E"/>
    <w:rsid w:val="7777062C"/>
    <w:rsid w:val="777B2704"/>
    <w:rsid w:val="777B92AF"/>
    <w:rsid w:val="777BB2C7"/>
    <w:rsid w:val="779BF4D2"/>
    <w:rsid w:val="77A95E21"/>
    <w:rsid w:val="77AF258D"/>
    <w:rsid w:val="77B7C0D4"/>
    <w:rsid w:val="77BEA95A"/>
    <w:rsid w:val="77CE4321"/>
    <w:rsid w:val="77E78086"/>
    <w:rsid w:val="77EE5771"/>
    <w:rsid w:val="77F6545D"/>
    <w:rsid w:val="77F9010F"/>
    <w:rsid w:val="77F93BBB"/>
    <w:rsid w:val="77FD1726"/>
    <w:rsid w:val="77FEC35D"/>
    <w:rsid w:val="77FF5146"/>
    <w:rsid w:val="77FFEC24"/>
    <w:rsid w:val="78BA645F"/>
    <w:rsid w:val="78C88976"/>
    <w:rsid w:val="78EF2117"/>
    <w:rsid w:val="78FAF850"/>
    <w:rsid w:val="78FFBD5C"/>
    <w:rsid w:val="793FFD9D"/>
    <w:rsid w:val="79D9E6B4"/>
    <w:rsid w:val="79DDD67E"/>
    <w:rsid w:val="79F9A534"/>
    <w:rsid w:val="79FBAC7B"/>
    <w:rsid w:val="7A37A11A"/>
    <w:rsid w:val="7AFB7933"/>
    <w:rsid w:val="7AFCF32D"/>
    <w:rsid w:val="7B757131"/>
    <w:rsid w:val="7B7ED3B7"/>
    <w:rsid w:val="7B7FED65"/>
    <w:rsid w:val="7BADA2B8"/>
    <w:rsid w:val="7BBB0BB9"/>
    <w:rsid w:val="7BBE3AB9"/>
    <w:rsid w:val="7BC6C32A"/>
    <w:rsid w:val="7BCD3A1C"/>
    <w:rsid w:val="7BCDE850"/>
    <w:rsid w:val="7BCFA2CB"/>
    <w:rsid w:val="7BCFAC0E"/>
    <w:rsid w:val="7BD5424F"/>
    <w:rsid w:val="7BDF0507"/>
    <w:rsid w:val="7BDF9173"/>
    <w:rsid w:val="7BE7368B"/>
    <w:rsid w:val="7BEBF9BD"/>
    <w:rsid w:val="7BEE0983"/>
    <w:rsid w:val="7BEFDFB0"/>
    <w:rsid w:val="7BEFE414"/>
    <w:rsid w:val="7BF71431"/>
    <w:rsid w:val="7BF75437"/>
    <w:rsid w:val="7BFD9B50"/>
    <w:rsid w:val="7BFE2BC8"/>
    <w:rsid w:val="7BFF3DB2"/>
    <w:rsid w:val="7C2E936C"/>
    <w:rsid w:val="7CBF2D2E"/>
    <w:rsid w:val="7CBFA813"/>
    <w:rsid w:val="7CD637AD"/>
    <w:rsid w:val="7CD96A5D"/>
    <w:rsid w:val="7CDFEB4A"/>
    <w:rsid w:val="7CEFC643"/>
    <w:rsid w:val="7CF776AB"/>
    <w:rsid w:val="7CFA5EAA"/>
    <w:rsid w:val="7CFDA5B7"/>
    <w:rsid w:val="7CFDF328"/>
    <w:rsid w:val="7D2F31F7"/>
    <w:rsid w:val="7D33D70F"/>
    <w:rsid w:val="7D473A40"/>
    <w:rsid w:val="7D67DF08"/>
    <w:rsid w:val="7D7B16EE"/>
    <w:rsid w:val="7D7F3956"/>
    <w:rsid w:val="7D83E143"/>
    <w:rsid w:val="7DBADD75"/>
    <w:rsid w:val="7DBCD925"/>
    <w:rsid w:val="7DBD499C"/>
    <w:rsid w:val="7DBD59B3"/>
    <w:rsid w:val="7DBF9CDA"/>
    <w:rsid w:val="7DBFEE56"/>
    <w:rsid w:val="7DDFD911"/>
    <w:rsid w:val="7DEF401A"/>
    <w:rsid w:val="7DF2705E"/>
    <w:rsid w:val="7DF7D704"/>
    <w:rsid w:val="7DFBEB86"/>
    <w:rsid w:val="7DFE38CC"/>
    <w:rsid w:val="7DFEC1DA"/>
    <w:rsid w:val="7DFF46F8"/>
    <w:rsid w:val="7DFF59ED"/>
    <w:rsid w:val="7DFFCC27"/>
    <w:rsid w:val="7DFFD35C"/>
    <w:rsid w:val="7E3D22F0"/>
    <w:rsid w:val="7E45C6EC"/>
    <w:rsid w:val="7E67D102"/>
    <w:rsid w:val="7E6FA60C"/>
    <w:rsid w:val="7E7F4160"/>
    <w:rsid w:val="7E9C9E70"/>
    <w:rsid w:val="7E9D8D3B"/>
    <w:rsid w:val="7EBFFF06"/>
    <w:rsid w:val="7EC127F9"/>
    <w:rsid w:val="7ED5F752"/>
    <w:rsid w:val="7ED6413F"/>
    <w:rsid w:val="7EEF6D46"/>
    <w:rsid w:val="7EFAC2E4"/>
    <w:rsid w:val="7EFC1FC4"/>
    <w:rsid w:val="7EFC36C6"/>
    <w:rsid w:val="7EFE21C8"/>
    <w:rsid w:val="7EFF47F6"/>
    <w:rsid w:val="7EFF8D17"/>
    <w:rsid w:val="7F0BF672"/>
    <w:rsid w:val="7F33ECFE"/>
    <w:rsid w:val="7F3F71F0"/>
    <w:rsid w:val="7F4B7FAC"/>
    <w:rsid w:val="7F5CD307"/>
    <w:rsid w:val="7F5DB562"/>
    <w:rsid w:val="7F5FF398"/>
    <w:rsid w:val="7F661F88"/>
    <w:rsid w:val="7F6720F9"/>
    <w:rsid w:val="7F6B2066"/>
    <w:rsid w:val="7F6B2F45"/>
    <w:rsid w:val="7F6F1809"/>
    <w:rsid w:val="7F73183C"/>
    <w:rsid w:val="7F73C76E"/>
    <w:rsid w:val="7F7672F8"/>
    <w:rsid w:val="7F7A9D78"/>
    <w:rsid w:val="7F7CB479"/>
    <w:rsid w:val="7F7D486F"/>
    <w:rsid w:val="7F7DCC43"/>
    <w:rsid w:val="7F7F6E4A"/>
    <w:rsid w:val="7F7F704D"/>
    <w:rsid w:val="7F7F7671"/>
    <w:rsid w:val="7F7FA47A"/>
    <w:rsid w:val="7F7FB730"/>
    <w:rsid w:val="7F7FD6EF"/>
    <w:rsid w:val="7F9BC04E"/>
    <w:rsid w:val="7F9FE177"/>
    <w:rsid w:val="7FAB2CAA"/>
    <w:rsid w:val="7FAF6A77"/>
    <w:rsid w:val="7FBA58FF"/>
    <w:rsid w:val="7FBD4B82"/>
    <w:rsid w:val="7FBF84D6"/>
    <w:rsid w:val="7FBFA242"/>
    <w:rsid w:val="7FBFED96"/>
    <w:rsid w:val="7FC7ED5D"/>
    <w:rsid w:val="7FD6002D"/>
    <w:rsid w:val="7FD98A5A"/>
    <w:rsid w:val="7FDD99CD"/>
    <w:rsid w:val="7FDF00FD"/>
    <w:rsid w:val="7FDF1D81"/>
    <w:rsid w:val="7FDF3CCB"/>
    <w:rsid w:val="7FE58EA6"/>
    <w:rsid w:val="7FED146C"/>
    <w:rsid w:val="7FEFE8D9"/>
    <w:rsid w:val="7FF305C6"/>
    <w:rsid w:val="7FF7044B"/>
    <w:rsid w:val="7FF76F06"/>
    <w:rsid w:val="7FFB2DAA"/>
    <w:rsid w:val="7FFB5101"/>
    <w:rsid w:val="7FFB8EF5"/>
    <w:rsid w:val="7FFBD90A"/>
    <w:rsid w:val="7FFC8E4C"/>
    <w:rsid w:val="7FFCCD10"/>
    <w:rsid w:val="7FFD072F"/>
    <w:rsid w:val="7FFE0B52"/>
    <w:rsid w:val="7FFE3146"/>
    <w:rsid w:val="7FFE6743"/>
    <w:rsid w:val="7FFF1CD9"/>
    <w:rsid w:val="7FFF1F4A"/>
    <w:rsid w:val="7FFF2CB3"/>
    <w:rsid w:val="7FFF31BE"/>
    <w:rsid w:val="7FFF8389"/>
    <w:rsid w:val="7FFFAFC8"/>
    <w:rsid w:val="7FFFDD2D"/>
    <w:rsid w:val="7FFFE577"/>
    <w:rsid w:val="88FF0784"/>
    <w:rsid w:val="8B2C110D"/>
    <w:rsid w:val="8B936371"/>
    <w:rsid w:val="8CFB4679"/>
    <w:rsid w:val="8D7FBC65"/>
    <w:rsid w:val="8DFB5DB2"/>
    <w:rsid w:val="8F37021A"/>
    <w:rsid w:val="8F39D64F"/>
    <w:rsid w:val="8FDFDE3D"/>
    <w:rsid w:val="8FEF2D20"/>
    <w:rsid w:val="92EF4A50"/>
    <w:rsid w:val="95AFC828"/>
    <w:rsid w:val="95DE94D6"/>
    <w:rsid w:val="97AFE30C"/>
    <w:rsid w:val="97E530DE"/>
    <w:rsid w:val="97EFA4B0"/>
    <w:rsid w:val="97EFBFB6"/>
    <w:rsid w:val="99C946E9"/>
    <w:rsid w:val="99FE5091"/>
    <w:rsid w:val="9A7EA073"/>
    <w:rsid w:val="9B7F0E40"/>
    <w:rsid w:val="9BBD912C"/>
    <w:rsid w:val="9BFFE7E7"/>
    <w:rsid w:val="9D6B2EB5"/>
    <w:rsid w:val="9DFA0C45"/>
    <w:rsid w:val="9DFF681C"/>
    <w:rsid w:val="9EFBC01C"/>
    <w:rsid w:val="9EFBD112"/>
    <w:rsid w:val="9F3F0200"/>
    <w:rsid w:val="9F3FB3CB"/>
    <w:rsid w:val="9F5FC91B"/>
    <w:rsid w:val="9FE78EE0"/>
    <w:rsid w:val="A3FC778A"/>
    <w:rsid w:val="A3FF3E54"/>
    <w:rsid w:val="A3FFDCB3"/>
    <w:rsid w:val="A5DE15E4"/>
    <w:rsid w:val="A75F68FB"/>
    <w:rsid w:val="A7EDCE40"/>
    <w:rsid w:val="A93E052F"/>
    <w:rsid w:val="AAFB9D5F"/>
    <w:rsid w:val="ABFB20A7"/>
    <w:rsid w:val="ABFDFFBE"/>
    <w:rsid w:val="ACBCF732"/>
    <w:rsid w:val="AD5F3D07"/>
    <w:rsid w:val="ADEE7C64"/>
    <w:rsid w:val="ADF959F9"/>
    <w:rsid w:val="ADFF4D20"/>
    <w:rsid w:val="AE7D2F11"/>
    <w:rsid w:val="AED38452"/>
    <w:rsid w:val="AEE8F22E"/>
    <w:rsid w:val="AEEFF43D"/>
    <w:rsid w:val="AEFE1D44"/>
    <w:rsid w:val="AF3F13E4"/>
    <w:rsid w:val="AFB9C87D"/>
    <w:rsid w:val="AFCE912A"/>
    <w:rsid w:val="AFDCA42C"/>
    <w:rsid w:val="AFFFCCAF"/>
    <w:rsid w:val="B2E7B592"/>
    <w:rsid w:val="B3DB7288"/>
    <w:rsid w:val="B3DDBAD0"/>
    <w:rsid w:val="B3EFCB0B"/>
    <w:rsid w:val="B3FF4A74"/>
    <w:rsid w:val="B4FE225F"/>
    <w:rsid w:val="B4FF7AFD"/>
    <w:rsid w:val="B57E7CCA"/>
    <w:rsid w:val="B5B56234"/>
    <w:rsid w:val="B66D2F40"/>
    <w:rsid w:val="B7ABD35D"/>
    <w:rsid w:val="B7BED43A"/>
    <w:rsid w:val="B7C3CB71"/>
    <w:rsid w:val="B7FB029E"/>
    <w:rsid w:val="B7FB92CC"/>
    <w:rsid w:val="B7FDDA10"/>
    <w:rsid w:val="B97F1F31"/>
    <w:rsid w:val="B9D7B5D7"/>
    <w:rsid w:val="BA7B0A14"/>
    <w:rsid w:val="BADF5AD1"/>
    <w:rsid w:val="BAFF1CE4"/>
    <w:rsid w:val="BB3F9D7F"/>
    <w:rsid w:val="BB8F3ACD"/>
    <w:rsid w:val="BBAF2C87"/>
    <w:rsid w:val="BBC694FE"/>
    <w:rsid w:val="BBEA5FFE"/>
    <w:rsid w:val="BBF9ECD5"/>
    <w:rsid w:val="BBFB8A59"/>
    <w:rsid w:val="BCF7F921"/>
    <w:rsid w:val="BD385C63"/>
    <w:rsid w:val="BD5F28B1"/>
    <w:rsid w:val="BD8B6CD4"/>
    <w:rsid w:val="BD9D77E1"/>
    <w:rsid w:val="BDAEE8C4"/>
    <w:rsid w:val="BDDF32BE"/>
    <w:rsid w:val="BDFDE281"/>
    <w:rsid w:val="BE77FC91"/>
    <w:rsid w:val="BEDFA7E1"/>
    <w:rsid w:val="BEF7BD00"/>
    <w:rsid w:val="BF2F4171"/>
    <w:rsid w:val="BF77D32B"/>
    <w:rsid w:val="BF7F4330"/>
    <w:rsid w:val="BFAF984F"/>
    <w:rsid w:val="BFBF5F2E"/>
    <w:rsid w:val="BFCFB90B"/>
    <w:rsid w:val="BFD62BA1"/>
    <w:rsid w:val="BFD704D3"/>
    <w:rsid w:val="BFDFC33D"/>
    <w:rsid w:val="BFDFE6AA"/>
    <w:rsid w:val="BFF5752B"/>
    <w:rsid w:val="BFFC6E96"/>
    <w:rsid w:val="BFFE164F"/>
    <w:rsid w:val="BFFE2C3C"/>
    <w:rsid w:val="BFFF09AF"/>
    <w:rsid w:val="BFFF5957"/>
    <w:rsid w:val="BFFFC0D6"/>
    <w:rsid w:val="BFFFE2CA"/>
    <w:rsid w:val="C377BA73"/>
    <w:rsid w:val="C3FF24AD"/>
    <w:rsid w:val="C59F87FF"/>
    <w:rsid w:val="C5F7B510"/>
    <w:rsid w:val="C5FD76A1"/>
    <w:rsid w:val="C7EF9646"/>
    <w:rsid w:val="CBFE2CD4"/>
    <w:rsid w:val="CCA7CA98"/>
    <w:rsid w:val="CCDD0ED9"/>
    <w:rsid w:val="CD77A481"/>
    <w:rsid w:val="CDBD6C90"/>
    <w:rsid w:val="CDDEF24C"/>
    <w:rsid w:val="CF5FA36E"/>
    <w:rsid w:val="CFFD7AB2"/>
    <w:rsid w:val="CFFF7401"/>
    <w:rsid w:val="CFFF7D92"/>
    <w:rsid w:val="D124C3D0"/>
    <w:rsid w:val="D2B312EB"/>
    <w:rsid w:val="D2FD74B7"/>
    <w:rsid w:val="D54D3F1E"/>
    <w:rsid w:val="D57FCA4D"/>
    <w:rsid w:val="D5B74ACB"/>
    <w:rsid w:val="D5C963EC"/>
    <w:rsid w:val="D6F65812"/>
    <w:rsid w:val="D6FEBC61"/>
    <w:rsid w:val="D75F7FD6"/>
    <w:rsid w:val="D76B2182"/>
    <w:rsid w:val="D77B95ED"/>
    <w:rsid w:val="D77F9A26"/>
    <w:rsid w:val="D77FEFC3"/>
    <w:rsid w:val="D7B93096"/>
    <w:rsid w:val="D7DBE339"/>
    <w:rsid w:val="D7F78D9A"/>
    <w:rsid w:val="D7FDD279"/>
    <w:rsid w:val="D8FA8AF5"/>
    <w:rsid w:val="D9BDC01F"/>
    <w:rsid w:val="DA57202A"/>
    <w:rsid w:val="DA6FBC37"/>
    <w:rsid w:val="DACD045F"/>
    <w:rsid w:val="DAF78448"/>
    <w:rsid w:val="DB3BFD0B"/>
    <w:rsid w:val="DB5A24D2"/>
    <w:rsid w:val="DB8F2C2A"/>
    <w:rsid w:val="DBCFE4F8"/>
    <w:rsid w:val="DBD7326A"/>
    <w:rsid w:val="DBE60018"/>
    <w:rsid w:val="DBEF0057"/>
    <w:rsid w:val="DBF78919"/>
    <w:rsid w:val="DBFB84CD"/>
    <w:rsid w:val="DBFE5F70"/>
    <w:rsid w:val="DBFFFFFC"/>
    <w:rsid w:val="DCFE3C9B"/>
    <w:rsid w:val="DD7F349E"/>
    <w:rsid w:val="DD8B6FAC"/>
    <w:rsid w:val="DDBF419A"/>
    <w:rsid w:val="DDDB985E"/>
    <w:rsid w:val="DDF758B6"/>
    <w:rsid w:val="DDFF60C2"/>
    <w:rsid w:val="DE3FB560"/>
    <w:rsid w:val="DEEB9944"/>
    <w:rsid w:val="DEFDD3C0"/>
    <w:rsid w:val="DF333D62"/>
    <w:rsid w:val="DF5B6F15"/>
    <w:rsid w:val="DF65EB1A"/>
    <w:rsid w:val="DF6F833D"/>
    <w:rsid w:val="DF77B0C3"/>
    <w:rsid w:val="DF7B4717"/>
    <w:rsid w:val="DF7F8DCD"/>
    <w:rsid w:val="DF94F4D0"/>
    <w:rsid w:val="DFA9A52F"/>
    <w:rsid w:val="DFAD5E68"/>
    <w:rsid w:val="DFB4E1B1"/>
    <w:rsid w:val="DFB7F71B"/>
    <w:rsid w:val="DFBF5F9B"/>
    <w:rsid w:val="DFEBE7C3"/>
    <w:rsid w:val="DFED9439"/>
    <w:rsid w:val="DFEDCB04"/>
    <w:rsid w:val="DFF7223E"/>
    <w:rsid w:val="DFF75F9B"/>
    <w:rsid w:val="DFF761E1"/>
    <w:rsid w:val="DFF7AC9C"/>
    <w:rsid w:val="DFFB2E29"/>
    <w:rsid w:val="DFFE4441"/>
    <w:rsid w:val="DFFF3D40"/>
    <w:rsid w:val="DFFF4C88"/>
    <w:rsid w:val="E1BAB8C2"/>
    <w:rsid w:val="E35F4CFA"/>
    <w:rsid w:val="E3CF7A7F"/>
    <w:rsid w:val="E3D5360E"/>
    <w:rsid w:val="E42D1E84"/>
    <w:rsid w:val="E5B76D30"/>
    <w:rsid w:val="E5C7F060"/>
    <w:rsid w:val="E5F9AA00"/>
    <w:rsid w:val="E7B62CD2"/>
    <w:rsid w:val="E7BFCC71"/>
    <w:rsid w:val="E7FB998F"/>
    <w:rsid w:val="E7FE1174"/>
    <w:rsid w:val="E7FF2A17"/>
    <w:rsid w:val="E9EF1588"/>
    <w:rsid w:val="EA675C6A"/>
    <w:rsid w:val="EAEC3B9F"/>
    <w:rsid w:val="EAED1783"/>
    <w:rsid w:val="EAEE3B2E"/>
    <w:rsid w:val="EAFA8CF4"/>
    <w:rsid w:val="EB698A41"/>
    <w:rsid w:val="EB77D4D6"/>
    <w:rsid w:val="EBB7ACCE"/>
    <w:rsid w:val="EBBB4822"/>
    <w:rsid w:val="EBC39096"/>
    <w:rsid w:val="EBEF63D6"/>
    <w:rsid w:val="EBFF6A4D"/>
    <w:rsid w:val="ECBB3458"/>
    <w:rsid w:val="ECFBA2E5"/>
    <w:rsid w:val="ED322388"/>
    <w:rsid w:val="ED3D9383"/>
    <w:rsid w:val="ED3DC8DA"/>
    <w:rsid w:val="ED573D3D"/>
    <w:rsid w:val="ED7B5DA1"/>
    <w:rsid w:val="EDAC4F62"/>
    <w:rsid w:val="EDAD2E18"/>
    <w:rsid w:val="EDFF8786"/>
    <w:rsid w:val="EE27DEF7"/>
    <w:rsid w:val="EE67D3CD"/>
    <w:rsid w:val="EE7D36E8"/>
    <w:rsid w:val="EED88F0C"/>
    <w:rsid w:val="EEDBEF67"/>
    <w:rsid w:val="EEDE4E37"/>
    <w:rsid w:val="EEFBA079"/>
    <w:rsid w:val="EEFE4DEB"/>
    <w:rsid w:val="EF5FB010"/>
    <w:rsid w:val="EF678B5C"/>
    <w:rsid w:val="EF6F94E8"/>
    <w:rsid w:val="EF6FBDB8"/>
    <w:rsid w:val="EF76962D"/>
    <w:rsid w:val="EF789081"/>
    <w:rsid w:val="EF7BC28A"/>
    <w:rsid w:val="EF7FD2A7"/>
    <w:rsid w:val="EF9A3934"/>
    <w:rsid w:val="EFAE3789"/>
    <w:rsid w:val="EFAFCA0E"/>
    <w:rsid w:val="EFCFF98F"/>
    <w:rsid w:val="EFD3D567"/>
    <w:rsid w:val="EFD75378"/>
    <w:rsid w:val="EFDE3376"/>
    <w:rsid w:val="EFDF18BC"/>
    <w:rsid w:val="EFDFFE8C"/>
    <w:rsid w:val="EFF76DA1"/>
    <w:rsid w:val="EFFD6D2D"/>
    <w:rsid w:val="EFFF486F"/>
    <w:rsid w:val="F07F646B"/>
    <w:rsid w:val="F11E9CD4"/>
    <w:rsid w:val="F2DE4532"/>
    <w:rsid w:val="F35E1CCD"/>
    <w:rsid w:val="F36DE62E"/>
    <w:rsid w:val="F37799B1"/>
    <w:rsid w:val="F3EF8826"/>
    <w:rsid w:val="F3F524FB"/>
    <w:rsid w:val="F3FA8EA9"/>
    <w:rsid w:val="F3FE02B6"/>
    <w:rsid w:val="F3FFD73F"/>
    <w:rsid w:val="F41F4ABC"/>
    <w:rsid w:val="F47A9AAC"/>
    <w:rsid w:val="F47BF018"/>
    <w:rsid w:val="F4F3FA2E"/>
    <w:rsid w:val="F4FF12B2"/>
    <w:rsid w:val="F51EC188"/>
    <w:rsid w:val="F53B4AE1"/>
    <w:rsid w:val="F56E663E"/>
    <w:rsid w:val="F59D89DD"/>
    <w:rsid w:val="F5BDE750"/>
    <w:rsid w:val="F5E7F65B"/>
    <w:rsid w:val="F5F5D38A"/>
    <w:rsid w:val="F5FD4492"/>
    <w:rsid w:val="F5FF4F97"/>
    <w:rsid w:val="F66FA266"/>
    <w:rsid w:val="F6BF0BCC"/>
    <w:rsid w:val="F6BF3F91"/>
    <w:rsid w:val="F6C77A58"/>
    <w:rsid w:val="F6E549E3"/>
    <w:rsid w:val="F6FBAA15"/>
    <w:rsid w:val="F6FF1B01"/>
    <w:rsid w:val="F73EBE4F"/>
    <w:rsid w:val="F73F2E35"/>
    <w:rsid w:val="F74FCBF4"/>
    <w:rsid w:val="F7774D1F"/>
    <w:rsid w:val="F7776AE3"/>
    <w:rsid w:val="F777B065"/>
    <w:rsid w:val="F77E5DF5"/>
    <w:rsid w:val="F77FAB71"/>
    <w:rsid w:val="F79635D0"/>
    <w:rsid w:val="F7B1277C"/>
    <w:rsid w:val="F7B700E8"/>
    <w:rsid w:val="F7BF25E6"/>
    <w:rsid w:val="F7C536A5"/>
    <w:rsid w:val="F7DBA19F"/>
    <w:rsid w:val="F7DF7910"/>
    <w:rsid w:val="F7E76549"/>
    <w:rsid w:val="F7E8C562"/>
    <w:rsid w:val="F7E9B546"/>
    <w:rsid w:val="F7EB046E"/>
    <w:rsid w:val="F7EF02CD"/>
    <w:rsid w:val="F7F243AF"/>
    <w:rsid w:val="F7FBA7C4"/>
    <w:rsid w:val="F7FC5420"/>
    <w:rsid w:val="F7FDA309"/>
    <w:rsid w:val="F7FDE695"/>
    <w:rsid w:val="F7FE980C"/>
    <w:rsid w:val="F7FF4BF0"/>
    <w:rsid w:val="F7FF602C"/>
    <w:rsid w:val="F7FFC197"/>
    <w:rsid w:val="F83E9E78"/>
    <w:rsid w:val="F87C178D"/>
    <w:rsid w:val="F8EF3ACD"/>
    <w:rsid w:val="F8F7B5B8"/>
    <w:rsid w:val="F96B614C"/>
    <w:rsid w:val="F9EF1E88"/>
    <w:rsid w:val="F9FE7E3A"/>
    <w:rsid w:val="FA97381F"/>
    <w:rsid w:val="FA9EBC5F"/>
    <w:rsid w:val="FABB6153"/>
    <w:rsid w:val="FADF5374"/>
    <w:rsid w:val="FAFFFD21"/>
    <w:rsid w:val="FB150786"/>
    <w:rsid w:val="FB3BDEBD"/>
    <w:rsid w:val="FB3F4BF9"/>
    <w:rsid w:val="FB76A397"/>
    <w:rsid w:val="FB7F8AEA"/>
    <w:rsid w:val="FB89934A"/>
    <w:rsid w:val="FBAF25F5"/>
    <w:rsid w:val="FBB7BD58"/>
    <w:rsid w:val="FBB9A1F7"/>
    <w:rsid w:val="FBBE38FE"/>
    <w:rsid w:val="FBBF3D55"/>
    <w:rsid w:val="FBD4899A"/>
    <w:rsid w:val="FBD854F4"/>
    <w:rsid w:val="FBDB9B17"/>
    <w:rsid w:val="FBDBDC98"/>
    <w:rsid w:val="FBDD3F40"/>
    <w:rsid w:val="FBDE180D"/>
    <w:rsid w:val="FBDF943D"/>
    <w:rsid w:val="FBE95BAD"/>
    <w:rsid w:val="FBEF2FD6"/>
    <w:rsid w:val="FBF100E1"/>
    <w:rsid w:val="FBF86AC3"/>
    <w:rsid w:val="FBFB6B64"/>
    <w:rsid w:val="FBFB7F17"/>
    <w:rsid w:val="FBFD4096"/>
    <w:rsid w:val="FBFD7D83"/>
    <w:rsid w:val="FBFF6EDD"/>
    <w:rsid w:val="FBFF8699"/>
    <w:rsid w:val="FC31A6CC"/>
    <w:rsid w:val="FCBE2F9A"/>
    <w:rsid w:val="FCBEB744"/>
    <w:rsid w:val="FCCF3D5E"/>
    <w:rsid w:val="FCDE94DF"/>
    <w:rsid w:val="FCF765AE"/>
    <w:rsid w:val="FCFC6BD1"/>
    <w:rsid w:val="FCFDDD79"/>
    <w:rsid w:val="FD487D90"/>
    <w:rsid w:val="FD4B130B"/>
    <w:rsid w:val="FD6EDEA2"/>
    <w:rsid w:val="FD769663"/>
    <w:rsid w:val="FD79B740"/>
    <w:rsid w:val="FD7C4ABB"/>
    <w:rsid w:val="FD8AE87E"/>
    <w:rsid w:val="FD9B285D"/>
    <w:rsid w:val="FDAEEA7E"/>
    <w:rsid w:val="FDB6798D"/>
    <w:rsid w:val="FDBDAFCD"/>
    <w:rsid w:val="FDBFFC81"/>
    <w:rsid w:val="FDCE9E14"/>
    <w:rsid w:val="FDD63C05"/>
    <w:rsid w:val="FDD7153E"/>
    <w:rsid w:val="FDDBE7E1"/>
    <w:rsid w:val="FDED20F1"/>
    <w:rsid w:val="FDEF684E"/>
    <w:rsid w:val="FDEF79F9"/>
    <w:rsid w:val="FDEF90D4"/>
    <w:rsid w:val="FDF710BC"/>
    <w:rsid w:val="FDFD8CDB"/>
    <w:rsid w:val="FDFDAF39"/>
    <w:rsid w:val="FDFF29AA"/>
    <w:rsid w:val="FDFF3372"/>
    <w:rsid w:val="FDFF5FA3"/>
    <w:rsid w:val="FDFF7193"/>
    <w:rsid w:val="FDFF8603"/>
    <w:rsid w:val="FE1BDA6C"/>
    <w:rsid w:val="FE2F66FA"/>
    <w:rsid w:val="FE5F747E"/>
    <w:rsid w:val="FE7BF796"/>
    <w:rsid w:val="FE7E6865"/>
    <w:rsid w:val="FE9ED48E"/>
    <w:rsid w:val="FEA8B5B5"/>
    <w:rsid w:val="FEAEA4CF"/>
    <w:rsid w:val="FEBDBF39"/>
    <w:rsid w:val="FEBEE6C6"/>
    <w:rsid w:val="FED95295"/>
    <w:rsid w:val="FEDE9346"/>
    <w:rsid w:val="FEDF0CDA"/>
    <w:rsid w:val="FEE3C4D4"/>
    <w:rsid w:val="FEEAA939"/>
    <w:rsid w:val="FEEB16B9"/>
    <w:rsid w:val="FEEC63A0"/>
    <w:rsid w:val="FEEDFA18"/>
    <w:rsid w:val="FEEE86A4"/>
    <w:rsid w:val="FEFAE193"/>
    <w:rsid w:val="FEFB1348"/>
    <w:rsid w:val="FEFE76CE"/>
    <w:rsid w:val="FEFEB6F4"/>
    <w:rsid w:val="FEFEF3E4"/>
    <w:rsid w:val="FEFF4136"/>
    <w:rsid w:val="FEFF8F75"/>
    <w:rsid w:val="FF3F5A51"/>
    <w:rsid w:val="FF3F7F77"/>
    <w:rsid w:val="FF4F5767"/>
    <w:rsid w:val="FF5787BA"/>
    <w:rsid w:val="FF59CB51"/>
    <w:rsid w:val="FF5E6232"/>
    <w:rsid w:val="FF5FEF2C"/>
    <w:rsid w:val="FF63766B"/>
    <w:rsid w:val="FF67A63C"/>
    <w:rsid w:val="FF699340"/>
    <w:rsid w:val="FF73EFFB"/>
    <w:rsid w:val="FF79CB1E"/>
    <w:rsid w:val="FF7D5030"/>
    <w:rsid w:val="FF7FE789"/>
    <w:rsid w:val="FF7FEF90"/>
    <w:rsid w:val="FF7FF37C"/>
    <w:rsid w:val="FF8BE41B"/>
    <w:rsid w:val="FF8D8823"/>
    <w:rsid w:val="FF8FBA91"/>
    <w:rsid w:val="FFA58EB5"/>
    <w:rsid w:val="FFB1E8D1"/>
    <w:rsid w:val="FFB5AA04"/>
    <w:rsid w:val="FFB82785"/>
    <w:rsid w:val="FFBB17A2"/>
    <w:rsid w:val="FFBBC412"/>
    <w:rsid w:val="FFBDD465"/>
    <w:rsid w:val="FFBFE429"/>
    <w:rsid w:val="FFBFE8C6"/>
    <w:rsid w:val="FFCB7838"/>
    <w:rsid w:val="FFCC10CC"/>
    <w:rsid w:val="FFCF5D21"/>
    <w:rsid w:val="FFD5A937"/>
    <w:rsid w:val="FFD66DF9"/>
    <w:rsid w:val="FFD77722"/>
    <w:rsid w:val="FFDD9EFA"/>
    <w:rsid w:val="FFDF1BF6"/>
    <w:rsid w:val="FFDF8394"/>
    <w:rsid w:val="FFDF85B0"/>
    <w:rsid w:val="FFE8BBDD"/>
    <w:rsid w:val="FFEA5374"/>
    <w:rsid w:val="FFED1FEF"/>
    <w:rsid w:val="FFED5F01"/>
    <w:rsid w:val="FFEDC040"/>
    <w:rsid w:val="FFEEA092"/>
    <w:rsid w:val="FFEF01AE"/>
    <w:rsid w:val="FFEFC7CF"/>
    <w:rsid w:val="FFEFF393"/>
    <w:rsid w:val="FFEFF95B"/>
    <w:rsid w:val="FFF734FF"/>
    <w:rsid w:val="FFF7E121"/>
    <w:rsid w:val="FFF93641"/>
    <w:rsid w:val="FFFA545C"/>
    <w:rsid w:val="FFFBE1BF"/>
    <w:rsid w:val="FFFDB388"/>
    <w:rsid w:val="FFFDD38D"/>
    <w:rsid w:val="FFFE1835"/>
    <w:rsid w:val="FFFE94C2"/>
    <w:rsid w:val="FFFED5A5"/>
    <w:rsid w:val="FFFEE511"/>
    <w:rsid w:val="FFFF0B2F"/>
    <w:rsid w:val="FFFF2900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2018-07-07T01:11:00Z</dcterms:created>
  <dc:creator>d</dc:creator>
  <cp:lastModifiedBy>gabrielmargarido</cp:lastModifiedBy>
  <dcterms:modified xsi:type="dcterms:W3CDTF">2022-12-19T18:24:29Z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