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2C" w:rsidRPr="00DB7B14" w:rsidRDefault="00C7002C" w:rsidP="00DB7B14">
      <w:pPr>
        <w:autoSpaceDE w:val="0"/>
        <w:autoSpaceDN w:val="0"/>
        <w:adjustRightInd w:val="0"/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B7B14">
        <w:rPr>
          <w:rFonts w:ascii="Times New Roman" w:hAnsi="Times New Roman" w:cs="Times New Roman"/>
          <w:b/>
          <w:bCs/>
          <w:sz w:val="28"/>
          <w:szCs w:val="24"/>
        </w:rPr>
        <w:t>Сессия 1</w:t>
      </w:r>
    </w:p>
    <w:p w:rsidR="00DB7B14" w:rsidRPr="00C7002C" w:rsidRDefault="00DB7B14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02C">
        <w:rPr>
          <w:rFonts w:ascii="Times New Roman" w:hAnsi="Times New Roman" w:cs="Times New Roman"/>
          <w:b/>
          <w:bCs/>
          <w:sz w:val="24"/>
          <w:szCs w:val="24"/>
        </w:rPr>
        <w:t xml:space="preserve">Модуль 4: Разработка </w:t>
      </w:r>
      <w:proofErr w:type="spellStart"/>
      <w:r w:rsidRPr="00C7002C">
        <w:rPr>
          <w:rFonts w:ascii="Times New Roman" w:hAnsi="Times New Roman" w:cs="Times New Roman"/>
          <w:b/>
          <w:bCs/>
          <w:sz w:val="24"/>
          <w:szCs w:val="24"/>
        </w:rPr>
        <w:t>desktop</w:t>
      </w:r>
      <w:proofErr w:type="spellEnd"/>
      <w:r w:rsidRPr="00C7002C">
        <w:rPr>
          <w:rFonts w:ascii="Times New Roman" w:hAnsi="Times New Roman" w:cs="Times New Roman"/>
          <w:b/>
          <w:bCs/>
          <w:sz w:val="24"/>
          <w:szCs w:val="24"/>
        </w:rPr>
        <w:t>-приложений</w:t>
      </w:r>
    </w:p>
    <w:p w:rsidR="00586139" w:rsidRDefault="00586139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Добавление/Редактирование товаров</w:t>
      </w:r>
    </w:p>
    <w:p w:rsidR="004A5EC7" w:rsidRDefault="009E05D4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реализовать возможность добавления и редактирования товаров компании. </w:t>
      </w:r>
      <w:r w:rsidR="004A5EC7">
        <w:rPr>
          <w:rFonts w:ascii="Times New Roman" w:hAnsi="Times New Roman" w:cs="Times New Roman"/>
          <w:sz w:val="24"/>
          <w:szCs w:val="24"/>
        </w:rPr>
        <w:t>Данный функционал должен быть доступен только администратору.</w:t>
      </w:r>
    </w:p>
    <w:p w:rsidR="00586139" w:rsidRDefault="00586139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добавить возможность редактирования данных существующего товара, а так же добавление нового товара в новом окне – форме для добавления/редактирования товара. Переходы на данное окно должны быть реализованы из формы списка: для редактирования – при нажатии на конкретный элемент, для добавления – при нажатии на кнопку «Добавить товар».</w:t>
      </w:r>
    </w:p>
    <w:p w:rsidR="00586139" w:rsidRDefault="00586139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форме должны быть предусмотрены следующие поля: </w:t>
      </w:r>
      <w:r w:rsidR="00076B2B">
        <w:rPr>
          <w:rFonts w:ascii="Times New Roman" w:hAnsi="Times New Roman" w:cs="Times New Roman"/>
          <w:sz w:val="24"/>
          <w:szCs w:val="24"/>
        </w:rPr>
        <w:t>артикул, наименование, описание (с возможностью многостраничного ввода), производитель (выпадающий список производителей), категория (выпадающий список категорий), стоимость, скидка, количество на складе, изображение.</w:t>
      </w:r>
    </w:p>
    <w:p w:rsidR="00076B2B" w:rsidRDefault="00076B2B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открытии формы для редактирования все поля выбранного объекта должны быть подгружены в соответствующие поля из базы данных. Поле артикля не должно быть доступно для редактирования.</w:t>
      </w:r>
    </w:p>
    <w:p w:rsidR="00076B2B" w:rsidRDefault="00076B2B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добавлении нового товара поле артикль доступно для ввода, однако система должна проверять существование продукта с выбранным артикулом и не давать использовать один артикул для нескольких продуктов.</w:t>
      </w:r>
    </w:p>
    <w:p w:rsidR="00076B2B" w:rsidRDefault="00076B2B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может добавлять/редактировать изображение у продукции.</w:t>
      </w:r>
    </w:p>
    <w:p w:rsidR="00076B2B" w:rsidRDefault="00076B2B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Проводить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4A5EC7">
        <w:rPr>
          <w:rFonts w:ascii="Times New Roman" w:hAnsi="Times New Roman" w:cs="Times New Roman"/>
          <w:sz w:val="24"/>
          <w:szCs w:val="24"/>
        </w:rPr>
        <w:t>. С</w:t>
      </w:r>
      <w:r>
        <w:rPr>
          <w:rFonts w:ascii="Times New Roman" w:hAnsi="Times New Roman" w:cs="Times New Roman"/>
          <w:sz w:val="24"/>
          <w:szCs w:val="24"/>
        </w:rPr>
        <w:t xml:space="preserve">тоимость товара </w:t>
      </w:r>
      <w:r w:rsidR="004A5EC7">
        <w:rPr>
          <w:rFonts w:ascii="Times New Roman" w:hAnsi="Times New Roman" w:cs="Times New Roman"/>
          <w:sz w:val="24"/>
          <w:szCs w:val="24"/>
        </w:rPr>
        <w:t>может включать сотые части, а так же не может быть отрицательной. Скидка задается в процентах, не может быть отрицательным значением и превосходить значения 100.</w:t>
      </w:r>
      <w:r w:rsidR="00FC2AC8">
        <w:rPr>
          <w:rFonts w:ascii="Times New Roman" w:hAnsi="Times New Roman" w:cs="Times New Roman"/>
          <w:sz w:val="24"/>
          <w:szCs w:val="24"/>
        </w:rPr>
        <w:t xml:space="preserve"> Мин</w:t>
      </w:r>
      <w:r w:rsidR="009E05D4">
        <w:rPr>
          <w:rFonts w:ascii="Times New Roman" w:hAnsi="Times New Roman" w:cs="Times New Roman"/>
          <w:sz w:val="24"/>
          <w:szCs w:val="24"/>
        </w:rPr>
        <w:t>имальное количество также не может принимать отрицательные значения.</w:t>
      </w:r>
    </w:p>
    <w:p w:rsidR="004A5EC7" w:rsidRDefault="004A5EC7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редактирования/добавления товара данные в окне списка должны </w:t>
      </w:r>
      <w:r w:rsidR="00E865F5">
        <w:rPr>
          <w:rFonts w:ascii="Times New Roman" w:hAnsi="Times New Roman" w:cs="Times New Roman"/>
          <w:sz w:val="24"/>
          <w:szCs w:val="24"/>
        </w:rPr>
        <w:t xml:space="preserve">быть </w:t>
      </w:r>
      <w:r>
        <w:rPr>
          <w:rFonts w:ascii="Times New Roman" w:hAnsi="Times New Roman" w:cs="Times New Roman"/>
          <w:sz w:val="24"/>
          <w:szCs w:val="24"/>
        </w:rPr>
        <w:t>обновлены, а также должна быть обновлена информация в баз</w:t>
      </w:r>
      <w:r w:rsidR="008B7EF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DB0B8D" w:rsidRDefault="00DB0B8D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865F5" w:rsidRDefault="00E865F5" w:rsidP="00E865F5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5D2">
        <w:rPr>
          <w:rFonts w:ascii="Times New Roman" w:hAnsi="Times New Roman" w:cs="Times New Roman"/>
          <w:b/>
          <w:sz w:val="24"/>
          <w:szCs w:val="24"/>
        </w:rPr>
        <w:t>Дополнительный функционал</w:t>
      </w:r>
      <w:r>
        <w:rPr>
          <w:rFonts w:ascii="Times New Roman" w:hAnsi="Times New Roman" w:cs="Times New Roman"/>
          <w:b/>
          <w:sz w:val="24"/>
          <w:szCs w:val="24"/>
        </w:rPr>
        <w:t xml:space="preserve"> – удаление товара</w:t>
      </w:r>
    </w:p>
    <w:p w:rsidR="00E865F5" w:rsidRDefault="00E865F5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окне редактирования товара должна присутствовать кнопка «Удалить», которая удаляет товар из базы данных. При этом должны соблюдаться следующие условия. Если у товара есть информация о его заказах, то удаление товара из базы данных должно быть запрещено. После удаления товара система должна сразу вернуть пользователя обратно к списку продукции</w:t>
      </w:r>
      <w:r w:rsidR="008B7EF0">
        <w:rPr>
          <w:rFonts w:ascii="Times New Roman" w:hAnsi="Times New Roman" w:cs="Times New Roman"/>
          <w:sz w:val="24"/>
          <w:szCs w:val="24"/>
        </w:rPr>
        <w:t xml:space="preserve"> с обновлением, а также должна быть обновлена информация в базе данных.</w:t>
      </w:r>
    </w:p>
    <w:sectPr w:rsidR="00E8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02C"/>
    <w:rsid w:val="00076B2B"/>
    <w:rsid w:val="00093D19"/>
    <w:rsid w:val="001178E7"/>
    <w:rsid w:val="0030231D"/>
    <w:rsid w:val="004A5EC7"/>
    <w:rsid w:val="00543ADF"/>
    <w:rsid w:val="00586139"/>
    <w:rsid w:val="00831E59"/>
    <w:rsid w:val="008B7EF0"/>
    <w:rsid w:val="009C4A98"/>
    <w:rsid w:val="009E05D4"/>
    <w:rsid w:val="00C7002C"/>
    <w:rsid w:val="00C7687C"/>
    <w:rsid w:val="00C77D2A"/>
    <w:rsid w:val="00D342B9"/>
    <w:rsid w:val="00DB0B8D"/>
    <w:rsid w:val="00DB7B14"/>
    <w:rsid w:val="00E265D2"/>
    <w:rsid w:val="00E625D7"/>
    <w:rsid w:val="00E865F5"/>
    <w:rsid w:val="00F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14</cp:revision>
  <dcterms:created xsi:type="dcterms:W3CDTF">2022-09-01T20:03:00Z</dcterms:created>
  <dcterms:modified xsi:type="dcterms:W3CDTF">2022-10-12T19:41:00Z</dcterms:modified>
</cp:coreProperties>
</file>