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1B" w:rsidRPr="00996AF4" w:rsidRDefault="00BC3EB3" w:rsidP="004A4BF3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6AF4">
        <w:rPr>
          <w:rFonts w:ascii="Times New Roman" w:hAnsi="Times New Roman" w:cs="Times New Roman"/>
          <w:b/>
          <w:sz w:val="28"/>
          <w:szCs w:val="28"/>
        </w:rPr>
        <w:t xml:space="preserve">Отображение </w:t>
      </w:r>
      <w:r w:rsidR="0022541B" w:rsidRPr="00996AF4">
        <w:rPr>
          <w:rFonts w:ascii="Times New Roman" w:hAnsi="Times New Roman" w:cs="Times New Roman"/>
          <w:b/>
          <w:sz w:val="28"/>
          <w:szCs w:val="28"/>
        </w:rPr>
        <w:t>баз</w:t>
      </w:r>
      <w:r w:rsidRPr="00996AF4">
        <w:rPr>
          <w:rFonts w:ascii="Times New Roman" w:hAnsi="Times New Roman" w:cs="Times New Roman"/>
          <w:b/>
          <w:sz w:val="28"/>
          <w:szCs w:val="28"/>
        </w:rPr>
        <w:t>ы</w:t>
      </w:r>
      <w:r w:rsidR="0022541B" w:rsidRPr="00996AF4">
        <w:rPr>
          <w:rFonts w:ascii="Times New Roman" w:hAnsi="Times New Roman" w:cs="Times New Roman"/>
          <w:b/>
          <w:sz w:val="28"/>
          <w:szCs w:val="28"/>
        </w:rPr>
        <w:t xml:space="preserve"> данных </w:t>
      </w:r>
      <w:r w:rsidRPr="00996AF4">
        <w:rPr>
          <w:rFonts w:ascii="Times New Roman" w:hAnsi="Times New Roman" w:cs="Times New Roman"/>
          <w:b/>
          <w:sz w:val="28"/>
          <w:szCs w:val="28"/>
        </w:rPr>
        <w:t>в</w:t>
      </w:r>
      <w:r w:rsidR="0022541B" w:rsidRPr="00996A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541B" w:rsidRPr="00996AF4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="0022541B" w:rsidRPr="00996A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541B" w:rsidRPr="00996AF4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22541B" w:rsidRPr="00996A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541B" w:rsidRPr="00996AF4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:rsidR="0022541B" w:rsidRPr="00996AF4" w:rsidRDefault="0022541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CF7" w:rsidRPr="00996AF4" w:rsidRDefault="00311F8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6" w:anchor="a1815101" w:history="1">
        <w:r w:rsidR="00BC3EB3" w:rsidRPr="00996AF4">
          <w:rPr>
            <w:rStyle w:val="a5"/>
            <w:rFonts w:ascii="Times New Roman" w:hAnsi="Times New Roman" w:cs="Times New Roman"/>
            <w:sz w:val="24"/>
            <w:szCs w:val="24"/>
          </w:rPr>
          <w:t>https://o7planning.org/ru/10511/connecting-to-sql-server-database-using-csharp#a1815101</w:t>
        </w:r>
      </w:hyperlink>
      <w:r w:rsidR="00EE0CF7" w:rsidRPr="00996AF4">
        <w:rPr>
          <w:rFonts w:ascii="Times New Roman" w:hAnsi="Times New Roman" w:cs="Times New Roman"/>
          <w:sz w:val="24"/>
          <w:szCs w:val="24"/>
        </w:rPr>
        <w:t xml:space="preserve"> – работа с БД</w:t>
      </w:r>
    </w:p>
    <w:p w:rsidR="00DA1A58" w:rsidRDefault="00DA1A58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6BDA" w:rsidRDefault="00DA1A58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элементом отображения данных таблицы базы данных является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r>
        <w:rPr>
          <w:rFonts w:ascii="Times New Roman" w:hAnsi="Times New Roman" w:cs="Times New Roman"/>
          <w:sz w:val="24"/>
          <w:szCs w:val="24"/>
        </w:rPr>
        <w:t xml:space="preserve">. Перетащим его на форму и установим в нужное место. </w:t>
      </w:r>
      <w:r w:rsidR="00586BDA">
        <w:rPr>
          <w:rFonts w:ascii="Times New Roman" w:hAnsi="Times New Roman" w:cs="Times New Roman"/>
          <w:sz w:val="24"/>
          <w:szCs w:val="24"/>
        </w:rPr>
        <w:t>Настроить его на отображение данных таблицы можно мастером настройки или программным кодом.</w:t>
      </w:r>
    </w:p>
    <w:p w:rsidR="00DA1A58" w:rsidRDefault="00586BDA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способ настройки компонента на этапе проектирования с помощью </w:t>
      </w:r>
      <w:r w:rsidR="00BE3CD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астера настройки. Для этого щ</w:t>
      </w:r>
      <w:r w:rsidR="00DA1A58">
        <w:rPr>
          <w:rFonts w:ascii="Times New Roman" w:hAnsi="Times New Roman" w:cs="Times New Roman"/>
          <w:sz w:val="24"/>
          <w:szCs w:val="24"/>
        </w:rPr>
        <w:t>елкнем по маркеру в правом верхнем углу компонента. Отобразиться окно, в котором можно выбрать источник данных для отображения их в этом компоненте (См. Рис.</w:t>
      </w:r>
      <w:r w:rsidR="00BE3CD5">
        <w:rPr>
          <w:rFonts w:ascii="Times New Roman" w:hAnsi="Times New Roman" w:cs="Times New Roman"/>
          <w:sz w:val="24"/>
          <w:szCs w:val="24"/>
        </w:rPr>
        <w:t>1</w:t>
      </w:r>
      <w:r w:rsidR="00DA1A58">
        <w:rPr>
          <w:rFonts w:ascii="Times New Roman" w:hAnsi="Times New Roman" w:cs="Times New Roman"/>
          <w:sz w:val="24"/>
          <w:szCs w:val="24"/>
        </w:rPr>
        <w:t>).</w:t>
      </w:r>
      <w:r w:rsidR="0089180C">
        <w:rPr>
          <w:rFonts w:ascii="Times New Roman" w:hAnsi="Times New Roman" w:cs="Times New Roman"/>
          <w:sz w:val="24"/>
          <w:szCs w:val="24"/>
        </w:rPr>
        <w:t xml:space="preserve"> Здесь же можно определить с помощью флажков, будет у пользователя возможность добавлять новые данные, редактировать и удалять их.</w:t>
      </w:r>
    </w:p>
    <w:p w:rsidR="00DA1A58" w:rsidRDefault="0089180C" w:rsidP="00FA0F6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AF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E5BCC" wp14:editId="3F9463DF">
                <wp:simplePos x="0" y="0"/>
                <wp:positionH relativeFrom="column">
                  <wp:posOffset>3891686</wp:posOffset>
                </wp:positionH>
                <wp:positionV relativeFrom="paragraph">
                  <wp:posOffset>1088263</wp:posOffset>
                </wp:positionV>
                <wp:extent cx="258445" cy="681355"/>
                <wp:effectExtent l="19050" t="19050" r="27305" b="234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6813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2B736FD" id="Прямоугольник 37" o:spid="_x0000_s1026" style="position:absolute;margin-left:306.45pt;margin-top:85.7pt;width:20.35pt;height:5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" filled="f" strokecolor="red" strokeweight="3pt"/>
            </w:pict>
          </mc:Fallback>
        </mc:AlternateContent>
      </w:r>
      <w:r w:rsidR="00FA0F6A" w:rsidRPr="00FA0F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44E91F" wp14:editId="1BB0047C">
            <wp:extent cx="3896390" cy="217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150" cy="21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A" w:rsidRPr="00586BDA" w:rsidRDefault="00586BDA" w:rsidP="00586BD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C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E3CD5">
        <w:rPr>
          <w:rFonts w:ascii="Times New Roman" w:hAnsi="Times New Roman" w:cs="Times New Roman"/>
          <w:sz w:val="24"/>
          <w:szCs w:val="24"/>
        </w:rPr>
        <w:t>1</w:t>
      </w:r>
      <w:r w:rsidRPr="002340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r>
        <w:rPr>
          <w:rFonts w:ascii="Times New Roman" w:hAnsi="Times New Roman" w:cs="Times New Roman"/>
          <w:sz w:val="24"/>
          <w:szCs w:val="24"/>
        </w:rPr>
        <w:t xml:space="preserve"> мастером настройки</w:t>
      </w:r>
    </w:p>
    <w:p w:rsidR="00DA1A58" w:rsidRDefault="00DA1A58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1A58" w:rsidRDefault="0089180C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источника данных из выпадающего списка отображаются возможные варианты поступления данных в компонент (См. рис. </w:t>
      </w:r>
      <w:r w:rsidR="00BE3C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 Здесь можно выбрать ту таблицу базы данных, данные которой необходимо отобразить в компоненте. Ее записи заполнят все ячейки таблицы.</w:t>
      </w:r>
    </w:p>
    <w:p w:rsidR="00DA1A58" w:rsidRDefault="00FA0F6A" w:rsidP="00FA0F6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A0F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B01BFC" wp14:editId="50F4EEC8">
            <wp:extent cx="3671047" cy="2054332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86" cy="20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A" w:rsidRPr="0013368B" w:rsidRDefault="0013368B" w:rsidP="0013368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340C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E3CD5">
        <w:rPr>
          <w:rFonts w:ascii="Times New Roman" w:hAnsi="Times New Roman" w:cs="Times New Roman"/>
          <w:sz w:val="24"/>
          <w:szCs w:val="24"/>
        </w:rPr>
        <w:t>2</w:t>
      </w:r>
      <w:r w:rsidRPr="002340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Выбор нужной таблицы для отображения</w:t>
      </w:r>
    </w:p>
    <w:p w:rsidR="00586BDA" w:rsidRDefault="00586BDA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4C53" w:rsidRPr="009D4C53" w:rsidRDefault="009D4C5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данных действий в компоненте </w:t>
      </w:r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r w:rsidRPr="009D4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отобразятся поля связанной таблицы, как показано на рисунке 3. Далее можно выполнять дополнительную настройку оформления таблицы.</w:t>
      </w:r>
    </w:p>
    <w:p w:rsidR="009D4C53" w:rsidRDefault="00311F8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11F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73EB81" wp14:editId="12645E69">
            <wp:extent cx="5940425" cy="2068634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D4C53" w:rsidRPr="0013368B" w:rsidRDefault="009D4C53" w:rsidP="009D4C53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340C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340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Отображение полей таблицы после выбора</w:t>
      </w:r>
    </w:p>
    <w:p w:rsidR="009D4C53" w:rsidRDefault="009D4C5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6BDA" w:rsidRPr="0013368B" w:rsidRDefault="0013368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надежным способом отображения содержимого таблицы БД является программный метод. Он основан на использовании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GetData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CD5">
        <w:rPr>
          <w:rFonts w:ascii="Times New Roman" w:hAnsi="Times New Roman" w:cs="Times New Roman"/>
          <w:sz w:val="24"/>
          <w:szCs w:val="24"/>
        </w:rPr>
        <w:t xml:space="preserve">или </w:t>
      </w:r>
      <w:r w:rsidR="00BE3CD5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="00BE3CD5" w:rsidRPr="009D4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адаптера. Компонент адаптера уже находится на форме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невизуальный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>), значит, к нему можно обратиться как к обычному компоненту. Ниже представлен программный код, который позволяет при загрузке форме отобразить содержимое таблицы БД, используя адаптер, связанный с этой таблицей.</w:t>
      </w:r>
    </w:p>
    <w:p w:rsidR="00AD6BEB" w:rsidRPr="00BE3CD5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TourAgency</w:t>
      </w:r>
      <w:proofErr w:type="spellEnd"/>
    </w:p>
    <w:p w:rsid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partial class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FormAuthorization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System.Windows.Forms.Form</w:t>
      </w:r>
      <w:proofErr w:type="spellEnd"/>
    </w:p>
    <w:p w:rsid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3CD5">
        <w:rPr>
          <w:rFonts w:ascii="Times New Roman" w:hAnsi="Times New Roman" w:cs="Times New Roman"/>
          <w:sz w:val="24"/>
          <w:szCs w:val="24"/>
        </w:rPr>
        <w:t>{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//</w:t>
      </w:r>
      <w:r>
        <w:rPr>
          <w:rFonts w:ascii="Times New Roman" w:hAnsi="Times New Roman" w:cs="Times New Roman"/>
          <w:sz w:val="24"/>
          <w:szCs w:val="24"/>
        </w:rPr>
        <w:t>Глобальная</w:t>
      </w:r>
      <w:r w:rsidRPr="00AD6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AD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всех записей таблицы</w:t>
      </w:r>
    </w:p>
    <w:p w:rsid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TourAgencyDataSet</w:t>
      </w:r>
      <w:proofErr w:type="spellEnd"/>
      <w:r w:rsidRPr="00AD6B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UsersDataTable</w:t>
      </w:r>
      <w:proofErr w:type="spellEnd"/>
      <w:r w:rsidRPr="00AD6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dataUsers</w:t>
      </w:r>
      <w:proofErr w:type="spellEnd"/>
      <w:r w:rsidRPr="00AD6BEB">
        <w:rPr>
          <w:rFonts w:ascii="Times New Roman" w:hAnsi="Times New Roman" w:cs="Times New Roman"/>
          <w:sz w:val="24"/>
          <w:szCs w:val="24"/>
        </w:rPr>
        <w:t>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//Событие при загрузке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приложеия</w:t>
      </w:r>
      <w:proofErr w:type="spellEnd"/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FormAuthorization_Load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AD6BEB" w:rsidRPr="00BE3CD5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3CD5">
        <w:rPr>
          <w:rFonts w:ascii="Times New Roman" w:hAnsi="Times New Roman" w:cs="Times New Roman"/>
          <w:sz w:val="24"/>
          <w:szCs w:val="24"/>
        </w:rPr>
        <w:t>{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    //Получить все записи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AD6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AD6BEB">
        <w:rPr>
          <w:rFonts w:ascii="Times New Roman" w:hAnsi="Times New Roman" w:cs="Times New Roman"/>
          <w:sz w:val="24"/>
          <w:szCs w:val="24"/>
        </w:rPr>
        <w:t xml:space="preserve"> адаптер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usersTableAdapter</w:t>
      </w:r>
      <w:proofErr w:type="spellEnd"/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dataUsers</w:t>
      </w:r>
      <w:proofErr w:type="spellEnd"/>
      <w:proofErr w:type="gramEnd"/>
      <w:r w:rsidRPr="00AD6BEB">
        <w:rPr>
          <w:rFonts w:ascii="Times New Roman" w:hAnsi="Times New Roman" w:cs="Times New Roman"/>
          <w:sz w:val="24"/>
          <w:szCs w:val="24"/>
        </w:rPr>
        <w:t xml:space="preserve"> = </w:t>
      </w:r>
      <w:r w:rsidRPr="00AD6BE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AD6B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usersTableAdapter</w:t>
      </w:r>
      <w:proofErr w:type="spellEnd"/>
      <w:r w:rsidRPr="00AD6BEB">
        <w:rPr>
          <w:rFonts w:ascii="Times New Roman" w:hAnsi="Times New Roman" w:cs="Times New Roman"/>
          <w:sz w:val="24"/>
          <w:szCs w:val="24"/>
        </w:rPr>
        <w:t>.</w:t>
      </w:r>
      <w:r w:rsidRPr="00AD6BEB">
        <w:rPr>
          <w:rFonts w:ascii="Times New Roman" w:hAnsi="Times New Roman" w:cs="Times New Roman"/>
          <w:sz w:val="24"/>
          <w:szCs w:val="24"/>
          <w:lang w:val="en-US"/>
        </w:rPr>
        <w:t>GetData</w:t>
      </w:r>
      <w:r w:rsidRPr="00AD6BEB">
        <w:rPr>
          <w:rFonts w:ascii="Times New Roman" w:hAnsi="Times New Roman" w:cs="Times New Roman"/>
          <w:sz w:val="24"/>
          <w:szCs w:val="24"/>
        </w:rPr>
        <w:t>();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    //Отобразить полученные записи в компоненте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6BE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AD6B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dataGridViewUsers</w:t>
      </w:r>
      <w:proofErr w:type="spellEnd"/>
      <w:r w:rsidRPr="00AD6B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AD6B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dataUsers</w:t>
      </w:r>
      <w:proofErr w:type="spellEnd"/>
      <w:r w:rsidRPr="00AD6BEB">
        <w:rPr>
          <w:rFonts w:ascii="Times New Roman" w:hAnsi="Times New Roman" w:cs="Times New Roman"/>
          <w:sz w:val="24"/>
          <w:szCs w:val="24"/>
        </w:rPr>
        <w:t>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</w:rPr>
        <w:t xml:space="preserve">            //Настроить компонент по ширине</w:t>
      </w:r>
    </w:p>
    <w:p w:rsidR="00AD6BEB" w:rsidRPr="00BE3CD5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dataGridViewUsers</w:t>
      </w:r>
      <w:proofErr w:type="spellEnd"/>
      <w:r w:rsidRPr="00BE3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AutoSizeColumnsMode</w:t>
      </w:r>
      <w:proofErr w:type="spellEnd"/>
      <w:r w:rsidRPr="00BE3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DataGridViewAutoSizeColumnsMode</w:t>
      </w:r>
      <w:proofErr w:type="spellEnd"/>
      <w:r w:rsidRPr="00BE3CD5">
        <w:rPr>
          <w:rFonts w:ascii="Times New Roman" w:hAnsi="Times New Roman" w:cs="Times New Roman"/>
          <w:sz w:val="24"/>
          <w:szCs w:val="24"/>
        </w:rPr>
        <w:t>.</w:t>
      </w:r>
      <w:r w:rsidRPr="00AD6BEB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BE3CD5">
        <w:rPr>
          <w:rFonts w:ascii="Times New Roman" w:hAnsi="Times New Roman" w:cs="Times New Roman"/>
          <w:sz w:val="24"/>
          <w:szCs w:val="24"/>
        </w:rPr>
        <w:t>;</w:t>
      </w:r>
    </w:p>
    <w:p w:rsidR="00AD6BEB" w:rsidRPr="00BE3CD5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CD5">
        <w:rPr>
          <w:rFonts w:ascii="Times New Roman" w:hAnsi="Times New Roman" w:cs="Times New Roman"/>
          <w:sz w:val="24"/>
          <w:szCs w:val="24"/>
        </w:rPr>
        <w:t xml:space="preserve">            //Настроить видимость нужных столбцов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"ID"].Visible = false;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IDRole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"].Visible = false;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Изменить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столбцов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"Email"].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Логин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"Password"].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Пароль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"Name"].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Фамилия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"Phone"].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Телефон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BEB">
        <w:rPr>
          <w:rFonts w:ascii="Times New Roman" w:hAnsi="Times New Roman" w:cs="Times New Roman"/>
          <w:sz w:val="24"/>
          <w:szCs w:val="24"/>
          <w:lang w:val="en-US"/>
        </w:rPr>
        <w:t>this.dataGridViewUsers.Columns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D6BEB">
        <w:rPr>
          <w:rFonts w:ascii="Times New Roman" w:hAnsi="Times New Roman" w:cs="Times New Roman"/>
          <w:sz w:val="24"/>
          <w:szCs w:val="24"/>
          <w:lang w:val="en-US"/>
        </w:rPr>
        <w:t>"Active"].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HeaderText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D6BEB">
        <w:rPr>
          <w:rFonts w:ascii="Times New Roman" w:hAnsi="Times New Roman" w:cs="Times New Roman"/>
          <w:sz w:val="24"/>
          <w:szCs w:val="24"/>
          <w:lang w:val="en-US"/>
        </w:rPr>
        <w:t>Доступ</w:t>
      </w:r>
      <w:proofErr w:type="spellEnd"/>
      <w:r w:rsidRPr="00AD6BE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AD6BEB" w:rsidRPr="00BE3CD5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3CD5">
        <w:rPr>
          <w:rFonts w:ascii="Times New Roman" w:hAnsi="Times New Roman" w:cs="Times New Roman"/>
          <w:sz w:val="24"/>
          <w:szCs w:val="24"/>
        </w:rPr>
        <w:t>}</w:t>
      </w:r>
    </w:p>
    <w:p w:rsidR="00AD6BEB" w:rsidRPr="00BE3CD5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C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745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CD5">
        <w:rPr>
          <w:rFonts w:ascii="Times New Roman" w:hAnsi="Times New Roman" w:cs="Times New Roman"/>
          <w:sz w:val="24"/>
          <w:szCs w:val="24"/>
        </w:rPr>
        <w:t>}</w:t>
      </w:r>
    </w:p>
    <w:p w:rsidR="00AD6BEB" w:rsidRPr="00AD6BEB" w:rsidRDefault="00AD6BEB" w:rsidP="00AD6BE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745B" w:rsidRDefault="00DA745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работы данного фрагмента кода отображен на рисунке </w:t>
      </w:r>
      <w:r w:rsidR="00DB67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745B" w:rsidRDefault="00AD6BE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B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20B06A" wp14:editId="6DACE2EE">
            <wp:extent cx="5940425" cy="217408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5B" w:rsidRDefault="00DA745B" w:rsidP="00DA745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340C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679A">
        <w:rPr>
          <w:rFonts w:ascii="Times New Roman" w:hAnsi="Times New Roman" w:cs="Times New Roman"/>
          <w:sz w:val="24"/>
          <w:szCs w:val="24"/>
        </w:rPr>
        <w:t>4</w:t>
      </w:r>
      <w:r w:rsidRPr="002340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Отображение данных таблицы</w:t>
      </w:r>
    </w:p>
    <w:sectPr w:rsidR="00DA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1526"/>
    <w:multiLevelType w:val="hybridMultilevel"/>
    <w:tmpl w:val="5B369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B4"/>
    <w:rsid w:val="000E3903"/>
    <w:rsid w:val="0013368B"/>
    <w:rsid w:val="001F470C"/>
    <w:rsid w:val="0022541B"/>
    <w:rsid w:val="002340C8"/>
    <w:rsid w:val="0027047D"/>
    <w:rsid w:val="002810A9"/>
    <w:rsid w:val="002B1399"/>
    <w:rsid w:val="002C6903"/>
    <w:rsid w:val="00311F8B"/>
    <w:rsid w:val="0037655A"/>
    <w:rsid w:val="003B13C1"/>
    <w:rsid w:val="004A4BF3"/>
    <w:rsid w:val="004F4D53"/>
    <w:rsid w:val="00563E45"/>
    <w:rsid w:val="00586BDA"/>
    <w:rsid w:val="006477A4"/>
    <w:rsid w:val="0076265C"/>
    <w:rsid w:val="007C01DA"/>
    <w:rsid w:val="0089180C"/>
    <w:rsid w:val="00963C1B"/>
    <w:rsid w:val="00996AF4"/>
    <w:rsid w:val="009D4C53"/>
    <w:rsid w:val="00A02969"/>
    <w:rsid w:val="00A50E7B"/>
    <w:rsid w:val="00AD6BEB"/>
    <w:rsid w:val="00BA47B4"/>
    <w:rsid w:val="00BC3EB3"/>
    <w:rsid w:val="00BE3CD5"/>
    <w:rsid w:val="00C16E7E"/>
    <w:rsid w:val="00C44346"/>
    <w:rsid w:val="00CA3FC4"/>
    <w:rsid w:val="00D41D45"/>
    <w:rsid w:val="00DA1A58"/>
    <w:rsid w:val="00DA745B"/>
    <w:rsid w:val="00DB5D32"/>
    <w:rsid w:val="00DB679A"/>
    <w:rsid w:val="00EE0CF7"/>
    <w:rsid w:val="00FA0F6A"/>
    <w:rsid w:val="00FD19A2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6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26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C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B1399"/>
    <w:pPr>
      <w:ind w:left="720"/>
      <w:contextualSpacing/>
    </w:pPr>
  </w:style>
  <w:style w:type="character" w:styleId="a7">
    <w:name w:val="Strong"/>
    <w:basedOn w:val="a0"/>
    <w:uiPriority w:val="22"/>
    <w:qFormat/>
    <w:rsid w:val="002B1399"/>
    <w:rPr>
      <w:b/>
      <w:bCs/>
    </w:rPr>
  </w:style>
  <w:style w:type="character" w:styleId="HTML1">
    <w:name w:val="HTML Code"/>
    <w:basedOn w:val="a0"/>
    <w:uiPriority w:val="99"/>
    <w:semiHidden/>
    <w:unhideWhenUsed/>
    <w:rsid w:val="002B13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1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6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26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C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B1399"/>
    <w:pPr>
      <w:ind w:left="720"/>
      <w:contextualSpacing/>
    </w:pPr>
  </w:style>
  <w:style w:type="character" w:styleId="a7">
    <w:name w:val="Strong"/>
    <w:basedOn w:val="a0"/>
    <w:uiPriority w:val="22"/>
    <w:qFormat/>
    <w:rsid w:val="002B1399"/>
    <w:rPr>
      <w:b/>
      <w:bCs/>
    </w:rPr>
  </w:style>
  <w:style w:type="character" w:styleId="HTML1">
    <w:name w:val="HTML Code"/>
    <w:basedOn w:val="a0"/>
    <w:uiPriority w:val="99"/>
    <w:semiHidden/>
    <w:unhideWhenUsed/>
    <w:rsid w:val="002B13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1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ru/10511/connecting-to-sql-server-database-using-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mama</cp:lastModifiedBy>
  <cp:revision>25</cp:revision>
  <dcterms:created xsi:type="dcterms:W3CDTF">2018-11-16T13:14:00Z</dcterms:created>
  <dcterms:modified xsi:type="dcterms:W3CDTF">2021-09-20T11:34:00Z</dcterms:modified>
</cp:coreProperties>
</file>