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2B83C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Клиент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оформляет заказ</w:t>
      </w:r>
      <w:r w:rsidRPr="00BB3B0B">
        <w:rPr>
          <w:rFonts w:eastAsia="Times New Roman" w:cs="Times New Roman"/>
          <w:szCs w:val="24"/>
          <w:lang w:eastAsia="ru-RU"/>
        </w:rPr>
        <w:t xml:space="preserve"> – отправляет запрос на покупку товара.</w:t>
      </w:r>
    </w:p>
    <w:p w14:paraId="7742A418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Менеджер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обрабатывает заказ</w:t>
      </w:r>
      <w:r w:rsidRPr="00BB3B0B">
        <w:rPr>
          <w:rFonts w:eastAsia="Times New Roman" w:cs="Times New Roman"/>
          <w:szCs w:val="24"/>
          <w:lang w:eastAsia="ru-RU"/>
        </w:rPr>
        <w:t xml:space="preserve"> через систему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ОДИН</w:t>
      </w:r>
      <w:r w:rsidRPr="00BB3B0B">
        <w:rPr>
          <w:rFonts w:eastAsia="Times New Roman" w:cs="Times New Roman"/>
          <w:szCs w:val="24"/>
          <w:lang w:eastAsia="ru-RU"/>
        </w:rPr>
        <w:t>:</w:t>
      </w:r>
    </w:p>
    <w:p w14:paraId="529E25CD" w14:textId="77777777" w:rsidR="00BB3B0B" w:rsidRPr="00BB3B0B" w:rsidRDefault="00BB3B0B" w:rsidP="00BB3B0B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BB3B0B">
        <w:rPr>
          <w:rFonts w:eastAsia="Times New Roman" w:cs="Times New Roman"/>
          <w:szCs w:val="24"/>
          <w:lang w:eastAsia="ru-RU"/>
        </w:rPr>
        <w:t>Регистрирует заказ в системе.</w:t>
      </w:r>
    </w:p>
    <w:p w14:paraId="181D17B2" w14:textId="77777777" w:rsidR="00BB3B0B" w:rsidRPr="00BB3B0B" w:rsidRDefault="00BB3B0B" w:rsidP="00BB3B0B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BB3B0B">
        <w:rPr>
          <w:rFonts w:eastAsia="Times New Roman" w:cs="Times New Roman"/>
          <w:szCs w:val="24"/>
          <w:lang w:eastAsia="ru-RU"/>
        </w:rPr>
        <w:t>Проверяет наличие товара.</w:t>
      </w:r>
    </w:p>
    <w:p w14:paraId="2F22C28F" w14:textId="77777777" w:rsidR="00BB3B0B" w:rsidRPr="00BB3B0B" w:rsidRDefault="00BB3B0B" w:rsidP="00BB3B0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BB3B0B">
        <w:rPr>
          <w:rFonts w:eastAsia="Times New Roman" w:cs="Times New Roman"/>
          <w:szCs w:val="24"/>
          <w:lang w:eastAsia="ru-RU"/>
        </w:rPr>
        <w:t xml:space="preserve">Если товар есть в наличии → выполняет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резервирование товара</w:t>
      </w:r>
      <w:r w:rsidRPr="00BB3B0B">
        <w:rPr>
          <w:rFonts w:eastAsia="Times New Roman" w:cs="Times New Roman"/>
          <w:szCs w:val="24"/>
          <w:lang w:eastAsia="ru-RU"/>
        </w:rPr>
        <w:t>.</w:t>
      </w:r>
    </w:p>
    <w:p w14:paraId="638EB8F2" w14:textId="77777777" w:rsidR="00BB3B0B" w:rsidRPr="00BB3B0B" w:rsidRDefault="00BB3B0B" w:rsidP="00BB3B0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BB3B0B">
        <w:rPr>
          <w:rFonts w:eastAsia="Times New Roman" w:cs="Times New Roman"/>
          <w:szCs w:val="24"/>
          <w:lang w:eastAsia="ru-RU"/>
        </w:rPr>
        <w:t xml:space="preserve">Если товара нет → предлагает клиенту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альтернативный вариант</w:t>
      </w:r>
      <w:r w:rsidRPr="00BB3B0B">
        <w:rPr>
          <w:rFonts w:eastAsia="Times New Roman" w:cs="Times New Roman"/>
          <w:szCs w:val="24"/>
          <w:lang w:eastAsia="ru-RU"/>
        </w:rPr>
        <w:t xml:space="preserve"> (связь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«</w:t>
      </w:r>
      <w:proofErr w:type="spellStart"/>
      <w:r w:rsidRPr="00BB3B0B">
        <w:rPr>
          <w:rFonts w:eastAsia="Times New Roman" w:cs="Times New Roman"/>
          <w:b/>
          <w:bCs/>
          <w:szCs w:val="24"/>
          <w:lang w:eastAsia="ru-RU"/>
        </w:rPr>
        <w:t>extend</w:t>
      </w:r>
      <w:proofErr w:type="spellEnd"/>
      <w:r w:rsidRPr="00BB3B0B">
        <w:rPr>
          <w:rFonts w:eastAsia="Times New Roman" w:cs="Times New Roman"/>
          <w:b/>
          <w:bCs/>
          <w:szCs w:val="24"/>
          <w:lang w:eastAsia="ru-RU"/>
        </w:rPr>
        <w:t>»</w:t>
      </w:r>
      <w:r w:rsidRPr="00BB3B0B">
        <w:rPr>
          <w:rFonts w:eastAsia="Times New Roman" w:cs="Times New Roman"/>
          <w:szCs w:val="24"/>
          <w:lang w:eastAsia="ru-RU"/>
        </w:rPr>
        <w:t>).</w:t>
      </w:r>
    </w:p>
    <w:p w14:paraId="755A0350" w14:textId="77777777" w:rsidR="00BB3B0B" w:rsidRPr="00BB3B0B" w:rsidRDefault="00BB3B0B" w:rsidP="00BB3B0B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BB3B0B">
        <w:rPr>
          <w:rFonts w:eastAsia="Times New Roman" w:cs="Times New Roman"/>
          <w:szCs w:val="24"/>
          <w:lang w:eastAsia="ru-RU"/>
        </w:rPr>
        <w:t xml:space="preserve">Если клиент соглашается на альтернативу, или заказанного товара нет на складе, выполняется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дозаказ на склад</w:t>
      </w:r>
      <w:r w:rsidRPr="00BB3B0B">
        <w:rPr>
          <w:rFonts w:eastAsia="Times New Roman" w:cs="Times New Roman"/>
          <w:szCs w:val="24"/>
          <w:lang w:eastAsia="ru-RU"/>
        </w:rPr>
        <w:t xml:space="preserve"> (связь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«</w:t>
      </w:r>
      <w:proofErr w:type="spellStart"/>
      <w:r w:rsidRPr="00BB3B0B">
        <w:rPr>
          <w:rFonts w:eastAsia="Times New Roman" w:cs="Times New Roman"/>
          <w:b/>
          <w:bCs/>
          <w:szCs w:val="24"/>
          <w:lang w:eastAsia="ru-RU"/>
        </w:rPr>
        <w:t>extend</w:t>
      </w:r>
      <w:proofErr w:type="spellEnd"/>
      <w:r w:rsidRPr="00BB3B0B">
        <w:rPr>
          <w:rFonts w:eastAsia="Times New Roman" w:cs="Times New Roman"/>
          <w:b/>
          <w:bCs/>
          <w:szCs w:val="24"/>
          <w:lang w:eastAsia="ru-RU"/>
        </w:rPr>
        <w:t>»</w:t>
      </w:r>
      <w:r w:rsidRPr="00BB3B0B">
        <w:rPr>
          <w:rFonts w:eastAsia="Times New Roman" w:cs="Times New Roman"/>
          <w:szCs w:val="24"/>
          <w:lang w:eastAsia="ru-RU"/>
        </w:rPr>
        <w:t>).</w:t>
      </w:r>
    </w:p>
    <w:p w14:paraId="193E0761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Менеджер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подтверждает заказ</w:t>
      </w:r>
      <w:r w:rsidRPr="00BB3B0B">
        <w:rPr>
          <w:rFonts w:eastAsia="Times New Roman" w:cs="Times New Roman"/>
          <w:szCs w:val="24"/>
          <w:lang w:eastAsia="ru-RU"/>
        </w:rPr>
        <w:t xml:space="preserve"> в системе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ОДИН</w:t>
      </w:r>
      <w:r w:rsidRPr="00BB3B0B">
        <w:rPr>
          <w:rFonts w:eastAsia="Times New Roman" w:cs="Times New Roman"/>
          <w:szCs w:val="24"/>
          <w:lang w:eastAsia="ru-RU"/>
        </w:rPr>
        <w:t>.</w:t>
      </w:r>
    </w:p>
    <w:p w14:paraId="7BADDCB1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Менеджер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выставляет счет</w:t>
      </w:r>
      <w:r w:rsidRPr="00BB3B0B">
        <w:rPr>
          <w:rFonts w:eastAsia="Times New Roman" w:cs="Times New Roman"/>
          <w:szCs w:val="24"/>
          <w:lang w:eastAsia="ru-RU"/>
        </w:rPr>
        <w:t xml:space="preserve"> через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ОДИН</w:t>
      </w:r>
      <w:r w:rsidRPr="00BB3B0B">
        <w:rPr>
          <w:rFonts w:eastAsia="Times New Roman" w:cs="Times New Roman"/>
          <w:szCs w:val="24"/>
          <w:lang w:eastAsia="ru-RU"/>
        </w:rPr>
        <w:t>.</w:t>
      </w:r>
    </w:p>
    <w:p w14:paraId="57F864F1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Клиент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оплачивает заказ</w:t>
      </w:r>
      <w:r w:rsidRPr="00BB3B0B">
        <w:rPr>
          <w:rFonts w:eastAsia="Times New Roman" w:cs="Times New Roman"/>
          <w:szCs w:val="24"/>
          <w:lang w:eastAsia="ru-RU"/>
        </w:rPr>
        <w:t xml:space="preserve"> – этот процесс фиксируется в системе.</w:t>
      </w:r>
    </w:p>
    <w:p w14:paraId="6F454817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Логист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получает информацию о заказе</w:t>
      </w:r>
      <w:r w:rsidRPr="00BB3B0B">
        <w:rPr>
          <w:rFonts w:eastAsia="Times New Roman" w:cs="Times New Roman"/>
          <w:szCs w:val="24"/>
          <w:lang w:eastAsia="ru-RU"/>
        </w:rPr>
        <w:t xml:space="preserve"> в системе и отправляет команду на склад.</w:t>
      </w:r>
    </w:p>
    <w:p w14:paraId="4FEB92B1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Складской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работник готовит заказ на складе</w:t>
      </w:r>
      <w:r w:rsidRPr="00BB3B0B">
        <w:rPr>
          <w:rFonts w:eastAsia="Times New Roman" w:cs="Times New Roman"/>
          <w:szCs w:val="24"/>
          <w:lang w:eastAsia="ru-RU"/>
        </w:rPr>
        <w:t>.</w:t>
      </w:r>
    </w:p>
    <w:p w14:paraId="1B675F5A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Логист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организует доставку</w:t>
      </w:r>
      <w:r w:rsidRPr="00BB3B0B">
        <w:rPr>
          <w:rFonts w:eastAsia="Times New Roman" w:cs="Times New Roman"/>
          <w:szCs w:val="24"/>
          <w:lang w:eastAsia="ru-RU"/>
        </w:rPr>
        <w:t>:</w:t>
      </w:r>
    </w:p>
    <w:p w14:paraId="67C1CB5F" w14:textId="77777777" w:rsidR="00BB3B0B" w:rsidRPr="00BB3B0B" w:rsidRDefault="00BB3B0B" w:rsidP="00BB3B0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BB3B0B">
        <w:rPr>
          <w:rFonts w:eastAsia="Times New Roman" w:cs="Times New Roman"/>
          <w:szCs w:val="24"/>
          <w:lang w:eastAsia="ru-RU"/>
        </w:rPr>
        <w:t>Согласовывает с клиентом условия.</w:t>
      </w:r>
    </w:p>
    <w:p w14:paraId="10A3E6E3" w14:textId="77777777" w:rsidR="00BB3B0B" w:rsidRPr="00BB3B0B" w:rsidRDefault="00BB3B0B" w:rsidP="00BB3B0B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BB3B0B">
        <w:rPr>
          <w:rFonts w:eastAsia="Times New Roman" w:cs="Times New Roman"/>
          <w:szCs w:val="24"/>
          <w:lang w:eastAsia="ru-RU"/>
        </w:rPr>
        <w:t>Доставляет заказ (процесс включает в себя подготовку заказа на складе).</w:t>
      </w:r>
    </w:p>
    <w:p w14:paraId="7ADD511A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Клиент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получает товар</w:t>
      </w:r>
      <w:r w:rsidRPr="00BB3B0B">
        <w:rPr>
          <w:rFonts w:eastAsia="Times New Roman" w:cs="Times New Roman"/>
          <w:szCs w:val="24"/>
          <w:lang w:eastAsia="ru-RU"/>
        </w:rPr>
        <w:t>, подтверждая выполнение заказа.</w:t>
      </w:r>
    </w:p>
    <w:p w14:paraId="177D4CF5" w14:textId="77777777" w:rsidR="00BB3B0B" w:rsidRPr="00BB3B0B" w:rsidRDefault="00BB3B0B" w:rsidP="00BB3B0B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BB3B0B">
        <w:rPr>
          <w:rFonts w:eastAsia="Times New Roman" w:hAnsi="Symbol" w:cs="Times New Roman"/>
          <w:szCs w:val="24"/>
          <w:lang w:eastAsia="ru-RU"/>
        </w:rPr>
        <w:t></w:t>
      </w:r>
      <w:r w:rsidRPr="00BB3B0B">
        <w:rPr>
          <w:rFonts w:eastAsia="Times New Roman" w:cs="Times New Roman"/>
          <w:szCs w:val="24"/>
          <w:lang w:eastAsia="ru-RU"/>
        </w:rPr>
        <w:t xml:space="preserve"> 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Менеджер</w:t>
      </w:r>
      <w:proofErr w:type="gramEnd"/>
      <w:r w:rsidRPr="00BB3B0B">
        <w:rPr>
          <w:rFonts w:eastAsia="Times New Roman" w:cs="Times New Roman"/>
          <w:b/>
          <w:bCs/>
          <w:szCs w:val="24"/>
          <w:lang w:eastAsia="ru-RU"/>
        </w:rPr>
        <w:t xml:space="preserve"> формирует отчет</w:t>
      </w:r>
      <w:r w:rsidRPr="00BB3B0B">
        <w:rPr>
          <w:rFonts w:eastAsia="Times New Roman" w:cs="Times New Roman"/>
          <w:szCs w:val="24"/>
          <w:lang w:eastAsia="ru-RU"/>
        </w:rPr>
        <w:t xml:space="preserve"> по заказу через </w:t>
      </w:r>
      <w:r w:rsidRPr="00BB3B0B">
        <w:rPr>
          <w:rFonts w:eastAsia="Times New Roman" w:cs="Times New Roman"/>
          <w:b/>
          <w:bCs/>
          <w:szCs w:val="24"/>
          <w:lang w:eastAsia="ru-RU"/>
        </w:rPr>
        <w:t>ОДИН</w:t>
      </w:r>
      <w:r w:rsidRPr="00BB3B0B">
        <w:rPr>
          <w:rFonts w:eastAsia="Times New Roman" w:cs="Times New Roman"/>
          <w:szCs w:val="24"/>
          <w:lang w:eastAsia="ru-RU"/>
        </w:rPr>
        <w:t>.</w:t>
      </w:r>
    </w:p>
    <w:p w14:paraId="01016CEC" w14:textId="002F3B0A" w:rsidR="00A27D30" w:rsidRDefault="00A27D30">
      <w:pPr>
        <w:suppressAutoHyphens w:val="0"/>
        <w:spacing w:line="259" w:lineRule="auto"/>
      </w:pPr>
      <w:r>
        <w:br w:type="page"/>
      </w:r>
      <w:bookmarkStart w:id="0" w:name="_GoBack"/>
      <w:bookmarkEnd w:id="0"/>
    </w:p>
    <w:p w14:paraId="2EF89B84" w14:textId="79C14697" w:rsidR="00115EC2" w:rsidRDefault="00A27D30">
      <w:r>
        <w:rPr>
          <w:noProof/>
        </w:rPr>
        <w:lastRenderedPageBreak/>
        <w:drawing>
          <wp:inline distT="0" distB="0" distL="0" distR="0" wp14:anchorId="618F4E17" wp14:editId="3326FCE9">
            <wp:extent cx="6115050" cy="682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EC2" w:rsidSect="00CE57A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399F"/>
    <w:multiLevelType w:val="multilevel"/>
    <w:tmpl w:val="8BA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D1D28"/>
    <w:multiLevelType w:val="multilevel"/>
    <w:tmpl w:val="620A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E8"/>
    <w:rsid w:val="00115EC2"/>
    <w:rsid w:val="00211B47"/>
    <w:rsid w:val="002B1031"/>
    <w:rsid w:val="002B6AD6"/>
    <w:rsid w:val="004075BB"/>
    <w:rsid w:val="007F6764"/>
    <w:rsid w:val="00953F53"/>
    <w:rsid w:val="009A3BEF"/>
    <w:rsid w:val="00A27D30"/>
    <w:rsid w:val="00BB06E8"/>
    <w:rsid w:val="00BB3B0B"/>
    <w:rsid w:val="00C94255"/>
    <w:rsid w:val="00C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15392-4FF2-453A-9FDF-AE89B79A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F53"/>
    <w:pPr>
      <w:suppressAutoHyphens/>
      <w:spacing w:line="252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3F53"/>
    <w:pPr>
      <w:keepNext/>
      <w:keepLines/>
      <w:spacing w:before="240" w:after="0"/>
      <w:outlineLvl w:val="0"/>
    </w:pPr>
    <w:rPr>
      <w:rFonts w:eastAsiaTheme="majorEastAsia" w:cstheme="majorBidi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1"/>
    <w:next w:val="a"/>
    <w:link w:val="110"/>
    <w:qFormat/>
    <w:rsid w:val="00C94255"/>
    <w:pPr>
      <w:suppressAutoHyphens w:val="0"/>
      <w:spacing w:after="120" w:line="240" w:lineRule="auto"/>
    </w:pPr>
    <w:rPr>
      <w:szCs w:val="28"/>
      <w:lang w:eastAsia="ru-RU"/>
    </w:rPr>
  </w:style>
  <w:style w:type="character" w:customStyle="1" w:styleId="110">
    <w:name w:val="11 Знак"/>
    <w:basedOn w:val="a0"/>
    <w:link w:val="11"/>
    <w:rsid w:val="00C94255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paragraph" w:styleId="a3">
    <w:name w:val="Title"/>
    <w:basedOn w:val="1"/>
    <w:next w:val="a4"/>
    <w:link w:val="a5"/>
    <w:autoRedefine/>
    <w:qFormat/>
    <w:rsid w:val="007F6764"/>
    <w:pPr>
      <w:spacing w:after="120"/>
    </w:pPr>
    <w:rPr>
      <w:rFonts w:eastAsia="Microsoft YaHei" w:cs="Arial Unicode MS"/>
      <w:b w:val="0"/>
      <w:i/>
      <w:color w:val="393B54" w:themeColor="text1"/>
      <w:sz w:val="24"/>
      <w:szCs w:val="28"/>
    </w:rPr>
  </w:style>
  <w:style w:type="character" w:customStyle="1" w:styleId="a5">
    <w:name w:val="Заголовок Знак"/>
    <w:basedOn w:val="a0"/>
    <w:link w:val="a3"/>
    <w:rsid w:val="007F6764"/>
    <w:rPr>
      <w:rFonts w:ascii="Times New Roman" w:eastAsia="Microsoft YaHei" w:hAnsi="Times New Roman" w:cs="Arial Unicode MS"/>
      <w:b/>
      <w:i/>
      <w:color w:val="393B54" w:themeColor="text1"/>
      <w:sz w:val="24"/>
      <w:szCs w:val="28"/>
    </w:rPr>
  </w:style>
  <w:style w:type="paragraph" w:styleId="a4">
    <w:name w:val="Body Text"/>
    <w:basedOn w:val="a"/>
    <w:link w:val="a6"/>
    <w:uiPriority w:val="99"/>
    <w:semiHidden/>
    <w:unhideWhenUsed/>
    <w:rsid w:val="007F6764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7F6764"/>
  </w:style>
  <w:style w:type="character" w:customStyle="1" w:styleId="10">
    <w:name w:val="Заголовок 1 Знак"/>
    <w:basedOn w:val="a0"/>
    <w:link w:val="1"/>
    <w:uiPriority w:val="9"/>
    <w:qFormat/>
    <w:rsid w:val="00953F53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7">
    <w:name w:val="Текстовый формат"/>
    <w:basedOn w:val="a4"/>
    <w:next w:val="a4"/>
    <w:link w:val="a8"/>
    <w:qFormat/>
    <w:rsid w:val="007F6764"/>
    <w:pPr>
      <w:spacing w:after="140" w:line="276" w:lineRule="auto"/>
    </w:pPr>
    <w:rPr>
      <w:rFonts w:cs="Arial"/>
      <w:color w:val="333333"/>
      <w:szCs w:val="26"/>
      <w:shd w:val="clear" w:color="auto" w:fill="FDFDFD"/>
    </w:rPr>
  </w:style>
  <w:style w:type="character" w:customStyle="1" w:styleId="a8">
    <w:name w:val="Текстовый формат Знак"/>
    <w:basedOn w:val="a5"/>
    <w:link w:val="a7"/>
    <w:rsid w:val="007F6764"/>
    <w:rPr>
      <w:rFonts w:ascii="Times New Roman" w:eastAsia="Calibri" w:hAnsi="Times New Roman" w:cs="Arial"/>
      <w:b w:val="0"/>
      <w:i w:val="0"/>
      <w:color w:val="333333"/>
      <w:sz w:val="24"/>
      <w:szCs w:val="26"/>
    </w:rPr>
  </w:style>
  <w:style w:type="paragraph" w:customStyle="1" w:styleId="21">
    <w:name w:val="2.ЗАГОЛВООК"/>
    <w:basedOn w:val="2"/>
    <w:next w:val="a"/>
    <w:link w:val="22"/>
    <w:qFormat/>
    <w:rsid w:val="00C94255"/>
    <w:rPr>
      <w:rFonts w:ascii="Times New Roman" w:hAnsi="Times New Roman"/>
      <w:b/>
      <w:color w:val="393B54" w:themeColor="text1"/>
      <w:sz w:val="24"/>
      <w:lang w:eastAsia="ru-RU"/>
    </w:rPr>
  </w:style>
  <w:style w:type="character" w:customStyle="1" w:styleId="22">
    <w:name w:val="2.ЗАГОЛВООК Знак"/>
    <w:basedOn w:val="110"/>
    <w:link w:val="21"/>
    <w:rsid w:val="00C94255"/>
    <w:rPr>
      <w:rFonts w:ascii="Times New Roman" w:eastAsiaTheme="majorEastAsia" w:hAnsi="Times New Roman" w:cstheme="majorBidi"/>
      <w:b/>
      <w:color w:val="393B54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4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Strong"/>
    <w:basedOn w:val="a0"/>
    <w:uiPriority w:val="22"/>
    <w:qFormat/>
    <w:rsid w:val="00BB3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moonllee</dc:creator>
  <cp:keywords/>
  <dc:description/>
  <cp:lastModifiedBy>moonllee</cp:lastModifiedBy>
  <cp:revision>3</cp:revision>
  <dcterms:created xsi:type="dcterms:W3CDTF">2025-03-23T19:54:00Z</dcterms:created>
  <dcterms:modified xsi:type="dcterms:W3CDTF">2025-03-23T19:54:00Z</dcterms:modified>
</cp:coreProperties>
</file>