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spacing w:before="120"/>
        <w:jc w:val="center"/>
        <w:rPr>
          <w:sz w:val="28"/>
        </w:rPr>
      </w:pPr>
      <w:r>
        <w:rPr>
          <w:sz w:val="28"/>
          <w:szCs w:val="28"/>
        </w:rPr>
        <w:t>Институт информационных технологий</w:t>
      </w:r>
    </w:p>
    <w:p>
      <w:pPr>
        <w:ind w:firstLine="540"/>
        <w:jc w:val="both"/>
        <w:rPr>
          <w:sz w:val="28"/>
        </w:rPr>
      </w:pPr>
    </w:p>
    <w:p>
      <w:pPr>
        <w:ind w:firstLine="540"/>
        <w:jc w:val="both"/>
        <w:rPr>
          <w:sz w:val="28"/>
        </w:rPr>
      </w:pPr>
    </w:p>
    <w:p>
      <w:pPr>
        <w:ind w:firstLine="540"/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Факультет компьютерных технологий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Кафедра информационных систем и технологий</w:t>
      </w: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  <w:r>
        <w:rPr>
          <w:sz w:val="28"/>
        </w:rPr>
        <w:t>Дисциплина: Основы алгоритмизации и программирования (ОАиП)</w:t>
      </w:r>
    </w:p>
    <w:p>
      <w:pPr>
        <w:ind w:firstLine="540"/>
        <w:jc w:val="both"/>
        <w:rPr>
          <w:b/>
          <w:sz w:val="28"/>
        </w:rPr>
      </w:pPr>
    </w:p>
    <w:p>
      <w:pPr>
        <w:ind w:firstLine="540"/>
        <w:jc w:val="both"/>
        <w:rPr>
          <w:b/>
          <w:sz w:val="28"/>
        </w:rPr>
      </w:pPr>
    </w:p>
    <w:p>
      <w:pPr>
        <w:ind w:firstLine="540"/>
        <w:jc w:val="both"/>
        <w:rPr>
          <w:b/>
          <w:sz w:val="28"/>
        </w:rPr>
      </w:pPr>
    </w:p>
    <w:p>
      <w:pPr>
        <w:ind w:firstLine="540"/>
        <w:jc w:val="both"/>
        <w:rPr>
          <w:sz w:val="28"/>
        </w:rPr>
      </w:pPr>
    </w:p>
    <w:p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ПОЯСНИТЕЛЬНАЯ ЗАПИСКА</w:t>
      </w:r>
    </w:p>
    <w:p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к курсовой работе</w:t>
      </w:r>
    </w:p>
    <w:p>
      <w:pPr>
        <w:spacing w:line="360" w:lineRule="auto"/>
        <w:ind w:hanging="142"/>
        <w:jc w:val="center"/>
        <w:rPr>
          <w:sz w:val="28"/>
        </w:rPr>
      </w:pPr>
      <w:r>
        <w:rPr>
          <w:sz w:val="28"/>
        </w:rPr>
        <w:t>на тему</w:t>
      </w:r>
    </w:p>
    <w:p>
      <w:pPr>
        <w:ind w:firstLine="540"/>
        <w:jc w:val="both"/>
        <w:rPr>
          <w:sz w:val="28"/>
          <w:highlight w:val="none"/>
        </w:rPr>
      </w:pPr>
    </w:p>
    <w:p>
      <w:pPr>
        <w:jc w:val="center"/>
        <w:rPr>
          <w:sz w:val="28"/>
          <w:highlight w:val="none"/>
        </w:rPr>
      </w:pPr>
      <w:r>
        <w:rPr>
          <w:sz w:val="28"/>
          <w:highlight w:val="none"/>
        </w:rPr>
        <w:t>«</w:t>
      </w:r>
      <w:r>
        <w:rPr>
          <w:sz w:val="28"/>
          <w:highlight w:val="none"/>
          <w:lang w:val="ru-RU"/>
        </w:rPr>
        <w:t>ПОИСК</w:t>
      </w:r>
      <w:r>
        <w:rPr>
          <w:rFonts w:hint="default"/>
          <w:sz w:val="28"/>
          <w:highlight w:val="none"/>
          <w:lang w:val="ru-RU"/>
        </w:rPr>
        <w:t xml:space="preserve"> БИНАРНЫХ ДЕРЕВЬЕВ В ВИДЕ МАТЕМАТИЧЕСКИХ ФОРМУЛ</w:t>
      </w:r>
      <w:r>
        <w:rPr>
          <w:sz w:val="28"/>
          <w:highlight w:val="none"/>
        </w:rPr>
        <w:t>»</w:t>
      </w:r>
    </w:p>
    <w:p>
      <w:pPr>
        <w:ind w:firstLine="540"/>
        <w:jc w:val="both"/>
        <w:rPr>
          <w:sz w:val="28"/>
          <w:highlight w:val="none"/>
        </w:rPr>
      </w:pPr>
    </w:p>
    <w:p>
      <w:pPr>
        <w:jc w:val="center"/>
        <w:rPr>
          <w:sz w:val="28"/>
          <w:highlight w:val="none"/>
        </w:rPr>
      </w:pPr>
    </w:p>
    <w:p>
      <w:pPr>
        <w:jc w:val="center"/>
        <w:rPr>
          <w:sz w:val="28"/>
          <w:highlight w:val="none"/>
        </w:rPr>
      </w:pPr>
    </w:p>
    <w:p>
      <w:pPr>
        <w:jc w:val="center"/>
        <w:rPr>
          <w:sz w:val="28"/>
          <w:highlight w:val="none"/>
        </w:rPr>
      </w:pPr>
    </w:p>
    <w:p>
      <w:pPr>
        <w:ind w:firstLine="540"/>
        <w:jc w:val="both"/>
        <w:rPr>
          <w:sz w:val="28"/>
          <w:highlight w:val="none"/>
        </w:rPr>
      </w:pPr>
    </w:p>
    <w:p>
      <w:pPr>
        <w:ind w:firstLine="540"/>
        <w:jc w:val="both"/>
        <w:rPr>
          <w:sz w:val="28"/>
          <w:highlight w:val="none"/>
        </w:rPr>
      </w:pPr>
    </w:p>
    <w:p>
      <w:pPr>
        <w:ind w:left="4500"/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Студент: </w:t>
      </w:r>
    </w:p>
    <w:p>
      <w:pPr>
        <w:ind w:left="4500"/>
        <w:jc w:val="both"/>
        <w:rPr>
          <w:sz w:val="28"/>
          <w:highlight w:val="none"/>
        </w:rPr>
      </w:pPr>
      <w:r>
        <w:rPr>
          <w:sz w:val="28"/>
          <w:highlight w:val="none"/>
        </w:rPr>
        <w:t>гр. 2810</w:t>
      </w:r>
      <w:r>
        <w:rPr>
          <w:rFonts w:hint="default"/>
          <w:sz w:val="28"/>
          <w:highlight w:val="none"/>
          <w:lang w:val="ru-RU"/>
        </w:rPr>
        <w:t>71</w:t>
      </w:r>
      <w:r>
        <w:rPr>
          <w:sz w:val="28"/>
          <w:highlight w:val="none"/>
        </w:rPr>
        <w:t xml:space="preserve"> </w:t>
      </w:r>
      <w:r>
        <w:rPr>
          <w:sz w:val="28"/>
          <w:highlight w:val="none"/>
          <w:lang w:val="ru-RU"/>
        </w:rPr>
        <w:t>Полуянович</w:t>
      </w:r>
      <w:r>
        <w:rPr>
          <w:rFonts w:hint="default"/>
          <w:sz w:val="28"/>
          <w:highlight w:val="none"/>
          <w:lang w:val="ru-RU"/>
        </w:rPr>
        <w:t xml:space="preserve"> Д</w:t>
      </w:r>
      <w:r>
        <w:rPr>
          <w:sz w:val="28"/>
          <w:highlight w:val="none"/>
        </w:rPr>
        <w:t>.</w:t>
      </w:r>
      <w:r>
        <w:rPr>
          <w:rFonts w:hint="default"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>В</w:t>
      </w:r>
      <w:r>
        <w:rPr>
          <w:sz w:val="28"/>
          <w:highlight w:val="none"/>
        </w:rPr>
        <w:t>.</w:t>
      </w:r>
    </w:p>
    <w:p>
      <w:pPr>
        <w:ind w:left="4500"/>
        <w:jc w:val="both"/>
        <w:rPr>
          <w:sz w:val="28"/>
          <w:highlight w:val="none"/>
        </w:rPr>
      </w:pPr>
    </w:p>
    <w:p>
      <w:pPr>
        <w:ind w:left="4500"/>
        <w:jc w:val="both"/>
        <w:rPr>
          <w:sz w:val="28"/>
          <w:highlight w:val="none"/>
        </w:rPr>
      </w:pPr>
      <w:r>
        <w:rPr>
          <w:sz w:val="28"/>
          <w:highlight w:val="none"/>
        </w:rPr>
        <w:t xml:space="preserve">Руководитель: </w:t>
      </w:r>
      <w:r>
        <w:rPr>
          <w:sz w:val="28"/>
          <w:highlight w:val="none"/>
          <w:lang w:val="ru-RU"/>
        </w:rPr>
        <w:t>Савенко</w:t>
      </w:r>
      <w:r>
        <w:rPr>
          <w:rFonts w:hint="default"/>
          <w:sz w:val="28"/>
          <w:highlight w:val="none"/>
          <w:lang w:val="ru-RU"/>
        </w:rPr>
        <w:t xml:space="preserve"> А</w:t>
      </w:r>
      <w:r>
        <w:rPr>
          <w:sz w:val="28"/>
          <w:highlight w:val="none"/>
        </w:rPr>
        <w:t>.</w:t>
      </w:r>
      <w:r>
        <w:rPr>
          <w:rFonts w:hint="default"/>
          <w:sz w:val="28"/>
          <w:highlight w:val="none"/>
          <w:lang w:val="ru-RU"/>
        </w:rPr>
        <w:t xml:space="preserve"> </w:t>
      </w:r>
      <w:r>
        <w:rPr>
          <w:sz w:val="28"/>
          <w:highlight w:val="none"/>
          <w:lang w:val="ru-RU"/>
        </w:rPr>
        <w:t>Г</w:t>
      </w:r>
      <w:r>
        <w:rPr>
          <w:sz w:val="28"/>
          <w:highlight w:val="none"/>
        </w:rPr>
        <w:t>.</w:t>
      </w:r>
    </w:p>
    <w:p>
      <w:pPr>
        <w:ind w:left="4500"/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both"/>
        <w:rPr>
          <w:sz w:val="28"/>
        </w:rPr>
      </w:pPr>
    </w:p>
    <w:p>
      <w:pPr>
        <w:jc w:val="center"/>
        <w:rPr>
          <w:sz w:val="28"/>
        </w:rPr>
      </w:pPr>
      <w:r>
        <w:rPr>
          <w:sz w:val="28"/>
        </w:rPr>
        <w:t>Минск 2023</w:t>
      </w:r>
    </w:p>
    <w:p>
      <w:pPr>
        <w:spacing w:before="120"/>
        <w:jc w:val="center"/>
        <w:rPr>
          <w:sz w:val="28"/>
        </w:rPr>
      </w:pPr>
      <w:r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>
      <w:pPr>
        <w:spacing w:before="120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Факультет </w:t>
      </w:r>
      <w:r>
        <w:rPr>
          <w:sz w:val="28"/>
        </w:rPr>
        <w:t>компьютерных технологий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УТВЕРЖДАЮ</w:t>
      </w:r>
    </w:p>
    <w:p>
      <w:pPr>
        <w:ind w:left="5400" w:right="143"/>
        <w:jc w:val="both"/>
        <w:rPr>
          <w:sz w:val="28"/>
          <w:szCs w:val="28"/>
        </w:rPr>
      </w:pPr>
      <w:r>
        <w:rPr>
          <w:sz w:val="28"/>
          <w:szCs w:val="28"/>
          <w:lang w:val="be-BY"/>
        </w:rPr>
        <w:t>Заведующий кафедрой ИСиТ</w:t>
      </w:r>
    </w:p>
    <w:p>
      <w:pPr>
        <w:ind w:left="5400" w:right="143"/>
        <w:jc w:val="both"/>
        <w:rPr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>
      <w:pPr>
        <w:ind w:left="540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(подпись)</w:t>
      </w:r>
    </w:p>
    <w:p>
      <w:pPr>
        <w:ind w:left="5400" w:right="143"/>
        <w:jc w:val="both"/>
        <w:rPr>
          <w:rFonts w:ascii="Lucida Console" w:hAnsi="Lucida Console"/>
          <w:sz w:val="28"/>
          <w:szCs w:val="28"/>
          <w:lang w:val="be-BY"/>
        </w:rPr>
      </w:pPr>
      <w:r>
        <w:rPr>
          <w:color w:val="FFFFFF"/>
          <w:sz w:val="28"/>
          <w:szCs w:val="28"/>
          <w:u w:val="single" w:color="000000"/>
          <w:lang w:val="be-BY"/>
        </w:rPr>
        <w:t xml:space="preserve">––––––––––––––––– </w:t>
      </w:r>
      <w:r>
        <w:rPr>
          <w:sz w:val="28"/>
          <w:szCs w:val="28"/>
          <w:lang w:val="be-BY"/>
        </w:rPr>
        <w:t>2023  г.</w:t>
      </w:r>
    </w:p>
    <w:p>
      <w:pPr>
        <w:ind w:right="143"/>
        <w:jc w:val="both"/>
        <w:rPr>
          <w:sz w:val="28"/>
          <w:szCs w:val="28"/>
          <w:lang w:val="be-BY"/>
        </w:rPr>
      </w:pP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ЗАДАНИЕ</w:t>
      </w:r>
    </w:p>
    <w:p>
      <w:pPr>
        <w:ind w:right="143"/>
        <w:jc w:val="center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>на курсовую работу</w:t>
      </w:r>
    </w:p>
    <w:p>
      <w:pPr>
        <w:ind w:right="143"/>
        <w:jc w:val="center"/>
        <w:rPr>
          <w:sz w:val="28"/>
          <w:szCs w:val="28"/>
          <w:lang w:val="be-BY"/>
        </w:rPr>
      </w:pPr>
    </w:p>
    <w:p>
      <w:pPr>
        <w:spacing w:after="120" w:line="336" w:lineRule="auto"/>
        <w:ind w:right="143"/>
        <w:jc w:val="center"/>
        <w:rPr>
          <w:sz w:val="28"/>
          <w:szCs w:val="28"/>
          <w:highlight w:val="none"/>
          <w:lang w:val="be-BY"/>
        </w:rPr>
      </w:pPr>
      <w:r>
        <w:rPr>
          <w:sz w:val="28"/>
          <w:szCs w:val="28"/>
          <w:highlight w:val="none"/>
          <w:lang w:val="be-BY"/>
        </w:rPr>
        <w:t xml:space="preserve">студенту </w:t>
      </w:r>
      <w:r>
        <w:rPr>
          <w:sz w:val="28"/>
          <w:szCs w:val="28"/>
          <w:highlight w:val="none"/>
          <w:u w:val="single"/>
          <w:lang w:val="be-BY"/>
        </w:rPr>
        <w:t>  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  <w:lang w:val="be-BY"/>
        </w:rPr>
        <w:t xml:space="preserve">    </w:t>
      </w:r>
      <w:r>
        <w:rPr>
          <w:sz w:val="28"/>
          <w:szCs w:val="28"/>
          <w:highlight w:val="none"/>
          <w:u w:val="single"/>
          <w:lang w:val="be-BY"/>
        </w:rPr>
        <w:tab/>
      </w:r>
      <w:r>
        <w:rPr>
          <w:sz w:val="28"/>
          <w:szCs w:val="28"/>
          <w:highlight w:val="none"/>
          <w:u w:val="single"/>
          <w:lang w:val="ru-RU"/>
        </w:rPr>
        <w:t>Полуянович</w:t>
      </w:r>
      <w:r>
        <w:rPr>
          <w:rFonts w:hint="default"/>
          <w:sz w:val="28"/>
          <w:szCs w:val="28"/>
          <w:highlight w:val="none"/>
          <w:u w:val="single"/>
          <w:lang w:val="ru-RU"/>
        </w:rPr>
        <w:t xml:space="preserve"> Даниилу Вячеславовичу</w:t>
      </w:r>
      <w:r>
        <w:rPr>
          <w:sz w:val="28"/>
          <w:szCs w:val="28"/>
          <w:highlight w:val="none"/>
          <w:u w:val="single"/>
        </w:rPr>
        <w:tab/>
      </w:r>
    </w:p>
    <w:p>
      <w:pPr>
        <w:spacing w:line="336" w:lineRule="auto"/>
        <w:ind w:right="29"/>
        <w:jc w:val="both"/>
        <w:rPr>
          <w:sz w:val="28"/>
          <w:szCs w:val="28"/>
          <w:highlight w:val="none"/>
          <w:lang w:val="be-BY"/>
        </w:rPr>
      </w:pPr>
      <w:r>
        <w:rPr>
          <w:sz w:val="28"/>
          <w:szCs w:val="28"/>
          <w:highlight w:val="none"/>
          <w:lang w:val="be-BY"/>
        </w:rPr>
        <w:t xml:space="preserve">1. Тема работы </w:t>
      </w:r>
      <w:r>
        <w:rPr>
          <w:sz w:val="28"/>
          <w:szCs w:val="28"/>
          <w:highlight w:val="none"/>
          <w:u w:val="single"/>
          <w:lang w:val="be-BY"/>
        </w:rPr>
        <w:t>  </w:t>
      </w:r>
      <w:r>
        <w:rPr>
          <w:sz w:val="28"/>
          <w:szCs w:val="28"/>
          <w:highlight w:val="none"/>
          <w:u w:val="single"/>
          <w:lang w:val="be-BY"/>
        </w:rPr>
        <w:tab/>
      </w:r>
      <w:r>
        <w:rPr>
          <w:sz w:val="28"/>
          <w:szCs w:val="28"/>
          <w:highlight w:val="none"/>
          <w:u w:val="single"/>
          <w:lang w:val="be-BY"/>
        </w:rPr>
        <w:tab/>
      </w:r>
      <w:r>
        <w:rPr>
          <w:sz w:val="28"/>
          <w:szCs w:val="28"/>
          <w:highlight w:val="none"/>
          <w:u w:val="single"/>
        </w:rPr>
        <w:t>«</w:t>
      </w:r>
      <w:r>
        <w:rPr>
          <w:rFonts w:hint="default"/>
          <w:sz w:val="28"/>
          <w:szCs w:val="28"/>
          <w:highlight w:val="none"/>
          <w:u w:val="single"/>
        </w:rPr>
        <w:t>Представление математических формул в виде бинарных деревьев</w:t>
      </w:r>
      <w:r>
        <w:rPr>
          <w:sz w:val="28"/>
          <w:szCs w:val="28"/>
          <w:highlight w:val="none"/>
          <w:u w:val="single"/>
        </w:rPr>
        <w:t>»</w:t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  <w:r>
        <w:rPr>
          <w:sz w:val="28"/>
          <w:szCs w:val="28"/>
          <w:highlight w:val="none"/>
          <w:u w:val="single"/>
        </w:rPr>
        <w:tab/>
      </w:r>
    </w:p>
    <w:p>
      <w:pPr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highlight w:val="none"/>
          <w:lang w:val="be-BY"/>
        </w:rPr>
        <w:t xml:space="preserve">2. </w:t>
      </w:r>
      <w:r>
        <w:rPr>
          <w:sz w:val="28"/>
          <w:szCs w:val="28"/>
          <w:highlight w:val="none"/>
        </w:rPr>
        <w:t xml:space="preserve">Срок сдачи студентом законченной </w:t>
      </w:r>
      <w:r>
        <w:rPr>
          <w:sz w:val="28"/>
          <w:szCs w:val="28"/>
          <w:highlight w:val="none"/>
          <w:lang w:val="be-BY"/>
        </w:rPr>
        <w:t>работы</w:t>
      </w:r>
      <w:r>
        <w:rPr>
          <w:color w:val="FFFFFF"/>
          <w:sz w:val="28"/>
          <w:szCs w:val="28"/>
          <w:highlight w:val="none"/>
          <w:u w:val="single" w:color="000000"/>
          <w:lang w:val="be-BY"/>
        </w:rPr>
        <w:t>––</w:t>
      </w:r>
      <w:r>
        <w:rPr>
          <w:sz w:val="28"/>
          <w:szCs w:val="28"/>
          <w:highlight w:val="none"/>
          <w:u w:val="single" w:color="000000"/>
          <w:lang w:val="be-BY"/>
        </w:rPr>
        <w:t>15.05.2023</w:t>
      </w:r>
      <w:r>
        <w:rPr>
          <w:sz w:val="28"/>
          <w:szCs w:val="28"/>
          <w:highlight w:val="none"/>
          <w:u w:val="single"/>
        </w:rPr>
        <w:t xml:space="preserve"> г.</w:t>
      </w:r>
      <w:r>
        <w:rPr>
          <w:color w:val="FFFFFF"/>
          <w:sz w:val="28"/>
          <w:szCs w:val="28"/>
          <w:highlight w:val="none"/>
          <w:u w:val="single" w:color="000000"/>
        </w:rPr>
        <w:t>–––  </w:t>
      </w:r>
      <w:r>
        <w:rPr>
          <w:color w:val="FFFFFF"/>
          <w:sz w:val="28"/>
          <w:szCs w:val="28"/>
          <w:u w:val="single" w:color="000000"/>
        </w:rPr>
        <w:t> </w:t>
      </w:r>
    </w:p>
    <w:p>
      <w:pPr>
        <w:tabs>
          <w:tab w:val="left" w:pos="9006"/>
        </w:tabs>
        <w:spacing w:line="336" w:lineRule="auto"/>
        <w:ind w:right="29"/>
        <w:jc w:val="both"/>
        <w:rPr>
          <w:sz w:val="28"/>
          <w:szCs w:val="28"/>
          <w:lang w:val="be-BY"/>
        </w:rPr>
      </w:pPr>
      <w:r>
        <w:rPr>
          <w:sz w:val="28"/>
          <w:szCs w:val="28"/>
          <w:lang w:val="be-BY"/>
        </w:rPr>
        <w:t xml:space="preserve">3. </w:t>
      </w:r>
      <w:r>
        <w:rPr>
          <w:sz w:val="28"/>
          <w:szCs w:val="28"/>
        </w:rPr>
        <w:t>Исходные данные к работе</w:t>
      </w:r>
      <w:r>
        <w:rPr>
          <w:sz w:val="28"/>
          <w:szCs w:val="28"/>
          <w:lang w:val="be-BY"/>
        </w:rPr>
        <w:t xml:space="preserve"> </w:t>
      </w:r>
    </w:p>
    <w:p>
      <w:pPr>
        <w:tabs>
          <w:tab w:val="left" w:pos="9006"/>
        </w:tabs>
        <w:spacing w:line="336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be-BY"/>
        </w:rPr>
        <w:tab/>
      </w:r>
      <w:r>
        <w:rPr>
          <w:sz w:val="28"/>
          <w:szCs w:val="28"/>
          <w:u w:val="single"/>
          <w:lang w:val="be-BY"/>
        </w:rPr>
        <w:tab/>
      </w:r>
      <w:r>
        <w:rPr>
          <w:color w:val="FFFFFF"/>
          <w:sz w:val="28"/>
          <w:szCs w:val="28"/>
          <w:u w:val="single" w:color="000000"/>
        </w:rPr>
        <w:t xml:space="preserve"> </w:t>
      </w:r>
    </w:p>
    <w:p>
      <w:pPr>
        <w:autoSpaceDE w:val="0"/>
        <w:autoSpaceDN w:val="0"/>
        <w:adjustRightInd w:val="0"/>
        <w:ind w:right="29"/>
        <w:rPr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 пояснительной записки</w:t>
      </w:r>
    </w:p>
    <w:p>
      <w:pPr>
        <w:autoSpaceDE w:val="0"/>
        <w:autoSpaceDN w:val="0"/>
        <w:adjustRightInd w:val="0"/>
        <w:ind w:right="29"/>
        <w:rPr>
          <w:rFonts w:ascii="Fixedsys" w:hAnsi="Fixedsys" w:cs="Fixedsys"/>
          <w:sz w:val="28"/>
          <w:szCs w:val="28"/>
        </w:rPr>
      </w:pPr>
    </w:p>
    <w:p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pacing w:val="-6"/>
          <w:sz w:val="28"/>
          <w:szCs w:val="28"/>
          <w:u w:val="single"/>
          <w:lang w:val="be-BY"/>
        </w:rPr>
        <w:t>Введение</w:t>
      </w:r>
      <w:r>
        <w:rPr>
          <w:spacing w:val="-6"/>
          <w:sz w:val="28"/>
          <w:szCs w:val="28"/>
          <w:u w:val="single"/>
          <w:lang w:val="be-BY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1. Моделирование программного средства</w:t>
      </w:r>
      <w:r>
        <w:rPr>
          <w:spacing w:val="-6"/>
          <w:sz w:val="28"/>
          <w:szCs w:val="28"/>
          <w:u w:val="single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2. Проектирование программного средства</w:t>
      </w:r>
      <w:r>
        <w:rPr>
          <w:spacing w:val="-6"/>
          <w:sz w:val="28"/>
          <w:szCs w:val="28"/>
          <w:u w:val="single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</w:rPr>
      </w:pPr>
      <w:r>
        <w:rPr>
          <w:spacing w:val="-6"/>
          <w:sz w:val="28"/>
          <w:szCs w:val="28"/>
          <w:u w:val="single"/>
        </w:rPr>
        <w:t>3. Оценка работы (тестирование) программного средства и анализ результатов</w:t>
      </w:r>
      <w:r>
        <w:rPr>
          <w:spacing w:val="-6"/>
          <w:sz w:val="28"/>
          <w:szCs w:val="28"/>
          <w:u w:val="single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pacing w:val="-6"/>
          <w:sz w:val="28"/>
          <w:szCs w:val="28"/>
          <w:u w:val="single"/>
          <w:lang w:val="be-BY"/>
        </w:rPr>
      </w:pPr>
      <w:r>
        <w:rPr>
          <w:sz w:val="28"/>
          <w:szCs w:val="28"/>
          <w:u w:val="single"/>
        </w:rPr>
        <w:t>Выводы</w:t>
      </w:r>
      <w:r>
        <w:rPr>
          <w:spacing w:val="-6"/>
          <w:sz w:val="28"/>
          <w:szCs w:val="28"/>
          <w:u w:val="single"/>
          <w:lang w:val="be-BY"/>
        </w:rPr>
        <w:t>     </w:t>
      </w:r>
      <w:r>
        <w:rPr>
          <w:spacing w:val="-6"/>
          <w:sz w:val="28"/>
          <w:szCs w:val="28"/>
          <w:u w:val="single"/>
          <w:lang w:val="be-BY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Список используемых источников</w:t>
      </w:r>
      <w:r>
        <w:rPr>
          <w:sz w:val="28"/>
          <w:szCs w:val="28"/>
          <w:u w:val="single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Приложение А. Фрагменты программного кода</w:t>
      </w:r>
      <w:r>
        <w:rPr>
          <w:sz w:val="28"/>
          <w:szCs w:val="28"/>
          <w:u w:val="single"/>
        </w:rPr>
        <w:tab/>
      </w:r>
    </w:p>
    <w:p>
      <w:pPr>
        <w:tabs>
          <w:tab w:val="left" w:pos="9326"/>
        </w:tabs>
        <w:spacing w:line="336" w:lineRule="auto"/>
        <w:ind w:right="29"/>
        <w:jc w:val="both"/>
        <w:rPr>
          <w:sz w:val="28"/>
          <w:szCs w:val="28"/>
        </w:rPr>
      </w:pPr>
    </w:p>
    <w:p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br w:type="page"/>
      </w:r>
      <w:r>
        <w:rPr>
          <w:spacing w:val="-6"/>
          <w:sz w:val="28"/>
          <w:szCs w:val="28"/>
          <w:lang w:val="be-BY"/>
        </w:rPr>
        <w:t xml:space="preserve">5. Перечень графического материала </w:t>
      </w:r>
    </w:p>
    <w:p>
      <w:pPr>
        <w:autoSpaceDE w:val="0"/>
        <w:autoSpaceDN w:val="0"/>
        <w:adjustRightInd w:val="0"/>
        <w:spacing w:before="120"/>
        <w:jc w:val="both"/>
        <w:rPr>
          <w:color w:val="808080"/>
          <w:sz w:val="28"/>
          <w:szCs w:val="28"/>
        </w:rPr>
      </w:pPr>
    </w:p>
    <w:p>
      <w:pPr>
        <w:spacing w:before="60" w:line="317" w:lineRule="auto"/>
        <w:ind w:right="28"/>
        <w:jc w:val="both"/>
        <w:rPr>
          <w:spacing w:val="-6"/>
          <w:sz w:val="28"/>
          <w:szCs w:val="28"/>
          <w:highlight w:val="none"/>
          <w:u w:val="single"/>
        </w:rPr>
      </w:pPr>
      <w:r>
        <w:rPr>
          <w:sz w:val="28"/>
          <w:szCs w:val="28"/>
          <w:highlight w:val="none"/>
          <w:u w:val="single"/>
        </w:rPr>
        <w:t xml:space="preserve">1. </w:t>
      </w:r>
      <w:r>
        <w:rPr>
          <w:spacing w:val="-6"/>
          <w:sz w:val="28"/>
          <w:szCs w:val="28"/>
          <w:highlight w:val="none"/>
          <w:u w:val="single"/>
          <w:lang w:val="be-BY"/>
        </w:rPr>
        <w:t>"</w:t>
      </w:r>
      <w:r>
        <w:rPr>
          <w:rFonts w:hint="default"/>
          <w:spacing w:val="-6"/>
          <w:sz w:val="28"/>
          <w:szCs w:val="28"/>
          <w:highlight w:val="none"/>
          <w:u w:val="single"/>
          <w:lang w:val="en-US"/>
        </w:rPr>
        <w:t>Math binary-tree</w:t>
      </w:r>
      <w:r>
        <w:rPr>
          <w:spacing w:val="-6"/>
          <w:sz w:val="28"/>
          <w:szCs w:val="28"/>
          <w:highlight w:val="none"/>
          <w:u w:val="single"/>
          <w:lang w:val="be-BY"/>
        </w:rPr>
        <w:t>", схема программы, чертеж – формат А3, лист 1.</w:t>
      </w:r>
    </w:p>
    <w:p>
      <w:pPr>
        <w:spacing w:before="60" w:line="317" w:lineRule="auto"/>
        <w:ind w:right="28"/>
        <w:jc w:val="both"/>
        <w:rPr>
          <w:spacing w:val="-6"/>
          <w:sz w:val="28"/>
          <w:szCs w:val="28"/>
          <w:highlight w:val="none"/>
          <w:u w:val="single"/>
          <w:lang w:val="be-BY"/>
        </w:rPr>
      </w:pPr>
      <w:r>
        <w:rPr>
          <w:sz w:val="28"/>
          <w:szCs w:val="28"/>
          <w:highlight w:val="none"/>
          <w:u w:val="single"/>
        </w:rPr>
        <w:t xml:space="preserve">2. </w:t>
      </w:r>
      <w:r>
        <w:rPr>
          <w:spacing w:val="-6"/>
          <w:sz w:val="28"/>
          <w:szCs w:val="28"/>
          <w:highlight w:val="none"/>
          <w:u w:val="single"/>
          <w:lang w:val="be-BY"/>
        </w:rPr>
        <w:t>"</w:t>
      </w:r>
      <w:r>
        <w:rPr>
          <w:rFonts w:hint="default"/>
          <w:spacing w:val="-6"/>
          <w:sz w:val="28"/>
          <w:szCs w:val="28"/>
          <w:highlight w:val="none"/>
          <w:u w:val="single"/>
          <w:lang w:val="be-BY"/>
        </w:rPr>
        <w:t>Представление математических формул в виде бинарных деревьев</w:t>
      </w:r>
      <w:r>
        <w:rPr>
          <w:spacing w:val="-6"/>
          <w:sz w:val="28"/>
          <w:szCs w:val="28"/>
          <w:highlight w:val="none"/>
          <w:u w:val="single"/>
          <w:lang w:val="be-BY"/>
        </w:rPr>
        <w:t>", схема алгоритма, чертеж – формат А3, лист 1.</w:t>
      </w:r>
    </w:p>
    <w:p>
      <w:pPr>
        <w:spacing w:before="60" w:line="317" w:lineRule="auto"/>
        <w:ind w:right="28"/>
        <w:jc w:val="both"/>
        <w:rPr>
          <w:spacing w:val="-6"/>
          <w:sz w:val="28"/>
          <w:szCs w:val="28"/>
          <w:highlight w:val="none"/>
          <w:u w:val="single"/>
          <w:lang w:val="be-BY"/>
        </w:rPr>
      </w:pPr>
      <w:r>
        <w:rPr>
          <w:sz w:val="28"/>
          <w:szCs w:val="28"/>
          <w:highlight w:val="none"/>
          <w:u w:val="single"/>
        </w:rPr>
        <w:t xml:space="preserve">3. </w:t>
      </w:r>
      <w:r>
        <w:rPr>
          <w:spacing w:val="-6"/>
          <w:sz w:val="28"/>
          <w:szCs w:val="28"/>
          <w:highlight w:val="none"/>
          <w:u w:val="single"/>
          <w:lang w:val="be-BY"/>
        </w:rPr>
        <w:t>"</w:t>
      </w:r>
      <w:r>
        <w:rPr>
          <w:rFonts w:hint="default"/>
          <w:spacing w:val="-6"/>
          <w:sz w:val="28"/>
          <w:szCs w:val="28"/>
          <w:highlight w:val="none"/>
          <w:u w:val="single"/>
          <w:lang w:val="ru-RU"/>
        </w:rPr>
        <w:t xml:space="preserve">Предоставление поиска поддеревьев в </w:t>
      </w:r>
      <w:r>
        <w:rPr>
          <w:rFonts w:hint="default"/>
          <w:spacing w:val="-6"/>
          <w:sz w:val="28"/>
          <w:szCs w:val="28"/>
          <w:highlight w:val="none"/>
          <w:u w:val="single"/>
          <w:lang w:val="be-BY"/>
        </w:rPr>
        <w:t>бинарных</w:t>
      </w:r>
      <w:r>
        <w:rPr>
          <w:rFonts w:hint="default"/>
          <w:spacing w:val="-6"/>
          <w:sz w:val="28"/>
          <w:szCs w:val="28"/>
          <w:highlight w:val="none"/>
          <w:u w:val="single"/>
          <w:lang w:val="ru-RU"/>
        </w:rPr>
        <w:t xml:space="preserve"> </w:t>
      </w:r>
      <w:r>
        <w:rPr>
          <w:rFonts w:hint="default"/>
          <w:spacing w:val="-6"/>
          <w:sz w:val="28"/>
          <w:szCs w:val="28"/>
          <w:highlight w:val="none"/>
          <w:u w:val="single"/>
          <w:lang w:val="be-BY"/>
        </w:rPr>
        <w:t>деревь</w:t>
      </w:r>
      <w:r>
        <w:rPr>
          <w:rFonts w:hint="default"/>
          <w:spacing w:val="-6"/>
          <w:sz w:val="28"/>
          <w:szCs w:val="28"/>
          <w:highlight w:val="none"/>
          <w:u w:val="single"/>
          <w:lang w:val="ru-RU"/>
        </w:rPr>
        <w:t>ях</w:t>
      </w:r>
      <w:r>
        <w:rPr>
          <w:spacing w:val="-6"/>
          <w:sz w:val="28"/>
          <w:szCs w:val="28"/>
          <w:highlight w:val="none"/>
          <w:u w:val="single"/>
          <w:lang w:val="be-BY"/>
        </w:rPr>
        <w:t>", схема алгоритма, чертеж – формат А3, лист 1.</w:t>
      </w:r>
    </w:p>
    <w:p>
      <w:pPr>
        <w:spacing w:line="317" w:lineRule="auto"/>
        <w:ind w:right="29"/>
        <w:jc w:val="both"/>
        <w:rPr>
          <w:spacing w:val="-6"/>
          <w:sz w:val="28"/>
          <w:szCs w:val="28"/>
          <w:lang w:val="be-BY"/>
        </w:rPr>
      </w:pPr>
    </w:p>
    <w:p>
      <w:pPr>
        <w:spacing w:line="317" w:lineRule="auto"/>
        <w:ind w:right="29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>6. Консультант по курсовой работе</w:t>
      </w:r>
      <w:r>
        <w:rPr>
          <w:spacing w:val="-6"/>
          <w:sz w:val="28"/>
          <w:szCs w:val="28"/>
          <w:lang w:val="be-BY"/>
        </w:rPr>
        <w:tab/>
      </w:r>
      <w:r>
        <w:rPr>
          <w:spacing w:val="-6"/>
          <w:sz w:val="28"/>
          <w:szCs w:val="28"/>
          <w:u w:val="single"/>
          <w:lang w:val="be-BY"/>
        </w:rPr>
        <w:t xml:space="preserve">   </w:t>
      </w:r>
      <w:r>
        <w:rPr>
          <w:sz w:val="28"/>
          <w:szCs w:val="28"/>
          <w:highlight w:val="none"/>
          <w:u w:val="single"/>
          <w:lang w:val="ru-RU"/>
        </w:rPr>
        <w:t>А</w:t>
      </w:r>
      <w:r>
        <w:rPr>
          <w:sz w:val="28"/>
          <w:szCs w:val="28"/>
          <w:highlight w:val="none"/>
          <w:u w:val="single"/>
        </w:rPr>
        <w:t>.</w:t>
      </w:r>
      <w:r>
        <w:rPr>
          <w:sz w:val="28"/>
          <w:szCs w:val="28"/>
          <w:highlight w:val="none"/>
          <w:u w:val="single"/>
          <w:lang w:val="ru-RU"/>
        </w:rPr>
        <w:t>Г</w:t>
      </w:r>
      <w:r>
        <w:rPr>
          <w:sz w:val="28"/>
          <w:szCs w:val="28"/>
          <w:highlight w:val="none"/>
          <w:u w:val="single"/>
        </w:rPr>
        <w:t>.</w:t>
      </w:r>
      <w:r>
        <w:rPr>
          <w:sz w:val="28"/>
          <w:szCs w:val="28"/>
          <w:highlight w:val="none"/>
          <w:u w:val="single"/>
          <w:lang w:val="ru-RU"/>
        </w:rPr>
        <w:t>Савенко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u w:val="single"/>
        </w:rPr>
        <w:tab/>
      </w:r>
    </w:p>
    <w:p>
      <w:pPr>
        <w:autoSpaceDE w:val="0"/>
        <w:autoSpaceDN w:val="0"/>
        <w:adjustRightInd w:val="0"/>
        <w:spacing w:before="120"/>
        <w:jc w:val="both"/>
        <w:rPr>
          <w:spacing w:val="-6"/>
          <w:sz w:val="28"/>
          <w:szCs w:val="28"/>
          <w:lang w:val="be-BY"/>
        </w:rPr>
      </w:pPr>
    </w:p>
    <w:p>
      <w:pPr>
        <w:autoSpaceDE w:val="0"/>
        <w:autoSpaceDN w:val="0"/>
        <w:adjustRightInd w:val="0"/>
        <w:spacing w:before="120"/>
        <w:jc w:val="both"/>
        <w:rPr>
          <w:color w:val="FFFFFF"/>
          <w:sz w:val="28"/>
          <w:szCs w:val="28"/>
          <w:u w:val="single" w:color="000000"/>
        </w:rPr>
      </w:pPr>
      <w:r>
        <w:rPr>
          <w:spacing w:val="-6"/>
          <w:sz w:val="28"/>
          <w:szCs w:val="28"/>
          <w:lang w:val="be-BY"/>
        </w:rPr>
        <w:t xml:space="preserve">7. Дата выдачи задания  </w:t>
      </w:r>
      <w:r>
        <w:rPr>
          <w:spacing w:val="-6"/>
          <w:sz w:val="28"/>
          <w:szCs w:val="28"/>
          <w:lang w:val="be-BY"/>
        </w:rPr>
        <w:tab/>
      </w:r>
      <w:r>
        <w:rPr>
          <w:color w:val="FFFFFF"/>
          <w:sz w:val="28"/>
          <w:szCs w:val="28"/>
          <w:u w:val="single" w:color="000000"/>
        </w:rPr>
        <w:t>–</w:t>
      </w:r>
      <w:r>
        <w:rPr>
          <w:color w:val="000000"/>
          <w:sz w:val="28"/>
          <w:szCs w:val="28"/>
          <w:u w:val="single" w:color="000000"/>
        </w:rPr>
        <w:tab/>
      </w:r>
      <w:r>
        <w:rPr>
          <w:color w:val="000000"/>
          <w:sz w:val="28"/>
          <w:szCs w:val="28"/>
          <w:highlight w:val="none"/>
          <w:u w:val="single" w:color="000000"/>
        </w:rPr>
        <w:t>18.02.2023 г.</w:t>
      </w:r>
      <w:r>
        <w:rPr>
          <w:color w:val="000000"/>
          <w:sz w:val="28"/>
          <w:szCs w:val="28"/>
          <w:u w:val="single" w:color="000000"/>
        </w:rPr>
        <w:tab/>
      </w:r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</w:p>
    <w:p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>
        <w:rPr>
          <w:spacing w:val="-6"/>
          <w:sz w:val="28"/>
          <w:szCs w:val="28"/>
          <w:lang w:val="be-BY"/>
        </w:rPr>
        <w:t xml:space="preserve">8. Календарный график работы над курсовой работой на весь период </w:t>
      </w:r>
      <w:r>
        <w:rPr>
          <w:spacing w:val="-6"/>
          <w:sz w:val="28"/>
          <w:szCs w:val="28"/>
          <w:lang w:val="be-BY"/>
        </w:rPr>
        <w:br w:type="textWrapping"/>
      </w:r>
      <w:r>
        <w:rPr>
          <w:spacing w:val="-6"/>
          <w:sz w:val="28"/>
          <w:szCs w:val="28"/>
          <w:lang w:val="be-BY"/>
        </w:rPr>
        <w:t>(</w:t>
      </w:r>
      <w:r>
        <w:rPr>
          <w:color w:val="000000"/>
          <w:sz w:val="28"/>
          <w:szCs w:val="28"/>
        </w:rPr>
        <w:t>с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обозначением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сроков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выполнения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</w:t>
      </w:r>
      <w:r>
        <w:rPr>
          <w:color w:val="80808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процентом от общего объёма работы</w:t>
      </w:r>
      <w:r>
        <w:rPr>
          <w:spacing w:val="-6"/>
          <w:sz w:val="28"/>
          <w:szCs w:val="28"/>
          <w:lang w:val="be-BY"/>
        </w:rPr>
        <w:t xml:space="preserve">): </w:t>
      </w:r>
    </w:p>
    <w:tbl>
      <w:tblPr>
        <w:tblStyle w:val="6"/>
        <w:tblW w:w="946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"/>
        <w:gridCol w:w="4894"/>
        <w:gridCol w:w="1637"/>
        <w:gridCol w:w="2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№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Содержание работ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 xml:space="preserve">Срок </w:t>
            </w:r>
            <w:r>
              <w:rPr>
                <w:spacing w:val="-6"/>
                <w:sz w:val="28"/>
                <w:szCs w:val="28"/>
                <w:lang w:val="be-BY"/>
              </w:rPr>
              <w:br w:type="textWrapping"/>
            </w:r>
            <w:r>
              <w:rPr>
                <w:spacing w:val="-6"/>
                <w:sz w:val="28"/>
                <w:szCs w:val="28"/>
                <w:lang w:val="be-BY"/>
              </w:rPr>
              <w:t>выполнения</w:t>
            </w: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 xml:space="preserve">% </w:t>
            </w:r>
            <w:r>
              <w:rPr>
                <w:color w:val="000000"/>
                <w:sz w:val="28"/>
                <w:szCs w:val="28"/>
              </w:rPr>
              <w:t>от общего объёма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1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Раздел 1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04.03.2023</w:t>
            </w: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15 %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2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Раздел 2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01.04.2023</w:t>
            </w: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30 %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3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Раздел 3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15.04.2023</w:t>
            </w: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60 %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4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Раздел 4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06.05.2023</w:t>
            </w: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90 %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5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Оформление пояснительной записки и графического материала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15.05.2023</w:t>
            </w: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z w:val="28"/>
                <w:szCs w:val="28"/>
              </w:rPr>
              <w:t>100 %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0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pacing w:val="-6"/>
                <w:sz w:val="28"/>
                <w:szCs w:val="28"/>
                <w:lang w:val="be-BY"/>
              </w:rPr>
            </w:pPr>
            <w:r>
              <w:rPr>
                <w:spacing w:val="-6"/>
                <w:sz w:val="28"/>
                <w:szCs w:val="28"/>
                <w:lang w:val="be-BY"/>
              </w:rPr>
              <w:t>6</w:t>
            </w:r>
          </w:p>
        </w:tc>
        <w:tc>
          <w:tcPr>
            <w:tcW w:w="5896" w:type="dxa"/>
            <w:noWrap w:val="0"/>
            <w:vAlign w:val="top"/>
          </w:tcPr>
          <w:p>
            <w:pPr>
              <w:spacing w:before="120" w:line="288" w:lineRule="auto"/>
              <w:ind w:right="28"/>
              <w:jc w:val="both"/>
              <w:rPr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u w:val="none" w:color="000000"/>
              </w:rPr>
              <w:t>Защита курсовой работы</w:t>
            </w:r>
          </w:p>
        </w:tc>
        <w:tc>
          <w:tcPr>
            <w:tcW w:w="247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</w:p>
        </w:tc>
        <w:tc>
          <w:tcPr>
            <w:tcW w:w="2751" w:type="dxa"/>
            <w:noWrap w:val="0"/>
            <w:vAlign w:val="top"/>
          </w:tcPr>
          <w:p>
            <w:pPr>
              <w:spacing w:before="120" w:line="288" w:lineRule="auto"/>
              <w:ind w:right="28"/>
              <w:jc w:val="center"/>
              <w:rPr>
                <w:spacing w:val="-6"/>
                <w:sz w:val="28"/>
                <w:szCs w:val="28"/>
                <w:lang w:val="be-BY"/>
              </w:rPr>
            </w:pPr>
          </w:p>
        </w:tc>
      </w:tr>
    </w:tbl>
    <w:p>
      <w:pPr>
        <w:spacing w:line="317" w:lineRule="auto"/>
        <w:ind w:left="2832" w:right="29" w:firstLine="708"/>
        <w:jc w:val="both"/>
        <w:rPr>
          <w:spacing w:val="-6"/>
          <w:sz w:val="28"/>
          <w:szCs w:val="28"/>
          <w:lang w:val="be-BY"/>
        </w:rPr>
      </w:pPr>
    </w:p>
    <w:p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>РУКОВОДИТЕЛЬ</w:t>
      </w:r>
      <w:r>
        <w:rPr>
          <w:color w:val="FFFFFF"/>
          <w:sz w:val="28"/>
          <w:szCs w:val="28"/>
          <w:u w:val="single" w:color="000000"/>
        </w:rPr>
        <w:t>––––––</w:t>
      </w:r>
      <w:r>
        <w:rPr>
          <w:sz w:val="28"/>
          <w:szCs w:val="28"/>
          <w:u w:val="single"/>
        </w:rPr>
        <w:t xml:space="preserve">           </w:t>
      </w:r>
      <w:r>
        <w:rPr>
          <w:sz w:val="28"/>
          <w:szCs w:val="28"/>
          <w:highlight w:val="none"/>
          <w:u w:val="single"/>
        </w:rPr>
        <w:t xml:space="preserve"> </w:t>
      </w:r>
      <w:r>
        <w:rPr>
          <w:sz w:val="28"/>
          <w:szCs w:val="28"/>
          <w:highlight w:val="none"/>
          <w:u w:val="single"/>
          <w:lang w:val="ru-RU"/>
        </w:rPr>
        <w:t>А</w:t>
      </w:r>
      <w:r>
        <w:rPr>
          <w:sz w:val="28"/>
          <w:szCs w:val="28"/>
          <w:highlight w:val="none"/>
          <w:u w:val="single"/>
        </w:rPr>
        <w:t>.</w:t>
      </w:r>
      <w:r>
        <w:rPr>
          <w:sz w:val="28"/>
          <w:szCs w:val="28"/>
          <w:highlight w:val="none"/>
          <w:u w:val="single"/>
          <w:lang w:val="ru-RU"/>
        </w:rPr>
        <w:t>Г</w:t>
      </w:r>
      <w:r>
        <w:rPr>
          <w:sz w:val="28"/>
          <w:szCs w:val="28"/>
          <w:highlight w:val="none"/>
          <w:u w:val="single"/>
        </w:rPr>
        <w:t>.</w:t>
      </w:r>
      <w:r>
        <w:rPr>
          <w:sz w:val="28"/>
          <w:szCs w:val="28"/>
          <w:highlight w:val="none"/>
          <w:u w:val="single"/>
          <w:lang w:val="ru-RU"/>
        </w:rPr>
        <w:t>Савенко</w:t>
      </w:r>
    </w:p>
    <w:p>
      <w:pPr>
        <w:spacing w:line="180" w:lineRule="auto"/>
        <w:ind w:right="29"/>
        <w:rPr>
          <w:spacing w:val="-6"/>
          <w:sz w:val="20"/>
          <w:szCs w:val="18"/>
          <w:lang w:val="be-BY"/>
        </w:rPr>
      </w:pPr>
      <w:r>
        <w:rPr>
          <w:spacing w:val="-6"/>
          <w:szCs w:val="22"/>
          <w:lang w:val="be-BY"/>
        </w:rPr>
        <w:t xml:space="preserve">                                                </w:t>
      </w:r>
      <w:r>
        <w:rPr>
          <w:spacing w:val="-6"/>
          <w:sz w:val="20"/>
          <w:szCs w:val="18"/>
          <w:lang w:val="be-BY"/>
        </w:rPr>
        <w:t>(подпись)</w:t>
      </w:r>
    </w:p>
    <w:p>
      <w:pPr>
        <w:spacing w:line="317" w:lineRule="auto"/>
        <w:ind w:right="29"/>
        <w:jc w:val="both"/>
        <w:rPr>
          <w:sz w:val="28"/>
          <w:szCs w:val="28"/>
        </w:rPr>
      </w:pPr>
    </w:p>
    <w:p>
      <w:pPr>
        <w:spacing w:line="317" w:lineRule="auto"/>
        <w:ind w:right="29"/>
        <w:jc w:val="both"/>
        <w:rPr>
          <w:spacing w:val="-6"/>
          <w:sz w:val="28"/>
          <w:szCs w:val="28"/>
        </w:rPr>
      </w:pPr>
      <w:r>
        <w:rPr>
          <w:sz w:val="28"/>
          <w:szCs w:val="28"/>
        </w:rPr>
        <w:t>Задание принял к исполнению</w:t>
      </w:r>
      <w:r>
        <w:rPr>
          <w:color w:val="FFFFFF"/>
          <w:sz w:val="28"/>
          <w:szCs w:val="28"/>
          <w:u w:val="single" w:color="000000"/>
        </w:rPr>
        <w:t xml:space="preserve"> –––____––</w:t>
      </w:r>
      <w:r>
        <w:rPr>
          <w:sz w:val="28"/>
          <w:szCs w:val="28"/>
          <w:u w:val="single"/>
        </w:rPr>
        <w:t> 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 xml:space="preserve"> </w:t>
      </w:r>
    </w:p>
    <w:p>
      <w:pPr>
        <w:ind w:right="28"/>
        <w:jc w:val="center"/>
        <w:rPr>
          <w:spacing w:val="-6"/>
          <w:sz w:val="20"/>
          <w:szCs w:val="18"/>
          <w:lang w:val="be-BY"/>
        </w:rPr>
      </w:pPr>
      <w:r>
        <w:rPr>
          <w:spacing w:val="-6"/>
          <w:sz w:val="20"/>
          <w:szCs w:val="18"/>
          <w:lang w:val="be-BY"/>
        </w:rPr>
        <w:t>(дата и подпись студента)</w:t>
      </w:r>
    </w:p>
    <w:p>
      <w:pPr>
        <w:ind w:right="28"/>
        <w:jc w:val="center"/>
        <w:rPr>
          <w:spacing w:val="-6"/>
          <w:sz w:val="20"/>
          <w:szCs w:val="18"/>
          <w:lang w:val="be-BY"/>
        </w:rPr>
      </w:pPr>
    </w:p>
    <w:p>
      <w:pPr>
        <w:ind w:firstLine="709" w:firstLineChars="0"/>
        <w:jc w:val="both"/>
        <w:rPr>
          <w:rFonts w:hint="default" w:cs="Times New Roman"/>
          <w:sz w:val="28"/>
          <w:szCs w:val="28"/>
          <w:lang w:val="ru-RU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09"/>
        <w:jc w:val="center"/>
        <w:rPr>
          <w:rFonts w:hint="default" w:ascii="Times New Roman" w:hAnsi="Times New Roman" w:cs="Times New Roman"/>
          <w:b/>
          <w:color w:val="000000"/>
          <w:sz w:val="28"/>
          <w:szCs w:val="24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  <w:r>
        <w:rPr>
          <w:rFonts w:hint="default" w:cs="Times New Roman"/>
          <w:b/>
          <w:color w:val="000000"/>
          <w:sz w:val="28"/>
          <w:szCs w:val="24"/>
          <w:lang w:val="ru-RU"/>
        </w:rPr>
        <w:t>РЕФЕРАТ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709"/>
        <w:jc w:val="center"/>
        <w:rPr>
          <w:rFonts w:hint="default" w:ascii="Times New Roman" w:hAnsi="Times New Roman" w:cs="Times New Roman"/>
          <w:b/>
          <w:color w:val="000000"/>
          <w:sz w:val="28"/>
          <w:szCs w:val="24"/>
        </w:rPr>
      </w:pPr>
    </w:p>
    <w:p>
      <w:pPr>
        <w:widowControl w:val="0"/>
        <w:jc w:val="both"/>
        <w:rPr>
          <w:rFonts w:hint="default" w:ascii="Times New Roman" w:hAnsi="Times New Roman" w:cs="Times New Roman"/>
          <w:sz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highlight w:val="none"/>
          <w:lang w:val="ru-RU"/>
        </w:rPr>
        <w:t>Автора</w:t>
      </w:r>
      <w:r>
        <w:rPr>
          <w:rFonts w:hint="default" w:ascii="Times New Roman" w:hAnsi="Times New Roman" w:cs="Times New Roman"/>
          <w:sz w:val="28"/>
          <w:highlight w:val="none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highlight w:val="none"/>
          <w:lang w:val="ru-RU"/>
        </w:rPr>
        <w:t>Полуянович Д.</w:t>
      </w:r>
      <w:r>
        <w:rPr>
          <w:rFonts w:hint="default" w:cs="Times New Roman"/>
          <w:sz w:val="28"/>
          <w:highlight w:val="no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highlight w:val="none"/>
          <w:lang w:val="ru-RU"/>
        </w:rPr>
        <w:t>В.</w:t>
      </w:r>
    </w:p>
    <w:p>
      <w:pPr>
        <w:widowControl w:val="0"/>
        <w:jc w:val="both"/>
        <w:rPr>
          <w:rFonts w:hint="default" w:ascii="Times New Roman" w:hAnsi="Times New Roman" w:cs="Times New Roman"/>
          <w:sz w:val="28"/>
          <w:highlight w:val="none"/>
          <w:lang w:val="ru-RU"/>
        </w:rPr>
      </w:pPr>
      <w:r>
        <w:rPr>
          <w:rFonts w:hint="default" w:ascii="Times New Roman" w:hAnsi="Times New Roman" w:cs="Times New Roman"/>
          <w:sz w:val="28"/>
          <w:highlight w:val="none"/>
          <w:lang w:val="ru-RU"/>
        </w:rPr>
        <w:t>Руководитель</w:t>
      </w:r>
      <w:r>
        <w:rPr>
          <w:rFonts w:hint="default" w:ascii="Times New Roman" w:hAnsi="Times New Roman" w:cs="Times New Roman"/>
          <w:sz w:val="28"/>
          <w:highlight w:val="none"/>
          <w:lang w:val="en-US"/>
        </w:rPr>
        <w:t>:</w:t>
      </w:r>
      <w:r>
        <w:rPr>
          <w:rFonts w:hint="default" w:ascii="Times New Roman" w:hAnsi="Times New Roman" w:cs="Times New Roman"/>
          <w:sz w:val="28"/>
          <w:highlight w:val="none"/>
          <w:lang w:val="ru-RU"/>
        </w:rPr>
        <w:t>Савенко А.</w:t>
      </w:r>
      <w:r>
        <w:rPr>
          <w:rFonts w:hint="default" w:cs="Times New Roman"/>
          <w:sz w:val="28"/>
          <w:highlight w:val="none"/>
          <w:lang w:val="ru-RU"/>
        </w:rPr>
        <w:t xml:space="preserve"> </w:t>
      </w:r>
      <w:r>
        <w:rPr>
          <w:rFonts w:hint="default" w:ascii="Times New Roman" w:hAnsi="Times New Roman" w:cs="Times New Roman"/>
          <w:sz w:val="28"/>
          <w:highlight w:val="none"/>
          <w:lang w:val="ru-RU"/>
        </w:rPr>
        <w:t>Г.</w:t>
      </w:r>
    </w:p>
    <w:p>
      <w:pPr>
        <w:widowControl w:val="0"/>
        <w:jc w:val="both"/>
        <w:rPr>
          <w:rFonts w:hint="default" w:ascii="Times New Roman" w:hAnsi="Times New Roman" w:cs="Times New Roman"/>
          <w:sz w:val="28"/>
          <w:highlight w:val="none"/>
          <w:lang w:val="ru-RU"/>
        </w:rPr>
      </w:pPr>
    </w:p>
    <w:p>
      <w:pPr>
        <w:ind w:firstLine="709" w:firstLineChars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Данной целью курсового проекта является реализация поиска бинарных деревьев в виде математических формул в виде бинарных деревьев. Определение и анализ алгоритма поиска бинарных деревьев её архитектуру и работу.</w:t>
      </w:r>
    </w:p>
    <w:p>
      <w:pPr>
        <w:ind w:firstLine="709" w:firstLineChars="0"/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этом курсовом проекте будет представлен алгоритм поиска бинарных деревьев в виде математических </w:t>
      </w:r>
      <w:r>
        <w:rPr>
          <w:rFonts w:hint="default" w:cs="Times New Roman"/>
          <w:sz w:val="28"/>
          <w:szCs w:val="28"/>
          <w:lang w:val="ru-RU"/>
        </w:rPr>
        <w:t>прилагающим к нему исходным кодом и диаграммами работы.</w:t>
      </w:r>
    </w:p>
    <w:p>
      <w:pPr>
        <w:ind w:firstLine="709" w:firstLineChars="0"/>
        <w:jc w:val="both"/>
        <w:rPr>
          <w:rFonts w:hint="default" w:cs="Times New Roman"/>
          <w:sz w:val="28"/>
          <w:szCs w:val="28"/>
          <w:lang w:val="ru-RU"/>
        </w:rPr>
      </w:pPr>
      <w:r>
        <w:rPr>
          <w:rFonts w:hint="default" w:cs="Times New Roman"/>
          <w:sz w:val="28"/>
          <w:szCs w:val="28"/>
          <w:lang w:val="ru-RU"/>
        </w:rPr>
        <w:t>Данный документ будет состоять из содержания, введения, моделирования, тестирования, и вывода, вместе с исходным кодом и диаграммами соответственно.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sdt>
      <w:sdtPr>
        <w:rPr>
          <w:rFonts w:hint="default" w:ascii="Times New Roman" w:hAnsi="Times New Roman" w:cs="Times New Roman" w:eastAsiaTheme="minorHAnsi"/>
          <w:color w:val="auto"/>
          <w:sz w:val="28"/>
          <w:szCs w:val="28"/>
          <w:lang w:val="ru-RU"/>
        </w:rPr>
        <w:id w:val="-168295788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Times New Roman" w:cs="Times New Roman"/>
          <w:b/>
          <w:bCs/>
          <w:color w:val="auto"/>
          <w:sz w:val="28"/>
          <w:szCs w:val="28"/>
          <w:highlight w:val="yellow"/>
          <w:lang w:val="ru-RU"/>
        </w:rPr>
      </w:sdtEndPr>
      <w:sdtContent>
        <w:p>
          <w:pPr>
            <w:pStyle w:val="32"/>
            <w:spacing w:before="0" w:line="240" w:lineRule="auto"/>
            <w:jc w:val="center"/>
            <w:rPr>
              <w:rFonts w:hint="default" w:ascii="Times New Roman" w:hAnsi="Times New Roman" w:cs="Times New Roman"/>
              <w:b/>
              <w:color w:val="auto"/>
              <w:sz w:val="28"/>
              <w:szCs w:val="28"/>
              <w:lang w:val="ru-RU"/>
            </w:rPr>
          </w:pPr>
          <w:r>
            <w:rPr>
              <w:rFonts w:hint="default"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СОДЕРЖАНИЕ</w:t>
          </w:r>
        </w:p>
        <w:p>
          <w:pPr>
            <w:pStyle w:val="15"/>
            <w:tabs>
              <w:tab w:val="right" w:leader="dot" w:pos="9359"/>
              <w:tab w:val="clear" w:pos="9912"/>
            </w:tabs>
          </w:pPr>
          <w:r>
            <w:rPr>
              <w:rFonts w:hint="default" w:ascii="Times New Roman" w:hAnsi="Times New Roman" w:cs="Times New Roman"/>
              <w:sz w:val="28"/>
              <w:szCs w:val="28"/>
              <w:highlight w:val="yellow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  <w:highlight w:val="yellow"/>
            </w:rPr>
            <w:instrText xml:space="preserve"> TOC \o "1-3" \h \z \u </w:instrText>
          </w:r>
          <w:r>
            <w:rPr>
              <w:rFonts w:hint="default" w:ascii="Times New Roman" w:hAnsi="Times New Roman" w:cs="Times New Roman"/>
              <w:sz w:val="28"/>
              <w:szCs w:val="28"/>
              <w:highlight w:val="yellow"/>
            </w:rPr>
            <w:fldChar w:fldCharType="separate"/>
          </w:r>
          <w:r>
            <w:rPr>
              <w:rFonts w:hint="default" w:ascii="Times New Roman" w:hAnsi="Times New Roman" w:cs="Times New Roman"/>
              <w:szCs w:val="28"/>
              <w:highlight w:val="yellow"/>
            </w:rPr>
            <w:fldChar w:fldCharType="begin"/>
          </w:r>
          <w:r>
            <w:rPr>
              <w:rFonts w:hint="default" w:ascii="Times New Roman" w:hAnsi="Times New Roman" w:cs="Times New Roman"/>
              <w:szCs w:val="28"/>
              <w:highlight w:val="yellow"/>
            </w:rPr>
            <w:instrText xml:space="preserve"> HYPERLINK \l _Toc10613 </w:instrText>
          </w:r>
          <w:r>
            <w:rPr>
              <w:rFonts w:hint="default" w:ascii="Times New Roman" w:hAnsi="Times New Roman" w:cs="Times New Roman"/>
              <w:szCs w:val="28"/>
              <w:highlight w:val="yellow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_Toc10613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9359"/>
              <w:tab w:val="clear" w:pos="9912"/>
            </w:tabs>
          </w:pP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instrText xml:space="preserve"> HYPERLINK \l _Toc8288 </w:instrText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</w:rPr>
            <w:t>М</w:t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ОДЕЛИРОВАНИЕ</w:t>
          </w:r>
          <w:r>
            <w:tab/>
          </w:r>
          <w:r>
            <w:fldChar w:fldCharType="begin"/>
          </w:r>
          <w:r>
            <w:instrText xml:space="preserve"> PAGEREF _Toc8288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9359"/>
              <w:tab w:val="clear" w:pos="9912"/>
            </w:tabs>
          </w:pP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instrText xml:space="preserve"> HYPERLINK \l _Toc9678 </w:instrText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ПРОГРАММНАЯ РЕАЛИЗАЦИЯ</w:t>
          </w:r>
          <w:r>
            <w:tab/>
          </w:r>
          <w:r>
            <w:fldChar w:fldCharType="begin"/>
          </w:r>
          <w:r>
            <w:instrText xml:space="preserve"> PAGEREF _Toc9678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9359"/>
              <w:tab w:val="clear" w:pos="9912"/>
            </w:tabs>
          </w:pP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instrText xml:space="preserve"> HYPERLINK \l _Toc18594 </w:instrText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szCs w:val="28"/>
              <w:lang w:val="ru-RU"/>
            </w:rPr>
            <w:t>ТЕСТИРОВАНИЕ</w:t>
          </w:r>
          <w:r>
            <w:tab/>
          </w:r>
          <w:r>
            <w:fldChar w:fldCharType="begin"/>
          </w:r>
          <w:r>
            <w:instrText xml:space="preserve"> PAGEREF _Toc18594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end"/>
          </w:r>
        </w:p>
        <w:p>
          <w:pPr>
            <w:pStyle w:val="15"/>
            <w:tabs>
              <w:tab w:val="right" w:leader="dot" w:pos="9359"/>
              <w:tab w:val="clear" w:pos="9912"/>
            </w:tabs>
          </w:pP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begin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instrText xml:space="preserve"> HYPERLINK \l _Toc12731 </w:instrText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separate"/>
          </w:r>
          <w:r>
            <w:rPr>
              <w:rFonts w:hint="default" w:ascii="Times New Roman" w:hAnsi="Times New Roman" w:cs="Times New Roman"/>
              <w:bCs/>
              <w:lang w:val="ru-RU"/>
            </w:rPr>
            <w:t>ВЫВОДЫ</w:t>
          </w:r>
          <w:r>
            <w:tab/>
          </w:r>
          <w:r>
            <w:fldChar w:fldCharType="begin"/>
          </w:r>
          <w:r>
            <w:instrText xml:space="preserve"> PAGEREF _Toc12731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end"/>
          </w:r>
        </w:p>
        <w:p>
          <w:pPr>
            <w:widowControl/>
            <w:autoSpaceDE/>
            <w:autoSpaceDN/>
          </w:pPr>
          <w:r>
            <w:rPr>
              <w:rFonts w:hint="default" w:ascii="Times New Roman" w:hAnsi="Times New Roman" w:cs="Times New Roman"/>
              <w:bCs/>
              <w:szCs w:val="28"/>
              <w:highlight w:val="yellow"/>
            </w:rPr>
            <w:fldChar w:fldCharType="end"/>
          </w:r>
        </w:p>
      </w:sdtContent>
    </w:sdt>
    <w:p>
      <w:pPr>
        <w:widowControl/>
        <w:autoSpaceDE/>
        <w:autoSpaceDN/>
        <w:rPr>
          <w:rFonts w:hint="default" w:ascii="Times New Roman" w:hAnsi="Times New Roman" w:cs="Times New Roman"/>
          <w:b/>
          <w:color w:val="000000"/>
          <w:sz w:val="28"/>
          <w:szCs w:val="24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24"/>
        </w:rPr>
        <w:br w:type="page"/>
      </w:r>
    </w:p>
    <w:p>
      <w:pPr>
        <w:pStyle w:val="2"/>
        <w:bidi w:val="0"/>
        <w:ind w:firstLine="709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bookmarkStart w:id="0" w:name="_Toc10613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ВВЕДЕНИЕ</w:t>
      </w:r>
      <w:bookmarkEnd w:id="0"/>
    </w:p>
    <w:p>
      <w:pPr>
        <w:rPr>
          <w:rFonts w:hint="default"/>
        </w:rPr>
      </w:pP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Объектом исследования предметной области является алгоритм бинарных деревьев.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Алгоритм бинарных деревьев или же двоичное дерево поиска был разработан был разработан Эндрю Дональдом Бутом в 1960-м году. Данный алгоритм представляет собой  древовидную структуру разделений данных на вершину, ветви, листья.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Вершина - представляет собой начальный элемент данных от которого начинаются ответвления и начало дерева.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Ветви - представляют ответвление от вершины и ответвление от родительских ветвь являющие их дочерними.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Листья - представляют собой конечные значения вершин и ветвь и являются одиночными то есть конечными значениями дерева.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Бинарное дерево представляет собой запись вида левого значения</w:t>
      </w:r>
      <w:r>
        <w:rPr>
          <w:rFonts w:hint="default"/>
          <w:sz w:val="28"/>
          <w:szCs w:val="28"/>
          <w:lang w:val="en-US"/>
        </w:rPr>
        <w:t>,</w:t>
      </w:r>
      <w:r>
        <w:rPr>
          <w:rFonts w:hint="default"/>
          <w:sz w:val="28"/>
          <w:szCs w:val="28"/>
          <w:lang w:val="ru-RU"/>
        </w:rPr>
        <w:t xml:space="preserve"> правого значения и данных родительской ветви. 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Поиск бинарного дерева осуществляется путём исключения в зависимости от сравнений правого значения и левого значения ориентируясь по значению родительской ветви или родительской вершины.</w:t>
      </w:r>
    </w:p>
    <w:p>
      <w:pPr>
        <w:ind w:firstLine="709" w:firstLineChars="0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Предметом исследование является реализация представление математических формул в виде бинарных деревьев. Данный алгоритм будет представлять набор методов для поиска оптимальных математически формул в бинарном дереве. Каждый элемент дерева будет представлять структуру из объектов класса содержащих в себе значение и математическую функцию для обработки текущего значения.</w:t>
      </w:r>
    </w:p>
    <w:p>
      <w:pPr>
        <w:ind w:firstLine="709" w:firstLineChars="0"/>
        <w:rPr>
          <w:rFonts w:hint="default"/>
          <w:lang w:val="en-US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bidi w:val="0"/>
        <w:ind w:firstLine="709" w:firstLineChars="0"/>
        <w:jc w:val="center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bookmarkStart w:id="1" w:name="_Hlk133252549"/>
      <w:bookmarkStart w:id="2" w:name="_Toc8288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</w:rPr>
        <w:t>М</w:t>
      </w:r>
      <w:bookmarkEnd w:id="1"/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ОДЕЛИРОВАНИЕ</w:t>
      </w:r>
      <w:bookmarkEnd w:id="2"/>
    </w:p>
    <w:p>
      <w:pPr>
        <w:ind w:firstLine="709" w:firstLineChars="0"/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</w:pPr>
    </w:p>
    <w:p>
      <w:pPr>
        <w:ind w:firstLine="709" w:firstLineChars="0"/>
        <w:rPr>
          <w:rFonts w:hint="default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 xml:space="preserve">Алгоритм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поиска бинарных деревьев в виде математических</w:t>
      </w:r>
      <w:r>
        <w:rPr>
          <w:rFonts w:hint="default" w:cs="Times New Roman"/>
          <w:sz w:val="28"/>
          <w:szCs w:val="28"/>
          <w:lang w:val="ru-RU"/>
        </w:rPr>
        <w:t xml:space="preserve"> должен состоять из нескольких методов</w:t>
      </w:r>
      <w:r>
        <w:rPr>
          <w:rFonts w:hint="default" w:cs="Times New Roman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Функция ввода - представляет собой метод ввода значения числа и ввод веса для ветви деревьев.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Функция генерации дерева - представляет собой метод создания бинарного дерева с указанием веса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значения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 xml:space="preserve">,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ru-RU"/>
        </w:rPr>
        <w:t>и математической функции для работы с водимым значением.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Функция поиска - представляет собой метод поиска математической функции по бинарному дереву переходя всё дальше и дальше от вершины к ветвям до конечного результата.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Функция вывода - представляет собой функцию вывода формулы и результата обработки вводимого значения.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Вершины, ветви и листья будут представлять собой объекты класса в котором будут хранится ключ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>математическая формула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>функция обработки числа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, </w:t>
      </w:r>
      <w:r>
        <w:rPr>
          <w:rFonts w:hint="default"/>
          <w:b w:val="0"/>
          <w:bCs w:val="0"/>
          <w:sz w:val="28"/>
          <w:szCs w:val="28"/>
          <w:lang w:val="ru-RU"/>
        </w:rPr>
        <w:t>и дочерний элемент для ветви или листьев.</w:t>
      </w: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br w:type="page"/>
      </w:r>
    </w:p>
    <w:p>
      <w:pPr>
        <w:pStyle w:val="2"/>
        <w:bidi w:val="0"/>
        <w:ind w:firstLine="709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3" w:name="_Toc9678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ПРОГРАММНАЯ РЕАЛИЗАЦИЯ</w:t>
      </w:r>
      <w:bookmarkEnd w:id="3"/>
    </w:p>
    <w:p>
      <w:pP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ab/>
      </w:r>
      <w:bookmarkStart w:id="6" w:name="_GoBack"/>
      <w:bookmarkEnd w:id="6"/>
    </w:p>
    <w:p>
      <w:pPr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Структура запуска программы будет состоять из основного класса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Program 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и статического метода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Main </w:t>
      </w:r>
      <w:r>
        <w:rPr>
          <w:rFonts w:hint="default"/>
          <w:b w:val="0"/>
          <w:bCs w:val="0"/>
          <w:sz w:val="28"/>
          <w:szCs w:val="28"/>
          <w:lang w:val="ru-RU"/>
        </w:rPr>
        <w:t>где будет запускаться работа программы.</w:t>
      </w:r>
    </w:p>
    <w:p>
      <w:pPr>
        <w:rPr>
          <w:rFonts w:hint="default" w:cs="Times New Roman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Реализация алгоритма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поиска бинарных деревьев в виде математических</w:t>
      </w:r>
      <w:r>
        <w:rPr>
          <w:rFonts w:hint="default" w:cs="Times New Roman"/>
          <w:sz w:val="28"/>
          <w:szCs w:val="28"/>
          <w:lang w:val="ru-RU"/>
        </w:rPr>
        <w:t xml:space="preserve"> формул будет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ru-RU"/>
        </w:rPr>
        <w:t xml:space="preserve">представляться в виде класса </w:t>
      </w:r>
      <w:r>
        <w:rPr>
          <w:rFonts w:hint="default"/>
          <w:b w:val="0"/>
          <w:bCs w:val="0"/>
          <w:sz w:val="28"/>
          <w:szCs w:val="28"/>
          <w:lang w:val="en-US"/>
        </w:rPr>
        <w:t>BinaryTreeElement</w:t>
      </w:r>
      <w:r>
        <w:rPr>
          <w:rFonts w:hint="default" w:cs="Times New Roman"/>
          <w:sz w:val="28"/>
          <w:szCs w:val="28"/>
          <w:lang w:val="en-US"/>
        </w:rPr>
        <w:t>.</w:t>
      </w:r>
      <w:r>
        <w:rPr>
          <w:rFonts w:hint="default" w:cs="Times New Roman"/>
          <w:sz w:val="28"/>
          <w:szCs w:val="28"/>
          <w:lang w:val="ru-RU"/>
        </w:rPr>
        <w:t xml:space="preserve"> </w:t>
      </w:r>
    </w:p>
    <w:p>
      <w:pPr>
        <w:ind w:firstLine="709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Класс </w:t>
      </w:r>
      <w:r>
        <w:rPr>
          <w:rFonts w:hint="default"/>
          <w:b w:val="0"/>
          <w:bCs w:val="0"/>
          <w:sz w:val="28"/>
          <w:szCs w:val="28"/>
          <w:lang w:val="en-US"/>
        </w:rPr>
        <w:t>BinaryTreeElement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представляет собой узлы бинарного дерева. Данный класс содержит в себе параметры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Параметр </w:t>
      </w:r>
      <w:r>
        <w:rPr>
          <w:rFonts w:hint="default"/>
          <w:b w:val="0"/>
          <w:bCs w:val="0"/>
          <w:sz w:val="28"/>
          <w:szCs w:val="28"/>
          <w:lang w:val="en-US"/>
        </w:rPr>
        <w:t>key</w:t>
      </w: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en-US"/>
        </w:rPr>
        <w:t>string</w:t>
      </w:r>
      <w:r>
        <w:rPr>
          <w:rFonts w:hint="default"/>
          <w:b w:val="0"/>
          <w:bCs w:val="0"/>
          <w:sz w:val="28"/>
          <w:szCs w:val="28"/>
          <w:lang w:val="ru-RU"/>
        </w:rPr>
        <w:t>) - представляет собой ключ дерева по которому мы будет обращатся к дочерним узлам.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Параметр </w:t>
      </w:r>
      <w:r>
        <w:rPr>
          <w:rFonts w:hint="default"/>
          <w:b w:val="0"/>
          <w:bCs w:val="0"/>
          <w:sz w:val="28"/>
          <w:szCs w:val="28"/>
          <w:lang w:val="en-US"/>
        </w:rPr>
        <w:t>formula(string)</w:t>
      </w:r>
      <w:r>
        <w:rPr>
          <w:rFonts w:hint="default"/>
          <w:b w:val="0"/>
          <w:bCs w:val="0"/>
          <w:sz w:val="28"/>
          <w:szCs w:val="28"/>
          <w:lang w:val="ru-RU"/>
        </w:rPr>
        <w:t>- представляет собой строку формулы.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Параметр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childrens(BinaryTreeElement[]) </w:t>
      </w:r>
      <w:r>
        <w:rPr>
          <w:rFonts w:hint="default"/>
          <w:b w:val="0"/>
          <w:bCs w:val="0"/>
          <w:sz w:val="28"/>
          <w:szCs w:val="28"/>
          <w:lang w:val="ru-RU"/>
        </w:rPr>
        <w:t>- представляет дочерние элементы дерева.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Параметр </w:t>
      </w:r>
      <w:r>
        <w:rPr>
          <w:rFonts w:hint="default"/>
          <w:b w:val="0"/>
          <w:bCs w:val="0"/>
          <w:sz w:val="28"/>
          <w:szCs w:val="28"/>
          <w:lang w:val="en-US"/>
        </w:rPr>
        <w:t>value</w:t>
      </w:r>
      <w:r>
        <w:rPr>
          <w:rFonts w:hint="default"/>
          <w:b w:val="0"/>
          <w:bCs w:val="0"/>
          <w:sz w:val="28"/>
          <w:szCs w:val="28"/>
          <w:lang w:val="ru-RU"/>
        </w:rPr>
        <w:t>(</w:t>
      </w:r>
      <w:r>
        <w:rPr>
          <w:rFonts w:hint="default"/>
          <w:b w:val="0"/>
          <w:bCs w:val="0"/>
          <w:sz w:val="28"/>
          <w:szCs w:val="28"/>
          <w:lang w:val="en-US"/>
        </w:rPr>
        <w:t>double</w:t>
      </w:r>
      <w:r>
        <w:rPr>
          <w:rFonts w:hint="default"/>
          <w:b w:val="0"/>
          <w:bCs w:val="0"/>
          <w:sz w:val="28"/>
          <w:szCs w:val="28"/>
          <w:lang w:val="ru-RU"/>
        </w:rPr>
        <w:t>)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ru-RU"/>
        </w:rPr>
        <w:t>- представляет значение текущего числа.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Так же класс </w:t>
      </w:r>
      <w:r>
        <w:rPr>
          <w:rFonts w:hint="default"/>
          <w:b w:val="0"/>
          <w:bCs w:val="0"/>
          <w:sz w:val="28"/>
          <w:szCs w:val="28"/>
          <w:lang w:val="en-US"/>
        </w:rPr>
        <w:t>BinaryTreeElement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имеет следующие методы.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Метод </w:t>
      </w:r>
      <w:r>
        <w:rPr>
          <w:rFonts w:hint="default"/>
          <w:b w:val="0"/>
          <w:bCs w:val="0"/>
          <w:sz w:val="28"/>
          <w:szCs w:val="28"/>
          <w:lang w:val="en-US"/>
        </w:rPr>
        <w:t>add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- представляет собой метод добавления узла.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Метод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remove </w:t>
      </w:r>
      <w:r>
        <w:rPr>
          <w:rFonts w:hint="default"/>
          <w:b w:val="0"/>
          <w:bCs w:val="0"/>
          <w:sz w:val="28"/>
          <w:szCs w:val="28"/>
          <w:lang w:val="ru-RU"/>
        </w:rPr>
        <w:t>- представляет собой метод удаления узла.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Метод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find </w:t>
      </w:r>
      <w:r>
        <w:rPr>
          <w:rFonts w:hint="default"/>
          <w:b w:val="0"/>
          <w:bCs w:val="0"/>
          <w:sz w:val="28"/>
          <w:szCs w:val="28"/>
          <w:lang w:val="ru-RU"/>
        </w:rPr>
        <w:t>- представляет собой поиск узла по ключу.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Метод 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calculate </w:t>
      </w:r>
      <w:r>
        <w:rPr>
          <w:rFonts w:hint="default"/>
          <w:b w:val="0"/>
          <w:bCs w:val="0"/>
          <w:sz w:val="28"/>
          <w:szCs w:val="28"/>
          <w:lang w:val="ru-RU"/>
        </w:rPr>
        <w:t>- представляет собой метод расчёта значения по заданной математической формуле.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class BinaryTreeElement{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int key;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string formula;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List&lt;dynamic&gt; childrens = new List&lt;dynamic&gt;();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double value = 0;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BinaryTreeElement(int _key, string _formula, List&lt;dynamic&gt; _childrens = null)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this.key = _key;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this.formula = _formula;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if(_childrens!=null){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this.childrens = new List&lt;dynamic&gt;();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 else{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this.childrens = _childrens;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bool add(BinaryTreeElement child){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bool has_child = childrens.Exists(item=&gt;item.key==child.key);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if(has_child){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Console.WriteLine("Текущий узел существует!");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false;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 else{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Console.WriteLine("Добавлен узел!");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childrens.Add(child);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true;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bool remove(int key_child){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int index = childrens.FindIndex(item=&gt;item.key==key_child);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if(index&gt;0){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Console.WriteLine("Удалён узел!");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childrens = childrens.FindAll(item =&gt; item.key != index);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true;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 else{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Console.WriteLine("Данный узел отсутствует!");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false;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BinaryTreeElement? find(int key_child){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BinaryTreeElement child = childrens.Find(item =&gt; item.key == key_child);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if(child!=null){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Console.WriteLine("Найден узел!");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child;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 else{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Console.WriteLine("Данный узел не существует!");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null;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public double calculate(double data){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try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string math = formula.Replace("$", data.ToString());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string value = new DataTable().Compute(math, null).ToString();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Console.WriteLine("Применена формула: "+math);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Console.WriteLine("Результат: "+value);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Convert.ToDouble(value);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catch (System.Exception)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Console.WriteLine("Не корректная формула: "+formula.Replace("$", data.ToString()));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    return data;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 xml:space="preserve">            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>    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В данной программе так же существует метод генерации дерева </w:t>
      </w:r>
      <w:r>
        <w:rPr>
          <w:rFonts w:hint="default"/>
          <w:b w:val="0"/>
          <w:bCs w:val="0"/>
          <w:sz w:val="28"/>
          <w:szCs w:val="28"/>
          <w:lang w:val="en-US"/>
        </w:rPr>
        <w:t>GenerateTree.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BinaryTreeElement</w:t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 </w:t>
      </w:r>
      <w:r>
        <w:rPr>
          <w:rFonts w:hint="default"/>
          <w:b w:val="0"/>
          <w:bCs w:val="0"/>
          <w:sz w:val="28"/>
          <w:szCs w:val="28"/>
          <w:lang w:val="en-US"/>
        </w:rPr>
        <w:t>GenerateTree(){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var tree = new BinaryTreeElement(1,"$+2",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List&lt;dynamic&gt;()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BinaryTreeElement(2,"$*3",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List&lt;dynamic&gt;()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BinaryTreeElement(4,"$/2"),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BinaryTreeElement(5,"$+13"),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),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BinaryTreeElement(3,"$-1",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List&lt;dynamic&gt;() 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BinaryTreeElement(6,"$+7"),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new BinaryTreeElement(7,"$-4"),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)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return tree;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 xml:space="preserve">Метод ввода значения </w:t>
      </w:r>
      <w:r>
        <w:rPr>
          <w:rFonts w:hint="default"/>
          <w:b w:val="0"/>
          <w:bCs w:val="0"/>
          <w:sz w:val="28"/>
          <w:szCs w:val="28"/>
          <w:lang w:val="en-US"/>
        </w:rPr>
        <w:t>SetValue.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double SetValue(string val){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double value = 0;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try{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Console.WriteLine("Введите число: 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value = Convert.ToDouble(val);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catch(System.Exception){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Console.WriteLine("Неверно указанно число");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/>
      </w:r>
      <w:r>
        <w:rPr>
          <w:rFonts w:hint="default"/>
          <w:b w:val="0"/>
          <w:bCs w:val="0"/>
          <w:sz w:val="28"/>
          <w:szCs w:val="28"/>
          <w:lang w:val="en-US"/>
        </w:rPr>
        <w:tab/>
        <w:t>return value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ru-RU"/>
        </w:rPr>
        <w:tab/>
      </w:r>
      <w:r>
        <w:rPr>
          <w:rFonts w:hint="default"/>
          <w:b w:val="0"/>
          <w:bCs w:val="0"/>
          <w:sz w:val="28"/>
          <w:szCs w:val="28"/>
          <w:lang w:val="ru-RU"/>
        </w:rPr>
        <w:t>Метод вывода значения</w:t>
      </w:r>
      <w:r>
        <w:rPr>
          <w:rFonts w:hint="default"/>
          <w:b w:val="0"/>
          <w:bCs w:val="0"/>
          <w:sz w:val="28"/>
          <w:szCs w:val="28"/>
          <w:lang w:val="en-US"/>
        </w:rPr>
        <w:t xml:space="preserve"> GetValue.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void GetValue(tree){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var subtree = tree;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try{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foreach (string k in keys){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subtree = subtree.find(Convert.ToInt32(k));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Console.WriteLine(subtree.calculate(value));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catch(System.Exception){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Console.WriteLine("Не удалось выполнить функцию!");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ab/>
      </w: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widowControl w:val="0"/>
        <w:numPr>
          <w:ilvl w:val="0"/>
          <w:numId w:val="0"/>
        </w:numPr>
        <w:tabs>
          <w:tab w:val="left" w:pos="420"/>
        </w:tabs>
        <w:autoSpaceDE w:val="0"/>
        <w:autoSpaceDN w:val="0"/>
        <w:spacing w:after="0" w:line="240" w:lineRule="auto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rPr>
          <w:rFonts w:hint="default" w:cs="Times New Roman"/>
          <w:sz w:val="28"/>
          <w:szCs w:val="28"/>
          <w:lang w:val="en-US"/>
        </w:rPr>
      </w:pPr>
    </w:p>
    <w:p>
      <w:pPr>
        <w:rPr>
          <w:rFonts w:hint="default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bidi w:val="0"/>
        <w:ind w:firstLine="709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bookmarkStart w:id="4" w:name="_Toc18594"/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ТЕСТИРОВАНИЕ</w:t>
      </w:r>
      <w:bookmarkEnd w:id="4"/>
    </w:p>
    <w:p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Таблица 1</w:t>
      </w:r>
    </w:p>
    <w:tbl>
      <w:tblPr>
        <w:tblStyle w:val="14"/>
        <w:tblW w:w="9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"/>
        <w:gridCol w:w="2400"/>
        <w:gridCol w:w="2775"/>
        <w:gridCol w:w="2286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№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Модуль/функция</w:t>
            </w:r>
          </w:p>
        </w:tc>
        <w:tc>
          <w:tcPr>
            <w:tcW w:w="2775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Шаги выполнения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Фактический результат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Генерация дерева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3"/>
              </w:numPr>
              <w:ind w:left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Вывод дерева в виде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json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Вывод дерева через консоль в формате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значения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4"/>
              </w:numPr>
              <w:ind w:left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4"/>
              </w:numPr>
              <w:ind w:leftChars="0"/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отрицательного числа -5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ошибки что данной число не подходит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Вывод ошибки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Данное значение не подходит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3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значения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5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отрицательного строки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“rgt”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ошибки что данной число не подходит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Вывод ошибки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Данное значение не подходит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4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ключа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6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числа 1</w:t>
            </w:r>
          </w:p>
          <w:p>
            <w:pPr>
              <w:numPr>
                <w:ilvl w:val="0"/>
                <w:numId w:val="6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ключа 1</w:t>
            </w:r>
          </w:p>
        </w:tc>
        <w:tc>
          <w:tcPr>
            <w:tcW w:w="2286" w:type="dxa"/>
          </w:tcPr>
          <w:p>
            <w:pPr>
              <w:jc w:val="left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результата расчёта и вывода формулы.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Выводит формулу и результат математической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операции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и дочерних элементов в формате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5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ключа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7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числа 1</w:t>
            </w:r>
          </w:p>
          <w:p>
            <w:pPr>
              <w:numPr>
                <w:ilvl w:val="0"/>
                <w:numId w:val="7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ключа -1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ошибки о том что данный узел не найден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Выводит ошибку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Данный узел не существует!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6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результата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8"/>
              </w:num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числа 1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ключа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1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ключа 2</w:t>
            </w:r>
          </w:p>
          <w:p>
            <w:pPr>
              <w:numPr>
                <w:ilvl w:val="0"/>
                <w:numId w:val="8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Ввод числа 0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результата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результата подсчёта и математических формул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4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7</w:t>
            </w:r>
          </w:p>
        </w:tc>
        <w:tc>
          <w:tcPr>
            <w:tcW w:w="2400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Добавление узла</w:t>
            </w:r>
          </w:p>
        </w:tc>
        <w:tc>
          <w:tcPr>
            <w:tcW w:w="2775" w:type="dxa"/>
          </w:tcPr>
          <w:p>
            <w:pPr>
              <w:numPr>
                <w:ilvl w:val="0"/>
                <w:numId w:val="9"/>
              </w:numPr>
              <w:ind w:left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9"/>
              </w:numPr>
              <w:ind w:left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“add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=&gt;2”</w:t>
            </w:r>
          </w:p>
          <w:p>
            <w:pPr>
              <w:numPr>
                <w:ilvl w:val="0"/>
                <w:numId w:val="9"/>
              </w:numPr>
              <w:ind w:left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“$+2”</w:t>
            </w:r>
          </w:p>
        </w:tc>
        <w:tc>
          <w:tcPr>
            <w:tcW w:w="2286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Добавление узла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сообщения о том что узел создан</w:t>
            </w:r>
          </w:p>
        </w:tc>
      </w:tr>
    </w:tbl>
    <w:p/>
    <w:p>
      <w:r>
        <w:rPr>
          <w:rFonts w:hint="default"/>
          <w:sz w:val="28"/>
          <w:szCs w:val="28"/>
          <w:lang w:val="ru-RU"/>
        </w:rPr>
        <w:t>Продолжение таблицы 1</w:t>
      </w:r>
    </w:p>
    <w:tbl>
      <w:tblPr>
        <w:tblStyle w:val="14"/>
        <w:tblW w:w="97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"/>
        <w:gridCol w:w="2299"/>
        <w:gridCol w:w="2490"/>
        <w:gridCol w:w="2472"/>
        <w:gridCol w:w="18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0" w:hRule="atLeast"/>
        </w:trPr>
        <w:tc>
          <w:tcPr>
            <w:tcW w:w="69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8</w:t>
            </w:r>
          </w:p>
        </w:tc>
        <w:tc>
          <w:tcPr>
            <w:tcW w:w="2299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Удаление узла</w:t>
            </w:r>
          </w:p>
        </w:tc>
        <w:tc>
          <w:tcPr>
            <w:tcW w:w="2490" w:type="dxa"/>
          </w:tcPr>
          <w:p>
            <w:pPr>
              <w:numPr>
                <w:ilvl w:val="0"/>
                <w:numId w:val="10"/>
              </w:num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10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“remove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=&gt;2”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72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Удаление узла</w:t>
            </w:r>
          </w:p>
        </w:tc>
        <w:tc>
          <w:tcPr>
            <w:tcW w:w="1804" w:type="dxa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сообщения о том что узел удалён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692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9</w:t>
            </w:r>
          </w:p>
        </w:tc>
        <w:tc>
          <w:tcPr>
            <w:tcW w:w="2299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Удаление узла</w:t>
            </w:r>
          </w:p>
        </w:tc>
        <w:tc>
          <w:tcPr>
            <w:tcW w:w="2490" w:type="dxa"/>
            <w:vAlign w:val="top"/>
          </w:tcPr>
          <w:p>
            <w:pPr>
              <w:numPr>
                <w:ilvl w:val="0"/>
                <w:numId w:val="11"/>
              </w:num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11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“remove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=&gt;hello”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</w:p>
        </w:tc>
        <w:tc>
          <w:tcPr>
            <w:tcW w:w="2472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ошибки</w:t>
            </w:r>
          </w:p>
        </w:tc>
        <w:tc>
          <w:tcPr>
            <w:tcW w:w="1804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сообщения о том что не найден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1" w:hRule="atLeast"/>
        </w:trPr>
        <w:tc>
          <w:tcPr>
            <w:tcW w:w="692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10</w:t>
            </w:r>
          </w:p>
        </w:tc>
        <w:tc>
          <w:tcPr>
            <w:tcW w:w="2299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Добавление узла</w:t>
            </w:r>
          </w:p>
        </w:tc>
        <w:tc>
          <w:tcPr>
            <w:tcW w:w="2490" w:type="dxa"/>
            <w:vAlign w:val="top"/>
          </w:tcPr>
          <w:p>
            <w:pPr>
              <w:numPr>
                <w:ilvl w:val="0"/>
                <w:numId w:val="12"/>
              </w:num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Запустить приложение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“add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 1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=&gt;2”</w:t>
            </w:r>
          </w:p>
          <w:p>
            <w:pPr>
              <w:numPr>
                <w:ilvl w:val="0"/>
                <w:numId w:val="12"/>
              </w:numPr>
              <w:ind w:left="0" w:leftChars="0" w:firstLine="0" w:firstLineChars="0"/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 xml:space="preserve">Ввод 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“$+</w:t>
            </w: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ркере</w:t>
            </w:r>
            <w:r>
              <w:rPr>
                <w:rFonts w:hint="default"/>
                <w:sz w:val="28"/>
                <w:szCs w:val="28"/>
                <w:vertAlign w:val="baseline"/>
                <w:lang w:val="en-US"/>
              </w:rPr>
              <w:t>”</w:t>
            </w:r>
          </w:p>
        </w:tc>
        <w:tc>
          <w:tcPr>
            <w:tcW w:w="2472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ошибки</w:t>
            </w:r>
          </w:p>
        </w:tc>
        <w:tc>
          <w:tcPr>
            <w:tcW w:w="1804" w:type="dxa"/>
            <w:vAlign w:val="top"/>
          </w:tcPr>
          <w:p>
            <w:pPr>
              <w:rPr>
                <w:rFonts w:hint="default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/>
                <w:sz w:val="28"/>
                <w:szCs w:val="28"/>
                <w:vertAlign w:val="baseline"/>
                <w:lang w:val="ru-RU"/>
              </w:rPr>
              <w:t>Вывод сообщения о том что формула не верна</w:t>
            </w:r>
          </w:p>
        </w:tc>
      </w:tr>
    </w:tbl>
    <w:p>
      <w:pPr>
        <w:jc w:val="both"/>
        <w:rPr>
          <w:rFonts w:hint="default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</w:p>
    <w:p>
      <w:pPr>
        <w:jc w:val="center"/>
      </w:pPr>
      <w:r>
        <w:drawing>
          <wp:inline distT="0" distB="0" distL="114300" distR="114300">
            <wp:extent cx="3086100" cy="1490345"/>
            <wp:effectExtent l="0" t="0" r="0" b="14605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9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28"/>
        </w:rPr>
      </w:pPr>
    </w:p>
    <w:p>
      <w:pPr>
        <w:jc w:val="center"/>
        <w:rPr>
          <w:rFonts w:hint="default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/>
          <w:sz w:val="28"/>
          <w:szCs w:val="28"/>
          <w:lang w:val="ru-RU"/>
        </w:rPr>
        <w:t>Рисунок 1 - в</w:t>
      </w:r>
      <w:r>
        <w:rPr>
          <w:rFonts w:hint="default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ывод значения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sz w:val="28"/>
          <w:szCs w:val="28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3707130" cy="866140"/>
            <wp:effectExtent l="0" t="0" r="7620" b="1016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7130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Рисунок</w:t>
      </w:r>
      <w:r>
        <w:rPr>
          <w:rFonts w:hint="default"/>
          <w:sz w:val="28"/>
          <w:szCs w:val="28"/>
          <w:lang w:val="ru-RU"/>
        </w:rPr>
        <w:t xml:space="preserve"> 2 - проверка ввода числа</w:t>
      </w:r>
    </w:p>
    <w:p>
      <w:pPr>
        <w:jc w:val="center"/>
        <w:rPr>
          <w:rFonts w:hint="default"/>
          <w:sz w:val="28"/>
          <w:szCs w:val="28"/>
          <w:lang w:val="ru-RU"/>
        </w:rPr>
      </w:pPr>
    </w:p>
    <w:p>
      <w:pPr>
        <w:jc w:val="both"/>
        <w:rPr>
          <w:rFonts w:hint="default"/>
          <w:lang w:val="ru-RU"/>
        </w:rPr>
      </w:pPr>
    </w:p>
    <w:p>
      <w:pPr>
        <w:jc w:val="center"/>
      </w:pPr>
      <w:r>
        <w:drawing>
          <wp:inline distT="0" distB="0" distL="114300" distR="114300">
            <wp:extent cx="2733040" cy="977265"/>
            <wp:effectExtent l="0" t="0" r="10160" b="13335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3040" cy="97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Рисунок</w:t>
      </w:r>
      <w:r>
        <w:rPr>
          <w:rFonts w:hint="default"/>
          <w:sz w:val="32"/>
          <w:szCs w:val="32"/>
          <w:lang w:val="ru-RU"/>
        </w:rPr>
        <w:t xml:space="preserve"> 3 - п</w:t>
      </w:r>
      <w:r>
        <w:rPr>
          <w:rFonts w:hint="default"/>
          <w:sz w:val="28"/>
          <w:szCs w:val="28"/>
          <w:lang w:val="ru-RU"/>
        </w:rPr>
        <w:t>роверка поиска узла</w:t>
      </w:r>
    </w:p>
    <w:p>
      <w:pPr>
        <w:jc w:val="center"/>
      </w:pPr>
      <w:r>
        <w:drawing>
          <wp:inline distT="0" distB="0" distL="114300" distR="114300">
            <wp:extent cx="2659380" cy="1931670"/>
            <wp:effectExtent l="0" t="0" r="7620" b="11430"/>
            <wp:docPr id="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sz w:val="32"/>
          <w:szCs w:val="32"/>
          <w:lang w:val="ru-RU"/>
        </w:rPr>
      </w:pPr>
      <w:r>
        <w:rPr>
          <w:rFonts w:hint="default"/>
          <w:sz w:val="28"/>
          <w:szCs w:val="28"/>
          <w:lang w:val="ru-RU"/>
        </w:rPr>
        <w:t>Рисунок 4 - п</w:t>
      </w:r>
      <w:r>
        <w:rPr>
          <w:rFonts w:hint="default"/>
          <w:sz w:val="32"/>
          <w:szCs w:val="32"/>
          <w:lang w:val="ru-RU"/>
        </w:rPr>
        <w:t>роверка поиска вложенного узла</w:t>
      </w:r>
    </w:p>
    <w:p>
      <w:pPr>
        <w:jc w:val="center"/>
        <w:rPr>
          <w:rFonts w:hint="default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  <w:bidi w:val="0"/>
        <w:ind w:firstLine="709" w:firstLineChars="0"/>
        <w:jc w:val="center"/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bookmarkStart w:id="5" w:name="_Toc12731"/>
      <w:r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>ВЫВОДЫ</w:t>
      </w:r>
      <w:bookmarkEnd w:id="5"/>
    </w:p>
    <w:p>
      <w:pPr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bCs/>
          <w:color w:val="000000" w:themeColor="text1"/>
          <w:lang w:val="ru-RU"/>
          <w14:textFill>
            <w14:solidFill>
              <w14:schemeClr w14:val="tx1"/>
            </w14:solidFill>
          </w14:textFill>
        </w:rPr>
        <w:tab/>
      </w:r>
    </w:p>
    <w:p>
      <w:pPr>
        <w:ind w:firstLine="709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В данном курсовом проекте был реализован и дополнен алгоритм бинарного дерева с поиском математических формул. Был изучен принцип работы данного алгоритма и представлен в виде мультикластерной структуры бинарного дерева.</w:t>
      </w:r>
    </w:p>
    <w:p>
      <w:pPr>
        <w:ind w:firstLine="709" w:firstLineChars="0"/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8"/>
          <w:szCs w:val="28"/>
          <w:lang w:val="ru-RU"/>
          <w14:textFill>
            <w14:solidFill>
              <w14:schemeClr w14:val="tx1"/>
            </w14:solidFill>
          </w14:textFill>
        </w:rPr>
        <w:t>Данная программа была испытанна. проверена и готова к эксплуатации.</w:t>
      </w:r>
    </w:p>
    <w:sectPr>
      <w:footerReference r:id="rId7" w:type="first"/>
      <w:headerReference r:id="rId5" w:type="default"/>
      <w:footerReference r:id="rId6" w:type="default"/>
      <w:pgSz w:w="11910" w:h="16840"/>
      <w:pgMar w:top="1134" w:right="850" w:bottom="1531" w:left="1701" w:header="633" w:footer="0" w:gutter="0"/>
      <w:pgNumType w:fmt="decimal"/>
      <w:cols w:space="720" w:num="1"/>
      <w:titlePg/>
      <w:docGrid w:linePitch="299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CC"/>
    <w:family w:val="modern"/>
    <w:pitch w:val="default"/>
    <w:sig w:usb0="8000028F" w:usb1="00001800" w:usb2="00000000" w:usb3="00000000" w:csb0="0000001F" w:csb1="D7D70000"/>
  </w:font>
  <w:font w:name="Fixedsys">
    <w:altName w:val="Calibri"/>
    <w:panose1 w:val="00000000000000000000"/>
    <w:charset w:val="CC"/>
    <w:family w:val="auto"/>
    <w:pitch w:val="default"/>
    <w:sig w:usb0="00000000" w:usb1="00000000" w:usb2="00000000" w:usb3="00000000" w:csb0="00000004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6123940</wp:posOffset>
              </wp:positionH>
              <wp:positionV relativeFrom="paragraph">
                <wp:posOffset>-161925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82.2pt;margin-top:-12.75pt;height:144pt;width:144pt;mso-position-horizontal-relative:margin;mso-wrap-style:none;z-index:251659264;mso-width-relative:page;mso-height-relative:page;" filled="f" stroked="f" coordsize="21600,21600" o:gfxdata="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lk&#10;0qzZAAAADAEAAA8AAAAAAAAAAQAgAAAAIgAAAGRycy9kb3ducmV2LnhtbFBLAQIUABQAAAAIAIdO&#10;4kBmzRMYIgIAAGAEAAAOAAAAAAAAAAEAIAAAACg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2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IGsbUA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</w:pPr>
  </w:p>
  <w:p>
    <w:pPr>
      <w:pStyle w:val="1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D0D2D"/>
    <w:multiLevelType w:val="singleLevel"/>
    <w:tmpl w:val="82FD0D2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43FF2A8"/>
    <w:multiLevelType w:val="singleLevel"/>
    <w:tmpl w:val="943FF2A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A5BCD162"/>
    <w:multiLevelType w:val="singleLevel"/>
    <w:tmpl w:val="A5BCD16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B1550AB8"/>
    <w:multiLevelType w:val="singleLevel"/>
    <w:tmpl w:val="B1550AB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FF42032"/>
    <w:multiLevelType w:val="singleLevel"/>
    <w:tmpl w:val="EFF42032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E45B026"/>
    <w:multiLevelType w:val="singleLevel"/>
    <w:tmpl w:val="0E45B026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0E840BCA"/>
    <w:multiLevelType w:val="singleLevel"/>
    <w:tmpl w:val="0E840BCA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0EA00056"/>
    <w:multiLevelType w:val="singleLevel"/>
    <w:tmpl w:val="0EA00056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E62D0A3"/>
    <w:multiLevelType w:val="singleLevel"/>
    <w:tmpl w:val="1E62D0A3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3700CF79"/>
    <w:multiLevelType w:val="singleLevel"/>
    <w:tmpl w:val="3700CF79"/>
    <w:lvl w:ilvl="0" w:tentative="0">
      <w:start w:val="1"/>
      <w:numFmt w:val="bullet"/>
      <w:lvlText w:val="─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10">
    <w:nsid w:val="3D40FA71"/>
    <w:multiLevelType w:val="singleLevel"/>
    <w:tmpl w:val="3D40FA7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7327014A"/>
    <w:multiLevelType w:val="singleLevel"/>
    <w:tmpl w:val="7327014A"/>
    <w:lvl w:ilvl="0" w:tentative="0">
      <w:start w:val="1"/>
      <w:numFmt w:val="decimal"/>
      <w:suff w:val="space"/>
      <w:lvlText w:val="%1."/>
      <w:lvlJc w:val="left"/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11"/>
  </w:num>
  <w:num w:numId="9">
    <w:abstractNumId w:val="8"/>
  </w:num>
  <w:num w:numId="10">
    <w:abstractNumId w:val="6"/>
  </w:num>
  <w:num w:numId="11">
    <w:abstractNumId w:val="3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5B9"/>
    <w:rsid w:val="00000BFC"/>
    <w:rsid w:val="00016D04"/>
    <w:rsid w:val="00017F0D"/>
    <w:rsid w:val="000260C1"/>
    <w:rsid w:val="00030DEB"/>
    <w:rsid w:val="00031C1B"/>
    <w:rsid w:val="00040B8D"/>
    <w:rsid w:val="00044837"/>
    <w:rsid w:val="0004603A"/>
    <w:rsid w:val="00047B6D"/>
    <w:rsid w:val="000513B0"/>
    <w:rsid w:val="00062E45"/>
    <w:rsid w:val="00066ECB"/>
    <w:rsid w:val="0007352D"/>
    <w:rsid w:val="00074818"/>
    <w:rsid w:val="000861E0"/>
    <w:rsid w:val="000866F6"/>
    <w:rsid w:val="00086D6C"/>
    <w:rsid w:val="000A04BD"/>
    <w:rsid w:val="000A12CC"/>
    <w:rsid w:val="000A1D04"/>
    <w:rsid w:val="000A3891"/>
    <w:rsid w:val="000A38B7"/>
    <w:rsid w:val="000A5514"/>
    <w:rsid w:val="000B4DDF"/>
    <w:rsid w:val="000E29DC"/>
    <w:rsid w:val="000E4B31"/>
    <w:rsid w:val="000F2059"/>
    <w:rsid w:val="00103C0F"/>
    <w:rsid w:val="001065B9"/>
    <w:rsid w:val="00106A6A"/>
    <w:rsid w:val="00111CDD"/>
    <w:rsid w:val="0014045A"/>
    <w:rsid w:val="001406BA"/>
    <w:rsid w:val="00163B81"/>
    <w:rsid w:val="0018499F"/>
    <w:rsid w:val="00184C02"/>
    <w:rsid w:val="00194D92"/>
    <w:rsid w:val="001961AF"/>
    <w:rsid w:val="001B1F21"/>
    <w:rsid w:val="001B2554"/>
    <w:rsid w:val="001B3729"/>
    <w:rsid w:val="001B564A"/>
    <w:rsid w:val="001B7B2C"/>
    <w:rsid w:val="001D73ED"/>
    <w:rsid w:val="001E36F4"/>
    <w:rsid w:val="001F1575"/>
    <w:rsid w:val="001F20B4"/>
    <w:rsid w:val="001F3C7E"/>
    <w:rsid w:val="00200873"/>
    <w:rsid w:val="00202938"/>
    <w:rsid w:val="0021156D"/>
    <w:rsid w:val="00211CC5"/>
    <w:rsid w:val="00225081"/>
    <w:rsid w:val="00231AC7"/>
    <w:rsid w:val="002369FA"/>
    <w:rsid w:val="00253E0F"/>
    <w:rsid w:val="00281FFE"/>
    <w:rsid w:val="002C02B3"/>
    <w:rsid w:val="002C1053"/>
    <w:rsid w:val="002C4552"/>
    <w:rsid w:val="002D5399"/>
    <w:rsid w:val="002D5447"/>
    <w:rsid w:val="002D7DD9"/>
    <w:rsid w:val="002E0A27"/>
    <w:rsid w:val="00302A5B"/>
    <w:rsid w:val="00303513"/>
    <w:rsid w:val="00326DA1"/>
    <w:rsid w:val="00333861"/>
    <w:rsid w:val="0033749F"/>
    <w:rsid w:val="003443C2"/>
    <w:rsid w:val="003500D4"/>
    <w:rsid w:val="00374717"/>
    <w:rsid w:val="0037488F"/>
    <w:rsid w:val="00376647"/>
    <w:rsid w:val="003775C3"/>
    <w:rsid w:val="003819E5"/>
    <w:rsid w:val="003846C7"/>
    <w:rsid w:val="003866DB"/>
    <w:rsid w:val="00386DE7"/>
    <w:rsid w:val="00387831"/>
    <w:rsid w:val="00397632"/>
    <w:rsid w:val="003A490E"/>
    <w:rsid w:val="003B1385"/>
    <w:rsid w:val="003B3A0E"/>
    <w:rsid w:val="003B4F2C"/>
    <w:rsid w:val="003C6DE3"/>
    <w:rsid w:val="003F196F"/>
    <w:rsid w:val="003F2450"/>
    <w:rsid w:val="003F76FE"/>
    <w:rsid w:val="00400A46"/>
    <w:rsid w:val="00407ABE"/>
    <w:rsid w:val="00441830"/>
    <w:rsid w:val="00447674"/>
    <w:rsid w:val="004546EB"/>
    <w:rsid w:val="004563AF"/>
    <w:rsid w:val="0046031A"/>
    <w:rsid w:val="00460E60"/>
    <w:rsid w:val="004660A5"/>
    <w:rsid w:val="004845B9"/>
    <w:rsid w:val="00484F9E"/>
    <w:rsid w:val="004A6C27"/>
    <w:rsid w:val="004B5409"/>
    <w:rsid w:val="004C34DE"/>
    <w:rsid w:val="004E7E70"/>
    <w:rsid w:val="004F4170"/>
    <w:rsid w:val="004F7FA1"/>
    <w:rsid w:val="0050276F"/>
    <w:rsid w:val="00514258"/>
    <w:rsid w:val="00523915"/>
    <w:rsid w:val="00536C0B"/>
    <w:rsid w:val="0054425C"/>
    <w:rsid w:val="00554D59"/>
    <w:rsid w:val="00590818"/>
    <w:rsid w:val="005979BB"/>
    <w:rsid w:val="005A2367"/>
    <w:rsid w:val="005A4F39"/>
    <w:rsid w:val="005B2404"/>
    <w:rsid w:val="005C0331"/>
    <w:rsid w:val="005D0DBE"/>
    <w:rsid w:val="005D27E8"/>
    <w:rsid w:val="005E1F0C"/>
    <w:rsid w:val="005E51BF"/>
    <w:rsid w:val="005F7743"/>
    <w:rsid w:val="00654E31"/>
    <w:rsid w:val="00655908"/>
    <w:rsid w:val="0066023F"/>
    <w:rsid w:val="00664DE1"/>
    <w:rsid w:val="006700E6"/>
    <w:rsid w:val="006721FF"/>
    <w:rsid w:val="00683383"/>
    <w:rsid w:val="006904BB"/>
    <w:rsid w:val="006A648B"/>
    <w:rsid w:val="006B0637"/>
    <w:rsid w:val="006B337C"/>
    <w:rsid w:val="006B7027"/>
    <w:rsid w:val="006C0F87"/>
    <w:rsid w:val="006C75B3"/>
    <w:rsid w:val="006D2B7A"/>
    <w:rsid w:val="006D6E4A"/>
    <w:rsid w:val="007011DE"/>
    <w:rsid w:val="00701207"/>
    <w:rsid w:val="00703746"/>
    <w:rsid w:val="00731A13"/>
    <w:rsid w:val="00734ED8"/>
    <w:rsid w:val="0073784A"/>
    <w:rsid w:val="00742D2F"/>
    <w:rsid w:val="007449DA"/>
    <w:rsid w:val="007611C4"/>
    <w:rsid w:val="00774A05"/>
    <w:rsid w:val="00793AB7"/>
    <w:rsid w:val="00794DD5"/>
    <w:rsid w:val="007A6296"/>
    <w:rsid w:val="007B122F"/>
    <w:rsid w:val="007C0CB0"/>
    <w:rsid w:val="007E67D3"/>
    <w:rsid w:val="007F19E0"/>
    <w:rsid w:val="007F1E8E"/>
    <w:rsid w:val="00801AB1"/>
    <w:rsid w:val="008359E8"/>
    <w:rsid w:val="0084204B"/>
    <w:rsid w:val="00844F8B"/>
    <w:rsid w:val="008473C9"/>
    <w:rsid w:val="00857D99"/>
    <w:rsid w:val="00874A3F"/>
    <w:rsid w:val="008758AE"/>
    <w:rsid w:val="00882B63"/>
    <w:rsid w:val="008835AB"/>
    <w:rsid w:val="008849CD"/>
    <w:rsid w:val="00897EB0"/>
    <w:rsid w:val="008A3F3C"/>
    <w:rsid w:val="008B1D06"/>
    <w:rsid w:val="008B7B26"/>
    <w:rsid w:val="008C52CA"/>
    <w:rsid w:val="008C7364"/>
    <w:rsid w:val="008E056E"/>
    <w:rsid w:val="008E35C1"/>
    <w:rsid w:val="008E6851"/>
    <w:rsid w:val="00905093"/>
    <w:rsid w:val="00907C23"/>
    <w:rsid w:val="0091486A"/>
    <w:rsid w:val="009202CF"/>
    <w:rsid w:val="00921351"/>
    <w:rsid w:val="00933E9B"/>
    <w:rsid w:val="009609AB"/>
    <w:rsid w:val="00961CF2"/>
    <w:rsid w:val="00962616"/>
    <w:rsid w:val="009A3948"/>
    <w:rsid w:val="009A6F55"/>
    <w:rsid w:val="009B3EC9"/>
    <w:rsid w:val="009B4C1A"/>
    <w:rsid w:val="009B75E2"/>
    <w:rsid w:val="009C204D"/>
    <w:rsid w:val="009D2DDD"/>
    <w:rsid w:val="009D6F07"/>
    <w:rsid w:val="009E515B"/>
    <w:rsid w:val="009F487A"/>
    <w:rsid w:val="00A122AB"/>
    <w:rsid w:val="00A17A05"/>
    <w:rsid w:val="00A209BF"/>
    <w:rsid w:val="00A2312A"/>
    <w:rsid w:val="00A3046F"/>
    <w:rsid w:val="00A41524"/>
    <w:rsid w:val="00A53D83"/>
    <w:rsid w:val="00A7405C"/>
    <w:rsid w:val="00A75A6B"/>
    <w:rsid w:val="00A7625B"/>
    <w:rsid w:val="00A910A1"/>
    <w:rsid w:val="00A969D7"/>
    <w:rsid w:val="00AA1336"/>
    <w:rsid w:val="00AA6196"/>
    <w:rsid w:val="00AA6C7C"/>
    <w:rsid w:val="00AC7795"/>
    <w:rsid w:val="00AD1B30"/>
    <w:rsid w:val="00AD3E57"/>
    <w:rsid w:val="00AD75DE"/>
    <w:rsid w:val="00AE018E"/>
    <w:rsid w:val="00AE50C4"/>
    <w:rsid w:val="00AF47FE"/>
    <w:rsid w:val="00B0434A"/>
    <w:rsid w:val="00B05263"/>
    <w:rsid w:val="00B15F85"/>
    <w:rsid w:val="00B24F35"/>
    <w:rsid w:val="00B27550"/>
    <w:rsid w:val="00B31757"/>
    <w:rsid w:val="00B34F45"/>
    <w:rsid w:val="00B360A1"/>
    <w:rsid w:val="00B46635"/>
    <w:rsid w:val="00B51106"/>
    <w:rsid w:val="00B609B4"/>
    <w:rsid w:val="00B647F9"/>
    <w:rsid w:val="00B65AAD"/>
    <w:rsid w:val="00B84F9C"/>
    <w:rsid w:val="00BA4712"/>
    <w:rsid w:val="00BC39D7"/>
    <w:rsid w:val="00BC78F8"/>
    <w:rsid w:val="00BE779C"/>
    <w:rsid w:val="00BF191C"/>
    <w:rsid w:val="00C05746"/>
    <w:rsid w:val="00C05773"/>
    <w:rsid w:val="00C10D1C"/>
    <w:rsid w:val="00C14C6B"/>
    <w:rsid w:val="00C357AF"/>
    <w:rsid w:val="00C37A4D"/>
    <w:rsid w:val="00C54405"/>
    <w:rsid w:val="00C61C6A"/>
    <w:rsid w:val="00C65E7A"/>
    <w:rsid w:val="00C929ED"/>
    <w:rsid w:val="00CB7103"/>
    <w:rsid w:val="00CC7167"/>
    <w:rsid w:val="00CD0503"/>
    <w:rsid w:val="00CD2FE3"/>
    <w:rsid w:val="00CD425B"/>
    <w:rsid w:val="00CD6FAB"/>
    <w:rsid w:val="00CE1EB1"/>
    <w:rsid w:val="00D06A0F"/>
    <w:rsid w:val="00D13CBB"/>
    <w:rsid w:val="00D20537"/>
    <w:rsid w:val="00D3075B"/>
    <w:rsid w:val="00D30A37"/>
    <w:rsid w:val="00D4295B"/>
    <w:rsid w:val="00D503C4"/>
    <w:rsid w:val="00D64E0F"/>
    <w:rsid w:val="00D71B54"/>
    <w:rsid w:val="00D72BFA"/>
    <w:rsid w:val="00D75365"/>
    <w:rsid w:val="00D83690"/>
    <w:rsid w:val="00D876A5"/>
    <w:rsid w:val="00D92CF7"/>
    <w:rsid w:val="00D9671F"/>
    <w:rsid w:val="00DA2B75"/>
    <w:rsid w:val="00DA556D"/>
    <w:rsid w:val="00DA61CD"/>
    <w:rsid w:val="00DA6757"/>
    <w:rsid w:val="00DB072F"/>
    <w:rsid w:val="00DC68E4"/>
    <w:rsid w:val="00DD074A"/>
    <w:rsid w:val="00DE577E"/>
    <w:rsid w:val="00DF0CC9"/>
    <w:rsid w:val="00DF0DC6"/>
    <w:rsid w:val="00DF601D"/>
    <w:rsid w:val="00E03AF2"/>
    <w:rsid w:val="00E234EA"/>
    <w:rsid w:val="00E27EC0"/>
    <w:rsid w:val="00E504AD"/>
    <w:rsid w:val="00E50A93"/>
    <w:rsid w:val="00E6525E"/>
    <w:rsid w:val="00E701E9"/>
    <w:rsid w:val="00E94CDC"/>
    <w:rsid w:val="00EA2B20"/>
    <w:rsid w:val="00EA2CB5"/>
    <w:rsid w:val="00EC5331"/>
    <w:rsid w:val="00EE5C89"/>
    <w:rsid w:val="00F12A01"/>
    <w:rsid w:val="00F15362"/>
    <w:rsid w:val="00F20F9F"/>
    <w:rsid w:val="00F34A83"/>
    <w:rsid w:val="00F43C82"/>
    <w:rsid w:val="00F4629C"/>
    <w:rsid w:val="00F4670E"/>
    <w:rsid w:val="00F521B7"/>
    <w:rsid w:val="00F5327D"/>
    <w:rsid w:val="00F63E79"/>
    <w:rsid w:val="00F81503"/>
    <w:rsid w:val="00F85910"/>
    <w:rsid w:val="00F9327A"/>
    <w:rsid w:val="00F946F2"/>
    <w:rsid w:val="00FA0A52"/>
    <w:rsid w:val="00FA7531"/>
    <w:rsid w:val="00FB06ED"/>
    <w:rsid w:val="00FB6723"/>
    <w:rsid w:val="00FC369F"/>
    <w:rsid w:val="00FC4277"/>
    <w:rsid w:val="00FD0960"/>
    <w:rsid w:val="00FD3A57"/>
    <w:rsid w:val="00FD572C"/>
    <w:rsid w:val="00FD593B"/>
    <w:rsid w:val="00FE0E6B"/>
    <w:rsid w:val="00FE1273"/>
    <w:rsid w:val="00FF6AE0"/>
    <w:rsid w:val="05120860"/>
    <w:rsid w:val="052D0966"/>
    <w:rsid w:val="06620BC5"/>
    <w:rsid w:val="06F37A6F"/>
    <w:rsid w:val="087846CF"/>
    <w:rsid w:val="08DA7138"/>
    <w:rsid w:val="09B63701"/>
    <w:rsid w:val="0A747B79"/>
    <w:rsid w:val="0D5F7C0C"/>
    <w:rsid w:val="0DE14AC5"/>
    <w:rsid w:val="12900868"/>
    <w:rsid w:val="138008DC"/>
    <w:rsid w:val="17424826"/>
    <w:rsid w:val="17FA6EAF"/>
    <w:rsid w:val="19A31619"/>
    <w:rsid w:val="1AE9320B"/>
    <w:rsid w:val="20847C5E"/>
    <w:rsid w:val="20E56222"/>
    <w:rsid w:val="2144119B"/>
    <w:rsid w:val="2D684463"/>
    <w:rsid w:val="2FD830E9"/>
    <w:rsid w:val="30E6401D"/>
    <w:rsid w:val="347A51A8"/>
    <w:rsid w:val="34DD74E5"/>
    <w:rsid w:val="34FD1935"/>
    <w:rsid w:val="37E172EC"/>
    <w:rsid w:val="3828316D"/>
    <w:rsid w:val="38543F62"/>
    <w:rsid w:val="39F60A86"/>
    <w:rsid w:val="3B660234"/>
    <w:rsid w:val="3CA07775"/>
    <w:rsid w:val="3D1912D6"/>
    <w:rsid w:val="40636B85"/>
    <w:rsid w:val="419E624E"/>
    <w:rsid w:val="41FF6CEC"/>
    <w:rsid w:val="46767799"/>
    <w:rsid w:val="46DB50AC"/>
    <w:rsid w:val="487877F8"/>
    <w:rsid w:val="491C63D6"/>
    <w:rsid w:val="4B5356D4"/>
    <w:rsid w:val="4D3637DE"/>
    <w:rsid w:val="502838B2"/>
    <w:rsid w:val="51F85506"/>
    <w:rsid w:val="530C54A3"/>
    <w:rsid w:val="53CE4770"/>
    <w:rsid w:val="55742FE8"/>
    <w:rsid w:val="571526B6"/>
    <w:rsid w:val="5A7616BE"/>
    <w:rsid w:val="5E9030F7"/>
    <w:rsid w:val="63950E07"/>
    <w:rsid w:val="641A33B1"/>
    <w:rsid w:val="69635503"/>
    <w:rsid w:val="6A4B0471"/>
    <w:rsid w:val="6ABD25F5"/>
    <w:rsid w:val="6B0D6243"/>
    <w:rsid w:val="6B630E4F"/>
    <w:rsid w:val="6CE8644B"/>
    <w:rsid w:val="6DA75555"/>
    <w:rsid w:val="6EC16F54"/>
    <w:rsid w:val="705E7439"/>
    <w:rsid w:val="7164006A"/>
    <w:rsid w:val="765E152C"/>
    <w:rsid w:val="787B63C5"/>
    <w:rsid w:val="78D43D28"/>
    <w:rsid w:val="7A8A0B42"/>
    <w:rsid w:val="7B776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qFormat="1"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21"/>
    <w:qFormat/>
    <w:uiPriority w:val="0"/>
    <w:pPr>
      <w:keepNext/>
      <w:widowControl/>
      <w:autoSpaceDE/>
      <w:autoSpaceDN/>
      <w:jc w:val="center"/>
      <w:outlineLvl w:val="1"/>
    </w:pPr>
    <w:rPr>
      <w:sz w:val="28"/>
      <w:szCs w:val="24"/>
      <w:lang w:eastAsia="ru-RU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link w:val="18"/>
    <w:qFormat/>
    <w:uiPriority w:val="1"/>
    <w:rPr>
      <w:sz w:val="28"/>
      <w:szCs w:val="28"/>
    </w:rPr>
  </w:style>
  <w:style w:type="character" w:styleId="8">
    <w:name w:val="Emphasis"/>
    <w:basedOn w:val="5"/>
    <w:qFormat/>
    <w:uiPriority w:val="20"/>
    <w:rPr>
      <w:i/>
      <w:iCs/>
    </w:rPr>
  </w:style>
  <w:style w:type="paragraph" w:styleId="9">
    <w:name w:val="footer"/>
    <w:basedOn w:val="1"/>
    <w:link w:val="20"/>
    <w:unhideWhenUsed/>
    <w:uiPriority w:val="99"/>
    <w:pPr>
      <w:tabs>
        <w:tab w:val="center" w:pos="4677"/>
        <w:tab w:val="right" w:pos="9355"/>
      </w:tabs>
    </w:pPr>
  </w:style>
  <w:style w:type="paragraph" w:styleId="10">
    <w:name w:val="header"/>
    <w:basedOn w:val="1"/>
    <w:link w:val="19"/>
    <w:unhideWhenUsed/>
    <w:qFormat/>
    <w:uiPriority w:val="99"/>
    <w:pPr>
      <w:tabs>
        <w:tab w:val="center" w:pos="4677"/>
        <w:tab w:val="right" w:pos="9355"/>
      </w:tabs>
    </w:pPr>
  </w:style>
  <w:style w:type="character" w:styleId="11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2">
    <w:name w:val="Normal (Web)"/>
    <w:basedOn w:val="1"/>
    <w:link w:val="22"/>
    <w:uiPriority w:val="99"/>
    <w:pPr>
      <w:widowControl/>
      <w:autoSpaceDE/>
      <w:autoSpaceDN/>
      <w:spacing w:before="100" w:beforeAutospacing="1" w:after="100" w:afterAutospacing="1"/>
    </w:pPr>
    <w:rPr>
      <w:rFonts w:ascii="Calibri" w:hAnsi="Calibri" w:eastAsia="Calibri" w:cs="Calibri"/>
      <w:sz w:val="24"/>
      <w:szCs w:val="24"/>
      <w:lang w:eastAsia="ru-RU"/>
    </w:rPr>
  </w:style>
  <w:style w:type="character" w:styleId="13">
    <w:name w:val="Strong"/>
    <w:basedOn w:val="5"/>
    <w:qFormat/>
    <w:uiPriority w:val="22"/>
    <w:rPr>
      <w:b/>
      <w:bCs/>
    </w:rPr>
  </w:style>
  <w:style w:type="table" w:styleId="14">
    <w:name w:val="Table Grid"/>
    <w:basedOn w:val="6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oc 1"/>
    <w:basedOn w:val="1"/>
    <w:next w:val="1"/>
    <w:unhideWhenUsed/>
    <w:qFormat/>
    <w:uiPriority w:val="39"/>
    <w:pPr>
      <w:widowControl/>
      <w:tabs>
        <w:tab w:val="right" w:pos="9912"/>
      </w:tabs>
      <w:autoSpaceDE/>
      <w:autoSpaceDN/>
    </w:pPr>
    <w:rPr>
      <w:rFonts w:asciiTheme="minorHAnsi" w:hAnsiTheme="minorHAnsi" w:eastAsiaTheme="minorHAnsi" w:cstheme="minorBidi"/>
    </w:rPr>
  </w:style>
  <w:style w:type="paragraph" w:styleId="16">
    <w:name w:val="toc 2"/>
    <w:basedOn w:val="1"/>
    <w:next w:val="1"/>
    <w:unhideWhenUsed/>
    <w:qFormat/>
    <w:uiPriority w:val="39"/>
    <w:pPr>
      <w:widowControl/>
      <w:tabs>
        <w:tab w:val="left" w:pos="880"/>
        <w:tab w:val="right" w:pos="9345"/>
      </w:tabs>
      <w:autoSpaceDE/>
      <w:autoSpaceDN/>
      <w:spacing w:after="100" w:line="276" w:lineRule="auto"/>
      <w:ind w:left="220"/>
    </w:pPr>
    <w:rPr>
      <w:rFonts w:asciiTheme="minorHAnsi" w:hAnsiTheme="minorHAnsi" w:eastAsiaTheme="minorHAnsi" w:cstheme="minorBidi"/>
    </w:rPr>
  </w:style>
  <w:style w:type="paragraph" w:styleId="17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18">
    <w:name w:val="Основной текст Знак"/>
    <w:basedOn w:val="5"/>
    <w:link w:val="7"/>
    <w:qFormat/>
    <w:uiPriority w:val="1"/>
    <w:rPr>
      <w:rFonts w:ascii="Times New Roman" w:hAnsi="Times New Roman" w:eastAsia="Times New Roman" w:cs="Times New Roman"/>
      <w:sz w:val="28"/>
      <w:szCs w:val="28"/>
    </w:rPr>
  </w:style>
  <w:style w:type="character" w:customStyle="1" w:styleId="19">
    <w:name w:val="Верхний колонтитул Знак"/>
    <w:basedOn w:val="5"/>
    <w:link w:val="10"/>
    <w:qFormat/>
    <w:uiPriority w:val="99"/>
    <w:rPr>
      <w:rFonts w:ascii="Times New Roman" w:hAnsi="Times New Roman" w:eastAsia="Times New Roman" w:cs="Times New Roman"/>
    </w:rPr>
  </w:style>
  <w:style w:type="character" w:customStyle="1" w:styleId="20">
    <w:name w:val="Нижний колонтитул Знак"/>
    <w:basedOn w:val="5"/>
    <w:link w:val="9"/>
    <w:qFormat/>
    <w:uiPriority w:val="99"/>
    <w:rPr>
      <w:rFonts w:ascii="Times New Roman" w:hAnsi="Times New Roman" w:eastAsia="Times New Roman" w:cs="Times New Roman"/>
    </w:rPr>
  </w:style>
  <w:style w:type="character" w:customStyle="1" w:styleId="21">
    <w:name w:val="Заголовок 2 Знак"/>
    <w:basedOn w:val="5"/>
    <w:link w:val="3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2">
    <w:name w:val="Обычный (Интернет) Знак"/>
    <w:link w:val="12"/>
    <w:uiPriority w:val="99"/>
    <w:rPr>
      <w:rFonts w:ascii="Calibri" w:hAnsi="Calibri" w:eastAsia="Calibri" w:cs="Calibri"/>
      <w:sz w:val="24"/>
      <w:szCs w:val="24"/>
      <w:lang w:eastAsia="ru-RU"/>
    </w:rPr>
  </w:style>
  <w:style w:type="character" w:customStyle="1" w:styleId="23">
    <w:name w:val="Font Style47"/>
    <w:basedOn w:val="5"/>
    <w:qFormat/>
    <w:uiPriority w:val="99"/>
    <w:rPr>
      <w:rFonts w:hint="default" w:ascii="Times New Roman" w:hAnsi="Times New Roman" w:cs="Times New Roman"/>
      <w:spacing w:val="10"/>
      <w:sz w:val="24"/>
      <w:szCs w:val="24"/>
    </w:rPr>
  </w:style>
  <w:style w:type="character" w:customStyle="1" w:styleId="24">
    <w:name w:val="Заголовок 1 Знак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5">
    <w:name w:val="Заголовок 3 Знак"/>
    <w:basedOn w:val="5"/>
    <w:link w:val="4"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customStyle="1" w:styleId="26">
    <w:name w:val="Table Paragraph"/>
    <w:basedOn w:val="1"/>
    <w:qFormat/>
    <w:uiPriority w:val="1"/>
    <w:pPr>
      <w:ind w:left="108"/>
    </w:pPr>
  </w:style>
  <w:style w:type="table" w:customStyle="1" w:styleId="27">
    <w:name w:val="Table Normal1"/>
    <w:semiHidden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9">
    <w:name w:val="copy-title"/>
    <w:basedOn w:val="5"/>
    <w:qFormat/>
    <w:uiPriority w:val="0"/>
  </w:style>
  <w:style w:type="paragraph" w:styleId="30">
    <w:name w:val="List Paragraph"/>
    <w:basedOn w:val="1"/>
    <w:link w:val="31"/>
    <w:qFormat/>
    <w:uiPriority w:val="34"/>
    <w:pPr>
      <w:widowControl/>
      <w:autoSpaceDE/>
      <w:autoSpaceDN/>
      <w:spacing w:after="160" w:line="259" w:lineRule="auto"/>
      <w:ind w:left="720"/>
      <w:contextualSpacing/>
    </w:pPr>
    <w:rPr>
      <w:rFonts w:asciiTheme="minorHAnsi" w:hAnsiTheme="minorHAnsi" w:eastAsiaTheme="minorHAnsi" w:cstheme="minorBidi"/>
    </w:rPr>
  </w:style>
  <w:style w:type="character" w:customStyle="1" w:styleId="31">
    <w:name w:val="Абзац списка Знак"/>
    <w:link w:val="30"/>
    <w:qFormat/>
    <w:uiPriority w:val="34"/>
  </w:style>
  <w:style w:type="paragraph" w:customStyle="1" w:styleId="32">
    <w:name w:val="TOC Heading"/>
    <w:basedOn w:val="2"/>
    <w:next w:val="1"/>
    <w:unhideWhenUsed/>
    <w:qFormat/>
    <w:uiPriority w:val="39"/>
    <w:pPr>
      <w:widowControl/>
      <w:autoSpaceDE/>
      <w:autoSpaceDN/>
      <w:spacing w:line="259" w:lineRule="auto"/>
      <w:outlineLvl w:val="9"/>
    </w:pPr>
    <w:rPr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420</Words>
  <Characters>2400</Characters>
  <Lines>20</Lines>
  <Paragraphs>5</Paragraphs>
  <TotalTime>4</TotalTime>
  <ScaleCrop>false</ScaleCrop>
  <LinksUpToDate>false</LinksUpToDate>
  <CharactersWithSpaces>2815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2023-04-27T19:57:00Z</dcterms:created>
  <dc:creator>Andrew</dc:creator>
  <cp:lastModifiedBy>AM</cp:lastModifiedBy>
  <dcterms:modified xsi:type="dcterms:W3CDTF">2023-05-15T08:25:27Z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92829AC0A98742BB89879084C20DC3FB</vt:lpwstr>
  </property>
</Properties>
</file>