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A04" w:rsidRDefault="00367A04">
      <w:pPr>
        <w:spacing w:after="240" w:line="360" w:lineRule="auto"/>
        <w:rPr>
          <w:rFonts w:ascii="Times New Roman" w:eastAsia="Times New Roman" w:hAnsi="Times New Roman" w:cs="Times New Roman"/>
          <w:sz w:val="24"/>
          <w:szCs w:val="24"/>
        </w:rPr>
      </w:pPr>
    </w:p>
    <w:p w:rsidR="00367A04" w:rsidRDefault="00367A04">
      <w:pPr>
        <w:spacing w:line="360" w:lineRule="auto"/>
        <w:jc w:val="right"/>
        <w:rPr>
          <w:rFonts w:ascii="Times New Roman" w:eastAsia="Times New Roman" w:hAnsi="Times New Roman" w:cs="Times New Roman"/>
          <w:b/>
          <w:sz w:val="56"/>
          <w:szCs w:val="56"/>
        </w:rPr>
      </w:pPr>
    </w:p>
    <w:p w:rsidR="00367A04" w:rsidRDefault="00367A04">
      <w:pPr>
        <w:spacing w:line="360" w:lineRule="auto"/>
        <w:jc w:val="right"/>
        <w:rPr>
          <w:rFonts w:ascii="Times New Roman" w:eastAsia="Times New Roman" w:hAnsi="Times New Roman" w:cs="Times New Roman"/>
          <w:b/>
          <w:sz w:val="56"/>
          <w:szCs w:val="56"/>
        </w:rPr>
      </w:pPr>
    </w:p>
    <w:p w:rsidR="00367A04" w:rsidRDefault="00367A04">
      <w:pPr>
        <w:spacing w:line="360" w:lineRule="auto"/>
        <w:jc w:val="right"/>
        <w:rPr>
          <w:rFonts w:ascii="Times New Roman" w:eastAsia="Times New Roman" w:hAnsi="Times New Roman" w:cs="Times New Roman"/>
          <w:b/>
          <w:sz w:val="56"/>
          <w:szCs w:val="56"/>
        </w:rPr>
      </w:pPr>
    </w:p>
    <w:p w:rsidR="00367A04" w:rsidRDefault="00367A04">
      <w:pPr>
        <w:spacing w:line="360" w:lineRule="auto"/>
        <w:jc w:val="right"/>
        <w:rPr>
          <w:rFonts w:ascii="Times New Roman" w:eastAsia="Times New Roman" w:hAnsi="Times New Roman" w:cs="Times New Roman"/>
          <w:b/>
          <w:sz w:val="56"/>
          <w:szCs w:val="56"/>
        </w:rPr>
      </w:pPr>
    </w:p>
    <w:p w:rsidR="00367A04" w:rsidRDefault="00A275A2">
      <w:pPr>
        <w:spacing w:line="360" w:lineRule="auto"/>
        <w:jc w:val="right"/>
        <w:rPr>
          <w:rFonts w:ascii="Times New Roman" w:eastAsia="Times New Roman" w:hAnsi="Times New Roman" w:cs="Times New Roman"/>
          <w:b/>
          <w:sz w:val="60"/>
          <w:szCs w:val="60"/>
        </w:rPr>
      </w:pPr>
      <w:r>
        <w:rPr>
          <w:rFonts w:ascii="Times New Roman" w:eastAsia="Times New Roman" w:hAnsi="Times New Roman" w:cs="Times New Roman"/>
          <w:b/>
          <w:sz w:val="60"/>
          <w:szCs w:val="60"/>
        </w:rPr>
        <w:t xml:space="preserve">Plan de Gestión de </w:t>
      </w:r>
    </w:p>
    <w:p w:rsidR="00367A04" w:rsidRDefault="00A275A2">
      <w:pPr>
        <w:spacing w:line="360" w:lineRule="auto"/>
        <w:jc w:val="right"/>
        <w:rPr>
          <w:rFonts w:ascii="Times New Roman" w:eastAsia="Times New Roman" w:hAnsi="Times New Roman" w:cs="Times New Roman"/>
          <w:b/>
          <w:sz w:val="60"/>
          <w:szCs w:val="60"/>
        </w:rPr>
      </w:pPr>
      <w:r>
        <w:rPr>
          <w:rFonts w:ascii="Times New Roman" w:eastAsia="Times New Roman" w:hAnsi="Times New Roman" w:cs="Times New Roman"/>
          <w:b/>
          <w:sz w:val="60"/>
          <w:szCs w:val="60"/>
        </w:rPr>
        <w:t xml:space="preserve"> Configuración </w:t>
      </w:r>
    </w:p>
    <w:p w:rsidR="00367A04" w:rsidRDefault="00A275A2">
      <w:pPr>
        <w:spacing w:line="360" w:lineRule="auto"/>
        <w:jc w:val="right"/>
        <w:rPr>
          <w:rFonts w:ascii="Times New Roman" w:eastAsia="Times New Roman" w:hAnsi="Times New Roman" w:cs="Times New Roman"/>
          <w:b/>
          <w:sz w:val="60"/>
          <w:szCs w:val="60"/>
        </w:rPr>
      </w:pPr>
      <w:r>
        <w:rPr>
          <w:rFonts w:ascii="Times New Roman" w:eastAsia="Times New Roman" w:hAnsi="Times New Roman" w:cs="Times New Roman"/>
          <w:b/>
          <w:sz w:val="60"/>
          <w:szCs w:val="60"/>
        </w:rPr>
        <w:t>V 1.0</w:t>
      </w:r>
    </w:p>
    <w:p w:rsidR="00367A04" w:rsidRDefault="00367A04">
      <w:pPr>
        <w:spacing w:line="360" w:lineRule="auto"/>
        <w:jc w:val="right"/>
        <w:rPr>
          <w:rFonts w:ascii="Times New Roman" w:eastAsia="Times New Roman" w:hAnsi="Times New Roman" w:cs="Times New Roman"/>
          <w:b/>
          <w:sz w:val="24"/>
          <w:szCs w:val="24"/>
        </w:rPr>
      </w:pPr>
    </w:p>
    <w:p w:rsidR="00367A04" w:rsidRDefault="00A275A2">
      <w:pPr>
        <w:spacing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i/>
          <w:sz w:val="36"/>
          <w:szCs w:val="36"/>
        </w:rPr>
        <w:t>Fecha: 27/04/2018</w:t>
      </w:r>
    </w:p>
    <w:p w:rsidR="00367A04" w:rsidRDefault="00A275A2">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p>
    <w:p w:rsidR="00367A04" w:rsidRDefault="00A275A2">
      <w:r>
        <w:br w:type="page"/>
      </w:r>
    </w:p>
    <w:p w:rsidR="00367A04" w:rsidRDefault="00367A04">
      <w:pPr>
        <w:spacing w:line="360" w:lineRule="auto"/>
        <w:rPr>
          <w:rFonts w:ascii="Times New Roman" w:eastAsia="Times New Roman" w:hAnsi="Times New Roman" w:cs="Times New Roman"/>
        </w:rPr>
      </w:pPr>
    </w:p>
    <w:p w:rsidR="00367A04" w:rsidRDefault="00367A04">
      <w:pPr>
        <w:spacing w:after="240" w:line="360" w:lineRule="auto"/>
        <w:rPr>
          <w:rFonts w:ascii="Times New Roman" w:eastAsia="Times New Roman" w:hAnsi="Times New Roman" w:cs="Times New Roman"/>
          <w:b/>
          <w:sz w:val="24"/>
          <w:szCs w:val="24"/>
        </w:rPr>
      </w:pPr>
    </w:p>
    <w:p w:rsidR="00367A04" w:rsidRDefault="00A275A2">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ÍNDICE</w:t>
      </w:r>
    </w:p>
    <w:sdt>
      <w:sdtPr>
        <w:id w:val="-2083122140"/>
        <w:docPartObj>
          <w:docPartGallery w:val="Table of Contents"/>
          <w:docPartUnique/>
        </w:docPartObj>
      </w:sdtPr>
      <w:sdtEndPr/>
      <w:sdtContent>
        <w:p w:rsidR="00367A04" w:rsidRDefault="00A275A2">
          <w:pPr>
            <w:pBdr>
              <w:top w:val="nil"/>
              <w:left w:val="nil"/>
              <w:bottom w:val="nil"/>
              <w:right w:val="nil"/>
              <w:between w:val="nil"/>
            </w:pBdr>
            <w:tabs>
              <w:tab w:val="left" w:pos="420"/>
              <w:tab w:val="right" w:pos="8296"/>
            </w:tabs>
            <w:rPr>
              <w:rFonts w:ascii="Calibri" w:eastAsia="Calibri" w:hAnsi="Calibri" w:cs="Calibri"/>
              <w:color w:val="000000"/>
            </w:rPr>
          </w:pPr>
          <w:r>
            <w:fldChar w:fldCharType="begin"/>
          </w:r>
          <w:r>
            <w:instrText xml:space="preserve"> TOC \h \u \z </w:instrText>
          </w:r>
          <w:r>
            <w:fldChar w:fldCharType="separate"/>
          </w:r>
          <w:hyperlink w:anchor="_30j0zll">
            <w:r>
              <w:rPr>
                <w:rFonts w:ascii="Times New Roman" w:eastAsia="Times New Roman" w:hAnsi="Times New Roman" w:cs="Times New Roman"/>
                <w:b/>
                <w:color w:val="000000"/>
              </w:rPr>
              <w:t>1.</w:t>
            </w:r>
          </w:hyperlink>
          <w:hyperlink w:anchor="_30j0zll">
            <w:r>
              <w:rPr>
                <w:rFonts w:ascii="Calibri" w:eastAsia="Calibri" w:hAnsi="Calibri" w:cs="Calibri"/>
                <w:color w:val="000000"/>
              </w:rPr>
              <w:tab/>
            </w:r>
          </w:hyperlink>
          <w:r>
            <w:fldChar w:fldCharType="begin"/>
          </w:r>
          <w:r>
            <w:instrText xml:space="preserve"> PAGEREF _30j0zll \h </w:instrText>
          </w:r>
          <w:r>
            <w:fldChar w:fldCharType="separate"/>
          </w:r>
          <w:r>
            <w:rPr>
              <w:rFonts w:ascii="Times New Roman" w:eastAsia="Times New Roman" w:hAnsi="Times New Roman" w:cs="Times New Roman"/>
              <w:b/>
              <w:color w:val="000000"/>
            </w:rPr>
            <w:t>Introducción</w:t>
          </w:r>
          <w:r>
            <w:rPr>
              <w:color w:val="000000"/>
            </w:rPr>
            <w:tab/>
            <w:t>4</w:t>
          </w:r>
          <w:r>
            <w:fldChar w:fldCharType="end"/>
          </w:r>
        </w:p>
        <w:p w:rsidR="00367A04" w:rsidRDefault="00A275A2">
          <w:pPr>
            <w:pBdr>
              <w:top w:val="nil"/>
              <w:left w:val="nil"/>
              <w:bottom w:val="nil"/>
              <w:right w:val="nil"/>
              <w:between w:val="nil"/>
            </w:pBdr>
            <w:tabs>
              <w:tab w:val="left" w:pos="1100"/>
              <w:tab w:val="right" w:pos="8296"/>
            </w:tabs>
            <w:ind w:left="440" w:hanging="420"/>
            <w:rPr>
              <w:rFonts w:ascii="Calibri" w:eastAsia="Calibri" w:hAnsi="Calibri" w:cs="Calibri"/>
              <w:color w:val="000000"/>
            </w:rPr>
          </w:pPr>
          <w:hyperlink w:anchor="_1fob9te">
            <w:r>
              <w:rPr>
                <w:rFonts w:ascii="Times New Roman" w:eastAsia="Times New Roman" w:hAnsi="Times New Roman" w:cs="Times New Roman"/>
                <w:b/>
                <w:color w:val="000000"/>
              </w:rPr>
              <w:t>1.1.</w:t>
            </w:r>
          </w:hyperlink>
          <w:hyperlink w:anchor="_1fob9te">
            <w:r>
              <w:rPr>
                <w:rFonts w:ascii="Calibri" w:eastAsia="Calibri" w:hAnsi="Calibri" w:cs="Calibri"/>
                <w:color w:val="000000"/>
              </w:rPr>
              <w:tab/>
            </w:r>
          </w:hyperlink>
          <w:r>
            <w:fldChar w:fldCharType="begin"/>
          </w:r>
          <w:r>
            <w:instrText xml:space="preserve"> PAGEREF _1fob9te \h </w:instrText>
          </w:r>
          <w:r>
            <w:fldChar w:fldCharType="separate"/>
          </w:r>
          <w:r>
            <w:rPr>
              <w:rFonts w:ascii="Times New Roman" w:eastAsia="Times New Roman" w:hAnsi="Times New Roman" w:cs="Times New Roman"/>
              <w:b/>
              <w:color w:val="000000"/>
            </w:rPr>
            <w:t>Propósito</w:t>
          </w:r>
          <w:r>
            <w:rPr>
              <w:color w:val="000000"/>
            </w:rPr>
            <w:tab/>
            <w:t>4</w:t>
          </w:r>
          <w:r>
            <w:fldChar w:fldCharType="end"/>
          </w:r>
        </w:p>
        <w:p w:rsidR="00367A04" w:rsidRDefault="00A275A2">
          <w:pPr>
            <w:pBdr>
              <w:top w:val="nil"/>
              <w:left w:val="nil"/>
              <w:bottom w:val="nil"/>
              <w:right w:val="nil"/>
              <w:between w:val="nil"/>
            </w:pBdr>
            <w:tabs>
              <w:tab w:val="left" w:pos="1100"/>
              <w:tab w:val="right" w:pos="8296"/>
            </w:tabs>
            <w:ind w:left="440" w:hanging="420"/>
            <w:rPr>
              <w:rFonts w:ascii="Calibri" w:eastAsia="Calibri" w:hAnsi="Calibri" w:cs="Calibri"/>
              <w:color w:val="000000"/>
            </w:rPr>
          </w:pPr>
          <w:hyperlink w:anchor="_3znysh7">
            <w:r>
              <w:rPr>
                <w:rFonts w:ascii="Times New Roman" w:eastAsia="Times New Roman" w:hAnsi="Times New Roman" w:cs="Times New Roman"/>
                <w:b/>
                <w:color w:val="000000"/>
              </w:rPr>
              <w:t>1.2.</w:t>
            </w:r>
          </w:hyperlink>
          <w:hyperlink w:anchor="_3znysh7">
            <w:r>
              <w:rPr>
                <w:rFonts w:ascii="Calibri" w:eastAsia="Calibri" w:hAnsi="Calibri" w:cs="Calibri"/>
                <w:color w:val="000000"/>
              </w:rPr>
              <w:tab/>
            </w:r>
          </w:hyperlink>
          <w:r>
            <w:fldChar w:fldCharType="begin"/>
          </w:r>
          <w:r>
            <w:instrText xml:space="preserve"> PAGEREF _3znysh7 \h </w:instrText>
          </w:r>
          <w:r>
            <w:fldChar w:fldCharType="separate"/>
          </w:r>
          <w:r>
            <w:rPr>
              <w:rFonts w:ascii="Times New Roman" w:eastAsia="Times New Roman" w:hAnsi="Times New Roman" w:cs="Times New Roman"/>
              <w:b/>
              <w:color w:val="000000"/>
            </w:rPr>
            <w:t>Alcance</w:t>
          </w:r>
          <w:r>
            <w:rPr>
              <w:color w:val="000000"/>
            </w:rPr>
            <w:tab/>
            <w:t>4</w:t>
          </w:r>
          <w:r>
            <w:fldChar w:fldCharType="end"/>
          </w:r>
        </w:p>
        <w:p w:rsidR="00367A04" w:rsidRDefault="00A275A2">
          <w:pPr>
            <w:pBdr>
              <w:top w:val="nil"/>
              <w:left w:val="nil"/>
              <w:bottom w:val="nil"/>
              <w:right w:val="nil"/>
              <w:between w:val="nil"/>
            </w:pBdr>
            <w:tabs>
              <w:tab w:val="left" w:pos="1100"/>
              <w:tab w:val="right" w:pos="8296"/>
            </w:tabs>
            <w:ind w:left="440" w:hanging="420"/>
            <w:rPr>
              <w:rFonts w:ascii="Calibri" w:eastAsia="Calibri" w:hAnsi="Calibri" w:cs="Calibri"/>
              <w:color w:val="000000"/>
            </w:rPr>
          </w:pPr>
          <w:hyperlink w:anchor="_2et92p0">
            <w:r>
              <w:rPr>
                <w:rFonts w:ascii="Times New Roman" w:eastAsia="Times New Roman" w:hAnsi="Times New Roman" w:cs="Times New Roman"/>
                <w:b/>
                <w:color w:val="000000"/>
              </w:rPr>
              <w:t>1.3.</w:t>
            </w:r>
          </w:hyperlink>
          <w:hyperlink w:anchor="_2et92p0">
            <w:r>
              <w:rPr>
                <w:rFonts w:ascii="Calibri" w:eastAsia="Calibri" w:hAnsi="Calibri" w:cs="Calibri"/>
                <w:color w:val="000000"/>
              </w:rPr>
              <w:tab/>
            </w:r>
          </w:hyperlink>
          <w:r>
            <w:fldChar w:fldCharType="begin"/>
          </w:r>
          <w:r>
            <w:instrText xml:space="preserve"> PAGEREF _2et92p0 \h </w:instrText>
          </w:r>
          <w:r>
            <w:fldChar w:fldCharType="separate"/>
          </w:r>
          <w:r>
            <w:rPr>
              <w:rFonts w:ascii="Times New Roman" w:eastAsia="Times New Roman" w:hAnsi="Times New Roman" w:cs="Times New Roman"/>
              <w:b/>
              <w:color w:val="000000"/>
            </w:rPr>
            <w:t>Abreviaciones</w:t>
          </w:r>
          <w:r>
            <w:rPr>
              <w:color w:val="000000"/>
            </w:rPr>
            <w:tab/>
            <w:t>5</w:t>
          </w:r>
          <w:r>
            <w:fldChar w:fldCharType="end"/>
          </w:r>
        </w:p>
        <w:p w:rsidR="00367A04" w:rsidRDefault="00A275A2">
          <w:pPr>
            <w:pBdr>
              <w:top w:val="nil"/>
              <w:left w:val="nil"/>
              <w:bottom w:val="nil"/>
              <w:right w:val="nil"/>
              <w:between w:val="nil"/>
            </w:pBdr>
            <w:tabs>
              <w:tab w:val="left" w:pos="1100"/>
              <w:tab w:val="right" w:pos="8296"/>
            </w:tabs>
            <w:ind w:left="440" w:hanging="420"/>
            <w:rPr>
              <w:rFonts w:ascii="Calibri" w:eastAsia="Calibri" w:hAnsi="Calibri" w:cs="Calibri"/>
              <w:color w:val="000000"/>
            </w:rPr>
          </w:pPr>
          <w:hyperlink w:anchor="_tyjcwt">
            <w:r>
              <w:rPr>
                <w:rFonts w:ascii="Times New Roman" w:eastAsia="Times New Roman" w:hAnsi="Times New Roman" w:cs="Times New Roman"/>
                <w:b/>
                <w:color w:val="000000"/>
              </w:rPr>
              <w:t>1.4.</w:t>
            </w:r>
          </w:hyperlink>
          <w:hyperlink w:anchor="_tyjcwt">
            <w:r>
              <w:rPr>
                <w:rFonts w:ascii="Calibri" w:eastAsia="Calibri" w:hAnsi="Calibri" w:cs="Calibri"/>
                <w:color w:val="000000"/>
              </w:rPr>
              <w:tab/>
            </w:r>
          </w:hyperlink>
          <w:r>
            <w:fldChar w:fldCharType="begin"/>
          </w:r>
          <w:r>
            <w:instrText xml:space="preserve"> PAGEREF _tyjcwt \h </w:instrText>
          </w:r>
          <w:r>
            <w:fldChar w:fldCharType="separate"/>
          </w:r>
          <w:r>
            <w:rPr>
              <w:rFonts w:ascii="Times New Roman" w:eastAsia="Times New Roman" w:hAnsi="Times New Roman" w:cs="Times New Roman"/>
              <w:b/>
              <w:color w:val="000000"/>
            </w:rPr>
            <w:t>Resumen Ejecutivo</w:t>
          </w:r>
          <w:r>
            <w:rPr>
              <w:color w:val="000000"/>
            </w:rPr>
            <w:tab/>
            <w:t>5</w:t>
          </w:r>
          <w:r>
            <w:fldChar w:fldCharType="end"/>
          </w:r>
        </w:p>
        <w:p w:rsidR="00367A04" w:rsidRDefault="00A275A2">
          <w:pPr>
            <w:pBdr>
              <w:top w:val="nil"/>
              <w:left w:val="nil"/>
              <w:bottom w:val="nil"/>
              <w:right w:val="nil"/>
              <w:between w:val="nil"/>
            </w:pBdr>
            <w:tabs>
              <w:tab w:val="left" w:pos="420"/>
              <w:tab w:val="right" w:pos="8296"/>
            </w:tabs>
            <w:rPr>
              <w:rFonts w:ascii="Calibri" w:eastAsia="Calibri" w:hAnsi="Calibri" w:cs="Calibri"/>
              <w:color w:val="000000"/>
            </w:rPr>
          </w:pPr>
          <w:hyperlink w:anchor="_3dy6vkm">
            <w:r>
              <w:rPr>
                <w:rFonts w:ascii="Times New Roman" w:eastAsia="Times New Roman" w:hAnsi="Times New Roman" w:cs="Times New Roman"/>
                <w:b/>
                <w:color w:val="000000"/>
              </w:rPr>
              <w:t>2.</w:t>
            </w:r>
          </w:hyperlink>
          <w:hyperlink w:anchor="_3dy6vkm">
            <w:r>
              <w:rPr>
                <w:rFonts w:ascii="Calibri" w:eastAsia="Calibri" w:hAnsi="Calibri" w:cs="Calibri"/>
                <w:color w:val="000000"/>
              </w:rPr>
              <w:tab/>
            </w:r>
          </w:hyperlink>
          <w:r>
            <w:fldChar w:fldCharType="begin"/>
          </w:r>
          <w:r>
            <w:instrText xml:space="preserve"> PAGEREF _3dy6vkm \h </w:instrText>
          </w:r>
          <w:r>
            <w:fldChar w:fldCharType="separate"/>
          </w:r>
          <w:r>
            <w:rPr>
              <w:rFonts w:ascii="Times New Roman" w:eastAsia="Times New Roman" w:hAnsi="Times New Roman" w:cs="Times New Roman"/>
              <w:b/>
              <w:color w:val="000000"/>
            </w:rPr>
            <w:t>Gestión de la SCM</w:t>
          </w:r>
          <w:r>
            <w:rPr>
              <w:color w:val="000000"/>
            </w:rPr>
            <w:tab/>
            <w:t>6</w:t>
          </w:r>
          <w:r>
            <w:fldChar w:fldCharType="end"/>
          </w:r>
        </w:p>
        <w:p w:rsidR="00367A04" w:rsidRDefault="00A275A2">
          <w:pPr>
            <w:pBdr>
              <w:top w:val="nil"/>
              <w:left w:val="nil"/>
              <w:bottom w:val="nil"/>
              <w:right w:val="nil"/>
              <w:between w:val="nil"/>
            </w:pBdr>
            <w:tabs>
              <w:tab w:val="left" w:pos="1100"/>
              <w:tab w:val="right" w:pos="8296"/>
            </w:tabs>
            <w:ind w:left="440" w:hanging="420"/>
            <w:rPr>
              <w:rFonts w:ascii="Calibri" w:eastAsia="Calibri" w:hAnsi="Calibri" w:cs="Calibri"/>
              <w:color w:val="000000"/>
            </w:rPr>
          </w:pPr>
          <w:hyperlink w:anchor="_1t3h5sf">
            <w:r>
              <w:rPr>
                <w:rFonts w:ascii="Times New Roman" w:eastAsia="Times New Roman" w:hAnsi="Times New Roman" w:cs="Times New Roman"/>
                <w:b/>
                <w:color w:val="000000"/>
              </w:rPr>
              <w:t>2.1.</w:t>
            </w:r>
          </w:hyperlink>
          <w:hyperlink w:anchor="_1t3h5sf">
            <w:r>
              <w:rPr>
                <w:rFonts w:ascii="Calibri" w:eastAsia="Calibri" w:hAnsi="Calibri" w:cs="Calibri"/>
                <w:color w:val="000000"/>
              </w:rPr>
              <w:tab/>
            </w:r>
          </w:hyperlink>
          <w:r>
            <w:fldChar w:fldCharType="begin"/>
          </w:r>
          <w:r>
            <w:instrText xml:space="preserve"> PAGEREF _1t3h5sf \h </w:instrText>
          </w:r>
          <w:r>
            <w:fldChar w:fldCharType="separate"/>
          </w:r>
          <w:r>
            <w:rPr>
              <w:rFonts w:ascii="Times New Roman" w:eastAsia="Times New Roman" w:hAnsi="Times New Roman" w:cs="Times New Roman"/>
              <w:b/>
              <w:color w:val="000000"/>
            </w:rPr>
            <w:t>Organización</w:t>
          </w:r>
          <w:r>
            <w:rPr>
              <w:color w:val="000000"/>
            </w:rPr>
            <w:tab/>
            <w:t>6</w:t>
          </w:r>
          <w:r>
            <w:fldChar w:fldCharType="end"/>
          </w:r>
        </w:p>
        <w:p w:rsidR="00367A04" w:rsidRDefault="00A275A2">
          <w:pPr>
            <w:pBdr>
              <w:top w:val="nil"/>
              <w:left w:val="nil"/>
              <w:bottom w:val="nil"/>
              <w:right w:val="nil"/>
              <w:between w:val="nil"/>
            </w:pBdr>
            <w:tabs>
              <w:tab w:val="left" w:pos="1100"/>
              <w:tab w:val="right" w:pos="8296"/>
            </w:tabs>
            <w:ind w:left="440" w:hanging="420"/>
            <w:rPr>
              <w:rFonts w:ascii="Calibri" w:eastAsia="Calibri" w:hAnsi="Calibri" w:cs="Calibri"/>
              <w:color w:val="000000"/>
            </w:rPr>
          </w:pPr>
          <w:hyperlink w:anchor="_4d34og8">
            <w:r>
              <w:rPr>
                <w:rFonts w:ascii="Times New Roman" w:eastAsia="Times New Roman" w:hAnsi="Times New Roman" w:cs="Times New Roman"/>
                <w:b/>
                <w:color w:val="000000"/>
              </w:rPr>
              <w:t>2.2.</w:t>
            </w:r>
          </w:hyperlink>
          <w:hyperlink w:anchor="_4d34og8">
            <w:r>
              <w:rPr>
                <w:rFonts w:ascii="Calibri" w:eastAsia="Calibri" w:hAnsi="Calibri" w:cs="Calibri"/>
                <w:color w:val="000000"/>
              </w:rPr>
              <w:tab/>
            </w:r>
          </w:hyperlink>
          <w:r>
            <w:fldChar w:fldCharType="begin"/>
          </w:r>
          <w:r>
            <w:instrText xml:space="preserve"> PAGEREF _4d34og8 \h </w:instrText>
          </w:r>
          <w:r>
            <w:fldChar w:fldCharType="separate"/>
          </w:r>
          <w:r>
            <w:rPr>
              <w:rFonts w:ascii="Times New Roman" w:eastAsia="Times New Roman" w:hAnsi="Times New Roman" w:cs="Times New Roman"/>
              <w:b/>
              <w:color w:val="000000"/>
            </w:rPr>
            <w:t>Roles y responsabilidades</w:t>
          </w:r>
          <w:r>
            <w:rPr>
              <w:color w:val="000000"/>
            </w:rPr>
            <w:tab/>
            <w:t>6</w:t>
          </w:r>
          <w:r>
            <w:fldChar w:fldCharType="end"/>
          </w:r>
        </w:p>
        <w:p w:rsidR="00367A04" w:rsidRDefault="00A275A2">
          <w:pPr>
            <w:pBdr>
              <w:top w:val="nil"/>
              <w:left w:val="nil"/>
              <w:bottom w:val="nil"/>
              <w:right w:val="nil"/>
              <w:between w:val="nil"/>
            </w:pBdr>
            <w:tabs>
              <w:tab w:val="left" w:pos="1100"/>
              <w:tab w:val="right" w:pos="8296"/>
            </w:tabs>
            <w:ind w:left="440" w:hanging="420"/>
            <w:rPr>
              <w:rFonts w:ascii="Calibri" w:eastAsia="Calibri" w:hAnsi="Calibri" w:cs="Calibri"/>
              <w:color w:val="000000"/>
            </w:rPr>
          </w:pPr>
          <w:hyperlink w:anchor="_2s8eyo1">
            <w:r>
              <w:rPr>
                <w:rFonts w:ascii="Times New Roman" w:eastAsia="Times New Roman" w:hAnsi="Times New Roman" w:cs="Times New Roman"/>
                <w:b/>
                <w:color w:val="000000"/>
              </w:rPr>
              <w:t>2.3.</w:t>
            </w:r>
          </w:hyperlink>
          <w:hyperlink w:anchor="_2s8eyo1">
            <w:r>
              <w:rPr>
                <w:rFonts w:ascii="Calibri" w:eastAsia="Calibri" w:hAnsi="Calibri" w:cs="Calibri"/>
                <w:color w:val="000000"/>
              </w:rPr>
              <w:tab/>
            </w:r>
          </w:hyperlink>
          <w:r>
            <w:fldChar w:fldCharType="begin"/>
          </w:r>
          <w:r>
            <w:instrText xml:space="preserve"> PAGEREF _2s8eyo1 \h </w:instrText>
          </w:r>
          <w:r>
            <w:fldChar w:fldCharType="separate"/>
          </w:r>
          <w:r>
            <w:rPr>
              <w:rFonts w:ascii="Times New Roman" w:eastAsia="Times New Roman" w:hAnsi="Times New Roman" w:cs="Times New Roman"/>
              <w:b/>
              <w:color w:val="000000"/>
            </w:rPr>
            <w:t>Políticas y directrices y procedimientos</w:t>
          </w:r>
          <w:r>
            <w:rPr>
              <w:color w:val="000000"/>
            </w:rPr>
            <w:tab/>
            <w:t>6</w:t>
          </w:r>
          <w:r>
            <w:fldChar w:fldCharType="end"/>
          </w:r>
        </w:p>
        <w:p w:rsidR="00367A04" w:rsidRDefault="00A275A2">
          <w:pPr>
            <w:pBdr>
              <w:top w:val="nil"/>
              <w:left w:val="nil"/>
              <w:bottom w:val="nil"/>
              <w:right w:val="nil"/>
              <w:between w:val="nil"/>
            </w:pBdr>
            <w:tabs>
              <w:tab w:val="left" w:pos="1100"/>
              <w:tab w:val="right" w:pos="8296"/>
            </w:tabs>
            <w:ind w:left="440" w:hanging="420"/>
            <w:rPr>
              <w:rFonts w:ascii="Calibri" w:eastAsia="Calibri" w:hAnsi="Calibri" w:cs="Calibri"/>
              <w:color w:val="000000"/>
            </w:rPr>
          </w:pPr>
          <w:hyperlink w:anchor="_17dp8vu">
            <w:r>
              <w:rPr>
                <w:rFonts w:ascii="Times New Roman" w:eastAsia="Times New Roman" w:hAnsi="Times New Roman" w:cs="Times New Roman"/>
                <w:b/>
                <w:color w:val="000000"/>
              </w:rPr>
              <w:t>2.4.</w:t>
            </w:r>
          </w:hyperlink>
          <w:hyperlink w:anchor="_17dp8vu">
            <w:r>
              <w:rPr>
                <w:rFonts w:ascii="Calibri" w:eastAsia="Calibri" w:hAnsi="Calibri" w:cs="Calibri"/>
                <w:color w:val="000000"/>
              </w:rPr>
              <w:tab/>
            </w:r>
          </w:hyperlink>
          <w:r>
            <w:fldChar w:fldCharType="begin"/>
          </w:r>
          <w:r>
            <w:instrText xml:space="preserve"> PAGEREF _17dp8vu \h </w:instrText>
          </w:r>
          <w:r>
            <w:fldChar w:fldCharType="separate"/>
          </w:r>
          <w:r>
            <w:rPr>
              <w:rFonts w:ascii="Times New Roman" w:eastAsia="Times New Roman" w:hAnsi="Times New Roman" w:cs="Times New Roman"/>
              <w:b/>
              <w:color w:val="000000"/>
            </w:rPr>
            <w:t>Herramientas, entorno e infraestructura</w:t>
          </w:r>
          <w:r>
            <w:rPr>
              <w:color w:val="000000"/>
            </w:rPr>
            <w:tab/>
            <w:t>6</w:t>
          </w:r>
          <w:r>
            <w:fldChar w:fldCharType="end"/>
          </w:r>
        </w:p>
        <w:p w:rsidR="00367A04" w:rsidRDefault="00A275A2">
          <w:pPr>
            <w:tabs>
              <w:tab w:val="right" w:pos="9025"/>
            </w:tabs>
            <w:spacing w:before="60" w:after="80" w:line="360" w:lineRule="auto"/>
            <w:ind w:left="720"/>
          </w:pPr>
          <w:r>
            <w:fldChar w:fldCharType="end"/>
          </w:r>
        </w:p>
      </w:sdtContent>
    </w:sdt>
    <w:p w:rsidR="00367A04" w:rsidRDefault="00367A04">
      <w:pPr>
        <w:tabs>
          <w:tab w:val="right" w:pos="9025"/>
        </w:tabs>
        <w:spacing w:before="80" w:after="80"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A275A2">
      <w:pPr>
        <w:spacing w:line="360"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Lista de Figuras</w:t>
      </w:r>
    </w:p>
    <w:sdt>
      <w:sdtPr>
        <w:id w:val="-196091272"/>
        <w:docPartObj>
          <w:docPartGallery w:val="Table of Contents"/>
          <w:docPartUnique/>
        </w:docPartObj>
      </w:sdtPr>
      <w:sdtEndPr/>
      <w:sdtContent>
        <w:p w:rsidR="00367A04" w:rsidRDefault="00A275A2">
          <w:pPr>
            <w:pBdr>
              <w:top w:val="nil"/>
              <w:left w:val="nil"/>
              <w:bottom w:val="nil"/>
              <w:right w:val="nil"/>
              <w:between w:val="nil"/>
            </w:pBdr>
            <w:spacing w:after="200" w:line="240" w:lineRule="auto"/>
            <w:rPr>
              <w:rFonts w:ascii="Times New Roman" w:eastAsia="Times New Roman" w:hAnsi="Times New Roman" w:cs="Times New Roman"/>
              <w:i/>
              <w:color w:val="44546A"/>
              <w:sz w:val="18"/>
              <w:szCs w:val="18"/>
            </w:rPr>
          </w:pPr>
          <w:r>
            <w:fldChar w:fldCharType="begin"/>
          </w:r>
          <w:r>
            <w:instrText xml:space="preserve"> TOC \h \u \z </w:instrText>
          </w:r>
          <w:r>
            <w:fldChar w:fldCharType="separate"/>
          </w:r>
          <w:r>
            <w:rPr>
              <w:rFonts w:ascii="Times New Roman" w:eastAsia="Times New Roman" w:hAnsi="Times New Roman" w:cs="Times New Roman"/>
              <w:b/>
              <w:i/>
              <w:color w:val="44546A"/>
              <w:sz w:val="18"/>
              <w:szCs w:val="18"/>
            </w:rPr>
            <w:t>No se encuentran elementos de tabla de ilustraciones.</w:t>
          </w:r>
          <w:r>
            <w:fldChar w:fldCharType="end"/>
          </w:r>
        </w:p>
      </w:sdtContent>
    </w:sdt>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rPr>
          <w:rFonts w:ascii="Times New Roman" w:eastAsia="Times New Roman" w:hAnsi="Times New Roman" w:cs="Times New Roman"/>
        </w:rPr>
      </w:pPr>
    </w:p>
    <w:p w:rsidR="00367A04" w:rsidRDefault="00367A04">
      <w:pPr>
        <w:rPr>
          <w:rFonts w:ascii="Times New Roman" w:eastAsia="Times New Roman" w:hAnsi="Times New Roman" w:cs="Times New Roman"/>
        </w:rPr>
      </w:pPr>
    </w:p>
    <w:p w:rsidR="00367A04" w:rsidRDefault="00367A04">
      <w:pPr>
        <w:rPr>
          <w:rFonts w:ascii="Times New Roman" w:eastAsia="Times New Roman" w:hAnsi="Times New Roman" w:cs="Times New Roman"/>
        </w:rPr>
      </w:pPr>
    </w:p>
    <w:p w:rsidR="00367A04" w:rsidRDefault="00367A04">
      <w:pPr>
        <w:rPr>
          <w:rFonts w:ascii="Times New Roman" w:eastAsia="Times New Roman" w:hAnsi="Times New Roman" w:cs="Times New Roman"/>
        </w:rPr>
      </w:pPr>
    </w:p>
    <w:p w:rsidR="00367A04" w:rsidRDefault="00367A04">
      <w:pPr>
        <w:rPr>
          <w:rFonts w:ascii="Times New Roman" w:eastAsia="Times New Roman" w:hAnsi="Times New Roman" w:cs="Times New Roman"/>
        </w:rPr>
      </w:pPr>
    </w:p>
    <w:p w:rsidR="00367A04" w:rsidRDefault="00367A04">
      <w:pPr>
        <w:rPr>
          <w:rFonts w:ascii="Times New Roman" w:eastAsia="Times New Roman" w:hAnsi="Times New Roman" w:cs="Times New Roman"/>
        </w:rPr>
      </w:pPr>
    </w:p>
    <w:p w:rsidR="00367A04" w:rsidRDefault="00367A04">
      <w:pPr>
        <w:rPr>
          <w:rFonts w:ascii="Times New Roman" w:eastAsia="Times New Roman" w:hAnsi="Times New Roman" w:cs="Times New Roman"/>
        </w:rPr>
      </w:pPr>
    </w:p>
    <w:p w:rsidR="00367A04" w:rsidRDefault="00367A04">
      <w:pPr>
        <w:rPr>
          <w:rFonts w:ascii="Times New Roman" w:eastAsia="Times New Roman" w:hAnsi="Times New Roman" w:cs="Times New Roman"/>
        </w:rPr>
      </w:pPr>
    </w:p>
    <w:p w:rsidR="00367A04" w:rsidRDefault="00367A04">
      <w:pPr>
        <w:rPr>
          <w:rFonts w:ascii="Times New Roman" w:eastAsia="Times New Roman" w:hAnsi="Times New Roman" w:cs="Times New Roman"/>
        </w:rPr>
      </w:pPr>
      <w:bookmarkStart w:id="0" w:name="_gjdgxs" w:colFirst="0" w:colLast="0"/>
      <w:bookmarkEnd w:id="0"/>
    </w:p>
    <w:p w:rsidR="00367A04" w:rsidRDefault="00367A04">
      <w:pPr>
        <w:rPr>
          <w:rFonts w:ascii="Times New Roman" w:eastAsia="Times New Roman" w:hAnsi="Times New Roman" w:cs="Times New Roman"/>
        </w:rPr>
      </w:pPr>
    </w:p>
    <w:p w:rsidR="00367A04" w:rsidRDefault="00367A04">
      <w:pPr>
        <w:rPr>
          <w:rFonts w:ascii="Times New Roman" w:eastAsia="Times New Roman" w:hAnsi="Times New Roman" w:cs="Times New Roman"/>
        </w:rPr>
      </w:pPr>
    </w:p>
    <w:p w:rsidR="00367A04" w:rsidRDefault="00367A04">
      <w:pPr>
        <w:rPr>
          <w:rFonts w:ascii="Times New Roman" w:eastAsia="Times New Roman" w:hAnsi="Times New Roman" w:cs="Times New Roman"/>
        </w:rPr>
      </w:pPr>
    </w:p>
    <w:p w:rsidR="00367A04" w:rsidRDefault="00367A04">
      <w:pPr>
        <w:rPr>
          <w:rFonts w:ascii="Times New Roman" w:eastAsia="Times New Roman" w:hAnsi="Times New Roman" w:cs="Times New Roman"/>
        </w:rPr>
      </w:pPr>
    </w:p>
    <w:p w:rsidR="00367A04" w:rsidRDefault="00367A04">
      <w:pPr>
        <w:rPr>
          <w:rFonts w:ascii="Times New Roman" w:eastAsia="Times New Roman" w:hAnsi="Times New Roman" w:cs="Times New Roman"/>
        </w:rPr>
      </w:pPr>
    </w:p>
    <w:p w:rsidR="00367A04" w:rsidRDefault="00367A04">
      <w:pPr>
        <w:rPr>
          <w:rFonts w:ascii="Times New Roman" w:eastAsia="Times New Roman" w:hAnsi="Times New Roman" w:cs="Times New Roman"/>
        </w:rPr>
      </w:pPr>
    </w:p>
    <w:p w:rsidR="00367A04" w:rsidRDefault="00A275A2">
      <w:pPr>
        <w:pBdr>
          <w:top w:val="nil"/>
          <w:left w:val="nil"/>
          <w:bottom w:val="nil"/>
          <w:right w:val="nil"/>
          <w:between w:val="nil"/>
        </w:pBdr>
        <w:tabs>
          <w:tab w:val="right" w:pos="8296"/>
        </w:tabs>
        <w:jc w:val="center"/>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lastRenderedPageBreak/>
        <w:t>Lista de Tablas</w:t>
      </w:r>
    </w:p>
    <w:p w:rsidR="00367A04" w:rsidRDefault="00367A04"/>
    <w:sdt>
      <w:sdtPr>
        <w:id w:val="-1845778450"/>
        <w:docPartObj>
          <w:docPartGallery w:val="Table of Contents"/>
          <w:docPartUnique/>
        </w:docPartObj>
      </w:sdtPr>
      <w:sdtEndPr/>
      <w:sdtContent>
        <w:p w:rsidR="00367A04" w:rsidRDefault="00A275A2">
          <w:r>
            <w:fldChar w:fldCharType="begin"/>
          </w:r>
          <w:r>
            <w:instrText xml:space="preserve"> TOC \h \u \z </w:instrText>
          </w:r>
          <w:r>
            <w:fldChar w:fldCharType="separate"/>
          </w:r>
          <w:r>
            <w:rPr>
              <w:b/>
            </w:rPr>
            <w:t>No se encuentran elementos de tabla de ilustraciones.</w:t>
          </w:r>
          <w:r>
            <w:fldChar w:fldCharType="end"/>
          </w:r>
        </w:p>
      </w:sdtContent>
    </w:sdt>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A275A2">
      <w:pPr>
        <w:pStyle w:val="Ttulo1"/>
        <w:numPr>
          <w:ilvl w:val="0"/>
          <w:numId w:val="7"/>
        </w:numPr>
        <w:spacing w:line="360" w:lineRule="auto"/>
        <w:ind w:hanging="360"/>
        <w:jc w:val="both"/>
        <w:rPr>
          <w:rFonts w:ascii="Times New Roman" w:eastAsia="Times New Roman" w:hAnsi="Times New Roman" w:cs="Times New Roman"/>
          <w:b/>
          <w:sz w:val="24"/>
          <w:szCs w:val="24"/>
        </w:rPr>
      </w:pPr>
      <w:bookmarkStart w:id="1" w:name="_30j0zll" w:colFirst="0" w:colLast="0"/>
      <w:bookmarkEnd w:id="1"/>
      <w:r>
        <w:rPr>
          <w:rFonts w:ascii="Times New Roman" w:eastAsia="Times New Roman" w:hAnsi="Times New Roman" w:cs="Times New Roman"/>
          <w:b/>
          <w:sz w:val="24"/>
          <w:szCs w:val="24"/>
        </w:rPr>
        <w:lastRenderedPageBreak/>
        <w:t>Introducción</w:t>
      </w:r>
    </w:p>
    <w:p w:rsidR="00367A04" w:rsidRDefault="00A275A2">
      <w:pPr>
        <w:pStyle w:val="Ttulo2"/>
        <w:numPr>
          <w:ilvl w:val="1"/>
          <w:numId w:val="7"/>
        </w:numPr>
        <w:spacing w:line="360" w:lineRule="auto"/>
        <w:ind w:hanging="360"/>
        <w:jc w:val="both"/>
        <w:rPr>
          <w:rFonts w:ascii="Times New Roman" w:eastAsia="Times New Roman" w:hAnsi="Times New Roman" w:cs="Times New Roman"/>
          <w:b/>
          <w:sz w:val="24"/>
          <w:szCs w:val="24"/>
        </w:rPr>
      </w:pPr>
      <w:bookmarkStart w:id="2" w:name="_1fob9te" w:colFirst="0" w:colLast="0"/>
      <w:bookmarkEnd w:id="2"/>
      <w:r>
        <w:rPr>
          <w:rFonts w:ascii="Times New Roman" w:eastAsia="Times New Roman" w:hAnsi="Times New Roman" w:cs="Times New Roman"/>
          <w:b/>
          <w:sz w:val="24"/>
          <w:szCs w:val="24"/>
        </w:rPr>
        <w:t>Propósito</w:t>
      </w:r>
    </w:p>
    <w:p w:rsidR="00367A04" w:rsidRDefault="00A275A2">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Somos una empresa peruana que fue fundada en el 2018, contamos  con un personal especializado en desarrollo de nuevas tecnologías de la UNMSM. Desde la fundación estamos orientados a brindar servicios de soluciones usando TI a nuestros clientes capaces de </w:t>
      </w:r>
      <w:r>
        <w:rPr>
          <w:rFonts w:ascii="Times New Roman" w:eastAsia="Times New Roman" w:hAnsi="Times New Roman" w:cs="Times New Roman"/>
        </w:rPr>
        <w:t>soportar los diferentes modelos de negocio y requerimientos de los mismos, para que a corto plazo aumente la productividad de los procesos de nuestros clientes.</w:t>
      </w:r>
    </w:p>
    <w:p w:rsidR="00367A04" w:rsidRDefault="00367A04">
      <w:pPr>
        <w:spacing w:line="360" w:lineRule="auto"/>
        <w:ind w:left="720"/>
        <w:jc w:val="both"/>
        <w:rPr>
          <w:rFonts w:ascii="Times New Roman" w:eastAsia="Times New Roman" w:hAnsi="Times New Roman" w:cs="Times New Roman"/>
        </w:rPr>
      </w:pPr>
    </w:p>
    <w:p w:rsidR="00367A04" w:rsidRDefault="00A275A2">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Para lograr la satisfacción de nuestros clientes, usamos las herramientas </w:t>
      </w:r>
      <w:proofErr w:type="spellStart"/>
      <w:proofErr w:type="gramStart"/>
      <w:r>
        <w:rPr>
          <w:rFonts w:ascii="Times New Roman" w:eastAsia="Times New Roman" w:hAnsi="Times New Roman" w:cs="Times New Roman"/>
        </w:rPr>
        <w:t>mas</w:t>
      </w:r>
      <w:proofErr w:type="spellEnd"/>
      <w:proofErr w:type="gramEnd"/>
      <w:r>
        <w:rPr>
          <w:rFonts w:ascii="Times New Roman" w:eastAsia="Times New Roman" w:hAnsi="Times New Roman" w:cs="Times New Roman"/>
        </w:rPr>
        <w:t xml:space="preserve"> adecuadas depend</w:t>
      </w:r>
      <w:r>
        <w:rPr>
          <w:rFonts w:ascii="Times New Roman" w:eastAsia="Times New Roman" w:hAnsi="Times New Roman" w:cs="Times New Roman"/>
        </w:rPr>
        <w:t>iendo de los diferentes modelos de negocio y las mejores metodologías de desarrollo, a su vez cercioramos la calidad de nuestros productos con un exhaustivo modelo de pruebas, de tal manera que nos aseguramos que nuestra marca ofrezca productos de fácil us</w:t>
      </w:r>
      <w:r>
        <w:rPr>
          <w:rFonts w:ascii="Times New Roman" w:eastAsia="Times New Roman" w:hAnsi="Times New Roman" w:cs="Times New Roman"/>
        </w:rPr>
        <w:t>o, escalables, flexibles, multiplataforma y seguros.</w:t>
      </w:r>
    </w:p>
    <w:p w:rsidR="00367A04" w:rsidRDefault="00367A04">
      <w:pPr>
        <w:spacing w:line="360" w:lineRule="auto"/>
        <w:ind w:left="720"/>
        <w:jc w:val="both"/>
        <w:rPr>
          <w:rFonts w:ascii="Times New Roman" w:eastAsia="Times New Roman" w:hAnsi="Times New Roman" w:cs="Times New Roman"/>
        </w:rPr>
      </w:pPr>
    </w:p>
    <w:p w:rsidR="00367A04" w:rsidRDefault="00A275A2">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Nuestro objetivo es establecernos como una empresa firme y reconocida entre las empresas por brindar buenas soluciones y gran trabajo.</w:t>
      </w:r>
    </w:p>
    <w:p w:rsidR="00367A04" w:rsidRDefault="00A275A2">
      <w:pPr>
        <w:pStyle w:val="Ttulo2"/>
        <w:numPr>
          <w:ilvl w:val="1"/>
          <w:numId w:val="7"/>
        </w:numPr>
        <w:spacing w:line="360" w:lineRule="auto"/>
        <w:ind w:hanging="360"/>
        <w:jc w:val="both"/>
        <w:rPr>
          <w:rFonts w:ascii="Times New Roman" w:eastAsia="Times New Roman" w:hAnsi="Times New Roman" w:cs="Times New Roman"/>
          <w:b/>
          <w:sz w:val="24"/>
          <w:szCs w:val="24"/>
        </w:rPr>
      </w:pPr>
      <w:bookmarkStart w:id="3" w:name="_3znysh7" w:colFirst="0" w:colLast="0"/>
      <w:bookmarkEnd w:id="3"/>
      <w:r>
        <w:rPr>
          <w:rFonts w:ascii="Times New Roman" w:eastAsia="Times New Roman" w:hAnsi="Times New Roman" w:cs="Times New Roman"/>
          <w:b/>
          <w:sz w:val="24"/>
          <w:szCs w:val="24"/>
        </w:rPr>
        <w:t>Alcance</w:t>
      </w:r>
    </w:p>
    <w:p w:rsidR="00367A04" w:rsidRDefault="00A275A2">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El presente plan de configuración está realizando teniendo </w:t>
      </w:r>
      <w:r>
        <w:rPr>
          <w:rFonts w:ascii="Times New Roman" w:eastAsia="Times New Roman" w:hAnsi="Times New Roman" w:cs="Times New Roman"/>
        </w:rPr>
        <w:t>presente lo siguiente:</w:t>
      </w:r>
    </w:p>
    <w:p w:rsidR="00367A04" w:rsidRDefault="00A275A2">
      <w:pPr>
        <w:numPr>
          <w:ilvl w:val="0"/>
          <w:numId w:val="8"/>
        </w:numPr>
        <w:spacing w:line="360" w:lineRule="auto"/>
        <w:ind w:hanging="360"/>
        <w:contextualSpacing/>
        <w:jc w:val="both"/>
      </w:pPr>
      <w:r>
        <w:rPr>
          <w:rFonts w:ascii="Times New Roman" w:eastAsia="Times New Roman" w:hAnsi="Times New Roman" w:cs="Times New Roman"/>
        </w:rPr>
        <w:t>El presente proyecto dura un aproximado de 12 semanas.</w:t>
      </w:r>
    </w:p>
    <w:p w:rsidR="00367A04" w:rsidRDefault="00A275A2">
      <w:pPr>
        <w:numPr>
          <w:ilvl w:val="0"/>
          <w:numId w:val="8"/>
        </w:numPr>
        <w:spacing w:line="360" w:lineRule="auto"/>
        <w:ind w:hanging="360"/>
        <w:contextualSpacing/>
        <w:jc w:val="both"/>
      </w:pPr>
      <w:r>
        <w:rPr>
          <w:rFonts w:ascii="Times New Roman" w:eastAsia="Times New Roman" w:hAnsi="Times New Roman" w:cs="Times New Roman"/>
        </w:rPr>
        <w:t>El presente proyecto solo abarcará aquellos proyectos de software que se encuentren en la fase de desarrollo o nuevos.</w:t>
      </w:r>
    </w:p>
    <w:p w:rsidR="00367A04" w:rsidRDefault="00A275A2">
      <w:pPr>
        <w:numPr>
          <w:ilvl w:val="0"/>
          <w:numId w:val="8"/>
        </w:numPr>
        <w:spacing w:line="360" w:lineRule="auto"/>
        <w:ind w:hanging="360"/>
        <w:contextualSpacing/>
        <w:jc w:val="both"/>
      </w:pPr>
      <w:r>
        <w:rPr>
          <w:rFonts w:ascii="Times New Roman" w:eastAsia="Times New Roman" w:hAnsi="Times New Roman" w:cs="Times New Roman"/>
        </w:rPr>
        <w:t>El presente proyecto solo abarcará proyectos del tipo web u</w:t>
      </w:r>
      <w:r>
        <w:rPr>
          <w:rFonts w:ascii="Times New Roman" w:eastAsia="Times New Roman" w:hAnsi="Times New Roman" w:cs="Times New Roman"/>
        </w:rPr>
        <w:t xml:space="preserve">sando el </w:t>
      </w:r>
      <w:proofErr w:type="spellStart"/>
      <w:r>
        <w:rPr>
          <w:rFonts w:ascii="Times New Roman" w:eastAsia="Times New Roman" w:hAnsi="Times New Roman" w:cs="Times New Roman"/>
        </w:rPr>
        <w:t>framework</w:t>
      </w:r>
      <w:proofErr w:type="spellEnd"/>
      <w:r>
        <w:rPr>
          <w:rFonts w:ascii="Times New Roman" w:eastAsia="Times New Roman" w:hAnsi="Times New Roman" w:cs="Times New Roman"/>
        </w:rPr>
        <w:t xml:space="preserve"> ASP .NET.</w:t>
      </w:r>
    </w:p>
    <w:p w:rsidR="00367A04" w:rsidRDefault="00A275A2">
      <w:pPr>
        <w:numPr>
          <w:ilvl w:val="0"/>
          <w:numId w:val="8"/>
        </w:numPr>
        <w:spacing w:line="360" w:lineRule="auto"/>
        <w:ind w:hanging="360"/>
        <w:contextualSpacing/>
        <w:jc w:val="both"/>
      </w:pPr>
      <w:r>
        <w:rPr>
          <w:rFonts w:ascii="Times New Roman" w:eastAsia="Times New Roman" w:hAnsi="Times New Roman" w:cs="Times New Roman"/>
        </w:rPr>
        <w:t>El presente proyecto gestionará los objetos de base de datos.</w:t>
      </w:r>
    </w:p>
    <w:p w:rsidR="00367A04" w:rsidRDefault="00A275A2">
      <w:pPr>
        <w:pStyle w:val="Ttulo2"/>
        <w:numPr>
          <w:ilvl w:val="1"/>
          <w:numId w:val="7"/>
        </w:numPr>
        <w:spacing w:line="360" w:lineRule="auto"/>
        <w:ind w:hanging="360"/>
        <w:jc w:val="both"/>
        <w:rPr>
          <w:rFonts w:ascii="Times New Roman" w:eastAsia="Times New Roman" w:hAnsi="Times New Roman" w:cs="Times New Roman"/>
          <w:b/>
          <w:sz w:val="24"/>
          <w:szCs w:val="24"/>
        </w:rPr>
      </w:pPr>
      <w:bookmarkStart w:id="4" w:name="_2et92p0" w:colFirst="0" w:colLast="0"/>
      <w:bookmarkEnd w:id="4"/>
      <w:r>
        <w:rPr>
          <w:rFonts w:ascii="Times New Roman" w:eastAsia="Times New Roman" w:hAnsi="Times New Roman" w:cs="Times New Roman"/>
          <w:b/>
          <w:sz w:val="24"/>
          <w:szCs w:val="24"/>
        </w:rPr>
        <w:t>Abreviaciones</w:t>
      </w:r>
    </w:p>
    <w:p w:rsidR="00367A04" w:rsidRDefault="00A275A2">
      <w:pPr>
        <w:numPr>
          <w:ilvl w:val="0"/>
          <w:numId w:val="8"/>
        </w:numPr>
        <w:spacing w:line="360" w:lineRule="auto"/>
        <w:ind w:hanging="360"/>
        <w:contextualSpacing/>
        <w:jc w:val="both"/>
      </w:pPr>
      <w:r>
        <w:rPr>
          <w:rFonts w:ascii="Times New Roman" w:eastAsia="Times New Roman" w:hAnsi="Times New Roman" w:cs="Times New Roman"/>
        </w:rPr>
        <w:t xml:space="preserve">SCMR: Software </w:t>
      </w:r>
      <w:proofErr w:type="spellStart"/>
      <w:r>
        <w:rPr>
          <w:rFonts w:ascii="Times New Roman" w:eastAsia="Times New Roman" w:hAnsi="Times New Roman" w:cs="Times New Roman"/>
        </w:rPr>
        <w:t>Configuration</w:t>
      </w:r>
      <w:proofErr w:type="spellEnd"/>
      <w:r>
        <w:rPr>
          <w:rFonts w:ascii="Times New Roman" w:eastAsia="Times New Roman" w:hAnsi="Times New Roman" w:cs="Times New Roman"/>
        </w:rPr>
        <w:t xml:space="preserve"> Management </w:t>
      </w:r>
      <w:proofErr w:type="spellStart"/>
      <w:r>
        <w:rPr>
          <w:rFonts w:ascii="Times New Roman" w:eastAsia="Times New Roman" w:hAnsi="Times New Roman" w:cs="Times New Roman"/>
        </w:rPr>
        <w:t>Responsible</w:t>
      </w:r>
      <w:proofErr w:type="spellEnd"/>
      <w:r>
        <w:rPr>
          <w:rFonts w:ascii="Times New Roman" w:eastAsia="Times New Roman" w:hAnsi="Times New Roman" w:cs="Times New Roman"/>
        </w:rPr>
        <w:t>, Gestor de configuración del software.</w:t>
      </w:r>
    </w:p>
    <w:p w:rsidR="00367A04" w:rsidRDefault="00A275A2">
      <w:pPr>
        <w:numPr>
          <w:ilvl w:val="0"/>
          <w:numId w:val="8"/>
        </w:numPr>
        <w:spacing w:line="360" w:lineRule="auto"/>
        <w:ind w:hanging="360"/>
        <w:contextualSpacing/>
        <w:jc w:val="both"/>
      </w:pPr>
      <w:r>
        <w:rPr>
          <w:rFonts w:ascii="Times New Roman" w:eastAsia="Times New Roman" w:hAnsi="Times New Roman" w:cs="Times New Roman"/>
        </w:rPr>
        <w:t xml:space="preserve">CCB: </w:t>
      </w:r>
      <w:proofErr w:type="spellStart"/>
      <w:r>
        <w:rPr>
          <w:rFonts w:ascii="Times New Roman" w:eastAsia="Times New Roman" w:hAnsi="Times New Roman" w:cs="Times New Roman"/>
        </w:rPr>
        <w:t>Configuration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Contorl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Board</w:t>
      </w:r>
      <w:proofErr w:type="spellEnd"/>
      <w:r>
        <w:rPr>
          <w:rFonts w:ascii="Times New Roman" w:eastAsia="Times New Roman" w:hAnsi="Times New Roman" w:cs="Times New Roman"/>
        </w:rPr>
        <w:t>, Comité del Control de la Configuración.</w:t>
      </w:r>
    </w:p>
    <w:p w:rsidR="00367A04" w:rsidRDefault="00A275A2">
      <w:pPr>
        <w:numPr>
          <w:ilvl w:val="0"/>
          <w:numId w:val="8"/>
        </w:numPr>
        <w:spacing w:line="360" w:lineRule="auto"/>
        <w:ind w:hanging="360"/>
        <w:contextualSpacing/>
        <w:jc w:val="both"/>
      </w:pPr>
      <w:r>
        <w:rPr>
          <w:rFonts w:ascii="Times New Roman" w:eastAsia="Times New Roman" w:hAnsi="Times New Roman" w:cs="Times New Roman"/>
        </w:rPr>
        <w:t xml:space="preserve">PL: </w:t>
      </w:r>
      <w:proofErr w:type="spellStart"/>
      <w:r>
        <w:rPr>
          <w:rFonts w:ascii="Times New Roman" w:eastAsia="Times New Roman" w:hAnsi="Times New Roman" w:cs="Times New Roman"/>
        </w:rPr>
        <w:t>Program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Librarian</w:t>
      </w:r>
      <w:proofErr w:type="spellEnd"/>
      <w:r>
        <w:rPr>
          <w:rFonts w:ascii="Times New Roman" w:eastAsia="Times New Roman" w:hAnsi="Times New Roman" w:cs="Times New Roman"/>
        </w:rPr>
        <w:t>, Bibliotecario</w:t>
      </w:r>
    </w:p>
    <w:p w:rsidR="00367A04" w:rsidRDefault="00367A04">
      <w:pPr>
        <w:spacing w:line="360" w:lineRule="auto"/>
        <w:ind w:left="1440"/>
        <w:jc w:val="both"/>
        <w:rPr>
          <w:rFonts w:ascii="Times New Roman" w:eastAsia="Times New Roman" w:hAnsi="Times New Roman" w:cs="Times New Roman"/>
        </w:rPr>
      </w:pPr>
    </w:p>
    <w:p w:rsidR="00367A04" w:rsidRDefault="00367A04">
      <w:pPr>
        <w:spacing w:line="360" w:lineRule="auto"/>
        <w:ind w:left="1440"/>
        <w:jc w:val="both"/>
      </w:pPr>
    </w:p>
    <w:p w:rsidR="00367A04" w:rsidRDefault="00A275A2">
      <w:pPr>
        <w:pStyle w:val="Ttulo2"/>
        <w:numPr>
          <w:ilvl w:val="1"/>
          <w:numId w:val="7"/>
        </w:numPr>
        <w:spacing w:line="360" w:lineRule="auto"/>
        <w:ind w:hanging="360"/>
        <w:jc w:val="both"/>
        <w:rPr>
          <w:rFonts w:ascii="Times New Roman" w:eastAsia="Times New Roman" w:hAnsi="Times New Roman" w:cs="Times New Roman"/>
          <w:b/>
          <w:sz w:val="24"/>
          <w:szCs w:val="24"/>
        </w:rPr>
      </w:pPr>
      <w:bookmarkStart w:id="5" w:name="_tyjcwt" w:colFirst="0" w:colLast="0"/>
      <w:bookmarkEnd w:id="5"/>
      <w:r>
        <w:rPr>
          <w:rFonts w:ascii="Times New Roman" w:eastAsia="Times New Roman" w:hAnsi="Times New Roman" w:cs="Times New Roman"/>
          <w:b/>
          <w:sz w:val="24"/>
          <w:szCs w:val="24"/>
        </w:rPr>
        <w:lastRenderedPageBreak/>
        <w:t>Resumen Ejecutivo</w:t>
      </w:r>
    </w:p>
    <w:p w:rsidR="00367A04" w:rsidRDefault="00A275A2">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Los siguientes puntos del presente documento van a presentar la siguiente estructura:</w:t>
      </w:r>
    </w:p>
    <w:p w:rsidR="00367A04" w:rsidRDefault="00A275A2">
      <w:pPr>
        <w:numPr>
          <w:ilvl w:val="0"/>
          <w:numId w:val="1"/>
        </w:numPr>
        <w:spacing w:line="360" w:lineRule="auto"/>
        <w:ind w:hanging="360"/>
        <w:contextualSpacing/>
        <w:jc w:val="both"/>
      </w:pPr>
      <w:r>
        <w:rPr>
          <w:rFonts w:ascii="Times New Roman" w:eastAsia="Times New Roman" w:hAnsi="Times New Roman" w:cs="Times New Roman"/>
        </w:rPr>
        <w:t>Gestión del SCM: se muestra las respons</w:t>
      </w:r>
      <w:r>
        <w:rPr>
          <w:rFonts w:ascii="Times New Roman" w:eastAsia="Times New Roman" w:hAnsi="Times New Roman" w:cs="Times New Roman"/>
        </w:rPr>
        <w:t>abilidades y responsables del proyecto</w:t>
      </w:r>
    </w:p>
    <w:p w:rsidR="00367A04" w:rsidRDefault="00A275A2">
      <w:pPr>
        <w:numPr>
          <w:ilvl w:val="0"/>
          <w:numId w:val="1"/>
        </w:numPr>
        <w:spacing w:line="360" w:lineRule="auto"/>
        <w:ind w:hanging="360"/>
        <w:contextualSpacing/>
        <w:jc w:val="both"/>
      </w:pPr>
      <w:r>
        <w:rPr>
          <w:rFonts w:ascii="Times New Roman" w:eastAsia="Times New Roman" w:hAnsi="Times New Roman" w:cs="Times New Roman"/>
        </w:rPr>
        <w:t>Actividades del SCM: se identifican las actividades y tareas que se requieren para la configuración del sistema</w:t>
      </w:r>
    </w:p>
    <w:p w:rsidR="00367A04" w:rsidRDefault="00A275A2">
      <w:pPr>
        <w:numPr>
          <w:ilvl w:val="0"/>
          <w:numId w:val="1"/>
        </w:numPr>
        <w:spacing w:line="360" w:lineRule="auto"/>
        <w:ind w:hanging="360"/>
        <w:contextualSpacing/>
        <w:jc w:val="both"/>
      </w:pPr>
      <w:r>
        <w:rPr>
          <w:rFonts w:ascii="Times New Roman" w:eastAsia="Times New Roman" w:hAnsi="Times New Roman" w:cs="Times New Roman"/>
        </w:rPr>
        <w:t>Control: Configuración y control de cambios en la configuración del proyecto</w:t>
      </w:r>
    </w:p>
    <w:p w:rsidR="00367A04" w:rsidRDefault="00A275A2">
      <w:pPr>
        <w:numPr>
          <w:ilvl w:val="0"/>
          <w:numId w:val="1"/>
        </w:numPr>
        <w:spacing w:line="360" w:lineRule="auto"/>
        <w:ind w:hanging="360"/>
        <w:contextualSpacing/>
        <w:jc w:val="both"/>
      </w:pPr>
      <w:r>
        <w:rPr>
          <w:rFonts w:ascii="Times New Roman" w:eastAsia="Times New Roman" w:hAnsi="Times New Roman" w:cs="Times New Roman"/>
        </w:rPr>
        <w:t>Estado: Registro y seguimiento de las actividades del SCM</w:t>
      </w:r>
    </w:p>
    <w:p w:rsidR="00367A04" w:rsidRDefault="00A275A2">
      <w:pPr>
        <w:numPr>
          <w:ilvl w:val="0"/>
          <w:numId w:val="1"/>
        </w:numPr>
        <w:spacing w:line="360" w:lineRule="auto"/>
        <w:ind w:hanging="360"/>
        <w:contextualSpacing/>
        <w:jc w:val="both"/>
      </w:pPr>
      <w:r>
        <w:rPr>
          <w:rFonts w:ascii="Times New Roman" w:eastAsia="Times New Roman" w:hAnsi="Times New Roman" w:cs="Times New Roman"/>
        </w:rPr>
        <w:t>Auditoría: Como nos aseguramos de que los cambios efectuados se han hecho correctamente.</w:t>
      </w:r>
    </w:p>
    <w:p w:rsidR="00367A04" w:rsidRDefault="00A275A2">
      <w:pPr>
        <w:numPr>
          <w:ilvl w:val="0"/>
          <w:numId w:val="1"/>
        </w:numPr>
        <w:spacing w:line="360" w:lineRule="auto"/>
        <w:ind w:hanging="360"/>
        <w:contextualSpacing/>
        <w:jc w:val="both"/>
      </w:pPr>
      <w:r>
        <w:rPr>
          <w:rFonts w:ascii="Times New Roman" w:eastAsia="Times New Roman" w:hAnsi="Times New Roman" w:cs="Times New Roman"/>
        </w:rPr>
        <w:t xml:space="preserve">Gestión de </w:t>
      </w:r>
      <w:proofErr w:type="spellStart"/>
      <w:r>
        <w:rPr>
          <w:rFonts w:ascii="Times New Roman" w:eastAsia="Times New Roman" w:hAnsi="Times New Roman" w:cs="Times New Roman"/>
        </w:rPr>
        <w:t>Release</w:t>
      </w:r>
      <w:proofErr w:type="spellEnd"/>
      <w:r>
        <w:rPr>
          <w:rFonts w:ascii="Times New Roman" w:eastAsia="Times New Roman" w:hAnsi="Times New Roman" w:cs="Times New Roman"/>
        </w:rPr>
        <w:t>: se detalla cómo se hará la entrega final del proyecto al cliente.</w:t>
      </w:r>
    </w:p>
    <w:p w:rsidR="00367A04" w:rsidRDefault="00A275A2">
      <w:r>
        <w:br w:type="page"/>
      </w:r>
    </w:p>
    <w:p w:rsidR="00367A04" w:rsidRDefault="00A275A2">
      <w:pPr>
        <w:pStyle w:val="Ttulo1"/>
        <w:numPr>
          <w:ilvl w:val="0"/>
          <w:numId w:val="7"/>
        </w:numPr>
        <w:spacing w:line="360" w:lineRule="auto"/>
        <w:ind w:hanging="360"/>
        <w:jc w:val="both"/>
        <w:rPr>
          <w:rFonts w:ascii="Times New Roman" w:eastAsia="Times New Roman" w:hAnsi="Times New Roman" w:cs="Times New Roman"/>
          <w:b/>
          <w:sz w:val="24"/>
          <w:szCs w:val="24"/>
        </w:rPr>
      </w:pPr>
      <w:bookmarkStart w:id="6" w:name="_3dy6vkm" w:colFirst="0" w:colLast="0"/>
      <w:bookmarkEnd w:id="6"/>
      <w:r>
        <w:rPr>
          <w:rFonts w:ascii="Times New Roman" w:eastAsia="Times New Roman" w:hAnsi="Times New Roman" w:cs="Times New Roman"/>
          <w:b/>
          <w:sz w:val="24"/>
          <w:szCs w:val="24"/>
        </w:rPr>
        <w:lastRenderedPageBreak/>
        <w:t>Gestión de la SCM</w:t>
      </w:r>
    </w:p>
    <w:p w:rsidR="00367A04" w:rsidRDefault="00A275A2">
      <w:pPr>
        <w:pStyle w:val="Ttulo2"/>
        <w:numPr>
          <w:ilvl w:val="1"/>
          <w:numId w:val="7"/>
        </w:numPr>
        <w:spacing w:after="0" w:line="360" w:lineRule="auto"/>
        <w:ind w:hanging="360"/>
        <w:jc w:val="both"/>
        <w:rPr>
          <w:rFonts w:ascii="Times New Roman" w:eastAsia="Times New Roman" w:hAnsi="Times New Roman" w:cs="Times New Roman"/>
          <w:b/>
          <w:sz w:val="24"/>
          <w:szCs w:val="24"/>
        </w:rPr>
      </w:pPr>
      <w:bookmarkStart w:id="7" w:name="_1t3h5sf" w:colFirst="0" w:colLast="0"/>
      <w:bookmarkEnd w:id="7"/>
      <w:r>
        <w:rPr>
          <w:rFonts w:ascii="Times New Roman" w:eastAsia="Times New Roman" w:hAnsi="Times New Roman" w:cs="Times New Roman"/>
          <w:b/>
          <w:sz w:val="24"/>
          <w:szCs w:val="24"/>
        </w:rPr>
        <w:t>Org</w:t>
      </w:r>
      <w:r>
        <w:rPr>
          <w:rFonts w:ascii="Times New Roman" w:eastAsia="Times New Roman" w:hAnsi="Times New Roman" w:cs="Times New Roman"/>
          <w:b/>
          <w:sz w:val="24"/>
          <w:szCs w:val="24"/>
        </w:rPr>
        <w:t>anización</w:t>
      </w:r>
    </w:p>
    <w:p w:rsidR="00367A04" w:rsidRDefault="00A275A2">
      <w:pPr>
        <w:pStyle w:val="Ttulo2"/>
        <w:numPr>
          <w:ilvl w:val="1"/>
          <w:numId w:val="7"/>
        </w:numPr>
        <w:spacing w:before="0" w:after="0" w:line="360" w:lineRule="auto"/>
        <w:ind w:hanging="360"/>
        <w:jc w:val="both"/>
        <w:rPr>
          <w:rFonts w:ascii="Times New Roman" w:eastAsia="Times New Roman" w:hAnsi="Times New Roman" w:cs="Times New Roman"/>
          <w:b/>
          <w:sz w:val="24"/>
          <w:szCs w:val="24"/>
        </w:rPr>
      </w:pPr>
      <w:bookmarkStart w:id="8" w:name="_4d34og8" w:colFirst="0" w:colLast="0"/>
      <w:bookmarkEnd w:id="8"/>
      <w:r>
        <w:rPr>
          <w:rFonts w:ascii="Times New Roman" w:eastAsia="Times New Roman" w:hAnsi="Times New Roman" w:cs="Times New Roman"/>
          <w:b/>
          <w:sz w:val="24"/>
          <w:szCs w:val="24"/>
        </w:rPr>
        <w:t>Roles y responsabilidades</w:t>
      </w:r>
    </w:p>
    <w:p w:rsidR="00A275A2" w:rsidRPr="00A275A2" w:rsidRDefault="00A275A2" w:rsidP="00A275A2">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color w:val="212121"/>
        </w:rPr>
      </w:pPr>
      <w:r w:rsidRPr="00A275A2">
        <w:rPr>
          <w:color w:val="212121"/>
        </w:rPr>
        <w:t>Esta sec</w:t>
      </w:r>
      <w:bookmarkStart w:id="9" w:name="_GoBack"/>
      <w:bookmarkEnd w:id="9"/>
      <w:r w:rsidRPr="00A275A2">
        <w:rPr>
          <w:color w:val="212121"/>
        </w:rPr>
        <w:t>ción describe los roles clave que respaldan el proyecto.</w:t>
      </w:r>
    </w:p>
    <w:p w:rsidR="00A275A2" w:rsidRPr="00A275A2" w:rsidRDefault="00A275A2" w:rsidP="00A275A2">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color w:val="212121"/>
        </w:rPr>
      </w:pPr>
    </w:p>
    <w:tbl>
      <w:tblPr>
        <w:tblW w:w="971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1519"/>
        <w:gridCol w:w="5505"/>
      </w:tblGrid>
      <w:tr w:rsidR="00A275A2" w:rsidRPr="005A3CF9" w:rsidTr="00A275A2">
        <w:trPr>
          <w:tblHeader/>
        </w:trPr>
        <w:tc>
          <w:tcPr>
            <w:tcW w:w="2694" w:type="dxa"/>
            <w:tcBorders>
              <w:top w:val="single" w:sz="4" w:space="0" w:color="auto"/>
              <w:left w:val="single" w:sz="4" w:space="0" w:color="auto"/>
              <w:bottom w:val="single" w:sz="4" w:space="0" w:color="auto"/>
              <w:right w:val="single" w:sz="4" w:space="0" w:color="auto"/>
            </w:tcBorders>
            <w:shd w:val="pct5" w:color="auto" w:fill="auto"/>
            <w:hideMark/>
          </w:tcPr>
          <w:p w:rsidR="00A275A2" w:rsidRPr="005A3CF9" w:rsidRDefault="00A275A2" w:rsidP="009B2545">
            <w:pPr>
              <w:pStyle w:val="Textoindependiente3"/>
              <w:jc w:val="left"/>
              <w:rPr>
                <w:rFonts w:ascii="Arial" w:hAnsi="Arial" w:cs="Arial"/>
                <w:lang w:val="es-PE"/>
              </w:rPr>
            </w:pPr>
            <w:r w:rsidRPr="005A3CF9">
              <w:rPr>
                <w:rFonts w:ascii="Arial" w:hAnsi="Arial" w:cs="Arial"/>
                <w:b/>
                <w:lang w:val="es-PE"/>
              </w:rPr>
              <w:t>Nombre</w:t>
            </w:r>
          </w:p>
        </w:tc>
        <w:tc>
          <w:tcPr>
            <w:tcW w:w="1519" w:type="dxa"/>
            <w:tcBorders>
              <w:top w:val="single" w:sz="4" w:space="0" w:color="auto"/>
              <w:left w:val="single" w:sz="4" w:space="0" w:color="auto"/>
              <w:bottom w:val="single" w:sz="4" w:space="0" w:color="auto"/>
              <w:right w:val="single" w:sz="4" w:space="0" w:color="auto"/>
            </w:tcBorders>
            <w:shd w:val="pct5" w:color="auto" w:fill="auto"/>
            <w:hideMark/>
          </w:tcPr>
          <w:p w:rsidR="00A275A2" w:rsidRPr="005A3CF9" w:rsidRDefault="00A275A2" w:rsidP="009B2545">
            <w:pPr>
              <w:pStyle w:val="Textoindependiente3"/>
              <w:jc w:val="left"/>
              <w:rPr>
                <w:rFonts w:ascii="Arial" w:hAnsi="Arial" w:cs="Arial"/>
                <w:b/>
                <w:lang w:val="es-PE"/>
              </w:rPr>
            </w:pPr>
            <w:r w:rsidRPr="005A3CF9">
              <w:rPr>
                <w:rFonts w:ascii="Arial" w:hAnsi="Arial" w:cs="Arial"/>
                <w:b/>
                <w:lang w:val="es-PE"/>
              </w:rPr>
              <w:t>Role</w:t>
            </w:r>
          </w:p>
        </w:tc>
        <w:tc>
          <w:tcPr>
            <w:tcW w:w="5505" w:type="dxa"/>
            <w:tcBorders>
              <w:top w:val="single" w:sz="4" w:space="0" w:color="auto"/>
              <w:left w:val="single" w:sz="4" w:space="0" w:color="auto"/>
              <w:bottom w:val="single" w:sz="4" w:space="0" w:color="auto"/>
              <w:right w:val="single" w:sz="4" w:space="0" w:color="auto"/>
            </w:tcBorders>
            <w:shd w:val="pct5" w:color="auto" w:fill="auto"/>
            <w:hideMark/>
          </w:tcPr>
          <w:p w:rsidR="00A275A2" w:rsidRPr="005A3CF9" w:rsidRDefault="00A275A2" w:rsidP="009B2545">
            <w:pPr>
              <w:pStyle w:val="Textoindependiente3"/>
              <w:jc w:val="left"/>
              <w:rPr>
                <w:rFonts w:ascii="Arial" w:hAnsi="Arial" w:cs="Arial"/>
                <w:lang w:val="es-PE"/>
              </w:rPr>
            </w:pPr>
            <w:r w:rsidRPr="005A3CF9">
              <w:rPr>
                <w:rFonts w:ascii="Arial" w:hAnsi="Arial" w:cs="Arial"/>
                <w:b/>
                <w:lang w:val="es-PE"/>
              </w:rPr>
              <w:t>Responsabilidades</w:t>
            </w:r>
          </w:p>
        </w:tc>
      </w:tr>
      <w:tr w:rsidR="00A275A2" w:rsidRPr="005A3CF9" w:rsidTr="00A275A2">
        <w:tc>
          <w:tcPr>
            <w:tcW w:w="2694" w:type="dxa"/>
            <w:tcBorders>
              <w:top w:val="single" w:sz="4" w:space="0" w:color="auto"/>
              <w:left w:val="single" w:sz="4" w:space="0" w:color="auto"/>
              <w:bottom w:val="single" w:sz="4" w:space="0" w:color="auto"/>
              <w:right w:val="single" w:sz="4" w:space="0" w:color="auto"/>
            </w:tcBorders>
            <w:hideMark/>
          </w:tcPr>
          <w:p w:rsidR="00A275A2" w:rsidRPr="005A3CF9" w:rsidRDefault="00A275A2" w:rsidP="009B2545">
            <w:pPr>
              <w:pStyle w:val="Textoindependiente"/>
              <w:ind w:left="0"/>
              <w:jc w:val="left"/>
              <w:rPr>
                <w:rFonts w:ascii="Arial" w:hAnsi="Arial" w:cs="Arial"/>
                <w:sz w:val="18"/>
                <w:szCs w:val="18"/>
                <w:lang w:val="es-PE"/>
              </w:rPr>
            </w:pPr>
            <w:r w:rsidRPr="005A3CF9">
              <w:rPr>
                <w:rFonts w:ascii="Arial" w:hAnsi="Arial" w:cs="Arial"/>
                <w:sz w:val="18"/>
                <w:szCs w:val="18"/>
                <w:lang w:val="es-PE"/>
              </w:rPr>
              <w:t>Fernando Supo Palomino</w:t>
            </w:r>
          </w:p>
        </w:tc>
        <w:tc>
          <w:tcPr>
            <w:tcW w:w="1519" w:type="dxa"/>
            <w:tcBorders>
              <w:top w:val="single" w:sz="4" w:space="0" w:color="auto"/>
              <w:left w:val="single" w:sz="4" w:space="0" w:color="auto"/>
              <w:bottom w:val="single" w:sz="4" w:space="0" w:color="auto"/>
              <w:right w:val="single" w:sz="4" w:space="0" w:color="auto"/>
            </w:tcBorders>
            <w:hideMark/>
          </w:tcPr>
          <w:p w:rsidR="00A275A2" w:rsidRPr="005A3CF9" w:rsidRDefault="00A275A2" w:rsidP="009B2545">
            <w:pPr>
              <w:pStyle w:val="Textoindependiente3"/>
              <w:rPr>
                <w:rFonts w:ascii="Arial" w:hAnsi="Arial" w:cs="Arial"/>
                <w:sz w:val="18"/>
                <w:szCs w:val="18"/>
                <w:lang w:val="es-PE"/>
              </w:rPr>
            </w:pPr>
            <w:r w:rsidRPr="005A3CF9">
              <w:rPr>
                <w:rFonts w:ascii="Arial" w:hAnsi="Arial" w:cs="Arial"/>
                <w:sz w:val="18"/>
                <w:szCs w:val="18"/>
                <w:lang w:val="es-PE"/>
              </w:rPr>
              <w:t>Project Sponsor</w:t>
            </w:r>
          </w:p>
        </w:tc>
        <w:tc>
          <w:tcPr>
            <w:tcW w:w="5505" w:type="dxa"/>
            <w:tcBorders>
              <w:top w:val="single" w:sz="4" w:space="0" w:color="auto"/>
              <w:left w:val="single" w:sz="4" w:space="0" w:color="auto"/>
              <w:bottom w:val="single" w:sz="4" w:space="0" w:color="auto"/>
              <w:right w:val="single" w:sz="4" w:space="0" w:color="auto"/>
            </w:tcBorders>
            <w:hideMark/>
          </w:tcPr>
          <w:p w:rsidR="00A275A2" w:rsidRPr="005A3CF9" w:rsidRDefault="00A275A2" w:rsidP="009B2545">
            <w:pPr>
              <w:pStyle w:val="Textoindependiente3"/>
              <w:rPr>
                <w:rFonts w:ascii="Arial" w:hAnsi="Arial" w:cs="Arial"/>
                <w:sz w:val="18"/>
                <w:szCs w:val="18"/>
                <w:lang w:val="es-PE"/>
              </w:rPr>
            </w:pPr>
            <w:r w:rsidRPr="005A3CF9">
              <w:rPr>
                <w:rFonts w:ascii="Arial" w:hAnsi="Arial" w:cs="Arial"/>
                <w:sz w:val="18"/>
                <w:szCs w:val="18"/>
                <w:lang w:val="es-PE"/>
              </w:rPr>
              <w:t>Persona responsable de actuar como el campeón del proyecto y proporcionar dirección y apoyo al equipo. En el contexto de este documento, esta persona aprueba la solicitud de financiamiento, aprueba el alcance del proyecto representado en este documento y establece la prioridad del proyecto en relación con otros proyectos en su área de responsabilidad.</w:t>
            </w:r>
          </w:p>
        </w:tc>
      </w:tr>
      <w:tr w:rsidR="00A275A2" w:rsidRPr="005A3CF9" w:rsidTr="00A275A2">
        <w:tc>
          <w:tcPr>
            <w:tcW w:w="2694" w:type="dxa"/>
            <w:tcBorders>
              <w:top w:val="single" w:sz="4" w:space="0" w:color="auto"/>
              <w:left w:val="single" w:sz="4" w:space="0" w:color="auto"/>
              <w:bottom w:val="single" w:sz="4" w:space="0" w:color="auto"/>
              <w:right w:val="single" w:sz="4" w:space="0" w:color="auto"/>
            </w:tcBorders>
          </w:tcPr>
          <w:p w:rsidR="00A275A2" w:rsidRPr="005A3CF9" w:rsidRDefault="00A275A2" w:rsidP="009B2545">
            <w:pPr>
              <w:pStyle w:val="Textoindependiente"/>
              <w:ind w:left="0"/>
              <w:jc w:val="left"/>
              <w:rPr>
                <w:rFonts w:ascii="Arial" w:hAnsi="Arial" w:cs="Arial"/>
                <w:sz w:val="18"/>
                <w:szCs w:val="18"/>
                <w:lang w:val="es-PE"/>
              </w:rPr>
            </w:pPr>
            <w:r w:rsidRPr="005A3CF9">
              <w:rPr>
                <w:rFonts w:ascii="Arial" w:hAnsi="Arial" w:cs="Arial"/>
                <w:sz w:val="18"/>
                <w:szCs w:val="18"/>
                <w:lang w:val="es-PE"/>
              </w:rPr>
              <w:t>Walter Cabrera Rosales</w:t>
            </w:r>
          </w:p>
          <w:p w:rsidR="00A275A2" w:rsidRPr="005A3CF9" w:rsidRDefault="00A275A2" w:rsidP="009B2545">
            <w:pPr>
              <w:pStyle w:val="Textoindependiente3"/>
              <w:rPr>
                <w:rFonts w:ascii="Arial" w:hAnsi="Arial" w:cs="Arial"/>
                <w:sz w:val="18"/>
                <w:szCs w:val="18"/>
                <w:lang w:val="es-PE"/>
              </w:rPr>
            </w:pPr>
          </w:p>
        </w:tc>
        <w:tc>
          <w:tcPr>
            <w:tcW w:w="1519" w:type="dxa"/>
            <w:tcBorders>
              <w:top w:val="single" w:sz="4" w:space="0" w:color="auto"/>
              <w:left w:val="single" w:sz="4" w:space="0" w:color="auto"/>
              <w:bottom w:val="single" w:sz="4" w:space="0" w:color="auto"/>
              <w:right w:val="single" w:sz="4" w:space="0" w:color="auto"/>
            </w:tcBorders>
            <w:hideMark/>
          </w:tcPr>
          <w:p w:rsidR="00A275A2" w:rsidRPr="005A3CF9" w:rsidRDefault="00A275A2" w:rsidP="009B2545">
            <w:pPr>
              <w:pStyle w:val="Textoindependiente3"/>
              <w:jc w:val="left"/>
              <w:rPr>
                <w:rFonts w:ascii="Arial" w:hAnsi="Arial" w:cs="Arial"/>
                <w:sz w:val="18"/>
                <w:szCs w:val="18"/>
                <w:lang w:val="es-PE"/>
              </w:rPr>
            </w:pPr>
            <w:r w:rsidRPr="005A3CF9">
              <w:rPr>
                <w:rFonts w:ascii="Arial" w:hAnsi="Arial" w:cs="Arial"/>
                <w:sz w:val="18"/>
                <w:szCs w:val="18"/>
                <w:lang w:val="es-PE"/>
              </w:rPr>
              <w:t>Gerente del Proyecto</w:t>
            </w:r>
          </w:p>
        </w:tc>
        <w:tc>
          <w:tcPr>
            <w:tcW w:w="5505" w:type="dxa"/>
            <w:tcBorders>
              <w:top w:val="single" w:sz="4" w:space="0" w:color="auto"/>
              <w:left w:val="single" w:sz="4" w:space="0" w:color="auto"/>
              <w:bottom w:val="single" w:sz="4" w:space="0" w:color="auto"/>
              <w:right w:val="single" w:sz="4" w:space="0" w:color="auto"/>
            </w:tcBorders>
            <w:hideMark/>
          </w:tcPr>
          <w:p w:rsidR="00A275A2" w:rsidRPr="005A3CF9" w:rsidRDefault="00A275A2" w:rsidP="009B2545">
            <w:pPr>
              <w:pStyle w:val="Textoindependiente3"/>
              <w:rPr>
                <w:rFonts w:ascii="Arial" w:hAnsi="Arial" w:cs="Arial"/>
                <w:sz w:val="18"/>
                <w:szCs w:val="18"/>
                <w:lang w:val="es-PE"/>
              </w:rPr>
            </w:pPr>
            <w:r w:rsidRPr="005A3CF9">
              <w:rPr>
                <w:rFonts w:ascii="Arial" w:hAnsi="Arial" w:cs="Arial"/>
                <w:sz w:val="18"/>
                <w:szCs w:val="18"/>
                <w:lang w:val="es-PE"/>
              </w:rPr>
              <w:t>Persona que realiza la gestión diaria del proyecto y tiene responsabilidad específica por la gestión del proyecto dentro de las limitaciones aprobadas de alcance, calidad, tiempo y costo, con los requisitos, entregas y satisfacción del cliente especificada.</w:t>
            </w:r>
          </w:p>
        </w:tc>
      </w:tr>
      <w:tr w:rsidR="00A275A2" w:rsidRPr="005A3CF9" w:rsidTr="00A275A2">
        <w:tc>
          <w:tcPr>
            <w:tcW w:w="2694" w:type="dxa"/>
            <w:tcBorders>
              <w:top w:val="single" w:sz="4" w:space="0" w:color="auto"/>
              <w:left w:val="single" w:sz="4" w:space="0" w:color="auto"/>
              <w:bottom w:val="single" w:sz="4" w:space="0" w:color="auto"/>
              <w:right w:val="single" w:sz="4" w:space="0" w:color="auto"/>
            </w:tcBorders>
            <w:hideMark/>
          </w:tcPr>
          <w:p w:rsidR="00A275A2" w:rsidRPr="005A3CF9" w:rsidRDefault="00A275A2" w:rsidP="009B2545">
            <w:pPr>
              <w:pStyle w:val="Textoindependiente"/>
              <w:ind w:left="0"/>
              <w:jc w:val="left"/>
              <w:rPr>
                <w:rFonts w:ascii="Arial" w:hAnsi="Arial" w:cs="Arial"/>
                <w:sz w:val="18"/>
                <w:szCs w:val="18"/>
                <w:lang w:val="es-PE"/>
              </w:rPr>
            </w:pPr>
            <w:r w:rsidRPr="005A3CF9">
              <w:rPr>
                <w:rFonts w:ascii="Arial" w:hAnsi="Arial" w:cs="Arial"/>
                <w:sz w:val="18"/>
                <w:szCs w:val="18"/>
                <w:lang w:val="es-PE"/>
              </w:rPr>
              <w:t>Kevin Alonso Avalos Ocaña</w:t>
            </w:r>
          </w:p>
        </w:tc>
        <w:tc>
          <w:tcPr>
            <w:tcW w:w="1519" w:type="dxa"/>
            <w:tcBorders>
              <w:top w:val="single" w:sz="4" w:space="0" w:color="auto"/>
              <w:left w:val="single" w:sz="4" w:space="0" w:color="auto"/>
              <w:bottom w:val="single" w:sz="4" w:space="0" w:color="auto"/>
              <w:right w:val="single" w:sz="4" w:space="0" w:color="auto"/>
            </w:tcBorders>
            <w:hideMark/>
          </w:tcPr>
          <w:p w:rsidR="00A275A2" w:rsidRPr="005A3CF9" w:rsidRDefault="00A275A2" w:rsidP="009B2545">
            <w:pPr>
              <w:pStyle w:val="Textoindependiente3"/>
              <w:jc w:val="left"/>
              <w:rPr>
                <w:rFonts w:ascii="Arial" w:hAnsi="Arial" w:cs="Arial"/>
                <w:sz w:val="18"/>
                <w:szCs w:val="18"/>
                <w:lang w:val="es-PE"/>
              </w:rPr>
            </w:pPr>
            <w:r w:rsidRPr="005A3CF9">
              <w:rPr>
                <w:rFonts w:ascii="Arial" w:hAnsi="Arial" w:cs="Arial"/>
                <w:bCs/>
                <w:iCs/>
                <w:sz w:val="18"/>
                <w:szCs w:val="18"/>
                <w:lang w:val="es-PE"/>
              </w:rPr>
              <w:t>Administrador de Desarrollo</w:t>
            </w:r>
            <w:r w:rsidRPr="005A3CF9">
              <w:rPr>
                <w:rFonts w:ascii="Arial" w:hAnsi="Arial" w:cs="Arial"/>
                <w:bCs/>
                <w:iCs/>
                <w:sz w:val="18"/>
                <w:szCs w:val="18"/>
                <w:lang w:val="es-PE"/>
              </w:rPr>
              <w:tab/>
            </w:r>
          </w:p>
        </w:tc>
        <w:tc>
          <w:tcPr>
            <w:tcW w:w="5505" w:type="dxa"/>
            <w:tcBorders>
              <w:top w:val="single" w:sz="4" w:space="0" w:color="auto"/>
              <w:left w:val="single" w:sz="4" w:space="0" w:color="auto"/>
              <w:bottom w:val="single" w:sz="4" w:space="0" w:color="auto"/>
              <w:right w:val="single" w:sz="4" w:space="0" w:color="auto"/>
            </w:tcBorders>
            <w:hideMark/>
          </w:tcPr>
          <w:p w:rsidR="00A275A2" w:rsidRPr="005A3CF9" w:rsidRDefault="00A275A2" w:rsidP="009B2545">
            <w:pPr>
              <w:ind w:left="44"/>
              <w:rPr>
                <w:bCs/>
                <w:iCs/>
                <w:sz w:val="18"/>
                <w:szCs w:val="18"/>
              </w:rPr>
            </w:pPr>
            <w:r w:rsidRPr="005A3CF9">
              <w:rPr>
                <w:bCs/>
                <w:iCs/>
                <w:sz w:val="18"/>
                <w:szCs w:val="18"/>
              </w:rPr>
              <w:t>Dirigir y guiar al equipo en la definición, diseño, desarrollo y pruebas del producto. Guiar al equipo en la producción de una estrategia de desarrollo. Liderar el equipo para producir un estimado preliminar en tamaño y tiempo de los productos a elaborar. Liderar el equipo para producir un diseño de alto nivel.</w:t>
            </w:r>
          </w:p>
        </w:tc>
      </w:tr>
      <w:tr w:rsidR="00A275A2" w:rsidRPr="005A3CF9" w:rsidTr="00A275A2">
        <w:tc>
          <w:tcPr>
            <w:tcW w:w="2694" w:type="dxa"/>
            <w:tcBorders>
              <w:top w:val="single" w:sz="4" w:space="0" w:color="auto"/>
              <w:left w:val="single" w:sz="4" w:space="0" w:color="auto"/>
              <w:bottom w:val="single" w:sz="4" w:space="0" w:color="auto"/>
              <w:right w:val="single" w:sz="4" w:space="0" w:color="auto"/>
            </w:tcBorders>
            <w:hideMark/>
          </w:tcPr>
          <w:p w:rsidR="00A275A2" w:rsidRPr="005A3CF9" w:rsidRDefault="00A275A2" w:rsidP="009B2545">
            <w:pPr>
              <w:pStyle w:val="Textoindependiente"/>
              <w:ind w:left="0"/>
              <w:jc w:val="left"/>
              <w:rPr>
                <w:rFonts w:ascii="Arial" w:hAnsi="Arial" w:cs="Arial"/>
                <w:sz w:val="18"/>
                <w:szCs w:val="18"/>
                <w:lang w:val="es-PE"/>
              </w:rPr>
            </w:pPr>
            <w:r w:rsidRPr="005A3CF9">
              <w:rPr>
                <w:rFonts w:ascii="Arial" w:hAnsi="Arial" w:cs="Arial"/>
                <w:sz w:val="18"/>
                <w:szCs w:val="18"/>
                <w:lang w:val="es-PE"/>
              </w:rPr>
              <w:t xml:space="preserve">Ricardo </w:t>
            </w:r>
            <w:proofErr w:type="spellStart"/>
            <w:r w:rsidRPr="005A3CF9">
              <w:rPr>
                <w:rFonts w:ascii="Arial" w:hAnsi="Arial" w:cs="Arial"/>
                <w:sz w:val="18"/>
                <w:szCs w:val="18"/>
                <w:lang w:val="es-PE"/>
              </w:rPr>
              <w:t>Nilton</w:t>
            </w:r>
            <w:proofErr w:type="spellEnd"/>
            <w:r w:rsidRPr="005A3CF9">
              <w:rPr>
                <w:rFonts w:ascii="Arial" w:hAnsi="Arial" w:cs="Arial"/>
                <w:sz w:val="18"/>
                <w:szCs w:val="18"/>
                <w:lang w:val="es-PE"/>
              </w:rPr>
              <w:t xml:space="preserve"> </w:t>
            </w:r>
            <w:proofErr w:type="spellStart"/>
            <w:r w:rsidRPr="005A3CF9">
              <w:rPr>
                <w:rFonts w:ascii="Arial" w:hAnsi="Arial" w:cs="Arial"/>
                <w:sz w:val="18"/>
                <w:szCs w:val="18"/>
                <w:lang w:val="es-PE"/>
              </w:rPr>
              <w:t>Condor</w:t>
            </w:r>
            <w:proofErr w:type="spellEnd"/>
            <w:r w:rsidRPr="005A3CF9">
              <w:rPr>
                <w:rFonts w:ascii="Arial" w:hAnsi="Arial" w:cs="Arial"/>
                <w:sz w:val="18"/>
                <w:szCs w:val="18"/>
                <w:lang w:val="es-PE"/>
              </w:rPr>
              <w:t xml:space="preserve"> Aranda</w:t>
            </w:r>
          </w:p>
        </w:tc>
        <w:tc>
          <w:tcPr>
            <w:tcW w:w="1519" w:type="dxa"/>
            <w:tcBorders>
              <w:top w:val="single" w:sz="4" w:space="0" w:color="auto"/>
              <w:left w:val="single" w:sz="4" w:space="0" w:color="auto"/>
              <w:bottom w:val="single" w:sz="4" w:space="0" w:color="auto"/>
              <w:right w:val="single" w:sz="4" w:space="0" w:color="auto"/>
            </w:tcBorders>
            <w:hideMark/>
          </w:tcPr>
          <w:p w:rsidR="00A275A2" w:rsidRPr="005A3CF9" w:rsidRDefault="00A275A2" w:rsidP="009B2545">
            <w:pPr>
              <w:pStyle w:val="Textoindependiente3"/>
              <w:jc w:val="left"/>
              <w:rPr>
                <w:rFonts w:ascii="Arial" w:hAnsi="Arial" w:cs="Arial"/>
                <w:sz w:val="18"/>
                <w:szCs w:val="18"/>
                <w:lang w:val="es-PE"/>
              </w:rPr>
            </w:pPr>
            <w:r w:rsidRPr="005A3CF9">
              <w:rPr>
                <w:rFonts w:ascii="Arial" w:hAnsi="Arial" w:cs="Arial"/>
                <w:bCs/>
                <w:iCs/>
                <w:sz w:val="18"/>
                <w:szCs w:val="18"/>
                <w:lang w:val="es-PE"/>
              </w:rPr>
              <w:t>Administrador de Planeación</w:t>
            </w:r>
          </w:p>
        </w:tc>
        <w:tc>
          <w:tcPr>
            <w:tcW w:w="5505" w:type="dxa"/>
            <w:tcBorders>
              <w:top w:val="single" w:sz="4" w:space="0" w:color="auto"/>
              <w:left w:val="single" w:sz="4" w:space="0" w:color="auto"/>
              <w:bottom w:val="single" w:sz="4" w:space="0" w:color="auto"/>
              <w:right w:val="single" w:sz="4" w:space="0" w:color="auto"/>
            </w:tcBorders>
            <w:hideMark/>
          </w:tcPr>
          <w:p w:rsidR="00A275A2" w:rsidRPr="005A3CF9" w:rsidRDefault="00A275A2" w:rsidP="009B2545">
            <w:pPr>
              <w:rPr>
                <w:bCs/>
                <w:iCs/>
                <w:sz w:val="18"/>
                <w:szCs w:val="18"/>
              </w:rPr>
            </w:pPr>
            <w:r w:rsidRPr="005A3CF9">
              <w:rPr>
                <w:bCs/>
                <w:iCs/>
                <w:sz w:val="18"/>
                <w:szCs w:val="18"/>
              </w:rPr>
              <w:t>Guiar a los miembros del equipo en la planeación y seguimiento de su trabajo.</w:t>
            </w:r>
          </w:p>
          <w:p w:rsidR="00A275A2" w:rsidRPr="005A3CF9" w:rsidRDefault="00A275A2" w:rsidP="009B2545">
            <w:pPr>
              <w:rPr>
                <w:sz w:val="18"/>
                <w:szCs w:val="18"/>
              </w:rPr>
            </w:pPr>
            <w:r w:rsidRPr="005A3CF9">
              <w:rPr>
                <w:bCs/>
                <w:iCs/>
                <w:sz w:val="18"/>
                <w:szCs w:val="18"/>
              </w:rPr>
              <w:t>Liderar el equipo para producir un plan de desarrollo. Liderar el equipo en la producción de una agenda para cada ciclo del desarrollo. Propender por planear una asignación de tareas balanceadas. Realizar el seguimiento al plan establecido.</w:t>
            </w:r>
          </w:p>
        </w:tc>
      </w:tr>
      <w:tr w:rsidR="00A275A2" w:rsidRPr="005A3CF9" w:rsidTr="00A275A2">
        <w:tc>
          <w:tcPr>
            <w:tcW w:w="2694" w:type="dxa"/>
            <w:tcBorders>
              <w:top w:val="single" w:sz="4" w:space="0" w:color="auto"/>
              <w:left w:val="single" w:sz="4" w:space="0" w:color="auto"/>
              <w:bottom w:val="single" w:sz="4" w:space="0" w:color="auto"/>
              <w:right w:val="single" w:sz="4" w:space="0" w:color="auto"/>
            </w:tcBorders>
            <w:hideMark/>
          </w:tcPr>
          <w:p w:rsidR="00A275A2" w:rsidRPr="005A3CF9" w:rsidRDefault="00A275A2" w:rsidP="009B2545">
            <w:pPr>
              <w:pStyle w:val="Textoindependiente3"/>
              <w:rPr>
                <w:rFonts w:ascii="Arial" w:hAnsi="Arial" w:cs="Arial"/>
                <w:sz w:val="18"/>
                <w:szCs w:val="18"/>
                <w:lang w:val="es-PE"/>
              </w:rPr>
            </w:pPr>
            <w:r w:rsidRPr="005A3CF9">
              <w:rPr>
                <w:rFonts w:ascii="Arial" w:hAnsi="Arial" w:cs="Arial"/>
                <w:sz w:val="18"/>
                <w:szCs w:val="18"/>
                <w:lang w:val="es-PE"/>
              </w:rPr>
              <w:t xml:space="preserve">Paul </w:t>
            </w:r>
            <w:proofErr w:type="spellStart"/>
            <w:r w:rsidRPr="005A3CF9">
              <w:rPr>
                <w:rFonts w:ascii="Arial" w:hAnsi="Arial" w:cs="Arial"/>
                <w:sz w:val="18"/>
                <w:szCs w:val="18"/>
                <w:lang w:val="es-PE"/>
              </w:rPr>
              <w:t>Gianmarco</w:t>
            </w:r>
            <w:proofErr w:type="spellEnd"/>
            <w:r w:rsidRPr="005A3CF9">
              <w:rPr>
                <w:rFonts w:ascii="Arial" w:hAnsi="Arial" w:cs="Arial"/>
                <w:sz w:val="18"/>
                <w:szCs w:val="18"/>
                <w:lang w:val="es-PE"/>
              </w:rPr>
              <w:t xml:space="preserve"> Rivera </w:t>
            </w:r>
            <w:proofErr w:type="spellStart"/>
            <w:r w:rsidRPr="005A3CF9">
              <w:rPr>
                <w:rFonts w:ascii="Arial" w:hAnsi="Arial" w:cs="Arial"/>
                <w:sz w:val="18"/>
                <w:szCs w:val="18"/>
                <w:lang w:val="es-PE"/>
              </w:rPr>
              <w:t>Leon</w:t>
            </w:r>
            <w:proofErr w:type="spellEnd"/>
          </w:p>
        </w:tc>
        <w:tc>
          <w:tcPr>
            <w:tcW w:w="1519" w:type="dxa"/>
            <w:tcBorders>
              <w:top w:val="single" w:sz="4" w:space="0" w:color="auto"/>
              <w:left w:val="single" w:sz="4" w:space="0" w:color="auto"/>
              <w:bottom w:val="single" w:sz="4" w:space="0" w:color="auto"/>
              <w:right w:val="single" w:sz="4" w:space="0" w:color="auto"/>
            </w:tcBorders>
            <w:hideMark/>
          </w:tcPr>
          <w:p w:rsidR="00A275A2" w:rsidRPr="005A3CF9" w:rsidRDefault="00A275A2" w:rsidP="009B2545">
            <w:pPr>
              <w:pStyle w:val="Textoindependiente3"/>
              <w:jc w:val="left"/>
              <w:rPr>
                <w:rFonts w:ascii="Arial" w:hAnsi="Arial" w:cs="Arial"/>
                <w:sz w:val="18"/>
                <w:szCs w:val="18"/>
                <w:lang w:val="es-PE"/>
              </w:rPr>
            </w:pPr>
            <w:r w:rsidRPr="005A3CF9">
              <w:rPr>
                <w:rFonts w:ascii="Arial" w:hAnsi="Arial" w:cs="Arial"/>
                <w:bCs/>
                <w:iCs/>
                <w:sz w:val="18"/>
                <w:szCs w:val="18"/>
                <w:lang w:val="es-PE"/>
              </w:rPr>
              <w:t>Administrador de Soporte</w:t>
            </w:r>
          </w:p>
        </w:tc>
        <w:tc>
          <w:tcPr>
            <w:tcW w:w="5505" w:type="dxa"/>
            <w:tcBorders>
              <w:top w:val="single" w:sz="4" w:space="0" w:color="auto"/>
              <w:left w:val="single" w:sz="4" w:space="0" w:color="auto"/>
              <w:bottom w:val="single" w:sz="4" w:space="0" w:color="auto"/>
              <w:right w:val="single" w:sz="4" w:space="0" w:color="auto"/>
            </w:tcBorders>
            <w:hideMark/>
          </w:tcPr>
          <w:p w:rsidR="00A275A2" w:rsidRPr="005A3CF9" w:rsidRDefault="00A275A2" w:rsidP="009B2545">
            <w:pPr>
              <w:rPr>
                <w:sz w:val="18"/>
                <w:szCs w:val="18"/>
              </w:rPr>
            </w:pPr>
            <w:r w:rsidRPr="005A3CF9">
              <w:rPr>
                <w:bCs/>
                <w:iCs/>
                <w:sz w:val="18"/>
                <w:szCs w:val="18"/>
              </w:rPr>
              <w:t>Establecer, conseguir y administrar las herramientas tecnológicas y administrativas necesarias para cumplir las tareas establecidas. Determinar las herramientas necesarias y conseguirlas para facilitarlas al equipo. Revisar los cambios generados al producto, evaluar su impacto y beneficio y recomendarle al equipo cuales hacer y cuáles no. Documentar el proceso de configuración de los ambientes de desarrollo y producción.</w:t>
            </w:r>
          </w:p>
        </w:tc>
      </w:tr>
      <w:tr w:rsidR="00A275A2" w:rsidRPr="005A3CF9" w:rsidTr="00A275A2">
        <w:tc>
          <w:tcPr>
            <w:tcW w:w="2694" w:type="dxa"/>
            <w:tcBorders>
              <w:top w:val="single" w:sz="4" w:space="0" w:color="auto"/>
              <w:left w:val="single" w:sz="4" w:space="0" w:color="auto"/>
              <w:bottom w:val="single" w:sz="4" w:space="0" w:color="auto"/>
              <w:right w:val="single" w:sz="4" w:space="0" w:color="auto"/>
            </w:tcBorders>
          </w:tcPr>
          <w:p w:rsidR="00A275A2" w:rsidRPr="005A3CF9" w:rsidRDefault="00A275A2" w:rsidP="009B2545">
            <w:pPr>
              <w:pStyle w:val="Textoindependiente"/>
              <w:ind w:left="0"/>
              <w:jc w:val="left"/>
              <w:rPr>
                <w:rFonts w:ascii="Arial" w:hAnsi="Arial" w:cs="Arial"/>
                <w:sz w:val="18"/>
                <w:szCs w:val="18"/>
                <w:lang w:val="es-PE"/>
              </w:rPr>
            </w:pPr>
            <w:proofErr w:type="spellStart"/>
            <w:r w:rsidRPr="005A3CF9">
              <w:rPr>
                <w:rFonts w:ascii="Arial" w:hAnsi="Arial" w:cs="Arial"/>
                <w:sz w:val="18"/>
                <w:szCs w:val="18"/>
                <w:lang w:val="es-PE"/>
              </w:rPr>
              <w:t>Geraldiny</w:t>
            </w:r>
            <w:proofErr w:type="spellEnd"/>
            <w:r w:rsidRPr="005A3CF9">
              <w:rPr>
                <w:rFonts w:ascii="Arial" w:hAnsi="Arial" w:cs="Arial"/>
                <w:sz w:val="18"/>
                <w:szCs w:val="18"/>
                <w:lang w:val="es-PE"/>
              </w:rPr>
              <w:t xml:space="preserve"> </w:t>
            </w:r>
            <w:proofErr w:type="spellStart"/>
            <w:r w:rsidRPr="005A3CF9">
              <w:rPr>
                <w:rFonts w:ascii="Arial" w:hAnsi="Arial" w:cs="Arial"/>
                <w:sz w:val="18"/>
                <w:szCs w:val="18"/>
                <w:lang w:val="es-PE"/>
              </w:rPr>
              <w:t>Jhoselyn</w:t>
            </w:r>
            <w:proofErr w:type="spellEnd"/>
            <w:r w:rsidRPr="005A3CF9">
              <w:rPr>
                <w:rFonts w:ascii="Arial" w:hAnsi="Arial" w:cs="Arial"/>
                <w:sz w:val="18"/>
                <w:szCs w:val="18"/>
                <w:lang w:val="es-PE"/>
              </w:rPr>
              <w:t xml:space="preserve"> </w:t>
            </w:r>
            <w:proofErr w:type="spellStart"/>
            <w:r w:rsidRPr="005A3CF9">
              <w:rPr>
                <w:rFonts w:ascii="Arial" w:hAnsi="Arial" w:cs="Arial"/>
                <w:sz w:val="18"/>
                <w:szCs w:val="18"/>
                <w:lang w:val="es-PE"/>
              </w:rPr>
              <w:t>Vilchez</w:t>
            </w:r>
            <w:proofErr w:type="spellEnd"/>
            <w:r w:rsidRPr="005A3CF9">
              <w:rPr>
                <w:rFonts w:ascii="Arial" w:hAnsi="Arial" w:cs="Arial"/>
                <w:sz w:val="18"/>
                <w:szCs w:val="18"/>
                <w:lang w:val="es-PE"/>
              </w:rPr>
              <w:t xml:space="preserve"> Navarro</w:t>
            </w:r>
          </w:p>
          <w:p w:rsidR="00A275A2" w:rsidRPr="005A3CF9" w:rsidRDefault="00A275A2" w:rsidP="009B2545">
            <w:pPr>
              <w:pStyle w:val="Textoindependiente3"/>
              <w:rPr>
                <w:rFonts w:ascii="Arial" w:hAnsi="Arial" w:cs="Arial"/>
                <w:sz w:val="18"/>
                <w:szCs w:val="18"/>
                <w:lang w:val="es-PE"/>
              </w:rPr>
            </w:pPr>
          </w:p>
        </w:tc>
        <w:tc>
          <w:tcPr>
            <w:tcW w:w="1519" w:type="dxa"/>
            <w:tcBorders>
              <w:top w:val="single" w:sz="4" w:space="0" w:color="auto"/>
              <w:left w:val="single" w:sz="4" w:space="0" w:color="auto"/>
              <w:bottom w:val="single" w:sz="4" w:space="0" w:color="auto"/>
              <w:right w:val="single" w:sz="4" w:space="0" w:color="auto"/>
            </w:tcBorders>
            <w:hideMark/>
          </w:tcPr>
          <w:p w:rsidR="00A275A2" w:rsidRPr="005A3CF9" w:rsidRDefault="00A275A2" w:rsidP="009B2545">
            <w:pPr>
              <w:pStyle w:val="Textoindependiente3"/>
              <w:jc w:val="left"/>
              <w:rPr>
                <w:rFonts w:ascii="Arial" w:hAnsi="Arial" w:cs="Arial"/>
                <w:sz w:val="18"/>
                <w:szCs w:val="18"/>
                <w:lang w:val="es-PE"/>
              </w:rPr>
            </w:pPr>
            <w:r w:rsidRPr="005A3CF9">
              <w:rPr>
                <w:rFonts w:ascii="Arial" w:hAnsi="Arial" w:cs="Arial"/>
                <w:sz w:val="18"/>
                <w:szCs w:val="18"/>
                <w:lang w:val="es-PE"/>
              </w:rPr>
              <w:t>Analista de Sistema</w:t>
            </w:r>
          </w:p>
        </w:tc>
        <w:tc>
          <w:tcPr>
            <w:tcW w:w="5505" w:type="dxa"/>
            <w:tcBorders>
              <w:top w:val="single" w:sz="4" w:space="0" w:color="auto"/>
              <w:left w:val="single" w:sz="4" w:space="0" w:color="auto"/>
              <w:bottom w:val="single" w:sz="4" w:space="0" w:color="auto"/>
              <w:right w:val="single" w:sz="4" w:space="0" w:color="auto"/>
            </w:tcBorders>
          </w:tcPr>
          <w:p w:rsidR="00A275A2" w:rsidRPr="005A3CF9" w:rsidRDefault="00A275A2" w:rsidP="009B2545">
            <w:pPr>
              <w:rPr>
                <w:bCs/>
                <w:iCs/>
                <w:sz w:val="18"/>
                <w:szCs w:val="18"/>
              </w:rPr>
            </w:pPr>
            <w:r w:rsidRPr="005A3CF9">
              <w:rPr>
                <w:bCs/>
                <w:iCs/>
                <w:sz w:val="18"/>
                <w:szCs w:val="18"/>
              </w:rPr>
              <w:t>Responsable de transmitir las nuevas necesidades identificadas para el proyecto. Apoyar en la preparación de objetivos y alcances. Proporcionar especificaciones funcionales. Proporcionar la lista de actividades funcionales y plazos estimados.</w:t>
            </w:r>
          </w:p>
          <w:p w:rsidR="00A275A2" w:rsidRPr="005A3CF9" w:rsidRDefault="00A275A2" w:rsidP="009B2545">
            <w:pPr>
              <w:pStyle w:val="Textoindependiente3"/>
              <w:rPr>
                <w:rFonts w:ascii="Arial" w:hAnsi="Arial" w:cs="Arial"/>
                <w:sz w:val="18"/>
                <w:szCs w:val="18"/>
                <w:lang w:val="es-PE"/>
              </w:rPr>
            </w:pPr>
          </w:p>
        </w:tc>
      </w:tr>
    </w:tbl>
    <w:p w:rsidR="00A275A2" w:rsidRDefault="00A275A2" w:rsidP="00A275A2">
      <w:pPr>
        <w:pStyle w:val="Prrafodelista"/>
        <w:ind w:left="1800"/>
      </w:pPr>
    </w:p>
    <w:p w:rsidR="00A275A2" w:rsidRPr="00A275A2" w:rsidRDefault="00A275A2" w:rsidP="00A275A2">
      <w:pPr>
        <w:ind w:left="1080"/>
      </w:pPr>
    </w:p>
    <w:p w:rsidR="00367A04" w:rsidRDefault="00A275A2">
      <w:pPr>
        <w:pStyle w:val="Ttulo2"/>
        <w:numPr>
          <w:ilvl w:val="1"/>
          <w:numId w:val="7"/>
        </w:numPr>
        <w:spacing w:before="0" w:after="0" w:line="360" w:lineRule="auto"/>
        <w:ind w:hanging="360"/>
        <w:jc w:val="both"/>
        <w:rPr>
          <w:rFonts w:ascii="Times New Roman" w:eastAsia="Times New Roman" w:hAnsi="Times New Roman" w:cs="Times New Roman"/>
          <w:b/>
          <w:sz w:val="24"/>
          <w:szCs w:val="24"/>
        </w:rPr>
      </w:pPr>
      <w:bookmarkStart w:id="10" w:name="_2s8eyo1" w:colFirst="0" w:colLast="0"/>
      <w:bookmarkEnd w:id="10"/>
      <w:r>
        <w:rPr>
          <w:rFonts w:ascii="Times New Roman" w:eastAsia="Times New Roman" w:hAnsi="Times New Roman" w:cs="Times New Roman"/>
          <w:b/>
          <w:sz w:val="24"/>
          <w:szCs w:val="24"/>
        </w:rPr>
        <w:t>Políticas y directrices y procedimientos</w:t>
      </w:r>
    </w:p>
    <w:p w:rsidR="00367A04" w:rsidRDefault="00A275A2">
      <w:pPr>
        <w:rPr>
          <w:sz w:val="28"/>
          <w:szCs w:val="28"/>
        </w:rPr>
      </w:pPr>
      <w:r>
        <w:rPr>
          <w:rFonts w:ascii="Times New Roman" w:eastAsia="Times New Roman" w:hAnsi="Times New Roman" w:cs="Times New Roman"/>
          <w:b/>
          <w:sz w:val="24"/>
          <w:szCs w:val="24"/>
        </w:rPr>
        <w:t xml:space="preserve"> </w:t>
      </w:r>
    </w:p>
    <w:p w:rsidR="00367A04" w:rsidRDefault="00A275A2">
      <w:pPr>
        <w:rPr>
          <w:b/>
          <w:sz w:val="24"/>
          <w:szCs w:val="24"/>
        </w:rPr>
      </w:pPr>
      <w:r>
        <w:rPr>
          <w:b/>
          <w:sz w:val="24"/>
          <w:szCs w:val="24"/>
        </w:rPr>
        <w:t>2.4. HERRAMIENTAS, ENTORNO E INFRAESTRUCTURA</w:t>
      </w:r>
    </w:p>
    <w:p w:rsidR="00367A04" w:rsidRDefault="00367A04">
      <w:pPr>
        <w:rPr>
          <w:b/>
          <w:sz w:val="24"/>
          <w:szCs w:val="24"/>
        </w:rPr>
      </w:pPr>
    </w:p>
    <w:p w:rsidR="00367A04" w:rsidRDefault="00A275A2">
      <w:pPr>
        <w:numPr>
          <w:ilvl w:val="0"/>
          <w:numId w:val="6"/>
        </w:numPr>
        <w:contextualSpacing/>
        <w:jc w:val="both"/>
        <w:rPr>
          <w:sz w:val="28"/>
          <w:szCs w:val="28"/>
        </w:rPr>
      </w:pPr>
      <w:r>
        <w:rPr>
          <w:rFonts w:ascii="Calibri" w:eastAsia="Calibri" w:hAnsi="Calibri" w:cs="Calibri"/>
        </w:rPr>
        <w:t xml:space="preserve">Se usará la plataforma de desarrollo colaborativo </w:t>
      </w:r>
      <w:proofErr w:type="spellStart"/>
      <w:r>
        <w:rPr>
          <w:rFonts w:ascii="Calibri" w:eastAsia="Calibri" w:hAnsi="Calibri" w:cs="Calibri"/>
        </w:rPr>
        <w:t>GitHub</w:t>
      </w:r>
      <w:proofErr w:type="spellEnd"/>
      <w:r>
        <w:rPr>
          <w:rFonts w:ascii="Calibri" w:eastAsia="Calibri" w:hAnsi="Calibri" w:cs="Calibri"/>
        </w:rPr>
        <w:t>, teniendo una preferencia por esta por su uso sencillo y colaborativo, así</w:t>
      </w:r>
      <w:r>
        <w:rPr>
          <w:rFonts w:ascii="Calibri" w:eastAsia="Calibri" w:hAnsi="Calibri" w:cs="Calibri"/>
        </w:rPr>
        <w:t xml:space="preserve"> como un manejo y combinación de ramas del proyecto, la opción gratuita que brinda, además de las ventajas ofrecidas </w:t>
      </w:r>
      <w:r>
        <w:rPr>
          <w:rFonts w:ascii="Calibri" w:eastAsia="Calibri" w:hAnsi="Calibri" w:cs="Calibri"/>
        </w:rPr>
        <w:lastRenderedPageBreak/>
        <w:t xml:space="preserve">por las soluciones empresariales de las que provee, así mismo cuenta con una curva de aprendizaje rápida. </w:t>
      </w:r>
    </w:p>
    <w:p w:rsidR="00367A04" w:rsidRDefault="00A275A2">
      <w:pPr>
        <w:keepLines/>
        <w:widowControl w:val="0"/>
        <w:spacing w:line="360" w:lineRule="auto"/>
        <w:ind w:left="709"/>
        <w:jc w:val="both"/>
        <w:rPr>
          <w:rFonts w:ascii="Calibri" w:eastAsia="Calibri" w:hAnsi="Calibri" w:cs="Calibri"/>
        </w:rPr>
      </w:pPr>
      <w:r>
        <w:rPr>
          <w:rFonts w:ascii="Calibri" w:eastAsia="Calibri" w:hAnsi="Calibri" w:cs="Calibri"/>
        </w:rPr>
        <w:t xml:space="preserve">         </w:t>
      </w:r>
    </w:p>
    <w:p w:rsidR="00367A04" w:rsidRDefault="00367A04">
      <w:pPr>
        <w:rPr>
          <w:sz w:val="24"/>
          <w:szCs w:val="24"/>
        </w:rPr>
      </w:pPr>
    </w:p>
    <w:p w:rsidR="00367A04" w:rsidRDefault="00A275A2">
      <w:pPr>
        <w:keepNext/>
        <w:jc w:val="center"/>
        <w:rPr>
          <w:rFonts w:ascii="Calibri" w:eastAsia="Calibri" w:hAnsi="Calibri" w:cs="Calibri"/>
        </w:rPr>
      </w:pPr>
      <w:r>
        <w:rPr>
          <w:rFonts w:ascii="Times New Roman" w:eastAsia="Times New Roman" w:hAnsi="Times New Roman" w:cs="Times New Roman"/>
          <w:b/>
          <w:noProof/>
          <w:sz w:val="24"/>
          <w:szCs w:val="24"/>
        </w:rPr>
        <w:drawing>
          <wp:inline distT="114300" distB="114300" distL="114300" distR="114300">
            <wp:extent cx="5276850" cy="3632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276850" cy="3632200"/>
                    </a:xfrm>
                    <a:prstGeom prst="rect">
                      <a:avLst/>
                    </a:prstGeom>
                    <a:ln/>
                  </pic:spPr>
                </pic:pic>
              </a:graphicData>
            </a:graphic>
          </wp:inline>
        </w:drawing>
      </w:r>
    </w:p>
    <w:p w:rsidR="00367A04" w:rsidRDefault="00A275A2">
      <w:pPr>
        <w:spacing w:line="259" w:lineRule="auto"/>
        <w:rPr>
          <w:rFonts w:ascii="Calibri" w:eastAsia="Calibri" w:hAnsi="Calibri" w:cs="Calibri"/>
          <w:sz w:val="20"/>
          <w:szCs w:val="20"/>
        </w:rPr>
      </w:pPr>
      <w:bookmarkStart w:id="11" w:name="_orlu8kp65o6a" w:colFirst="0" w:colLast="0"/>
      <w:bookmarkEnd w:id="11"/>
      <w:r>
        <w:rPr>
          <w:rFonts w:ascii="Calibri" w:eastAsia="Calibri" w:hAnsi="Calibri" w:cs="Calibri"/>
          <w:sz w:val="20"/>
          <w:szCs w:val="20"/>
        </w:rPr>
        <w:t xml:space="preserve">            Figura 2.2. </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0"/>
          <w:szCs w:val="20"/>
        </w:rPr>
        <w:t xml:space="preserve">Estructura del trabajo de </w:t>
      </w:r>
      <w:proofErr w:type="spellStart"/>
      <w:r>
        <w:rPr>
          <w:rFonts w:ascii="Times New Roman" w:eastAsia="Times New Roman" w:hAnsi="Times New Roman" w:cs="Times New Roman"/>
          <w:i/>
          <w:sz w:val="20"/>
          <w:szCs w:val="20"/>
        </w:rPr>
        <w:t>github</w:t>
      </w:r>
      <w:proofErr w:type="spellEnd"/>
      <w:r>
        <w:rPr>
          <w:rFonts w:ascii="Times New Roman" w:eastAsia="Times New Roman" w:hAnsi="Times New Roman" w:cs="Times New Roman"/>
          <w:i/>
          <w:sz w:val="20"/>
          <w:szCs w:val="20"/>
        </w:rPr>
        <w:t xml:space="preserve"> con </w:t>
      </w:r>
      <w:proofErr w:type="gramStart"/>
      <w:r>
        <w:rPr>
          <w:rFonts w:ascii="Times New Roman" w:eastAsia="Times New Roman" w:hAnsi="Times New Roman" w:cs="Times New Roman"/>
          <w:i/>
          <w:sz w:val="20"/>
          <w:szCs w:val="20"/>
        </w:rPr>
        <w:t>la herramientas</w:t>
      </w:r>
      <w:proofErr w:type="gram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Visutal</w:t>
      </w:r>
      <w:proofErr w:type="spellEnd"/>
      <w:r>
        <w:rPr>
          <w:rFonts w:ascii="Times New Roman" w:eastAsia="Times New Roman" w:hAnsi="Times New Roman" w:cs="Times New Roman"/>
          <w:i/>
          <w:sz w:val="20"/>
          <w:szCs w:val="20"/>
        </w:rPr>
        <w:t xml:space="preserve"> Studio </w:t>
      </w:r>
      <w:proofErr w:type="spellStart"/>
      <w:r>
        <w:rPr>
          <w:rFonts w:ascii="Times New Roman" w:eastAsia="Times New Roman" w:hAnsi="Times New Roman" w:cs="Times New Roman"/>
          <w:i/>
          <w:sz w:val="20"/>
          <w:szCs w:val="20"/>
        </w:rPr>
        <w:t>Code</w:t>
      </w:r>
      <w:proofErr w:type="spellEnd"/>
    </w:p>
    <w:p w:rsidR="00367A04" w:rsidRDefault="00367A04">
      <w:pPr>
        <w:spacing w:line="259" w:lineRule="auto"/>
        <w:ind w:left="2880" w:hanging="1440"/>
        <w:rPr>
          <w:rFonts w:ascii="Calibri" w:eastAsia="Calibri" w:hAnsi="Calibri" w:cs="Calibri"/>
          <w:sz w:val="20"/>
          <w:szCs w:val="20"/>
        </w:rPr>
      </w:pPr>
      <w:bookmarkStart w:id="12" w:name="_blkd7kyt8q55" w:colFirst="0" w:colLast="0"/>
      <w:bookmarkEnd w:id="12"/>
    </w:p>
    <w:p w:rsidR="00367A04" w:rsidRDefault="00367A04">
      <w:pPr>
        <w:spacing w:line="259" w:lineRule="auto"/>
        <w:ind w:left="2880" w:hanging="1440"/>
        <w:rPr>
          <w:rFonts w:ascii="Calibri" w:eastAsia="Calibri" w:hAnsi="Calibri" w:cs="Calibri"/>
          <w:sz w:val="20"/>
          <w:szCs w:val="20"/>
        </w:rPr>
      </w:pPr>
      <w:bookmarkStart w:id="13" w:name="_jqg081uyxplb" w:colFirst="0" w:colLast="0"/>
      <w:bookmarkEnd w:id="13"/>
    </w:p>
    <w:p w:rsidR="00367A04" w:rsidRDefault="00367A04">
      <w:pPr>
        <w:spacing w:line="259" w:lineRule="auto"/>
        <w:ind w:left="2880" w:hanging="1440"/>
        <w:rPr>
          <w:rFonts w:ascii="Calibri" w:eastAsia="Calibri" w:hAnsi="Calibri" w:cs="Calibri"/>
          <w:sz w:val="20"/>
          <w:szCs w:val="20"/>
        </w:rPr>
      </w:pPr>
      <w:bookmarkStart w:id="14" w:name="_n25osvahorzj" w:colFirst="0" w:colLast="0"/>
      <w:bookmarkEnd w:id="14"/>
    </w:p>
    <w:p w:rsidR="00367A04" w:rsidRDefault="00367A04">
      <w:pPr>
        <w:spacing w:line="259" w:lineRule="auto"/>
        <w:ind w:left="2880" w:hanging="1440"/>
        <w:rPr>
          <w:rFonts w:ascii="Calibri" w:eastAsia="Calibri" w:hAnsi="Calibri" w:cs="Calibri"/>
          <w:sz w:val="20"/>
          <w:szCs w:val="20"/>
        </w:rPr>
      </w:pPr>
      <w:bookmarkStart w:id="15" w:name="_rdwln19v4emw" w:colFirst="0" w:colLast="0"/>
      <w:bookmarkEnd w:id="15"/>
    </w:p>
    <w:p w:rsidR="00367A04" w:rsidRDefault="00A275A2">
      <w:pPr>
        <w:pStyle w:val="Ttulo3"/>
        <w:spacing w:line="360" w:lineRule="auto"/>
        <w:contextualSpacing w:val="0"/>
        <w:jc w:val="both"/>
        <w:rPr>
          <w:rFonts w:ascii="Times New Roman" w:eastAsia="Times New Roman" w:hAnsi="Times New Roman" w:cs="Times New Roman"/>
          <w:b/>
          <w:color w:val="000000"/>
          <w:sz w:val="24"/>
          <w:szCs w:val="24"/>
        </w:rPr>
      </w:pPr>
      <w:bookmarkStart w:id="16" w:name="_1ksv4uv" w:colFirst="0" w:colLast="0"/>
      <w:bookmarkEnd w:id="16"/>
      <w:r>
        <w:rPr>
          <w:rFonts w:ascii="Times New Roman" w:eastAsia="Times New Roman" w:hAnsi="Times New Roman" w:cs="Times New Roman"/>
          <w:b/>
          <w:color w:val="000000"/>
          <w:sz w:val="24"/>
          <w:szCs w:val="24"/>
        </w:rPr>
        <w:t>2.4.1. Herramientas de control de versiones</w:t>
      </w:r>
    </w:p>
    <w:p w:rsidR="00367A04" w:rsidRDefault="00A275A2">
      <w:pPr>
        <w:numPr>
          <w:ilvl w:val="0"/>
          <w:numId w:val="3"/>
        </w:numPr>
        <w:spacing w:line="360" w:lineRule="auto"/>
        <w:contextualSpacing/>
        <w:jc w:val="both"/>
        <w:rPr>
          <w:rFonts w:ascii="Times New Roman" w:eastAsia="Times New Roman" w:hAnsi="Times New Roman" w:cs="Times New Roman"/>
        </w:rPr>
      </w:pP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w:t>
      </w:r>
    </w:p>
    <w:p w:rsidR="00367A04" w:rsidRDefault="00A275A2">
      <w:pPr>
        <w:spacing w:line="360" w:lineRule="auto"/>
        <w:ind w:left="2160"/>
        <w:jc w:val="both"/>
        <w:rPr>
          <w:rFonts w:ascii="Times New Roman" w:eastAsia="Times New Roman" w:hAnsi="Times New Roman" w:cs="Times New Roman"/>
        </w:rPr>
      </w:pPr>
      <w:r>
        <w:rPr>
          <w:rFonts w:ascii="Times New Roman" w:eastAsia="Times New Roman" w:hAnsi="Times New Roman" w:cs="Times New Roman"/>
        </w:rPr>
        <w:t xml:space="preserve">                        Un hosting online para nuestros repositorios que utiliza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para el mantenimi</w:t>
      </w:r>
      <w:r>
        <w:rPr>
          <w:rFonts w:ascii="Times New Roman" w:eastAsia="Times New Roman" w:hAnsi="Times New Roman" w:cs="Times New Roman"/>
        </w:rPr>
        <w:t>ento y versionado del código fuente, añadiendo una serie de servicios extras para la gestión del proyecto y el código fuente. La parte gratuita de este hosting permite alojar nuestro código en repositorios públicos, si queremos repositorios privados entram</w:t>
      </w:r>
      <w:r>
        <w:rPr>
          <w:rFonts w:ascii="Times New Roman" w:eastAsia="Times New Roman" w:hAnsi="Times New Roman" w:cs="Times New Roman"/>
        </w:rPr>
        <w:t>os a la parte “</w:t>
      </w:r>
      <w:proofErr w:type="spellStart"/>
      <w:r>
        <w:rPr>
          <w:rFonts w:ascii="Times New Roman" w:eastAsia="Times New Roman" w:hAnsi="Times New Roman" w:cs="Times New Roman"/>
        </w:rPr>
        <w:t>premium</w:t>
      </w:r>
      <w:proofErr w:type="spellEnd"/>
      <w:r>
        <w:rPr>
          <w:rFonts w:ascii="Times New Roman" w:eastAsia="Times New Roman" w:hAnsi="Times New Roman" w:cs="Times New Roman"/>
        </w:rPr>
        <w:t xml:space="preserve">”. En la actualidad ofrecen varias herramientas útiles para el trabajo en equipo, entre ellos cabe destacar </w:t>
      </w:r>
    </w:p>
    <w:p w:rsidR="00367A04" w:rsidRDefault="00A275A2">
      <w:pPr>
        <w:numPr>
          <w:ilvl w:val="0"/>
          <w:numId w:val="4"/>
        </w:numPr>
        <w:spacing w:line="360" w:lineRule="auto"/>
        <w:contextualSpacing/>
        <w:jc w:val="both"/>
        <w:rPr>
          <w:rFonts w:ascii="Times New Roman" w:eastAsia="Times New Roman" w:hAnsi="Times New Roman" w:cs="Times New Roman"/>
        </w:rPr>
      </w:pPr>
      <w:r>
        <w:rPr>
          <w:rFonts w:ascii="Times New Roman" w:eastAsia="Times New Roman" w:hAnsi="Times New Roman" w:cs="Times New Roman"/>
        </w:rPr>
        <w:t>Una wiki: para el mantenimiento de distintas versiones de las páginas.</w:t>
      </w:r>
    </w:p>
    <w:p w:rsidR="00367A04" w:rsidRDefault="00A275A2">
      <w:pPr>
        <w:numPr>
          <w:ilvl w:val="0"/>
          <w:numId w:val="4"/>
        </w:numPr>
        <w:spacing w:line="360" w:lineRule="auto"/>
        <w:contextualSpacing/>
        <w:jc w:val="both"/>
        <w:rPr>
          <w:rFonts w:ascii="Times New Roman" w:eastAsia="Times New Roman" w:hAnsi="Times New Roman" w:cs="Times New Roman"/>
        </w:rPr>
      </w:pPr>
      <w:r>
        <w:rPr>
          <w:rFonts w:ascii="Times New Roman" w:eastAsia="Times New Roman" w:hAnsi="Times New Roman" w:cs="Times New Roman"/>
        </w:rPr>
        <w:lastRenderedPageBreak/>
        <w:t xml:space="preserve">Un sistema de seguimiento de problemas, que permite a </w:t>
      </w:r>
      <w:r>
        <w:rPr>
          <w:rFonts w:ascii="Times New Roman" w:eastAsia="Times New Roman" w:hAnsi="Times New Roman" w:cs="Times New Roman"/>
        </w:rPr>
        <w:t>un miembro de tu equipo detallar el problema con tu software.</w:t>
      </w:r>
    </w:p>
    <w:p w:rsidR="00367A04" w:rsidRDefault="00A275A2">
      <w:pPr>
        <w:numPr>
          <w:ilvl w:val="0"/>
          <w:numId w:val="4"/>
        </w:numPr>
        <w:spacing w:line="360" w:lineRule="auto"/>
        <w:contextualSpacing/>
        <w:jc w:val="both"/>
        <w:rPr>
          <w:rFonts w:ascii="Times New Roman" w:eastAsia="Times New Roman" w:hAnsi="Times New Roman" w:cs="Times New Roman"/>
        </w:rPr>
      </w:pPr>
      <w:r>
        <w:rPr>
          <w:rFonts w:ascii="Times New Roman" w:eastAsia="Times New Roman" w:hAnsi="Times New Roman" w:cs="Times New Roman"/>
        </w:rPr>
        <w:t>Herramienta de versión de código, donde puedes añadir anotaciones en cualquier punto de un fichero.</w:t>
      </w:r>
    </w:p>
    <w:p w:rsidR="00367A04" w:rsidRDefault="00A275A2">
      <w:pPr>
        <w:numPr>
          <w:ilvl w:val="0"/>
          <w:numId w:val="4"/>
        </w:numPr>
        <w:spacing w:line="360" w:lineRule="auto"/>
        <w:contextualSpacing/>
        <w:jc w:val="both"/>
        <w:rPr>
          <w:rFonts w:ascii="Times New Roman" w:eastAsia="Times New Roman" w:hAnsi="Times New Roman" w:cs="Times New Roman"/>
        </w:rPr>
      </w:pPr>
      <w:r>
        <w:rPr>
          <w:rFonts w:ascii="Times New Roman" w:eastAsia="Times New Roman" w:hAnsi="Times New Roman" w:cs="Times New Roman"/>
        </w:rPr>
        <w:t xml:space="preserve">Un visor de ramas: donde se puede comparar los progresos realizados en las distintas ramas de </w:t>
      </w:r>
      <w:r>
        <w:rPr>
          <w:rFonts w:ascii="Times New Roman" w:eastAsia="Times New Roman" w:hAnsi="Times New Roman" w:cs="Times New Roman"/>
        </w:rPr>
        <w:t>nuestro repositorio.</w:t>
      </w:r>
    </w:p>
    <w:p w:rsidR="00367A04" w:rsidRDefault="00367A04">
      <w:pPr>
        <w:spacing w:line="360" w:lineRule="auto"/>
        <w:ind w:left="2520"/>
        <w:jc w:val="both"/>
      </w:pPr>
    </w:p>
    <w:p w:rsidR="00367A04" w:rsidRDefault="00A275A2">
      <w:pPr>
        <w:numPr>
          <w:ilvl w:val="0"/>
          <w:numId w:val="2"/>
        </w:numPr>
        <w:spacing w:line="360" w:lineRule="auto"/>
        <w:contextualSpacing/>
        <w:rPr>
          <w:rFonts w:ascii="Times New Roman" w:eastAsia="Times New Roman" w:hAnsi="Times New Roman" w:cs="Times New Roman"/>
        </w:rPr>
      </w:pP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CLI</w:t>
      </w:r>
    </w:p>
    <w:p w:rsidR="00367A04" w:rsidRDefault="00A275A2">
      <w:pPr>
        <w:spacing w:line="360" w:lineRule="auto"/>
        <w:ind w:left="2160"/>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es un sistema rápido, escalable, distribuido de control de versiones con un número muy grande de comandos que proporciona las </w:t>
      </w:r>
      <w:proofErr w:type="spellStart"/>
      <w:r>
        <w:rPr>
          <w:rFonts w:ascii="Times New Roman" w:eastAsia="Times New Roman" w:hAnsi="Times New Roman" w:cs="Times New Roman"/>
        </w:rPr>
        <w:t>operacione</w:t>
      </w:r>
      <w:proofErr w:type="spellEnd"/>
      <w:r>
        <w:rPr>
          <w:rFonts w:ascii="Times New Roman" w:eastAsia="Times New Roman" w:hAnsi="Times New Roman" w:cs="Times New Roman"/>
        </w:rPr>
        <w:t xml:space="preserve"> de alto nivel y acceso completo al nivel inferior. La herra</w:t>
      </w:r>
      <w:r>
        <w:rPr>
          <w:rFonts w:ascii="Times New Roman" w:eastAsia="Times New Roman" w:hAnsi="Times New Roman" w:cs="Times New Roman"/>
        </w:rPr>
        <w:t>mienta a usar para el caso de proyectos Front-</w:t>
      </w:r>
      <w:proofErr w:type="spellStart"/>
      <w:r>
        <w:rPr>
          <w:rFonts w:ascii="Times New Roman" w:eastAsia="Times New Roman" w:hAnsi="Times New Roman" w:cs="Times New Roman"/>
        </w:rPr>
        <w:t>end</w:t>
      </w:r>
      <w:proofErr w:type="spellEnd"/>
      <w:r>
        <w:rPr>
          <w:rFonts w:ascii="Times New Roman" w:eastAsia="Times New Roman" w:hAnsi="Times New Roman" w:cs="Times New Roman"/>
        </w:rPr>
        <w:t xml:space="preserve"> y Back-</w:t>
      </w:r>
      <w:proofErr w:type="spellStart"/>
      <w:r>
        <w:rPr>
          <w:rFonts w:ascii="Times New Roman" w:eastAsia="Times New Roman" w:hAnsi="Times New Roman" w:cs="Times New Roman"/>
        </w:rPr>
        <w:t>end</w:t>
      </w:r>
      <w:proofErr w:type="spellEnd"/>
      <w:r>
        <w:rPr>
          <w:rFonts w:ascii="Times New Roman" w:eastAsia="Times New Roman" w:hAnsi="Times New Roman" w:cs="Times New Roman"/>
        </w:rPr>
        <w:t xml:space="preserve"> será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CLI(</w:t>
      </w:r>
      <w:proofErr w:type="spellStart"/>
      <w:proofErr w:type="gramEnd"/>
      <w:r>
        <w:rPr>
          <w:rFonts w:ascii="Times New Roman" w:eastAsia="Times New Roman" w:hAnsi="Times New Roman" w:cs="Times New Roman"/>
        </w:rPr>
        <w:t>Command</w:t>
      </w:r>
      <w:proofErr w:type="spellEnd"/>
      <w:r>
        <w:rPr>
          <w:rFonts w:ascii="Times New Roman" w:eastAsia="Times New Roman" w:hAnsi="Times New Roman" w:cs="Times New Roman"/>
        </w:rPr>
        <w:t xml:space="preserve"> Line).</w:t>
      </w:r>
    </w:p>
    <w:p w:rsidR="00367A04" w:rsidRDefault="00367A04">
      <w:pPr>
        <w:spacing w:line="360" w:lineRule="auto"/>
        <w:ind w:left="2160"/>
        <w:jc w:val="both"/>
        <w:rPr>
          <w:rFonts w:ascii="Times New Roman" w:eastAsia="Times New Roman" w:hAnsi="Times New Roman" w:cs="Times New Roman"/>
        </w:rPr>
      </w:pPr>
    </w:p>
    <w:p w:rsidR="00367A04" w:rsidRDefault="00367A04">
      <w:pPr>
        <w:spacing w:line="360" w:lineRule="auto"/>
        <w:ind w:left="2160"/>
        <w:jc w:val="both"/>
        <w:rPr>
          <w:rFonts w:ascii="Times New Roman" w:eastAsia="Times New Roman" w:hAnsi="Times New Roman" w:cs="Times New Roman"/>
        </w:rPr>
      </w:pPr>
    </w:p>
    <w:p w:rsidR="00367A04" w:rsidRDefault="00367A04">
      <w:pPr>
        <w:spacing w:line="360" w:lineRule="auto"/>
        <w:ind w:left="2160"/>
        <w:jc w:val="both"/>
        <w:rPr>
          <w:rFonts w:ascii="Times New Roman" w:eastAsia="Times New Roman" w:hAnsi="Times New Roman" w:cs="Times New Roman"/>
        </w:rPr>
      </w:pPr>
    </w:p>
    <w:p w:rsidR="00367A04" w:rsidRDefault="00A275A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2.4.2. Herramientas de entorno</w:t>
      </w:r>
    </w:p>
    <w:p w:rsidR="00367A04" w:rsidRDefault="00A275A2">
      <w:pPr>
        <w:numPr>
          <w:ilvl w:val="0"/>
          <w:numId w:val="5"/>
        </w:numPr>
        <w:spacing w:line="259" w:lineRule="auto"/>
        <w:contextualSpacing/>
        <w:rPr>
          <w:rFonts w:ascii="Times New Roman" w:eastAsia="Times New Roman" w:hAnsi="Times New Roman" w:cs="Times New Roman"/>
        </w:rPr>
      </w:pPr>
      <w:bookmarkStart w:id="17" w:name="_o0crdodgo4bx" w:colFirst="0" w:colLast="0"/>
      <w:bookmarkEnd w:id="17"/>
      <w:r>
        <w:rPr>
          <w:rFonts w:ascii="Times New Roman" w:eastAsia="Times New Roman" w:hAnsi="Times New Roman" w:cs="Times New Roman"/>
        </w:rPr>
        <w:t xml:space="preserve">Visual Studio </w:t>
      </w:r>
      <w:proofErr w:type="spellStart"/>
      <w:r>
        <w:rPr>
          <w:rFonts w:ascii="Times New Roman" w:eastAsia="Times New Roman" w:hAnsi="Times New Roman" w:cs="Times New Roman"/>
        </w:rPr>
        <w:t>Code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Frontend</w:t>
      </w:r>
      <w:proofErr w:type="spellEnd"/>
      <w:r>
        <w:rPr>
          <w:rFonts w:ascii="Times New Roman" w:eastAsia="Times New Roman" w:hAnsi="Times New Roman" w:cs="Times New Roman"/>
        </w:rPr>
        <w:t>)</w:t>
      </w:r>
    </w:p>
    <w:p w:rsidR="00367A04" w:rsidRDefault="00367A04">
      <w:pPr>
        <w:spacing w:line="259" w:lineRule="auto"/>
        <w:rPr>
          <w:rFonts w:ascii="Times New Roman" w:eastAsia="Times New Roman" w:hAnsi="Times New Roman" w:cs="Times New Roman"/>
        </w:rPr>
      </w:pPr>
      <w:bookmarkStart w:id="18" w:name="_kkvwp6yg1oxq" w:colFirst="0" w:colLast="0"/>
      <w:bookmarkEnd w:id="18"/>
    </w:p>
    <w:p w:rsidR="00367A04" w:rsidRDefault="00A275A2">
      <w:pPr>
        <w:spacing w:line="360" w:lineRule="auto"/>
        <w:ind w:left="1800"/>
        <w:jc w:val="both"/>
        <w:rPr>
          <w:rFonts w:ascii="Times New Roman" w:eastAsia="Times New Roman" w:hAnsi="Times New Roman" w:cs="Times New Roman"/>
        </w:rPr>
      </w:pPr>
      <w:r>
        <w:rPr>
          <w:rFonts w:ascii="Times New Roman" w:eastAsia="Times New Roman" w:hAnsi="Times New Roman" w:cs="Times New Roman"/>
        </w:rPr>
        <w:t xml:space="preserve">Visual Studio </w:t>
      </w:r>
      <w:proofErr w:type="spellStart"/>
      <w:r>
        <w:rPr>
          <w:rFonts w:ascii="Times New Roman" w:eastAsia="Times New Roman" w:hAnsi="Times New Roman" w:cs="Times New Roman"/>
        </w:rPr>
        <w:t>Code</w:t>
      </w:r>
      <w:proofErr w:type="spellEnd"/>
      <w:r>
        <w:rPr>
          <w:rFonts w:ascii="Times New Roman" w:eastAsia="Times New Roman" w:hAnsi="Times New Roman" w:cs="Times New Roman"/>
        </w:rPr>
        <w:t xml:space="preserve"> es un editor de código fuente desarrollado por Microsoft para Windows, Linux y </w:t>
      </w:r>
      <w:proofErr w:type="spellStart"/>
      <w:proofErr w:type="gramStart"/>
      <w:r>
        <w:rPr>
          <w:rFonts w:ascii="Times New Roman" w:eastAsia="Times New Roman" w:hAnsi="Times New Roman" w:cs="Times New Roman"/>
        </w:rPr>
        <w:t>macOS</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Incluye soporte para depuración, control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incorporado, resaltado de sintaxis, terminación de código inteligente, fragmentos y refactorización de </w:t>
      </w:r>
      <w:proofErr w:type="gramStart"/>
      <w:r>
        <w:rPr>
          <w:rFonts w:ascii="Times New Roman" w:eastAsia="Times New Roman" w:hAnsi="Times New Roman" w:cs="Times New Roman"/>
        </w:rPr>
        <w:t>có</w:t>
      </w:r>
      <w:r>
        <w:rPr>
          <w:rFonts w:ascii="Times New Roman" w:eastAsia="Times New Roman" w:hAnsi="Times New Roman" w:cs="Times New Roman"/>
        </w:rPr>
        <w:t>digo .</w:t>
      </w:r>
      <w:proofErr w:type="gramEnd"/>
      <w:r>
        <w:rPr>
          <w:rFonts w:ascii="Times New Roman" w:eastAsia="Times New Roman" w:hAnsi="Times New Roman" w:cs="Times New Roman"/>
        </w:rPr>
        <w:t xml:space="preserve"> También es personalizable, por lo que los usuarios pueden cambiar el tema del editor, atajos de teclado y preferencias. Es libre y de código abierto, aunque la descarga oficial está bajo una licencia de </w:t>
      </w:r>
      <w:proofErr w:type="gramStart"/>
      <w:r>
        <w:rPr>
          <w:rFonts w:ascii="Times New Roman" w:eastAsia="Times New Roman" w:hAnsi="Times New Roman" w:cs="Times New Roman"/>
        </w:rPr>
        <w:t>propiedad .</w:t>
      </w:r>
      <w:proofErr w:type="gramEnd"/>
      <w:r>
        <w:rPr>
          <w:rFonts w:ascii="Times New Roman" w:eastAsia="Times New Roman" w:hAnsi="Times New Roman" w:cs="Times New Roman"/>
        </w:rPr>
        <w:t xml:space="preserve"> Visual Studio </w:t>
      </w:r>
      <w:proofErr w:type="spellStart"/>
      <w:r>
        <w:rPr>
          <w:rFonts w:ascii="Times New Roman" w:eastAsia="Times New Roman" w:hAnsi="Times New Roman" w:cs="Times New Roman"/>
        </w:rPr>
        <w:t>Code</w:t>
      </w:r>
      <w:proofErr w:type="spellEnd"/>
      <w:r>
        <w:rPr>
          <w:rFonts w:ascii="Times New Roman" w:eastAsia="Times New Roman" w:hAnsi="Times New Roman" w:cs="Times New Roman"/>
        </w:rPr>
        <w:t xml:space="preserve"> se basa en </w:t>
      </w:r>
      <w:proofErr w:type="spellStart"/>
      <w:r>
        <w:rPr>
          <w:rFonts w:ascii="Times New Roman" w:eastAsia="Times New Roman" w:hAnsi="Times New Roman" w:cs="Times New Roman"/>
        </w:rPr>
        <w:t>Elec</w:t>
      </w:r>
      <w:r>
        <w:rPr>
          <w:rFonts w:ascii="Times New Roman" w:eastAsia="Times New Roman" w:hAnsi="Times New Roman" w:cs="Times New Roman"/>
        </w:rPr>
        <w:t>tron</w:t>
      </w:r>
      <w:proofErr w:type="spellEnd"/>
      <w:r>
        <w:rPr>
          <w:rFonts w:ascii="Times New Roman" w:eastAsia="Times New Roman" w:hAnsi="Times New Roman" w:cs="Times New Roman"/>
        </w:rPr>
        <w:t xml:space="preserve">, un </w:t>
      </w:r>
      <w:proofErr w:type="spellStart"/>
      <w:r>
        <w:rPr>
          <w:rFonts w:ascii="Times New Roman" w:eastAsia="Times New Roman" w:hAnsi="Times New Roman" w:cs="Times New Roman"/>
        </w:rPr>
        <w:t>framework</w:t>
      </w:r>
      <w:proofErr w:type="spellEnd"/>
      <w:r>
        <w:rPr>
          <w:rFonts w:ascii="Times New Roman" w:eastAsia="Times New Roman" w:hAnsi="Times New Roman" w:cs="Times New Roman"/>
        </w:rPr>
        <w:t xml:space="preserve"> que se utiliza para desplegar aplicaciones Node.js para el escritorio que se ejecuta en el motor de diseño </w:t>
      </w:r>
      <w:proofErr w:type="spellStart"/>
      <w:proofErr w:type="gramStart"/>
      <w:r>
        <w:rPr>
          <w:rFonts w:ascii="Times New Roman" w:eastAsia="Times New Roman" w:hAnsi="Times New Roman" w:cs="Times New Roman"/>
        </w:rPr>
        <w:t>Blink</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Aunque utiliza el marco de </w:t>
      </w:r>
      <w:proofErr w:type="spellStart"/>
      <w:r>
        <w:rPr>
          <w:rFonts w:ascii="Times New Roman" w:eastAsia="Times New Roman" w:hAnsi="Times New Roman" w:cs="Times New Roman"/>
        </w:rPr>
        <w:t>Electron</w:t>
      </w:r>
      <w:proofErr w:type="spellEnd"/>
      <w:r>
        <w:rPr>
          <w:rFonts w:ascii="Times New Roman" w:eastAsia="Times New Roman" w:hAnsi="Times New Roman" w:cs="Times New Roman"/>
        </w:rPr>
        <w:t xml:space="preserve">, el software no utiliza </w:t>
      </w:r>
      <w:proofErr w:type="spellStart"/>
      <w:r>
        <w:rPr>
          <w:rFonts w:ascii="Times New Roman" w:eastAsia="Times New Roman" w:hAnsi="Times New Roman" w:cs="Times New Roman"/>
        </w:rPr>
        <w:t>Atom</w:t>
      </w:r>
      <w:proofErr w:type="spellEnd"/>
      <w:r>
        <w:rPr>
          <w:rFonts w:ascii="Times New Roman" w:eastAsia="Times New Roman" w:hAnsi="Times New Roman" w:cs="Times New Roman"/>
        </w:rPr>
        <w:t xml:space="preserve"> y en su lugar emplea el mismo componente de editor (codif</w:t>
      </w:r>
      <w:r>
        <w:rPr>
          <w:rFonts w:ascii="Times New Roman" w:eastAsia="Times New Roman" w:hAnsi="Times New Roman" w:cs="Times New Roman"/>
        </w:rPr>
        <w:t>icado "</w:t>
      </w:r>
      <w:proofErr w:type="spellStart"/>
      <w:r>
        <w:rPr>
          <w:rFonts w:ascii="Times New Roman" w:eastAsia="Times New Roman" w:hAnsi="Times New Roman" w:cs="Times New Roman"/>
        </w:rPr>
        <w:t>Monaco</w:t>
      </w:r>
      <w:proofErr w:type="spellEnd"/>
      <w:r>
        <w:rPr>
          <w:rFonts w:ascii="Times New Roman" w:eastAsia="Times New Roman" w:hAnsi="Times New Roman" w:cs="Times New Roman"/>
        </w:rPr>
        <w:t xml:space="preserve">") utilizado en Visual Studio </w:t>
      </w:r>
      <w:proofErr w:type="spellStart"/>
      <w:r>
        <w:rPr>
          <w:rFonts w:ascii="Times New Roman" w:eastAsia="Times New Roman" w:hAnsi="Times New Roman" w:cs="Times New Roman"/>
        </w:rPr>
        <w:t>Team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Services</w:t>
      </w:r>
      <w:proofErr w:type="spellEnd"/>
      <w:r>
        <w:rPr>
          <w:rFonts w:ascii="Times New Roman" w:eastAsia="Times New Roman" w:hAnsi="Times New Roman" w:cs="Times New Roman"/>
        </w:rPr>
        <w:t xml:space="preserve"> (antes llamado Visual Studio Online).</w:t>
      </w:r>
    </w:p>
    <w:p w:rsidR="00367A04" w:rsidRDefault="00367A04">
      <w:pPr>
        <w:rPr>
          <w:rFonts w:ascii="Times New Roman" w:eastAsia="Times New Roman" w:hAnsi="Times New Roman" w:cs="Times New Roman"/>
          <w:b/>
          <w:sz w:val="24"/>
          <w:szCs w:val="24"/>
        </w:rPr>
      </w:pPr>
    </w:p>
    <w:sectPr w:rsidR="00367A04">
      <w:pgSz w:w="11906" w:h="16838"/>
      <w:pgMar w:top="144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24476"/>
    <w:multiLevelType w:val="multilevel"/>
    <w:tmpl w:val="650299E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230528BF"/>
    <w:multiLevelType w:val="multilevel"/>
    <w:tmpl w:val="B9EC0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6A0A0D"/>
    <w:multiLevelType w:val="multilevel"/>
    <w:tmpl w:val="77185E6A"/>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3" w15:restartNumberingAfterBreak="0">
    <w:nsid w:val="32B34BE5"/>
    <w:multiLevelType w:val="multilevel"/>
    <w:tmpl w:val="B202A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5F0469"/>
    <w:multiLevelType w:val="multilevel"/>
    <w:tmpl w:val="E4F65678"/>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5" w15:restartNumberingAfterBreak="0">
    <w:nsid w:val="64EE4A2B"/>
    <w:multiLevelType w:val="multilevel"/>
    <w:tmpl w:val="5192B420"/>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6" w15:restartNumberingAfterBreak="0">
    <w:nsid w:val="7231061A"/>
    <w:multiLevelType w:val="multilevel"/>
    <w:tmpl w:val="7D488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9BB5E7F"/>
    <w:multiLevelType w:val="multilevel"/>
    <w:tmpl w:val="06986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3"/>
  </w:num>
  <w:num w:numId="4">
    <w:abstractNumId w:val="0"/>
  </w:num>
  <w:num w:numId="5">
    <w:abstractNumId w:val="7"/>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367A04"/>
    <w:rsid w:val="00367A04"/>
    <w:rsid w:val="00A275A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37C6BA-A652-43E5-AA23-3832C38AE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40"/>
      <w:outlineLvl w:val="3"/>
    </w:pPr>
    <w:rPr>
      <w:rFonts w:ascii="Calibri" w:eastAsia="Calibri" w:hAnsi="Calibri" w:cs="Calibri"/>
      <w:i/>
      <w:color w:val="2E75B5"/>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independiente">
    <w:name w:val="Body Text"/>
    <w:basedOn w:val="Normal"/>
    <w:link w:val="TextoindependienteCar"/>
    <w:uiPriority w:val="99"/>
    <w:rsid w:val="00A275A2"/>
    <w:pPr>
      <w:spacing w:before="60" w:after="120" w:line="240" w:lineRule="auto"/>
      <w:ind w:left="576"/>
      <w:jc w:val="both"/>
    </w:pPr>
    <w:rPr>
      <w:rFonts w:ascii="Times New Roman" w:eastAsia="Times New Roman" w:hAnsi="Times New Roman" w:cs="Times New Roman"/>
      <w:sz w:val="24"/>
      <w:szCs w:val="24"/>
      <w:lang w:val="en-US" w:eastAsia="en-US"/>
    </w:rPr>
  </w:style>
  <w:style w:type="character" w:customStyle="1" w:styleId="TextoindependienteCar">
    <w:name w:val="Texto independiente Car"/>
    <w:basedOn w:val="Fuentedeprrafopredeter"/>
    <w:link w:val="Textoindependiente"/>
    <w:uiPriority w:val="99"/>
    <w:rsid w:val="00A275A2"/>
    <w:rPr>
      <w:rFonts w:ascii="Times New Roman" w:eastAsia="Times New Roman" w:hAnsi="Times New Roman" w:cs="Times New Roman"/>
      <w:sz w:val="24"/>
      <w:szCs w:val="24"/>
      <w:lang w:val="en-US" w:eastAsia="en-US"/>
    </w:rPr>
  </w:style>
  <w:style w:type="paragraph" w:styleId="Textoindependiente3">
    <w:name w:val="Body Text 3"/>
    <w:basedOn w:val="Normal"/>
    <w:link w:val="Textoindependiente3Car"/>
    <w:uiPriority w:val="99"/>
    <w:rsid w:val="00A275A2"/>
    <w:pPr>
      <w:tabs>
        <w:tab w:val="num" w:pos="1800"/>
      </w:tabs>
      <w:spacing w:before="60" w:after="60" w:line="240" w:lineRule="auto"/>
      <w:jc w:val="both"/>
    </w:pPr>
    <w:rPr>
      <w:rFonts w:ascii="Times New Roman" w:eastAsia="Times New Roman" w:hAnsi="Times New Roman" w:cs="Times New Roman"/>
      <w:sz w:val="24"/>
      <w:szCs w:val="24"/>
      <w:lang w:val="en-US" w:eastAsia="en-US"/>
    </w:rPr>
  </w:style>
  <w:style w:type="character" w:customStyle="1" w:styleId="Textoindependiente3Car">
    <w:name w:val="Texto independiente 3 Car"/>
    <w:basedOn w:val="Fuentedeprrafopredeter"/>
    <w:link w:val="Textoindependiente3"/>
    <w:uiPriority w:val="99"/>
    <w:rsid w:val="00A275A2"/>
    <w:rPr>
      <w:rFonts w:ascii="Times New Roman" w:eastAsia="Times New Roman" w:hAnsi="Times New Roman" w:cs="Times New Roman"/>
      <w:sz w:val="24"/>
      <w:szCs w:val="24"/>
      <w:lang w:val="en-US" w:eastAsia="en-US"/>
    </w:rPr>
  </w:style>
  <w:style w:type="paragraph" w:styleId="Prrafodelista">
    <w:name w:val="List Paragraph"/>
    <w:basedOn w:val="Normal"/>
    <w:uiPriority w:val="34"/>
    <w:qFormat/>
    <w:rsid w:val="00A275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1362</Words>
  <Characters>7492</Characters>
  <Application>Microsoft Office Word</Application>
  <DocSecurity>0</DocSecurity>
  <Lines>62</Lines>
  <Paragraphs>17</Paragraphs>
  <ScaleCrop>false</ScaleCrop>
  <Company/>
  <LinksUpToDate>false</LinksUpToDate>
  <CharactersWithSpaces>8837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Avalos Ocaña</cp:lastModifiedBy>
  <cp:revision>2</cp:revision>
  <dcterms:created xsi:type="dcterms:W3CDTF">2018-04-27T20:17:00Z</dcterms:created>
  <dcterms:modified xsi:type="dcterms:W3CDTF">2018-04-27T20:20:00Z</dcterms:modified>
</cp:coreProperties>
</file>