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17A" w:rsidRPr="00C84B40" w:rsidRDefault="00373CCD" w:rsidP="002D717A">
      <w:pPr>
        <w:jc w:val="both"/>
        <w:rPr>
          <w:rFonts w:eastAsia="Arial" w:cs="Times New Roman"/>
          <w:b/>
          <w:sz w:val="44"/>
          <w:szCs w:val="36"/>
        </w:rPr>
      </w:pPr>
      <w:r w:rsidRPr="00EB7565">
        <w:rPr>
          <w:rFonts w:ascii="Times New Roman" w:eastAsia="Times New Roman" w:hAnsi="Times New Roman" w:cs="Times New Roman"/>
          <w:b/>
          <w:noProof/>
        </w:rPr>
        <mc:AlternateContent>
          <mc:Choice Requires="wpg">
            <w:drawing>
              <wp:anchor distT="0" distB="0" distL="114300" distR="114300" simplePos="0" relativeHeight="251659264" behindDoc="0" locked="0" layoutInCell="1" allowOverlap="1" wp14:anchorId="09FB4CD4" wp14:editId="08BF2295">
                <wp:simplePos x="0" y="0"/>
                <wp:positionH relativeFrom="margin">
                  <wp:align>center</wp:align>
                </wp:positionH>
                <wp:positionV relativeFrom="paragraph">
                  <wp:posOffset>443230</wp:posOffset>
                </wp:positionV>
                <wp:extent cx="1752600" cy="1314450"/>
                <wp:effectExtent l="0" t="0" r="0" b="0"/>
                <wp:wrapNone/>
                <wp:docPr id="2" name="Grupo 2"/>
                <wp:cNvGraphicFramePr/>
                <a:graphic xmlns:a="http://schemas.openxmlformats.org/drawingml/2006/main">
                  <a:graphicData uri="http://schemas.microsoft.com/office/word/2010/wordprocessingGroup">
                    <wpg:wgp>
                      <wpg:cNvGrpSpPr/>
                      <wpg:grpSpPr>
                        <a:xfrm>
                          <a:off x="0" y="0"/>
                          <a:ext cx="1752600" cy="1314450"/>
                          <a:chOff x="0" y="0"/>
                          <a:chExt cx="1752600" cy="1314450"/>
                        </a:xfrm>
                      </wpg:grpSpPr>
                      <pic:pic xmlns:pic="http://schemas.openxmlformats.org/drawingml/2006/picture">
                        <pic:nvPicPr>
                          <pic:cNvPr id="3" name="Imagen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00" y="0"/>
                            <a:ext cx="1372870" cy="908050"/>
                          </a:xfrm>
                          <a:prstGeom prst="rect">
                            <a:avLst/>
                          </a:prstGeom>
                        </pic:spPr>
                      </pic:pic>
                      <wps:wsp>
                        <wps:cNvPr id="4" name="Cuadro de texto 4"/>
                        <wps:cNvSpPr txBox="1"/>
                        <wps:spPr>
                          <a:xfrm>
                            <a:off x="0" y="850900"/>
                            <a:ext cx="1752600" cy="463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73CCD" w:rsidRPr="00D46F69" w:rsidRDefault="00373CCD" w:rsidP="00373CCD">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9FB4CD4" id="Grupo 2" o:spid="_x0000_s1026" style="position:absolute;left:0;text-align:left;margin-left:0;margin-top:34.9pt;width:138pt;height:103.5pt;z-index:251659264;mso-position-horizontal:center;mso-position-horizontal-relative:margin" coordsize="17526,13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left:1905;width:13728;height:9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">
                  <v:imagedata r:id="rId9" o:title=""/>
                </v:shape>
                <v:shapetype id="_x0000_t202" coordsize="21600,21600" o:spt="202" path="m,l,21600r21600,l21600,xe">
                  <v:stroke joinstyle="miter"/>
                  <v:path gradientshapeok="t" o:connecttype="rect"/>
                </v:shapetype>
                <v:shape id="Cuadro de texto 4" o:spid="_x0000_s1028" type="#_x0000_t202" style="position:absolute;top:8509;width:17526;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rsidR="00373CCD" w:rsidRPr="00D46F69" w:rsidRDefault="00373CCD" w:rsidP="00373CCD">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v:textbox>
                </v:shape>
                <w10:wrap anchorx="margin"/>
              </v:group>
            </w:pict>
          </mc:Fallback>
        </mc:AlternateContent>
      </w:r>
    </w:p>
    <w:p w:rsidR="002D717A" w:rsidRPr="00C84B40" w:rsidRDefault="002D717A" w:rsidP="002D717A">
      <w:pPr>
        <w:jc w:val="both"/>
        <w:rPr>
          <w:rFonts w:eastAsia="Arial" w:cs="Times New Roman"/>
          <w:b/>
          <w:sz w:val="44"/>
          <w:szCs w:val="36"/>
        </w:rPr>
      </w:pPr>
    </w:p>
    <w:p w:rsidR="002D717A" w:rsidRPr="00C84B40" w:rsidRDefault="002D717A" w:rsidP="002D717A">
      <w:pPr>
        <w:jc w:val="both"/>
        <w:rPr>
          <w:rFonts w:eastAsia="Arial" w:cs="Times New Roman"/>
          <w:b/>
          <w:sz w:val="44"/>
          <w:szCs w:val="36"/>
        </w:rPr>
      </w:pPr>
    </w:p>
    <w:p w:rsidR="002D717A" w:rsidRPr="00C84B40" w:rsidRDefault="002D717A" w:rsidP="002D717A">
      <w:pPr>
        <w:jc w:val="both"/>
        <w:rPr>
          <w:rFonts w:eastAsia="Arial" w:cs="Times New Roman"/>
          <w:b/>
          <w:sz w:val="44"/>
          <w:szCs w:val="36"/>
        </w:rPr>
      </w:pPr>
    </w:p>
    <w:p w:rsidR="002D717A" w:rsidRPr="00C84B40" w:rsidRDefault="002D717A" w:rsidP="002D717A">
      <w:pPr>
        <w:jc w:val="both"/>
        <w:rPr>
          <w:rFonts w:eastAsia="Arial" w:cs="Times New Roman"/>
          <w:b/>
          <w:sz w:val="44"/>
          <w:szCs w:val="36"/>
        </w:rPr>
      </w:pPr>
    </w:p>
    <w:p w:rsidR="002D717A" w:rsidRPr="00C84B40" w:rsidRDefault="002D717A" w:rsidP="002D717A">
      <w:pPr>
        <w:jc w:val="right"/>
        <w:rPr>
          <w:rFonts w:cs="Times New Roman"/>
          <w:b/>
          <w:sz w:val="44"/>
          <w:szCs w:val="40"/>
        </w:rPr>
      </w:pPr>
      <w:r w:rsidRPr="00C84B40">
        <w:rPr>
          <w:rFonts w:cs="Times New Roman"/>
          <w:b/>
          <w:sz w:val="44"/>
          <w:szCs w:val="40"/>
        </w:rPr>
        <w:t xml:space="preserve">PLAN DE GESTIÓN DE </w:t>
      </w:r>
      <w:r>
        <w:rPr>
          <w:rFonts w:cs="Times New Roman"/>
          <w:b/>
          <w:sz w:val="44"/>
          <w:szCs w:val="40"/>
        </w:rPr>
        <w:t>CAMBIOS</w:t>
      </w:r>
    </w:p>
    <w:p w:rsidR="002D717A" w:rsidRPr="00C84B40" w:rsidRDefault="002D717A" w:rsidP="002D717A">
      <w:pPr>
        <w:jc w:val="right"/>
        <w:rPr>
          <w:rFonts w:eastAsia="Arial" w:cs="Times New Roman"/>
          <w:b/>
          <w:sz w:val="44"/>
          <w:szCs w:val="40"/>
        </w:rPr>
      </w:pPr>
      <w:r w:rsidRPr="00C84B40">
        <w:rPr>
          <w:rFonts w:eastAsia="Arial" w:cs="Times New Roman"/>
          <w:b/>
          <w:sz w:val="44"/>
          <w:szCs w:val="40"/>
        </w:rPr>
        <w:t xml:space="preserve">Versión </w:t>
      </w:r>
      <w:r>
        <w:rPr>
          <w:rFonts w:eastAsia="Arial" w:cs="Times New Roman"/>
          <w:b/>
          <w:sz w:val="44"/>
          <w:szCs w:val="40"/>
        </w:rPr>
        <w:t>1.</w:t>
      </w:r>
      <w:r w:rsidR="00F74916">
        <w:rPr>
          <w:rFonts w:eastAsia="Arial" w:cs="Times New Roman"/>
          <w:b/>
          <w:sz w:val="44"/>
          <w:szCs w:val="40"/>
        </w:rPr>
        <w:t>1</w:t>
      </w:r>
    </w:p>
    <w:p w:rsidR="002D717A" w:rsidRPr="00C84B40" w:rsidRDefault="002D717A" w:rsidP="002D717A">
      <w:pPr>
        <w:rPr>
          <w:rFonts w:eastAsia="Arial" w:cs="Times New Roman"/>
          <w:b/>
          <w:sz w:val="32"/>
          <w:szCs w:val="36"/>
        </w:rPr>
        <w:sectPr w:rsidR="002D717A" w:rsidRPr="00C84B40">
          <w:headerReference w:type="default" r:id="rId10"/>
          <w:footerReference w:type="default" r:id="rId11"/>
          <w:pgSz w:w="11906" w:h="16838"/>
          <w:pgMar w:top="1417" w:right="1701" w:bottom="1417" w:left="1701" w:header="708" w:footer="708" w:gutter="0"/>
          <w:cols w:space="708"/>
          <w:docGrid w:linePitch="360"/>
        </w:sectPr>
      </w:pPr>
      <w:r w:rsidRPr="00C84B40">
        <w:rPr>
          <w:rFonts w:eastAsia="Arial" w:cs="Times New Roman"/>
          <w:b/>
          <w:sz w:val="32"/>
          <w:szCs w:val="36"/>
        </w:rPr>
        <w:br w:type="page"/>
      </w:r>
    </w:p>
    <w:p w:rsidR="002D717A" w:rsidRPr="00C84B40" w:rsidRDefault="002D717A" w:rsidP="002D717A">
      <w:pPr>
        <w:jc w:val="both"/>
        <w:rPr>
          <w:rFonts w:cs="Times New Roman"/>
        </w:rPr>
      </w:pPr>
    </w:p>
    <w:p w:rsidR="002D717A" w:rsidRPr="00C84B40" w:rsidRDefault="002D717A" w:rsidP="002D717A">
      <w:pPr>
        <w:jc w:val="center"/>
        <w:rPr>
          <w:rFonts w:cs="Times New Roman"/>
          <w:b/>
          <w:sz w:val="32"/>
        </w:rPr>
      </w:pPr>
      <w:bookmarkStart w:id="0" w:name="_Toc452417191"/>
      <w:bookmarkStart w:id="1" w:name="_Toc452557332"/>
      <w:bookmarkStart w:id="2" w:name="_Toc452557509"/>
      <w:bookmarkStart w:id="3" w:name="_Toc452557593"/>
      <w:r w:rsidRPr="00C84B40">
        <w:rPr>
          <w:rFonts w:cs="Times New Roman"/>
          <w:b/>
          <w:sz w:val="32"/>
        </w:rPr>
        <w:t>HISTORIAL DE REVISIONES</w:t>
      </w:r>
      <w:bookmarkEnd w:id="0"/>
      <w:bookmarkEnd w:id="1"/>
      <w:bookmarkEnd w:id="2"/>
      <w:bookmarkEnd w:id="3"/>
    </w:p>
    <w:p w:rsidR="002D717A" w:rsidRPr="00C84B40" w:rsidRDefault="002D717A" w:rsidP="002D717A">
      <w:pPr>
        <w:jc w:val="both"/>
        <w:rPr>
          <w:rFonts w:cs="Times New Roman"/>
        </w:rPr>
      </w:pPr>
    </w:p>
    <w:tbl>
      <w:tblPr>
        <w:tblW w:w="8497"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107" w:type="dxa"/>
        </w:tblCellMar>
        <w:tblLook w:val="04A0" w:firstRow="1" w:lastRow="0" w:firstColumn="1" w:lastColumn="0" w:noHBand="0" w:noVBand="1"/>
      </w:tblPr>
      <w:tblGrid>
        <w:gridCol w:w="1204"/>
        <w:gridCol w:w="1077"/>
        <w:gridCol w:w="3929"/>
        <w:gridCol w:w="2287"/>
      </w:tblGrid>
      <w:tr w:rsidR="002D717A" w:rsidRPr="00C84B40" w:rsidTr="009D51D1">
        <w:trPr>
          <w:trHeight w:val="469"/>
          <w:jc w:val="center"/>
        </w:trPr>
        <w:tc>
          <w:tcPr>
            <w:tcW w:w="1204"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2D717A" w:rsidRPr="00C84B40" w:rsidRDefault="002D717A" w:rsidP="00CD388D">
            <w:pPr>
              <w:pStyle w:val="Tabletext"/>
              <w:spacing w:after="0"/>
              <w:jc w:val="center"/>
              <w:rPr>
                <w:rFonts w:asciiTheme="minorHAnsi" w:hAnsiTheme="minorHAnsi"/>
                <w:b/>
              </w:rPr>
            </w:pPr>
            <w:r w:rsidRPr="00C84B40">
              <w:rPr>
                <w:rFonts w:asciiTheme="minorHAnsi" w:hAnsiTheme="minorHAnsi"/>
                <w:b/>
              </w:rPr>
              <w:t>Fecha</w:t>
            </w:r>
          </w:p>
        </w:tc>
        <w:tc>
          <w:tcPr>
            <w:tcW w:w="1077"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2D717A" w:rsidRPr="00C84B40" w:rsidRDefault="002D717A" w:rsidP="00CD388D">
            <w:pPr>
              <w:pStyle w:val="Tabletext"/>
              <w:spacing w:after="0"/>
              <w:jc w:val="center"/>
              <w:rPr>
                <w:rFonts w:asciiTheme="minorHAnsi" w:hAnsiTheme="minorHAnsi"/>
                <w:b/>
              </w:rPr>
            </w:pPr>
            <w:r w:rsidRPr="00C84B40">
              <w:rPr>
                <w:rFonts w:asciiTheme="minorHAnsi" w:hAnsiTheme="minorHAnsi"/>
                <w:b/>
              </w:rPr>
              <w:t>Versión</w:t>
            </w:r>
          </w:p>
        </w:tc>
        <w:tc>
          <w:tcPr>
            <w:tcW w:w="3929"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2D717A" w:rsidRPr="00C84B40" w:rsidRDefault="002D717A" w:rsidP="00CD388D">
            <w:pPr>
              <w:pStyle w:val="Tabletext"/>
              <w:spacing w:after="0"/>
              <w:jc w:val="center"/>
              <w:rPr>
                <w:rFonts w:asciiTheme="minorHAnsi" w:hAnsiTheme="minorHAnsi"/>
                <w:b/>
              </w:rPr>
            </w:pPr>
            <w:r w:rsidRPr="00C84B40">
              <w:rPr>
                <w:rFonts w:asciiTheme="minorHAnsi" w:hAnsiTheme="minorHAnsi"/>
                <w:b/>
              </w:rPr>
              <w:t>Descripción</w:t>
            </w:r>
          </w:p>
        </w:tc>
        <w:tc>
          <w:tcPr>
            <w:tcW w:w="2287"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2D717A" w:rsidRPr="00C84B40" w:rsidRDefault="002D717A" w:rsidP="00CD388D">
            <w:pPr>
              <w:pStyle w:val="Tabletext"/>
              <w:spacing w:after="0"/>
              <w:jc w:val="center"/>
              <w:rPr>
                <w:rFonts w:asciiTheme="minorHAnsi" w:hAnsiTheme="minorHAnsi"/>
                <w:b/>
              </w:rPr>
            </w:pPr>
            <w:r w:rsidRPr="00C84B40">
              <w:rPr>
                <w:rFonts w:asciiTheme="minorHAnsi" w:hAnsiTheme="minorHAnsi"/>
                <w:b/>
              </w:rPr>
              <w:t>Autor</w:t>
            </w:r>
          </w:p>
        </w:tc>
      </w:tr>
      <w:tr w:rsidR="002D717A" w:rsidRPr="00C84B40" w:rsidTr="009D51D1">
        <w:trPr>
          <w:trHeight w:val="680"/>
          <w:jc w:val="center"/>
        </w:trPr>
        <w:tc>
          <w:tcPr>
            <w:tcW w:w="12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17A" w:rsidRPr="00C84B40" w:rsidRDefault="002D717A" w:rsidP="002D717A">
            <w:pPr>
              <w:pStyle w:val="Tabletext"/>
              <w:spacing w:after="0"/>
              <w:jc w:val="center"/>
              <w:rPr>
                <w:rFonts w:asciiTheme="minorHAnsi" w:hAnsiTheme="minorHAnsi"/>
              </w:rPr>
            </w:pPr>
            <w:r>
              <w:rPr>
                <w:rFonts w:asciiTheme="minorHAnsi" w:hAnsiTheme="minorHAnsi"/>
              </w:rPr>
              <w:t>08</w:t>
            </w:r>
            <w:r w:rsidRPr="00C84B40">
              <w:rPr>
                <w:rFonts w:asciiTheme="minorHAnsi" w:hAnsiTheme="minorHAnsi"/>
              </w:rPr>
              <w:t>/0</w:t>
            </w:r>
            <w:r>
              <w:rPr>
                <w:rFonts w:asciiTheme="minorHAnsi" w:hAnsiTheme="minorHAnsi"/>
              </w:rPr>
              <w:t>6/2017</w:t>
            </w:r>
          </w:p>
        </w:tc>
        <w:tc>
          <w:tcPr>
            <w:tcW w:w="107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17A" w:rsidRPr="008253F7" w:rsidRDefault="002D717A" w:rsidP="00CD388D">
            <w:pPr>
              <w:pStyle w:val="Tabletext"/>
              <w:spacing w:after="0"/>
              <w:jc w:val="center"/>
              <w:rPr>
                <w:rFonts w:asciiTheme="minorHAnsi" w:hAnsiTheme="minorHAnsi"/>
                <w:b/>
              </w:rPr>
            </w:pPr>
            <w:r w:rsidRPr="008253F7">
              <w:rPr>
                <w:rFonts w:asciiTheme="minorHAnsi" w:hAnsiTheme="minorHAnsi"/>
                <w:b/>
              </w:rPr>
              <w:t>1.0</w:t>
            </w:r>
          </w:p>
        </w:tc>
        <w:tc>
          <w:tcPr>
            <w:tcW w:w="392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17A" w:rsidRPr="00C84B40" w:rsidRDefault="002D717A" w:rsidP="00CD388D">
            <w:pPr>
              <w:pStyle w:val="Tabletext"/>
              <w:spacing w:before="40" w:after="40"/>
              <w:jc w:val="both"/>
              <w:rPr>
                <w:rFonts w:asciiTheme="minorHAnsi" w:hAnsiTheme="minorHAnsi"/>
              </w:rPr>
            </w:pPr>
            <w:r>
              <w:rPr>
                <w:rFonts w:asciiTheme="minorHAnsi" w:hAnsiTheme="minorHAnsi"/>
              </w:rPr>
              <w:t>Primera Versión del Plan de Gestión de Cambios</w:t>
            </w:r>
          </w:p>
        </w:tc>
        <w:tc>
          <w:tcPr>
            <w:tcW w:w="228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17A" w:rsidRPr="00C84B40" w:rsidRDefault="002D717A" w:rsidP="00CD388D">
            <w:pPr>
              <w:pStyle w:val="Tabletext"/>
              <w:spacing w:after="0"/>
              <w:jc w:val="center"/>
              <w:rPr>
                <w:rFonts w:asciiTheme="minorHAnsi" w:hAnsiTheme="minorHAnsi"/>
              </w:rPr>
            </w:pPr>
            <w:r>
              <w:rPr>
                <w:rFonts w:asciiTheme="minorHAnsi" w:hAnsiTheme="minorHAnsi"/>
              </w:rPr>
              <w:t xml:space="preserve">Kevin Avalos Ocaña </w:t>
            </w:r>
          </w:p>
        </w:tc>
      </w:tr>
      <w:tr w:rsidR="00FC6317" w:rsidRPr="00C84B40" w:rsidTr="009D51D1">
        <w:trPr>
          <w:trHeight w:val="680"/>
          <w:jc w:val="center"/>
        </w:trPr>
        <w:tc>
          <w:tcPr>
            <w:tcW w:w="12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C6317" w:rsidRDefault="00FC6317" w:rsidP="002D717A">
            <w:pPr>
              <w:pStyle w:val="Tabletext"/>
              <w:spacing w:after="0"/>
              <w:jc w:val="center"/>
              <w:rPr>
                <w:rFonts w:asciiTheme="minorHAnsi" w:hAnsiTheme="minorHAnsi"/>
              </w:rPr>
            </w:pPr>
            <w:r>
              <w:rPr>
                <w:rFonts w:asciiTheme="minorHAnsi" w:hAnsiTheme="minorHAnsi"/>
              </w:rPr>
              <w:t>26/06/2018</w:t>
            </w:r>
          </w:p>
        </w:tc>
        <w:tc>
          <w:tcPr>
            <w:tcW w:w="107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C6317" w:rsidRPr="008253F7" w:rsidRDefault="00FC6317" w:rsidP="00CD388D">
            <w:pPr>
              <w:pStyle w:val="Tabletext"/>
              <w:spacing w:after="0"/>
              <w:jc w:val="center"/>
              <w:rPr>
                <w:rFonts w:asciiTheme="minorHAnsi" w:hAnsiTheme="minorHAnsi"/>
                <w:b/>
              </w:rPr>
            </w:pPr>
            <w:r>
              <w:rPr>
                <w:rFonts w:asciiTheme="minorHAnsi" w:hAnsiTheme="minorHAnsi"/>
                <w:b/>
              </w:rPr>
              <w:t>1.1</w:t>
            </w:r>
          </w:p>
        </w:tc>
        <w:tc>
          <w:tcPr>
            <w:tcW w:w="392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C6317" w:rsidRDefault="009D51D1" w:rsidP="00CD388D">
            <w:pPr>
              <w:pStyle w:val="Tabletext"/>
              <w:spacing w:before="40" w:after="40"/>
              <w:jc w:val="both"/>
              <w:rPr>
                <w:rFonts w:asciiTheme="minorHAnsi" w:hAnsiTheme="minorHAnsi"/>
              </w:rPr>
            </w:pPr>
            <w:r>
              <w:rPr>
                <w:rFonts w:asciiTheme="minorHAnsi" w:hAnsiTheme="minorHAnsi"/>
              </w:rPr>
              <w:t>Se actualizo la tipificación de cambios</w:t>
            </w:r>
          </w:p>
        </w:tc>
        <w:tc>
          <w:tcPr>
            <w:tcW w:w="228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C6317" w:rsidRDefault="009D51D1" w:rsidP="00CD388D">
            <w:pPr>
              <w:pStyle w:val="Tabletext"/>
              <w:spacing w:after="0"/>
              <w:jc w:val="center"/>
              <w:rPr>
                <w:rFonts w:asciiTheme="minorHAnsi" w:hAnsiTheme="minorHAnsi"/>
              </w:rPr>
            </w:pPr>
            <w:r>
              <w:rPr>
                <w:rFonts w:asciiTheme="minorHAnsi" w:hAnsiTheme="minorHAnsi"/>
              </w:rPr>
              <w:t>Ricardo Condor Aranda</w:t>
            </w:r>
          </w:p>
        </w:tc>
      </w:tr>
      <w:tr w:rsidR="001E30A5" w:rsidRPr="00C84B40" w:rsidTr="009D51D1">
        <w:trPr>
          <w:trHeight w:val="680"/>
          <w:jc w:val="center"/>
        </w:trPr>
        <w:tc>
          <w:tcPr>
            <w:tcW w:w="12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E30A5" w:rsidRDefault="001E30A5" w:rsidP="002D717A">
            <w:pPr>
              <w:pStyle w:val="Tabletext"/>
              <w:spacing w:after="0"/>
              <w:jc w:val="center"/>
              <w:rPr>
                <w:rFonts w:asciiTheme="minorHAnsi" w:hAnsiTheme="minorHAnsi"/>
              </w:rPr>
            </w:pPr>
            <w:r>
              <w:rPr>
                <w:rFonts w:asciiTheme="minorHAnsi" w:hAnsiTheme="minorHAnsi"/>
              </w:rPr>
              <w:t>27/06/2018</w:t>
            </w:r>
          </w:p>
        </w:tc>
        <w:tc>
          <w:tcPr>
            <w:tcW w:w="107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E30A5" w:rsidRDefault="001E30A5" w:rsidP="00CD388D">
            <w:pPr>
              <w:pStyle w:val="Tabletext"/>
              <w:spacing w:after="0"/>
              <w:jc w:val="center"/>
              <w:rPr>
                <w:rFonts w:asciiTheme="minorHAnsi" w:hAnsiTheme="minorHAnsi"/>
                <w:b/>
              </w:rPr>
            </w:pPr>
            <w:r>
              <w:rPr>
                <w:rFonts w:asciiTheme="minorHAnsi" w:hAnsiTheme="minorHAnsi"/>
                <w:b/>
              </w:rPr>
              <w:t>1.2</w:t>
            </w:r>
          </w:p>
        </w:tc>
        <w:tc>
          <w:tcPr>
            <w:tcW w:w="392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E30A5" w:rsidRDefault="001E30A5" w:rsidP="00CD388D">
            <w:pPr>
              <w:pStyle w:val="Tabletext"/>
              <w:spacing w:before="40" w:after="40"/>
              <w:jc w:val="both"/>
              <w:rPr>
                <w:rFonts w:asciiTheme="minorHAnsi" w:hAnsiTheme="minorHAnsi"/>
              </w:rPr>
            </w:pPr>
            <w:r>
              <w:rPr>
                <w:rFonts w:asciiTheme="minorHAnsi" w:hAnsiTheme="minorHAnsi"/>
              </w:rPr>
              <w:t>Agregar Aplicabilidad</w:t>
            </w:r>
          </w:p>
        </w:tc>
        <w:tc>
          <w:tcPr>
            <w:tcW w:w="228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E30A5" w:rsidRDefault="001E30A5" w:rsidP="00CD388D">
            <w:pPr>
              <w:pStyle w:val="Tabletext"/>
              <w:spacing w:after="0"/>
              <w:jc w:val="center"/>
              <w:rPr>
                <w:rFonts w:asciiTheme="minorHAnsi" w:hAnsiTheme="minorHAnsi"/>
              </w:rPr>
            </w:pPr>
            <w:r>
              <w:rPr>
                <w:rFonts w:asciiTheme="minorHAnsi" w:hAnsiTheme="minorHAnsi"/>
              </w:rPr>
              <w:t>Ricardo Condor Aranda</w:t>
            </w:r>
          </w:p>
        </w:tc>
      </w:tr>
    </w:tbl>
    <w:p w:rsidR="002D717A" w:rsidRPr="00C84B40" w:rsidRDefault="002D717A" w:rsidP="002D717A">
      <w:pPr>
        <w:jc w:val="both"/>
        <w:rPr>
          <w:rFonts w:cs="Times New Roman"/>
        </w:rPr>
      </w:pPr>
    </w:p>
    <w:p w:rsidR="002D717A" w:rsidRPr="00C84B40" w:rsidRDefault="002D717A" w:rsidP="002D717A">
      <w:pPr>
        <w:jc w:val="both"/>
        <w:rPr>
          <w:rFonts w:cs="Times New Roman"/>
        </w:rPr>
      </w:pPr>
    </w:p>
    <w:p w:rsidR="002D717A" w:rsidRPr="00C84B40" w:rsidRDefault="002D717A" w:rsidP="002D717A">
      <w:pPr>
        <w:rPr>
          <w:rFonts w:cs="Times New Roman"/>
        </w:rPr>
      </w:pPr>
      <w:r w:rsidRPr="00C84B40">
        <w:rPr>
          <w:rFonts w:cs="Times New Roman"/>
        </w:rPr>
        <w:br w:type="page"/>
      </w:r>
    </w:p>
    <w:p w:rsidR="002D717A" w:rsidRPr="00C84B40" w:rsidRDefault="002D717A" w:rsidP="002D717A">
      <w:pPr>
        <w:rPr>
          <w:rFonts w:cs="Times New Roman"/>
          <w:b/>
          <w:sz w:val="28"/>
        </w:rPr>
      </w:pPr>
    </w:p>
    <w:sdt>
      <w:sdtPr>
        <w:rPr>
          <w:rFonts w:asciiTheme="minorHAnsi" w:eastAsiaTheme="minorHAnsi" w:hAnsiTheme="minorHAnsi" w:cs="Times New Roman"/>
          <w:color w:val="auto"/>
          <w:sz w:val="22"/>
          <w:szCs w:val="22"/>
          <w:lang w:val="es-ES" w:eastAsia="en-US"/>
        </w:rPr>
        <w:id w:val="1079947248"/>
        <w:docPartObj>
          <w:docPartGallery w:val="Table of Contents"/>
          <w:docPartUnique/>
        </w:docPartObj>
      </w:sdtPr>
      <w:sdtEndPr>
        <w:rPr>
          <w:b/>
          <w:bCs/>
        </w:rPr>
      </w:sdtEndPr>
      <w:sdtContent>
        <w:p w:rsidR="002D717A" w:rsidRPr="00C84B40" w:rsidRDefault="002D717A" w:rsidP="002D717A">
          <w:pPr>
            <w:pStyle w:val="TtuloTDC"/>
            <w:jc w:val="center"/>
            <w:rPr>
              <w:rFonts w:asciiTheme="minorHAnsi" w:hAnsiTheme="minorHAnsi" w:cs="Times New Roman"/>
              <w:b/>
              <w:color w:val="auto"/>
              <w:lang w:val="es-ES"/>
            </w:rPr>
          </w:pPr>
          <w:r w:rsidRPr="00C84B40">
            <w:rPr>
              <w:rFonts w:asciiTheme="minorHAnsi" w:hAnsiTheme="minorHAnsi" w:cs="Times New Roman"/>
              <w:b/>
              <w:color w:val="auto"/>
              <w:lang w:val="es-ES"/>
            </w:rPr>
            <w:t>Tabla de Contenido</w:t>
          </w:r>
        </w:p>
        <w:p w:rsidR="002D717A" w:rsidRPr="00C84B40" w:rsidRDefault="002D717A" w:rsidP="002D717A">
          <w:pPr>
            <w:rPr>
              <w:lang w:val="es-ES" w:eastAsia="es-PE"/>
            </w:rPr>
          </w:pPr>
        </w:p>
        <w:p w:rsidR="001E30A5" w:rsidRDefault="002D717A">
          <w:pPr>
            <w:pStyle w:val="TDC1"/>
            <w:rPr>
              <w:rFonts w:cstheme="minorBidi"/>
            </w:rPr>
          </w:pPr>
          <w:r w:rsidRPr="00BB1ACF">
            <w:fldChar w:fldCharType="begin"/>
          </w:r>
          <w:r w:rsidRPr="00BB1ACF">
            <w:instrText xml:space="preserve"> TOC \o "1-3" \h \z \u </w:instrText>
          </w:r>
          <w:r w:rsidRPr="00BB1ACF">
            <w:fldChar w:fldCharType="separate"/>
          </w:r>
          <w:hyperlink w:anchor="_Toc517847723" w:history="1">
            <w:r w:rsidR="001E30A5" w:rsidRPr="003D78BE">
              <w:rPr>
                <w:rStyle w:val="Hipervnculo"/>
                <w:rFonts w:cstheme="minorHAnsi"/>
                <w:b/>
              </w:rPr>
              <w:t>1.</w:t>
            </w:r>
            <w:r w:rsidR="001E30A5">
              <w:rPr>
                <w:rFonts w:cstheme="minorBidi"/>
              </w:rPr>
              <w:tab/>
            </w:r>
            <w:r w:rsidR="001E30A5" w:rsidRPr="003D78BE">
              <w:rPr>
                <w:rStyle w:val="Hipervnculo"/>
                <w:b/>
              </w:rPr>
              <w:t>Introducción</w:t>
            </w:r>
            <w:r w:rsidR="001E30A5">
              <w:rPr>
                <w:webHidden/>
              </w:rPr>
              <w:tab/>
            </w:r>
            <w:r w:rsidR="001E30A5">
              <w:rPr>
                <w:webHidden/>
              </w:rPr>
              <w:fldChar w:fldCharType="begin"/>
            </w:r>
            <w:r w:rsidR="001E30A5">
              <w:rPr>
                <w:webHidden/>
              </w:rPr>
              <w:instrText xml:space="preserve"> PAGEREF _Toc517847723 \h </w:instrText>
            </w:r>
            <w:r w:rsidR="001E30A5">
              <w:rPr>
                <w:webHidden/>
              </w:rPr>
            </w:r>
            <w:r w:rsidR="001E30A5">
              <w:rPr>
                <w:webHidden/>
              </w:rPr>
              <w:fldChar w:fldCharType="separate"/>
            </w:r>
            <w:r w:rsidR="001E30A5">
              <w:rPr>
                <w:webHidden/>
              </w:rPr>
              <w:t>1</w:t>
            </w:r>
            <w:r w:rsidR="001E30A5">
              <w:rPr>
                <w:webHidden/>
              </w:rPr>
              <w:fldChar w:fldCharType="end"/>
            </w:r>
          </w:hyperlink>
        </w:p>
        <w:p w:rsidR="001E30A5" w:rsidRDefault="00611674">
          <w:pPr>
            <w:pStyle w:val="TDC2"/>
            <w:rPr>
              <w:rFonts w:cstheme="minorBidi"/>
              <w:b w:val="0"/>
              <w:sz w:val="22"/>
              <w:szCs w:val="22"/>
            </w:rPr>
          </w:pPr>
          <w:hyperlink w:anchor="_Toc517847724" w:history="1">
            <w:r w:rsidR="001E30A5" w:rsidRPr="003D78BE">
              <w:rPr>
                <w:rStyle w:val="Hipervnculo"/>
              </w:rPr>
              <w:t>1.1</w:t>
            </w:r>
            <w:r w:rsidR="001E30A5">
              <w:rPr>
                <w:rFonts w:cstheme="minorBidi"/>
                <w:b w:val="0"/>
                <w:sz w:val="22"/>
                <w:szCs w:val="22"/>
              </w:rPr>
              <w:tab/>
            </w:r>
            <w:r w:rsidR="001E30A5" w:rsidRPr="003D78BE">
              <w:rPr>
                <w:rStyle w:val="Hipervnculo"/>
              </w:rPr>
              <w:t>Propósito</w:t>
            </w:r>
            <w:r w:rsidR="001E30A5">
              <w:rPr>
                <w:webHidden/>
              </w:rPr>
              <w:tab/>
            </w:r>
            <w:r w:rsidR="001E30A5">
              <w:rPr>
                <w:webHidden/>
              </w:rPr>
              <w:fldChar w:fldCharType="begin"/>
            </w:r>
            <w:r w:rsidR="001E30A5">
              <w:rPr>
                <w:webHidden/>
              </w:rPr>
              <w:instrText xml:space="preserve"> PAGEREF _Toc517847724 \h </w:instrText>
            </w:r>
            <w:r w:rsidR="001E30A5">
              <w:rPr>
                <w:webHidden/>
              </w:rPr>
            </w:r>
            <w:r w:rsidR="001E30A5">
              <w:rPr>
                <w:webHidden/>
              </w:rPr>
              <w:fldChar w:fldCharType="separate"/>
            </w:r>
            <w:r w:rsidR="001E30A5">
              <w:rPr>
                <w:webHidden/>
              </w:rPr>
              <w:t>1</w:t>
            </w:r>
            <w:r w:rsidR="001E30A5">
              <w:rPr>
                <w:webHidden/>
              </w:rPr>
              <w:fldChar w:fldCharType="end"/>
            </w:r>
          </w:hyperlink>
        </w:p>
        <w:p w:rsidR="001E30A5" w:rsidRDefault="00611674">
          <w:pPr>
            <w:pStyle w:val="TDC2"/>
            <w:rPr>
              <w:rFonts w:cstheme="minorBidi"/>
              <w:b w:val="0"/>
              <w:sz w:val="22"/>
              <w:szCs w:val="22"/>
            </w:rPr>
          </w:pPr>
          <w:hyperlink w:anchor="_Toc517847725" w:history="1">
            <w:r w:rsidR="001E30A5" w:rsidRPr="003D78BE">
              <w:rPr>
                <w:rStyle w:val="Hipervnculo"/>
              </w:rPr>
              <w:t>1.2</w:t>
            </w:r>
            <w:r w:rsidR="001E30A5">
              <w:rPr>
                <w:rFonts w:cstheme="minorBidi"/>
                <w:b w:val="0"/>
                <w:sz w:val="22"/>
                <w:szCs w:val="22"/>
              </w:rPr>
              <w:tab/>
            </w:r>
            <w:r w:rsidR="001E30A5" w:rsidRPr="003D78BE">
              <w:rPr>
                <w:rStyle w:val="Hipervnculo"/>
              </w:rPr>
              <w:t>Aplicabilidad</w:t>
            </w:r>
            <w:r w:rsidR="001E30A5">
              <w:rPr>
                <w:webHidden/>
              </w:rPr>
              <w:tab/>
            </w:r>
            <w:r w:rsidR="001E30A5">
              <w:rPr>
                <w:webHidden/>
              </w:rPr>
              <w:fldChar w:fldCharType="begin"/>
            </w:r>
            <w:r w:rsidR="001E30A5">
              <w:rPr>
                <w:webHidden/>
              </w:rPr>
              <w:instrText xml:space="preserve"> PAGEREF _Toc517847725 \h </w:instrText>
            </w:r>
            <w:r w:rsidR="001E30A5">
              <w:rPr>
                <w:webHidden/>
              </w:rPr>
            </w:r>
            <w:r w:rsidR="001E30A5">
              <w:rPr>
                <w:webHidden/>
              </w:rPr>
              <w:fldChar w:fldCharType="separate"/>
            </w:r>
            <w:r w:rsidR="001E30A5">
              <w:rPr>
                <w:webHidden/>
              </w:rPr>
              <w:t>1</w:t>
            </w:r>
            <w:r w:rsidR="001E30A5">
              <w:rPr>
                <w:webHidden/>
              </w:rPr>
              <w:fldChar w:fldCharType="end"/>
            </w:r>
          </w:hyperlink>
        </w:p>
        <w:p w:rsidR="001E30A5" w:rsidRDefault="00611674">
          <w:pPr>
            <w:pStyle w:val="TDC1"/>
            <w:rPr>
              <w:rFonts w:cstheme="minorBidi"/>
            </w:rPr>
          </w:pPr>
          <w:hyperlink w:anchor="_Toc517847726" w:history="1">
            <w:r w:rsidR="001E30A5" w:rsidRPr="003D78BE">
              <w:rPr>
                <w:rStyle w:val="Hipervnculo"/>
                <w:rFonts w:cstheme="minorHAnsi"/>
                <w:b/>
              </w:rPr>
              <w:t>2.</w:t>
            </w:r>
            <w:r w:rsidR="001E30A5">
              <w:rPr>
                <w:rFonts w:cstheme="minorBidi"/>
              </w:rPr>
              <w:tab/>
            </w:r>
            <w:r w:rsidR="001E30A5" w:rsidRPr="003D78BE">
              <w:rPr>
                <w:rStyle w:val="Hipervnculo"/>
                <w:rFonts w:cstheme="minorHAnsi"/>
                <w:b/>
              </w:rPr>
              <w:t>Solicitud de cambio</w:t>
            </w:r>
            <w:r w:rsidR="001E30A5">
              <w:rPr>
                <w:webHidden/>
              </w:rPr>
              <w:tab/>
            </w:r>
            <w:r w:rsidR="001E30A5">
              <w:rPr>
                <w:webHidden/>
              </w:rPr>
              <w:fldChar w:fldCharType="begin"/>
            </w:r>
            <w:r w:rsidR="001E30A5">
              <w:rPr>
                <w:webHidden/>
              </w:rPr>
              <w:instrText xml:space="preserve"> PAGEREF _Toc517847726 \h </w:instrText>
            </w:r>
            <w:r w:rsidR="001E30A5">
              <w:rPr>
                <w:webHidden/>
              </w:rPr>
            </w:r>
            <w:r w:rsidR="001E30A5">
              <w:rPr>
                <w:webHidden/>
              </w:rPr>
              <w:fldChar w:fldCharType="separate"/>
            </w:r>
            <w:r w:rsidR="001E30A5">
              <w:rPr>
                <w:webHidden/>
              </w:rPr>
              <w:t>1</w:t>
            </w:r>
            <w:r w:rsidR="001E30A5">
              <w:rPr>
                <w:webHidden/>
              </w:rPr>
              <w:fldChar w:fldCharType="end"/>
            </w:r>
          </w:hyperlink>
        </w:p>
        <w:p w:rsidR="001E30A5" w:rsidRDefault="00611674">
          <w:pPr>
            <w:pStyle w:val="TDC1"/>
            <w:rPr>
              <w:rFonts w:cstheme="minorBidi"/>
            </w:rPr>
          </w:pPr>
          <w:hyperlink w:anchor="_Toc517847727" w:history="1">
            <w:r w:rsidR="001E30A5" w:rsidRPr="003D78BE">
              <w:rPr>
                <w:rStyle w:val="Hipervnculo"/>
                <w:rFonts w:cstheme="minorHAnsi"/>
                <w:b/>
              </w:rPr>
              <w:t>3.</w:t>
            </w:r>
            <w:r w:rsidR="001E30A5">
              <w:rPr>
                <w:rFonts w:cstheme="minorBidi"/>
              </w:rPr>
              <w:tab/>
            </w:r>
            <w:r w:rsidR="001E30A5" w:rsidRPr="003D78BE">
              <w:rPr>
                <w:rStyle w:val="Hipervnculo"/>
                <w:b/>
              </w:rPr>
              <w:t>Roles de la Gestión de Cambios</w:t>
            </w:r>
            <w:r w:rsidR="001E30A5">
              <w:rPr>
                <w:webHidden/>
              </w:rPr>
              <w:tab/>
            </w:r>
            <w:r w:rsidR="001E30A5">
              <w:rPr>
                <w:webHidden/>
              </w:rPr>
              <w:fldChar w:fldCharType="begin"/>
            </w:r>
            <w:r w:rsidR="001E30A5">
              <w:rPr>
                <w:webHidden/>
              </w:rPr>
              <w:instrText xml:space="preserve"> PAGEREF _Toc517847727 \h </w:instrText>
            </w:r>
            <w:r w:rsidR="001E30A5">
              <w:rPr>
                <w:webHidden/>
              </w:rPr>
            </w:r>
            <w:r w:rsidR="001E30A5">
              <w:rPr>
                <w:webHidden/>
              </w:rPr>
              <w:fldChar w:fldCharType="separate"/>
            </w:r>
            <w:r w:rsidR="001E30A5">
              <w:rPr>
                <w:webHidden/>
              </w:rPr>
              <w:t>2</w:t>
            </w:r>
            <w:r w:rsidR="001E30A5">
              <w:rPr>
                <w:webHidden/>
              </w:rPr>
              <w:fldChar w:fldCharType="end"/>
            </w:r>
          </w:hyperlink>
        </w:p>
        <w:p w:rsidR="001E30A5" w:rsidRDefault="00611674">
          <w:pPr>
            <w:pStyle w:val="TDC1"/>
            <w:rPr>
              <w:rFonts w:cstheme="minorBidi"/>
            </w:rPr>
          </w:pPr>
          <w:hyperlink w:anchor="_Toc517847728" w:history="1">
            <w:r w:rsidR="001E30A5" w:rsidRPr="003D78BE">
              <w:rPr>
                <w:rStyle w:val="Hipervnculo"/>
                <w:rFonts w:cstheme="minorHAnsi"/>
                <w:b/>
              </w:rPr>
              <w:t>4.</w:t>
            </w:r>
            <w:r w:rsidR="001E30A5">
              <w:rPr>
                <w:rFonts w:cstheme="minorBidi"/>
              </w:rPr>
              <w:tab/>
            </w:r>
            <w:r w:rsidR="001E30A5" w:rsidRPr="003D78BE">
              <w:rPr>
                <w:rStyle w:val="Hipervnculo"/>
                <w:b/>
              </w:rPr>
              <w:t>Tipificación de los Cambios</w:t>
            </w:r>
            <w:r w:rsidR="001E30A5">
              <w:rPr>
                <w:webHidden/>
              </w:rPr>
              <w:tab/>
            </w:r>
            <w:r w:rsidR="001E30A5">
              <w:rPr>
                <w:webHidden/>
              </w:rPr>
              <w:fldChar w:fldCharType="begin"/>
            </w:r>
            <w:r w:rsidR="001E30A5">
              <w:rPr>
                <w:webHidden/>
              </w:rPr>
              <w:instrText xml:space="preserve"> PAGEREF _Toc517847728 \h </w:instrText>
            </w:r>
            <w:r w:rsidR="001E30A5">
              <w:rPr>
                <w:webHidden/>
              </w:rPr>
            </w:r>
            <w:r w:rsidR="001E30A5">
              <w:rPr>
                <w:webHidden/>
              </w:rPr>
              <w:fldChar w:fldCharType="separate"/>
            </w:r>
            <w:r w:rsidR="001E30A5">
              <w:rPr>
                <w:webHidden/>
              </w:rPr>
              <w:t>2</w:t>
            </w:r>
            <w:r w:rsidR="001E30A5">
              <w:rPr>
                <w:webHidden/>
              </w:rPr>
              <w:fldChar w:fldCharType="end"/>
            </w:r>
          </w:hyperlink>
        </w:p>
        <w:p w:rsidR="001E30A5" w:rsidRDefault="00611674">
          <w:pPr>
            <w:pStyle w:val="TDC1"/>
            <w:rPr>
              <w:rFonts w:cstheme="minorBidi"/>
            </w:rPr>
          </w:pPr>
          <w:hyperlink w:anchor="_Toc517847729" w:history="1">
            <w:r w:rsidR="001E30A5" w:rsidRPr="003D78BE">
              <w:rPr>
                <w:rStyle w:val="Hipervnculo"/>
                <w:rFonts w:cstheme="minorHAnsi"/>
                <w:b/>
              </w:rPr>
              <w:t>5.</w:t>
            </w:r>
            <w:r w:rsidR="001E30A5">
              <w:rPr>
                <w:rFonts w:cstheme="minorBidi"/>
              </w:rPr>
              <w:tab/>
            </w:r>
            <w:r w:rsidR="001E30A5" w:rsidRPr="003D78BE">
              <w:rPr>
                <w:rStyle w:val="Hipervnculo"/>
                <w:b/>
              </w:rPr>
              <w:t>Proceso de Gestión de Cambios</w:t>
            </w:r>
            <w:r w:rsidR="001E30A5">
              <w:rPr>
                <w:webHidden/>
              </w:rPr>
              <w:tab/>
            </w:r>
            <w:r w:rsidR="001E30A5">
              <w:rPr>
                <w:webHidden/>
              </w:rPr>
              <w:fldChar w:fldCharType="begin"/>
            </w:r>
            <w:r w:rsidR="001E30A5">
              <w:rPr>
                <w:webHidden/>
              </w:rPr>
              <w:instrText xml:space="preserve"> PAGEREF _Toc517847729 \h </w:instrText>
            </w:r>
            <w:r w:rsidR="001E30A5">
              <w:rPr>
                <w:webHidden/>
              </w:rPr>
            </w:r>
            <w:r w:rsidR="001E30A5">
              <w:rPr>
                <w:webHidden/>
              </w:rPr>
              <w:fldChar w:fldCharType="separate"/>
            </w:r>
            <w:r w:rsidR="001E30A5">
              <w:rPr>
                <w:webHidden/>
              </w:rPr>
              <w:t>3</w:t>
            </w:r>
            <w:r w:rsidR="001E30A5">
              <w:rPr>
                <w:webHidden/>
              </w:rPr>
              <w:fldChar w:fldCharType="end"/>
            </w:r>
          </w:hyperlink>
        </w:p>
        <w:p w:rsidR="001E30A5" w:rsidRDefault="00611674">
          <w:pPr>
            <w:pStyle w:val="TDC1"/>
            <w:rPr>
              <w:rFonts w:cstheme="minorBidi"/>
            </w:rPr>
          </w:pPr>
          <w:hyperlink w:anchor="_Toc517847730" w:history="1">
            <w:r w:rsidR="001E30A5" w:rsidRPr="003D78BE">
              <w:rPr>
                <w:rStyle w:val="Hipervnculo"/>
                <w:rFonts w:cstheme="minorHAnsi"/>
                <w:b/>
              </w:rPr>
              <w:t>6.</w:t>
            </w:r>
            <w:r w:rsidR="001E30A5">
              <w:rPr>
                <w:rFonts w:cstheme="minorBidi"/>
              </w:rPr>
              <w:tab/>
            </w:r>
            <w:r w:rsidR="001E30A5" w:rsidRPr="003D78BE">
              <w:rPr>
                <w:rStyle w:val="Hipervnculo"/>
                <w:b/>
              </w:rPr>
              <w:t>Estados de las Solicitudes</w:t>
            </w:r>
            <w:r w:rsidR="001E30A5">
              <w:rPr>
                <w:webHidden/>
              </w:rPr>
              <w:tab/>
            </w:r>
            <w:r w:rsidR="001E30A5">
              <w:rPr>
                <w:webHidden/>
              </w:rPr>
              <w:fldChar w:fldCharType="begin"/>
            </w:r>
            <w:r w:rsidR="001E30A5">
              <w:rPr>
                <w:webHidden/>
              </w:rPr>
              <w:instrText xml:space="preserve"> PAGEREF _Toc517847730 \h </w:instrText>
            </w:r>
            <w:r w:rsidR="001E30A5">
              <w:rPr>
                <w:webHidden/>
              </w:rPr>
            </w:r>
            <w:r w:rsidR="001E30A5">
              <w:rPr>
                <w:webHidden/>
              </w:rPr>
              <w:fldChar w:fldCharType="separate"/>
            </w:r>
            <w:r w:rsidR="001E30A5">
              <w:rPr>
                <w:webHidden/>
              </w:rPr>
              <w:t>4</w:t>
            </w:r>
            <w:r w:rsidR="001E30A5">
              <w:rPr>
                <w:webHidden/>
              </w:rPr>
              <w:fldChar w:fldCharType="end"/>
            </w:r>
          </w:hyperlink>
        </w:p>
        <w:p w:rsidR="002D717A" w:rsidRPr="00C84B40" w:rsidRDefault="002D717A" w:rsidP="002D717A">
          <w:pPr>
            <w:spacing w:line="276" w:lineRule="auto"/>
          </w:pPr>
          <w:r w:rsidRPr="00BB1ACF">
            <w:rPr>
              <w:rFonts w:cs="Times New Roman"/>
              <w:b/>
              <w:bCs/>
              <w:lang w:val="es-ES"/>
            </w:rPr>
            <w:fldChar w:fldCharType="end"/>
          </w:r>
        </w:p>
      </w:sdtContent>
    </w:sdt>
    <w:p w:rsidR="002D717A" w:rsidRPr="00C84B40" w:rsidRDefault="002D717A" w:rsidP="002D717A">
      <w:pPr>
        <w:rPr>
          <w:rFonts w:cs="Times New Roman"/>
          <w:b/>
          <w:sz w:val="28"/>
        </w:rPr>
        <w:sectPr w:rsidR="002D717A" w:rsidRPr="00C84B40" w:rsidSect="00437A6E">
          <w:pgSz w:w="11906" w:h="16838"/>
          <w:pgMar w:top="1417" w:right="1701" w:bottom="1417" w:left="1701" w:header="708" w:footer="708" w:gutter="0"/>
          <w:pgNumType w:start="1"/>
          <w:cols w:space="708"/>
          <w:docGrid w:linePitch="360"/>
        </w:sectPr>
      </w:pPr>
    </w:p>
    <w:p w:rsidR="002D717A" w:rsidRPr="00C84B40" w:rsidRDefault="002D717A" w:rsidP="002D717A">
      <w:pPr>
        <w:jc w:val="center"/>
        <w:rPr>
          <w:rFonts w:cs="Times New Roman"/>
          <w:b/>
          <w:sz w:val="32"/>
        </w:rPr>
      </w:pPr>
      <w:r w:rsidRPr="00C84B40">
        <w:rPr>
          <w:rFonts w:cs="Times New Roman"/>
          <w:b/>
          <w:sz w:val="32"/>
        </w:rPr>
        <w:lastRenderedPageBreak/>
        <w:t xml:space="preserve">Plan de Gestión </w:t>
      </w:r>
      <w:r>
        <w:rPr>
          <w:rFonts w:cs="Times New Roman"/>
          <w:b/>
          <w:sz w:val="32"/>
        </w:rPr>
        <w:t>de Cambios</w:t>
      </w:r>
    </w:p>
    <w:p w:rsidR="002D717A" w:rsidRPr="002E4EEE" w:rsidRDefault="002D717A" w:rsidP="002D717A">
      <w:pPr>
        <w:pStyle w:val="Ttulo1"/>
        <w:numPr>
          <w:ilvl w:val="0"/>
          <w:numId w:val="1"/>
        </w:numPr>
        <w:spacing w:after="200"/>
        <w:ind w:left="426" w:hanging="284"/>
        <w:rPr>
          <w:rFonts w:asciiTheme="minorHAnsi" w:hAnsiTheme="minorHAnsi" w:cs="Times New Roman"/>
          <w:b/>
          <w:color w:val="auto"/>
          <w:sz w:val="26"/>
          <w:szCs w:val="26"/>
        </w:rPr>
      </w:pPr>
      <w:bookmarkStart w:id="4" w:name="_Toc452417192"/>
      <w:bookmarkStart w:id="5" w:name="_Toc517847723"/>
      <w:r w:rsidRPr="002E4EEE">
        <w:rPr>
          <w:rFonts w:asciiTheme="minorHAnsi" w:hAnsiTheme="minorHAnsi" w:cs="Times New Roman"/>
          <w:b/>
          <w:color w:val="auto"/>
          <w:sz w:val="26"/>
          <w:szCs w:val="26"/>
        </w:rPr>
        <w:t>Introducción</w:t>
      </w:r>
      <w:bookmarkEnd w:id="4"/>
      <w:bookmarkEnd w:id="5"/>
    </w:p>
    <w:p w:rsidR="002D717A" w:rsidRPr="002E4EEE" w:rsidRDefault="002D717A" w:rsidP="002D717A">
      <w:pPr>
        <w:pStyle w:val="Ttulo2"/>
        <w:numPr>
          <w:ilvl w:val="1"/>
          <w:numId w:val="1"/>
        </w:numPr>
        <w:spacing w:after="160"/>
        <w:ind w:left="851" w:hanging="357"/>
        <w:jc w:val="both"/>
        <w:rPr>
          <w:rFonts w:asciiTheme="minorHAnsi" w:hAnsiTheme="minorHAnsi" w:cs="Times New Roman"/>
          <w:b/>
          <w:color w:val="auto"/>
        </w:rPr>
      </w:pPr>
      <w:bookmarkStart w:id="6" w:name="_Toc517847724"/>
      <w:r w:rsidRPr="002E4EEE">
        <w:rPr>
          <w:rFonts w:asciiTheme="minorHAnsi" w:hAnsiTheme="minorHAnsi" w:cs="Times New Roman"/>
          <w:b/>
          <w:color w:val="auto"/>
        </w:rPr>
        <w:t>Propósito</w:t>
      </w:r>
      <w:bookmarkEnd w:id="6"/>
    </w:p>
    <w:p w:rsidR="002D717A" w:rsidRPr="003F746C" w:rsidRDefault="002D717A" w:rsidP="00A51771">
      <w:pPr>
        <w:ind w:left="494"/>
        <w:rPr>
          <w:b/>
          <w:bCs/>
        </w:rPr>
      </w:pPr>
      <w:r w:rsidRPr="003F746C">
        <w:t>El Plan de Gestión del Cambios define las actividades y funciones para gestionar y controlar el cambio durante la ejecución</w:t>
      </w:r>
      <w:r w:rsidR="00373CCD">
        <w:t xml:space="preserve"> y el control de las etapas de los proyectos.</w:t>
      </w:r>
    </w:p>
    <w:p w:rsidR="002D717A" w:rsidRDefault="002D717A" w:rsidP="00A51771">
      <w:pPr>
        <w:ind w:left="494"/>
      </w:pPr>
      <w:r w:rsidRPr="003F746C">
        <w:t>Este documento está destinado al director del proyecto, el equipo del proyecto, el sponsor del proyecto y</w:t>
      </w:r>
      <w:r>
        <w:t xml:space="preserve"> cualquier líder de alto nivel que tenga interés en apoyar en el proceso de cambios.</w:t>
      </w:r>
    </w:p>
    <w:p w:rsidR="00FC6317" w:rsidRDefault="00FC6317" w:rsidP="00A51771">
      <w:pPr>
        <w:ind w:left="494"/>
      </w:pPr>
      <w:r>
        <w:t xml:space="preserve">Buscamos cumplir con las expectativas de nuestros clientes y brindar un mejor servicio con responsabilidad y </w:t>
      </w:r>
      <w:r w:rsidR="001E30A5">
        <w:t>transparencia</w:t>
      </w:r>
      <w:r>
        <w:t>.</w:t>
      </w:r>
    </w:p>
    <w:p w:rsidR="00222AC7" w:rsidRDefault="00222AC7" w:rsidP="00A51771">
      <w:pPr>
        <w:ind w:left="494"/>
      </w:pPr>
      <w:r>
        <w:t>El documento del plan de gestión de cambios esta dirigido al director del proyecto, el equipo del proyecto y cualquier líder de alto nivel, cuyo apoyo es necesario para llevar a cabo el plan.</w:t>
      </w:r>
      <w:bookmarkStart w:id="7" w:name="_GoBack"/>
      <w:bookmarkEnd w:id="7"/>
    </w:p>
    <w:p w:rsidR="00A51771" w:rsidRDefault="00A51771" w:rsidP="00A51771">
      <w:pPr>
        <w:pStyle w:val="Ttulo2"/>
        <w:numPr>
          <w:ilvl w:val="1"/>
          <w:numId w:val="1"/>
        </w:numPr>
        <w:spacing w:after="160"/>
        <w:ind w:left="851" w:hanging="357"/>
        <w:jc w:val="both"/>
        <w:rPr>
          <w:rFonts w:asciiTheme="minorHAnsi" w:hAnsiTheme="minorHAnsi" w:cs="Times New Roman"/>
          <w:b/>
          <w:color w:val="auto"/>
        </w:rPr>
      </w:pPr>
      <w:bookmarkStart w:id="8" w:name="_Toc517847725"/>
      <w:r>
        <w:rPr>
          <w:rFonts w:asciiTheme="minorHAnsi" w:hAnsiTheme="minorHAnsi" w:cs="Times New Roman"/>
          <w:b/>
          <w:color w:val="auto"/>
        </w:rPr>
        <w:t>Aplicabilidad</w:t>
      </w:r>
      <w:bookmarkEnd w:id="8"/>
      <w:r w:rsidRPr="00A51771">
        <w:rPr>
          <w:rFonts w:asciiTheme="minorHAnsi" w:hAnsiTheme="minorHAnsi" w:cs="Times New Roman"/>
          <w:b/>
          <w:color w:val="auto"/>
        </w:rPr>
        <w:tab/>
      </w:r>
    </w:p>
    <w:p w:rsidR="00A51771" w:rsidRPr="00A51771" w:rsidRDefault="00A51771" w:rsidP="00A51771">
      <w:pPr>
        <w:ind w:left="494"/>
        <w:jc w:val="both"/>
      </w:pPr>
      <w:r>
        <w:t>El documento de Plan de Gestión de la Configuración tiene la intención de estandarizar y definir la gestión de los posibles cambios, mejora o correcciones solicitados sobre los sistemas y/o aplicaciones que</w:t>
      </w:r>
      <w:r w:rsidR="001E30A5">
        <w:t xml:space="preserve"> se </w:t>
      </w:r>
      <w:r>
        <w:t xml:space="preserve">ha desarrollado, </w:t>
      </w:r>
      <w:r w:rsidR="001E30A5">
        <w:t>que actualmente se está</w:t>
      </w:r>
      <w:r>
        <w:t xml:space="preserve"> desarrollando y futuras implementaciones.</w:t>
      </w:r>
      <w:r w:rsidR="001E30A5">
        <w:t xml:space="preserve"> Con el fin de lograr una eficiente gestión de las versiones por las que un producto de software tiene que recorrer para tener un control de </w:t>
      </w:r>
      <w:proofErr w:type="spellStart"/>
      <w:r w:rsidR="001E30A5">
        <w:t>de</w:t>
      </w:r>
      <w:proofErr w:type="spellEnd"/>
      <w:r w:rsidR="001E30A5">
        <w:t xml:space="preserve"> versiones a lo largo de su ciclo de vida.</w:t>
      </w:r>
    </w:p>
    <w:p w:rsidR="00CB5738" w:rsidRDefault="00CB5738" w:rsidP="00CB5738">
      <w:pPr>
        <w:pStyle w:val="Ttulo1"/>
        <w:numPr>
          <w:ilvl w:val="0"/>
          <w:numId w:val="1"/>
        </w:numPr>
        <w:spacing w:after="200"/>
        <w:ind w:left="426" w:hanging="284"/>
        <w:jc w:val="both"/>
        <w:rPr>
          <w:rFonts w:asciiTheme="minorHAnsi" w:hAnsiTheme="minorHAnsi" w:cstheme="minorHAnsi"/>
          <w:b/>
          <w:color w:val="000000" w:themeColor="text1"/>
          <w:sz w:val="26"/>
          <w:szCs w:val="26"/>
        </w:rPr>
      </w:pPr>
      <w:bookmarkStart w:id="9" w:name="_Toc517847726"/>
      <w:r>
        <w:rPr>
          <w:rFonts w:asciiTheme="minorHAnsi" w:hAnsiTheme="minorHAnsi" w:cstheme="minorHAnsi"/>
          <w:b/>
          <w:color w:val="000000" w:themeColor="text1"/>
          <w:sz w:val="26"/>
          <w:szCs w:val="26"/>
        </w:rPr>
        <w:t>Solicitud de cambio</w:t>
      </w:r>
      <w:bookmarkEnd w:id="9"/>
    </w:p>
    <w:p w:rsidR="00CB5738" w:rsidRDefault="00CB5738" w:rsidP="00CB5738">
      <w:pPr>
        <w:ind w:firstLine="426"/>
      </w:pPr>
      <w:r>
        <w:t>La solicitud de cambios deberá seguir la siguiente plantilla:</w:t>
      </w:r>
    </w:p>
    <w:tbl>
      <w:tblPr>
        <w:tblW w:w="0" w:type="auto"/>
        <w:tblCellMar>
          <w:top w:w="15" w:type="dxa"/>
          <w:left w:w="15" w:type="dxa"/>
          <w:bottom w:w="15" w:type="dxa"/>
          <w:right w:w="15" w:type="dxa"/>
        </w:tblCellMar>
        <w:tblLook w:val="04A0" w:firstRow="1" w:lastRow="0" w:firstColumn="1" w:lastColumn="0" w:noHBand="0" w:noVBand="1"/>
      </w:tblPr>
      <w:tblGrid>
        <w:gridCol w:w="2631"/>
        <w:gridCol w:w="2294"/>
        <w:gridCol w:w="2268"/>
        <w:gridCol w:w="1291"/>
      </w:tblGrid>
      <w:tr w:rsidR="0006456B" w:rsidRPr="006E226B" w:rsidTr="00CD388D">
        <w:trPr>
          <w:trHeight w:val="292"/>
        </w:trPr>
        <w:tc>
          <w:tcPr>
            <w:tcW w:w="0" w:type="auto"/>
            <w:tcBorders>
              <w:top w:val="single" w:sz="8" w:space="0" w:color="808080"/>
              <w:left w:val="single" w:sz="8" w:space="0" w:color="80808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Usuario</w:t>
            </w:r>
          </w:p>
        </w:tc>
        <w:tc>
          <w:tcPr>
            <w:tcW w:w="2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proofErr w:type="spellStart"/>
            <w:r w:rsidRPr="006E226B">
              <w:rPr>
                <w:rFonts w:eastAsia="Times New Roman"/>
                <w:b/>
                <w:bCs/>
                <w:lang w:eastAsia="ja-JP"/>
              </w:rPr>
              <w:t>N°</w:t>
            </w:r>
            <w:proofErr w:type="spellEnd"/>
            <w:r w:rsidRPr="006E226B">
              <w:rPr>
                <w:rFonts w:eastAsia="Times New Roman"/>
                <w:b/>
                <w:bCs/>
                <w:lang w:eastAsia="ja-JP"/>
              </w:rPr>
              <w:t xml:space="preserve"> Solicitud</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r>
      <w:tr w:rsidR="0006456B" w:rsidRPr="006E226B" w:rsidTr="00CD388D">
        <w:trPr>
          <w:trHeight w:val="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Pr>
                <w:rFonts w:eastAsia="Times New Roman"/>
                <w:b/>
                <w:bCs/>
                <w:lang w:eastAsia="ja-JP"/>
              </w:rPr>
              <w:t>Tipo</w:t>
            </w:r>
          </w:p>
        </w:tc>
        <w:tc>
          <w:tcPr>
            <w:tcW w:w="2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Estado</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r>
      <w:tr w:rsidR="0006456B" w:rsidRPr="006E226B" w:rsidTr="00CD388D">
        <w:trPr>
          <w:trHeight w:val="4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Sistema/Módulo</w:t>
            </w:r>
          </w:p>
        </w:tc>
        <w:tc>
          <w:tcPr>
            <w:tcW w:w="2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Fecha requerida</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r>
      <w:tr w:rsidR="0006456B" w:rsidRPr="006E226B" w:rsidTr="00CD388D">
        <w:trPr>
          <w:trHeight w:val="8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Descripción del cambio</w:t>
            </w:r>
          </w:p>
        </w:tc>
        <w:tc>
          <w:tcPr>
            <w:tcW w:w="585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r>
      <w:tr w:rsidR="0006456B" w:rsidRPr="006E226B" w:rsidTr="0006456B">
        <w:trPr>
          <w:trHeight w:val="887"/>
        </w:trPr>
        <w:tc>
          <w:tcPr>
            <w:tcW w:w="26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eastAsia="Times New Roman"/>
                <w:b/>
                <w:bCs/>
                <w:lang w:eastAsia="ja-JP"/>
              </w:rPr>
              <w:t>Detalles del cambio</w:t>
            </w:r>
          </w:p>
        </w:tc>
        <w:tc>
          <w:tcPr>
            <w:tcW w:w="5853" w:type="dxa"/>
            <w:gridSpan w:val="3"/>
            <w:tcBorders>
              <w:top w:val="single" w:sz="8" w:space="0" w:color="000000"/>
              <w:left w:val="single" w:sz="8" w:space="0" w:color="000000"/>
              <w:bottom w:val="single" w:sz="8" w:space="0" w:color="000000"/>
              <w:right w:val="single" w:sz="8" w:space="0" w:color="000000"/>
            </w:tcBorders>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CD388D">
        <w:trPr>
          <w:trHeight w:val="353"/>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Pr>
                <w:rFonts w:eastAsia="Times New Roman"/>
                <w:b/>
                <w:bCs/>
                <w:lang w:eastAsia="ja-JP"/>
              </w:rPr>
              <w:t>Fecha</w:t>
            </w:r>
            <w:r w:rsidRPr="006E226B">
              <w:rPr>
                <w:rFonts w:eastAsia="Times New Roman"/>
                <w:b/>
                <w:bCs/>
                <w:lang w:eastAsia="ja-JP"/>
              </w:rPr>
              <w:t xml:space="preserve"> de </w:t>
            </w:r>
            <w:r>
              <w:rPr>
                <w:rFonts w:eastAsia="Times New Roman"/>
                <w:b/>
                <w:bCs/>
                <w:lang w:eastAsia="ja-JP"/>
              </w:rPr>
              <w:t>Entrega</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CD388D">
        <w:trPr>
          <w:trHeight w:val="347"/>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Pr>
                <w:rFonts w:eastAsia="Times New Roman"/>
                <w:b/>
                <w:bCs/>
                <w:lang w:eastAsia="ja-JP"/>
              </w:rPr>
              <w:lastRenderedPageBreak/>
              <w:t>Responsable</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CD388D">
        <w:trPr>
          <w:trHeight w:val="278"/>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Pr>
                <w:rFonts w:eastAsia="Times New Roman"/>
                <w:b/>
                <w:bCs/>
                <w:lang w:eastAsia="ja-JP"/>
              </w:rPr>
              <w:t>Impacto</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CD388D">
        <w:trPr>
          <w:trHeight w:val="267"/>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Pr>
                <w:rFonts w:eastAsia="Times New Roman"/>
                <w:b/>
                <w:bCs/>
                <w:lang w:eastAsia="ja-JP"/>
              </w:rPr>
              <w:t>Riesgo</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CD388D">
        <w:trPr>
          <w:trHeight w:val="204"/>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eastAsia="Times New Roman"/>
                <w:b/>
                <w:bCs/>
                <w:lang w:eastAsia="ja-JP"/>
              </w:rPr>
              <w:t>Justificación de Aprobación o Rechazo</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06456B">
        <w:trPr>
          <w:trHeight w:val="750"/>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eastAsia="Times New Roman"/>
                <w:b/>
                <w:bCs/>
                <w:lang w:eastAsia="ja-JP"/>
              </w:rPr>
              <w:t>Firmas</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bl>
    <w:p w:rsidR="00CB5738" w:rsidRPr="00CB5738" w:rsidRDefault="00CB5738" w:rsidP="00CB5738">
      <w:pPr>
        <w:ind w:firstLine="426"/>
      </w:pPr>
    </w:p>
    <w:p w:rsidR="002D717A" w:rsidRDefault="002D717A" w:rsidP="002D717A">
      <w:pPr>
        <w:pStyle w:val="Ttulo1"/>
        <w:numPr>
          <w:ilvl w:val="0"/>
          <w:numId w:val="1"/>
        </w:numPr>
        <w:spacing w:after="200"/>
        <w:ind w:left="426" w:hanging="284"/>
        <w:jc w:val="both"/>
        <w:rPr>
          <w:rFonts w:asciiTheme="minorHAnsi" w:hAnsiTheme="minorHAnsi" w:cs="Times New Roman"/>
          <w:b/>
          <w:color w:val="auto"/>
          <w:sz w:val="26"/>
          <w:szCs w:val="26"/>
        </w:rPr>
      </w:pPr>
      <w:bookmarkStart w:id="10" w:name="_Toc517847727"/>
      <w:r>
        <w:rPr>
          <w:rFonts w:asciiTheme="minorHAnsi" w:hAnsiTheme="minorHAnsi" w:cs="Times New Roman"/>
          <w:b/>
          <w:color w:val="auto"/>
          <w:sz w:val="26"/>
          <w:szCs w:val="26"/>
        </w:rPr>
        <w:t>Roles de la Gestión de Cambios</w:t>
      </w:r>
      <w:bookmarkEnd w:id="10"/>
    </w:p>
    <w:p w:rsidR="002D717A" w:rsidRDefault="002D717A" w:rsidP="002D717A">
      <w:pPr>
        <w:ind w:left="426"/>
        <w:jc w:val="both"/>
      </w:pPr>
      <w:r>
        <w:t>En la tabla</w:t>
      </w:r>
      <w:r w:rsidR="00CF361E">
        <w:t xml:space="preserve"> 01</w:t>
      </w:r>
      <w:r>
        <w:t xml:space="preserve"> se definen los roles que se necesitan para operar la gestión de cambios.</w:t>
      </w:r>
    </w:p>
    <w:tbl>
      <w:tblPr>
        <w:tblStyle w:val="Tabladecuadrcula4-nfasis13"/>
        <w:tblW w:w="8871"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1E0" w:firstRow="1" w:lastRow="1" w:firstColumn="1" w:lastColumn="1" w:noHBand="0" w:noVBand="0"/>
      </w:tblPr>
      <w:tblGrid>
        <w:gridCol w:w="1838"/>
        <w:gridCol w:w="3100"/>
        <w:gridCol w:w="3933"/>
      </w:tblGrid>
      <w:tr w:rsidR="002D717A" w:rsidTr="00CD388D">
        <w:trPr>
          <w:cnfStyle w:val="100000000000" w:firstRow="1" w:lastRow="0" w:firstColumn="0" w:lastColumn="0" w:oddVBand="0" w:evenVBand="0" w:oddHBand="0" w:evenHBand="0" w:firstRowFirstColumn="0" w:firstRowLastColumn="0" w:lastRowFirstColumn="0" w:lastRowLastColumn="0"/>
          <w:trHeight w:hRule="exact" w:val="622"/>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6A6A6" w:themeFill="background1" w:themeFillShade="A6"/>
            <w:vAlign w:val="center"/>
          </w:tcPr>
          <w:p w:rsidR="002D717A" w:rsidRPr="004C78AA" w:rsidRDefault="002D717A" w:rsidP="00CD388D">
            <w:pPr>
              <w:pStyle w:val="Sinespaciado"/>
              <w:jc w:val="center"/>
              <w:rPr>
                <w:rFonts w:eastAsia="Verdana"/>
                <w:color w:val="auto"/>
                <w:sz w:val="24"/>
                <w:szCs w:val="20"/>
              </w:rPr>
            </w:pPr>
            <w:r w:rsidRPr="004C78AA">
              <w:rPr>
                <w:rFonts w:eastAsia="Verdana"/>
                <w:color w:val="auto"/>
                <w:sz w:val="24"/>
                <w:szCs w:val="20"/>
              </w:rPr>
              <w:t>Nombre del Rol</w:t>
            </w:r>
          </w:p>
        </w:tc>
        <w:tc>
          <w:tcPr>
            <w:cnfStyle w:val="000010000000" w:firstRow="0" w:lastRow="0" w:firstColumn="0" w:lastColumn="0" w:oddVBand="1" w:evenVBand="0" w:oddHBand="0" w:evenHBand="0" w:firstRowFirstColumn="0" w:firstRowLastColumn="0" w:lastRowFirstColumn="0" w:lastRowLastColumn="0"/>
            <w:tcW w:w="310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6A6A6" w:themeFill="background1" w:themeFillShade="A6"/>
            <w:vAlign w:val="center"/>
          </w:tcPr>
          <w:p w:rsidR="002D717A" w:rsidRPr="004C78AA" w:rsidRDefault="002D717A" w:rsidP="00CD388D">
            <w:pPr>
              <w:pStyle w:val="Sinespaciado"/>
              <w:jc w:val="center"/>
              <w:rPr>
                <w:rFonts w:eastAsia="Verdana" w:cs="Verdana"/>
                <w:color w:val="auto"/>
                <w:sz w:val="24"/>
                <w:szCs w:val="20"/>
              </w:rPr>
            </w:pPr>
            <w:r w:rsidRPr="004C78AA">
              <w:rPr>
                <w:rFonts w:eastAsia="Verdana" w:cs="Verdana"/>
                <w:color w:val="auto"/>
                <w:sz w:val="24"/>
                <w:szCs w:val="20"/>
              </w:rPr>
              <w:t>Descripción</w:t>
            </w:r>
          </w:p>
        </w:tc>
        <w:tc>
          <w:tcPr>
            <w:cnfStyle w:val="000100000000" w:firstRow="0" w:lastRow="0" w:firstColumn="0" w:lastColumn="1" w:oddVBand="0" w:evenVBand="0" w:oddHBand="0" w:evenHBand="0" w:firstRowFirstColumn="0" w:firstRowLastColumn="0" w:lastRowFirstColumn="0" w:lastRowLastColumn="0"/>
            <w:tcW w:w="3933"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6A6A6" w:themeFill="background1" w:themeFillShade="A6"/>
            <w:vAlign w:val="center"/>
          </w:tcPr>
          <w:p w:rsidR="002D717A" w:rsidRPr="004C78AA" w:rsidRDefault="002D717A" w:rsidP="00CD388D">
            <w:pPr>
              <w:ind w:left="42"/>
              <w:jc w:val="center"/>
              <w:rPr>
                <w:rFonts w:eastAsia="Verdana" w:cs="Verdana"/>
                <w:color w:val="auto"/>
                <w:sz w:val="24"/>
                <w:szCs w:val="20"/>
              </w:rPr>
            </w:pPr>
            <w:r w:rsidRPr="004C78AA">
              <w:rPr>
                <w:rFonts w:eastAsia="Verdana" w:cs="Verdana"/>
                <w:color w:val="auto"/>
                <w:sz w:val="24"/>
                <w:szCs w:val="20"/>
              </w:rPr>
              <w:t>Responsabilidad</w:t>
            </w:r>
          </w:p>
        </w:tc>
      </w:tr>
      <w:tr w:rsidR="002D717A" w:rsidRPr="00700FCE" w:rsidTr="00CD388D">
        <w:trPr>
          <w:cnfStyle w:val="000000100000" w:firstRow="0" w:lastRow="0" w:firstColumn="0" w:lastColumn="0" w:oddVBand="0" w:evenVBand="0" w:oddHBand="1" w:evenHBand="0" w:firstRowFirstColumn="0" w:firstRowLastColumn="0" w:lastRowFirstColumn="0" w:lastRowLastColumn="0"/>
          <w:trHeight w:hRule="exact" w:val="1278"/>
        </w:trPr>
        <w:tc>
          <w:tcPr>
            <w:cnfStyle w:val="001000000000" w:firstRow="0" w:lastRow="0" w:firstColumn="1" w:lastColumn="0" w:oddVBand="0" w:evenVBand="0" w:oddHBand="0" w:evenHBand="0" w:firstRowFirstColumn="0" w:firstRowLastColumn="0" w:lastRowFirstColumn="0" w:lastRowLastColumn="0"/>
            <w:tcW w:w="1838" w:type="dxa"/>
            <w:shd w:val="clear" w:color="auto" w:fill="auto"/>
            <w:vAlign w:val="center"/>
          </w:tcPr>
          <w:p w:rsidR="002D717A" w:rsidRPr="004C78AA" w:rsidRDefault="00761250" w:rsidP="00CD388D">
            <w:pPr>
              <w:spacing w:before="35" w:line="276" w:lineRule="auto"/>
              <w:ind w:right="60"/>
              <w:jc w:val="center"/>
              <w:rPr>
                <w:rFonts w:eastAsia="Arial" w:cs="Arial"/>
                <w:sz w:val="20"/>
                <w:szCs w:val="20"/>
                <w:lang w:val="es-ES"/>
              </w:rPr>
            </w:pPr>
            <w:r>
              <w:rPr>
                <w:rFonts w:eastAsia="Arial" w:cs="Arial"/>
                <w:sz w:val="20"/>
                <w:szCs w:val="20"/>
                <w:lang w:val="es-ES"/>
              </w:rPr>
              <w:t>Consejo</w:t>
            </w:r>
            <w:r w:rsidR="002D717A" w:rsidRPr="004C78AA">
              <w:rPr>
                <w:rFonts w:eastAsia="Arial" w:cs="Arial"/>
                <w:spacing w:val="-4"/>
                <w:sz w:val="20"/>
                <w:szCs w:val="20"/>
                <w:lang w:val="es-ES"/>
              </w:rPr>
              <w:t xml:space="preserve"> </w:t>
            </w:r>
            <w:r w:rsidR="002D717A" w:rsidRPr="004C78AA">
              <w:rPr>
                <w:rFonts w:eastAsia="Arial" w:cs="Arial"/>
                <w:spacing w:val="1"/>
                <w:w w:val="99"/>
                <w:sz w:val="20"/>
                <w:szCs w:val="20"/>
                <w:lang w:val="es-ES"/>
              </w:rPr>
              <w:t>d</w:t>
            </w:r>
            <w:r w:rsidR="002D717A" w:rsidRPr="004C78AA">
              <w:rPr>
                <w:rFonts w:eastAsia="Arial" w:cs="Arial"/>
                <w:w w:val="99"/>
                <w:sz w:val="20"/>
                <w:szCs w:val="20"/>
                <w:lang w:val="es-ES"/>
              </w:rPr>
              <w:t xml:space="preserve">e </w:t>
            </w:r>
            <w:r w:rsidR="002D717A" w:rsidRPr="004C78AA">
              <w:rPr>
                <w:rFonts w:eastAsia="Arial" w:cs="Arial"/>
                <w:sz w:val="20"/>
                <w:szCs w:val="20"/>
                <w:lang w:val="es-ES"/>
              </w:rPr>
              <w:t>C</w:t>
            </w:r>
            <w:r w:rsidR="002D717A" w:rsidRPr="004C78AA">
              <w:rPr>
                <w:rFonts w:eastAsia="Arial" w:cs="Arial"/>
                <w:spacing w:val="1"/>
                <w:sz w:val="20"/>
                <w:szCs w:val="20"/>
                <w:lang w:val="es-ES"/>
              </w:rPr>
              <w:t>on</w:t>
            </w:r>
            <w:r w:rsidR="002D717A" w:rsidRPr="004C78AA">
              <w:rPr>
                <w:rFonts w:eastAsia="Arial" w:cs="Arial"/>
                <w:sz w:val="20"/>
                <w:szCs w:val="20"/>
                <w:lang w:val="es-ES"/>
              </w:rPr>
              <w:t>tr</w:t>
            </w:r>
            <w:r w:rsidR="002D717A" w:rsidRPr="004C78AA">
              <w:rPr>
                <w:rFonts w:eastAsia="Arial" w:cs="Arial"/>
                <w:spacing w:val="1"/>
                <w:sz w:val="20"/>
                <w:szCs w:val="20"/>
                <w:lang w:val="es-ES"/>
              </w:rPr>
              <w:t>o</w:t>
            </w:r>
            <w:r w:rsidR="002D717A" w:rsidRPr="004C78AA">
              <w:rPr>
                <w:rFonts w:eastAsia="Arial" w:cs="Arial"/>
                <w:sz w:val="20"/>
                <w:szCs w:val="20"/>
                <w:lang w:val="es-ES"/>
              </w:rPr>
              <w:t>l</w:t>
            </w:r>
            <w:r w:rsidR="002D717A" w:rsidRPr="004C78AA">
              <w:rPr>
                <w:rFonts w:eastAsia="Arial" w:cs="Arial"/>
                <w:spacing w:val="-4"/>
                <w:sz w:val="20"/>
                <w:szCs w:val="20"/>
                <w:lang w:val="es-ES"/>
              </w:rPr>
              <w:t xml:space="preserve"> </w:t>
            </w:r>
            <w:r w:rsidR="002D717A" w:rsidRPr="004C78AA">
              <w:rPr>
                <w:rFonts w:eastAsia="Arial" w:cs="Arial"/>
                <w:spacing w:val="1"/>
                <w:w w:val="99"/>
                <w:sz w:val="20"/>
                <w:szCs w:val="20"/>
                <w:lang w:val="es-ES"/>
              </w:rPr>
              <w:t>d</w:t>
            </w:r>
            <w:r w:rsidR="002D717A" w:rsidRPr="004C78AA">
              <w:rPr>
                <w:rFonts w:eastAsia="Arial" w:cs="Arial"/>
                <w:w w:val="99"/>
                <w:sz w:val="20"/>
                <w:szCs w:val="20"/>
                <w:lang w:val="es-ES"/>
              </w:rPr>
              <w:t>e C</w:t>
            </w:r>
            <w:r w:rsidR="002D717A" w:rsidRPr="004C78AA">
              <w:rPr>
                <w:rFonts w:eastAsia="Arial" w:cs="Arial"/>
                <w:spacing w:val="1"/>
                <w:w w:val="99"/>
                <w:sz w:val="20"/>
                <w:szCs w:val="20"/>
                <w:lang w:val="es-ES"/>
              </w:rPr>
              <w:t>ambio</w:t>
            </w:r>
            <w:r w:rsidR="002D717A" w:rsidRPr="004C78AA">
              <w:rPr>
                <w:rFonts w:eastAsia="Arial" w:cs="Arial"/>
                <w:w w:val="99"/>
                <w:sz w:val="20"/>
                <w:szCs w:val="20"/>
                <w:lang w:val="es-ES"/>
              </w:rPr>
              <w:t>s</w:t>
            </w:r>
          </w:p>
        </w:tc>
        <w:tc>
          <w:tcPr>
            <w:cnfStyle w:val="000010000000" w:firstRow="0" w:lastRow="0" w:firstColumn="0" w:lastColumn="0" w:oddVBand="1" w:evenVBand="0" w:oddHBand="0" w:evenHBand="0" w:firstRowFirstColumn="0" w:firstRowLastColumn="0" w:lastRowFirstColumn="0" w:lastRowLastColumn="0"/>
            <w:tcW w:w="3100" w:type="dxa"/>
            <w:shd w:val="clear" w:color="auto" w:fill="auto"/>
            <w:vAlign w:val="center"/>
          </w:tcPr>
          <w:p w:rsidR="002D717A" w:rsidRPr="004C78AA" w:rsidRDefault="002D717A" w:rsidP="00CD388D">
            <w:pPr>
              <w:spacing w:before="35" w:line="276" w:lineRule="auto"/>
              <w:ind w:left="102" w:right="72"/>
              <w:rPr>
                <w:rFonts w:eastAsia="Arial" w:cs="Arial"/>
                <w:sz w:val="20"/>
                <w:szCs w:val="20"/>
                <w:lang w:val="es-ES"/>
              </w:rPr>
            </w:pPr>
            <w:r w:rsidRPr="004C78AA">
              <w:rPr>
                <w:rFonts w:eastAsia="Arial" w:cs="Arial"/>
                <w:sz w:val="20"/>
                <w:szCs w:val="20"/>
                <w:lang w:val="es-ES"/>
              </w:rPr>
              <w:t>Es la junta de control de cambios que decide aprobar o rechazar un cambio y que designa los otros roles del proceso.</w:t>
            </w:r>
          </w:p>
        </w:tc>
        <w:tc>
          <w:tcPr>
            <w:cnfStyle w:val="000100000000" w:firstRow="0" w:lastRow="0" w:firstColumn="0" w:lastColumn="1" w:oddVBand="0" w:evenVBand="0" w:oddHBand="0" w:evenHBand="0" w:firstRowFirstColumn="0" w:firstRowLastColumn="0" w:lastRowFirstColumn="0" w:lastRowLastColumn="0"/>
            <w:tcW w:w="3933" w:type="dxa"/>
            <w:shd w:val="clear" w:color="auto" w:fill="auto"/>
            <w:vAlign w:val="center"/>
          </w:tcPr>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 xml:space="preserve">Autorizar, </w:t>
            </w:r>
            <w:proofErr w:type="gramStart"/>
            <w:r w:rsidRPr="004C78AA">
              <w:rPr>
                <w:rFonts w:eastAsia="Arial" w:cs="Arial"/>
                <w:b w:val="0"/>
                <w:sz w:val="20"/>
                <w:szCs w:val="20"/>
                <w:lang w:val="es-ES"/>
              </w:rPr>
              <w:t xml:space="preserve">rechazar,   </w:t>
            </w:r>
            <w:proofErr w:type="gramEnd"/>
            <w:r w:rsidRPr="004C78AA">
              <w:rPr>
                <w:rFonts w:eastAsia="Arial" w:cs="Arial"/>
                <w:b w:val="0"/>
                <w:sz w:val="20"/>
                <w:szCs w:val="20"/>
                <w:lang w:val="es-ES"/>
              </w:rPr>
              <w:t xml:space="preserve">  o     diferir solicitudes de cambio.</w:t>
            </w:r>
          </w:p>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Decidir qué cambios se aprueban, rechazan, o difieren.</w:t>
            </w:r>
          </w:p>
        </w:tc>
      </w:tr>
      <w:tr w:rsidR="002D717A" w:rsidRPr="00700FCE" w:rsidTr="00CD388D">
        <w:trPr>
          <w:trHeight w:hRule="exact" w:val="1412"/>
        </w:trPr>
        <w:tc>
          <w:tcPr>
            <w:cnfStyle w:val="001000000000" w:firstRow="0" w:lastRow="0" w:firstColumn="1" w:lastColumn="0" w:oddVBand="0" w:evenVBand="0" w:oddHBand="0" w:evenHBand="0" w:firstRowFirstColumn="0" w:firstRowLastColumn="0" w:lastRowFirstColumn="0" w:lastRowLastColumn="0"/>
            <w:tcW w:w="1838" w:type="dxa"/>
            <w:shd w:val="clear" w:color="auto" w:fill="auto"/>
            <w:vAlign w:val="center"/>
          </w:tcPr>
          <w:p w:rsidR="002D717A" w:rsidRPr="004C78AA" w:rsidRDefault="002D717A" w:rsidP="00CD388D">
            <w:pPr>
              <w:spacing w:line="276" w:lineRule="auto"/>
              <w:jc w:val="center"/>
              <w:rPr>
                <w:rFonts w:eastAsia="Arial" w:cs="Arial"/>
                <w:sz w:val="20"/>
                <w:szCs w:val="20"/>
              </w:rPr>
            </w:pPr>
            <w:r w:rsidRPr="004C78AA">
              <w:rPr>
                <w:rFonts w:eastAsia="Arial" w:cs="Arial"/>
                <w:sz w:val="20"/>
                <w:szCs w:val="20"/>
              </w:rPr>
              <w:t>Gerente de Proyecto</w:t>
            </w:r>
          </w:p>
        </w:tc>
        <w:tc>
          <w:tcPr>
            <w:cnfStyle w:val="000010000000" w:firstRow="0" w:lastRow="0" w:firstColumn="0" w:lastColumn="0" w:oddVBand="1" w:evenVBand="0" w:oddHBand="0" w:evenHBand="0" w:firstRowFirstColumn="0" w:firstRowLastColumn="0" w:lastRowFirstColumn="0" w:lastRowLastColumn="0"/>
            <w:tcW w:w="3100" w:type="dxa"/>
            <w:shd w:val="clear" w:color="auto" w:fill="auto"/>
            <w:vAlign w:val="center"/>
          </w:tcPr>
          <w:p w:rsidR="002D717A" w:rsidRPr="004C78AA" w:rsidRDefault="002D717A" w:rsidP="00CD388D">
            <w:pPr>
              <w:spacing w:line="276" w:lineRule="auto"/>
              <w:ind w:left="102" w:right="34"/>
              <w:rPr>
                <w:rFonts w:eastAsia="Arial" w:cs="Arial"/>
                <w:sz w:val="20"/>
                <w:szCs w:val="20"/>
              </w:rPr>
            </w:pPr>
            <w:r w:rsidRPr="004C78AA">
              <w:rPr>
                <w:rFonts w:eastAsia="Arial" w:cs="Arial"/>
                <w:sz w:val="20"/>
                <w:szCs w:val="20"/>
                <w:lang w:val="es-ES"/>
              </w:rPr>
              <w:t>Persona responsable de alcanzar los objetivos del proyecto.</w:t>
            </w:r>
          </w:p>
        </w:tc>
        <w:tc>
          <w:tcPr>
            <w:cnfStyle w:val="000100000000" w:firstRow="0" w:lastRow="0" w:firstColumn="0" w:lastColumn="1" w:oddVBand="0" w:evenVBand="0" w:oddHBand="0" w:evenHBand="0" w:firstRowFirstColumn="0" w:firstRowLastColumn="0" w:lastRowFirstColumn="0" w:lastRowLastColumn="0"/>
            <w:tcW w:w="3933" w:type="dxa"/>
            <w:shd w:val="clear" w:color="auto" w:fill="auto"/>
            <w:vAlign w:val="center"/>
          </w:tcPr>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Hacer recomendaciones sobre los cambios.</w:t>
            </w:r>
          </w:p>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 xml:space="preserve">Evaluar impactos de las Solicitudes </w:t>
            </w:r>
            <w:proofErr w:type="gramStart"/>
            <w:r w:rsidRPr="004C78AA">
              <w:rPr>
                <w:rFonts w:eastAsia="Arial" w:cs="Arial"/>
                <w:b w:val="0"/>
                <w:sz w:val="20"/>
                <w:szCs w:val="20"/>
                <w:lang w:val="es-ES"/>
              </w:rPr>
              <w:t>de  Cambio</w:t>
            </w:r>
            <w:proofErr w:type="gramEnd"/>
            <w:r w:rsidRPr="004C78AA">
              <w:rPr>
                <w:rFonts w:eastAsia="Arial" w:cs="Arial"/>
                <w:b w:val="0"/>
                <w:sz w:val="20"/>
                <w:szCs w:val="20"/>
                <w:lang w:val="es-ES"/>
              </w:rPr>
              <w:t xml:space="preserve"> y    hacer recomendaciones.</w:t>
            </w:r>
          </w:p>
          <w:p w:rsidR="002D717A" w:rsidRPr="00CF361E" w:rsidRDefault="002D717A" w:rsidP="00CF361E">
            <w:pPr>
              <w:pStyle w:val="Prrafodelista"/>
              <w:numPr>
                <w:ilvl w:val="0"/>
                <w:numId w:val="8"/>
              </w:numPr>
              <w:spacing w:before="1" w:line="276" w:lineRule="auto"/>
              <w:ind w:left="175" w:right="71" w:hanging="175"/>
              <w:rPr>
                <w:rFonts w:eastAsia="Arial" w:cs="Arial"/>
                <w:b w:val="0"/>
                <w:sz w:val="20"/>
                <w:szCs w:val="20"/>
                <w:lang w:val="es-ES"/>
              </w:rPr>
            </w:pPr>
            <w:r w:rsidRPr="004C78AA">
              <w:rPr>
                <w:rFonts w:eastAsia="Arial" w:cs="Arial"/>
                <w:b w:val="0"/>
                <w:sz w:val="20"/>
                <w:szCs w:val="20"/>
                <w:lang w:val="es-ES"/>
              </w:rPr>
              <w:t>Aprobar Solicitudes de Cambio.</w:t>
            </w:r>
          </w:p>
        </w:tc>
      </w:tr>
      <w:tr w:rsidR="002D717A" w:rsidTr="00CD388D">
        <w:trPr>
          <w:cnfStyle w:val="000000100000" w:firstRow="0" w:lastRow="0" w:firstColumn="0" w:lastColumn="0" w:oddVBand="0" w:evenVBand="0" w:oddHBand="1" w:evenHBand="0" w:firstRowFirstColumn="0" w:firstRowLastColumn="0" w:lastRowFirstColumn="0" w:lastRowLastColumn="0"/>
          <w:trHeight w:hRule="exact" w:val="1147"/>
        </w:trPr>
        <w:tc>
          <w:tcPr>
            <w:cnfStyle w:val="001000000000" w:firstRow="0" w:lastRow="0" w:firstColumn="1" w:lastColumn="0" w:oddVBand="0" w:evenVBand="0" w:oddHBand="0" w:evenHBand="0" w:firstRowFirstColumn="0" w:firstRowLastColumn="0" w:lastRowFirstColumn="0" w:lastRowLastColumn="0"/>
            <w:tcW w:w="1838" w:type="dxa"/>
            <w:shd w:val="clear" w:color="auto" w:fill="auto"/>
            <w:vAlign w:val="center"/>
          </w:tcPr>
          <w:p w:rsidR="002D717A" w:rsidRPr="004C78AA" w:rsidRDefault="002D717A" w:rsidP="00CD388D">
            <w:pPr>
              <w:spacing w:line="276" w:lineRule="auto"/>
              <w:ind w:left="19"/>
              <w:jc w:val="center"/>
              <w:rPr>
                <w:rFonts w:eastAsia="Arial" w:cs="Arial"/>
                <w:sz w:val="20"/>
                <w:szCs w:val="20"/>
                <w:lang w:val="es-ES"/>
              </w:rPr>
            </w:pPr>
            <w:r w:rsidRPr="004C78AA">
              <w:rPr>
                <w:rFonts w:eastAsia="Arial" w:cs="Arial"/>
                <w:sz w:val="20"/>
                <w:szCs w:val="20"/>
                <w:lang w:val="es-ES"/>
              </w:rPr>
              <w:t>Gestor de Cambios</w:t>
            </w:r>
          </w:p>
        </w:tc>
        <w:tc>
          <w:tcPr>
            <w:cnfStyle w:val="000010000000" w:firstRow="0" w:lastRow="0" w:firstColumn="0" w:lastColumn="0" w:oddVBand="1" w:evenVBand="0" w:oddHBand="0" w:evenHBand="0" w:firstRowFirstColumn="0" w:firstRowLastColumn="0" w:lastRowFirstColumn="0" w:lastRowLastColumn="0"/>
            <w:tcW w:w="3100" w:type="dxa"/>
            <w:shd w:val="clear" w:color="auto" w:fill="auto"/>
            <w:vAlign w:val="center"/>
          </w:tcPr>
          <w:p w:rsidR="002D717A" w:rsidRPr="004C78AA" w:rsidRDefault="002D717A" w:rsidP="00CD388D">
            <w:pPr>
              <w:spacing w:before="1" w:line="276" w:lineRule="auto"/>
              <w:ind w:left="102" w:right="59"/>
              <w:rPr>
                <w:rFonts w:eastAsia="Arial" w:cs="Arial"/>
                <w:sz w:val="20"/>
                <w:szCs w:val="20"/>
                <w:lang w:val="es-ES"/>
              </w:rPr>
            </w:pPr>
            <w:r w:rsidRPr="004C78AA">
              <w:rPr>
                <w:rFonts w:eastAsia="Arial" w:cs="Arial"/>
                <w:sz w:val="20"/>
                <w:szCs w:val="20"/>
                <w:lang w:val="es-ES"/>
              </w:rPr>
              <w:t>Es el responsable del proceso del cambio y, de todas las tareas asignadas a la Gestión de Cambios.</w:t>
            </w:r>
          </w:p>
        </w:tc>
        <w:tc>
          <w:tcPr>
            <w:cnfStyle w:val="000100000000" w:firstRow="0" w:lastRow="0" w:firstColumn="0" w:lastColumn="1" w:oddVBand="0" w:evenVBand="0" w:oddHBand="0" w:evenHBand="0" w:firstRowFirstColumn="0" w:firstRowLastColumn="0" w:lastRowFirstColumn="0" w:lastRowLastColumn="0"/>
            <w:tcW w:w="3933" w:type="dxa"/>
            <w:shd w:val="clear" w:color="auto" w:fill="auto"/>
            <w:vAlign w:val="center"/>
          </w:tcPr>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Evaluar el impacto y riesgo de los cambios.</w:t>
            </w:r>
          </w:p>
          <w:p w:rsidR="002D717A" w:rsidRPr="004C78AA" w:rsidRDefault="002D717A" w:rsidP="00373CCD">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 xml:space="preserve">Asegurar que los </w:t>
            </w:r>
            <w:r w:rsidR="00373CCD">
              <w:rPr>
                <w:rFonts w:eastAsia="Arial" w:cs="Arial"/>
                <w:b w:val="0"/>
                <w:sz w:val="20"/>
                <w:szCs w:val="20"/>
                <w:lang w:val="es-ES"/>
              </w:rPr>
              <w:t>ítems del proyecto</w:t>
            </w:r>
            <w:r w:rsidRPr="004C78AA">
              <w:rPr>
                <w:rFonts w:eastAsia="Arial" w:cs="Arial"/>
                <w:b w:val="0"/>
                <w:sz w:val="20"/>
                <w:szCs w:val="20"/>
                <w:lang w:val="es-ES"/>
              </w:rPr>
              <w:t xml:space="preserve"> estén correctamente actualizados.</w:t>
            </w:r>
          </w:p>
        </w:tc>
      </w:tr>
      <w:tr w:rsidR="002D717A" w:rsidTr="00CD388D">
        <w:trPr>
          <w:cnfStyle w:val="010000000000" w:firstRow="0" w:lastRow="1" w:firstColumn="0" w:lastColumn="0" w:oddVBand="0" w:evenVBand="0" w:oddHBand="0" w:evenHBand="0" w:firstRowFirstColumn="0" w:firstRowLastColumn="0" w:lastRowFirstColumn="0" w:lastRowLastColumn="0"/>
          <w:trHeight w:hRule="exact" w:val="975"/>
        </w:trPr>
        <w:tc>
          <w:tcPr>
            <w:cnfStyle w:val="001000000000" w:firstRow="0" w:lastRow="0" w:firstColumn="1" w:lastColumn="0" w:oddVBand="0" w:evenVBand="0" w:oddHBand="0" w:evenHBand="0" w:firstRowFirstColumn="0" w:firstRowLastColumn="0" w:lastRowFirstColumn="0" w:lastRowLastColumn="0"/>
            <w:tcW w:w="1838" w:type="dxa"/>
            <w:tcBorders>
              <w:top w:val="none" w:sz="0" w:space="0" w:color="auto"/>
            </w:tcBorders>
            <w:shd w:val="clear" w:color="auto" w:fill="auto"/>
            <w:vAlign w:val="center"/>
          </w:tcPr>
          <w:p w:rsidR="002D717A" w:rsidRPr="004C78AA" w:rsidRDefault="002D717A" w:rsidP="00CD388D">
            <w:pPr>
              <w:spacing w:line="276" w:lineRule="auto"/>
              <w:ind w:left="19"/>
              <w:jc w:val="center"/>
              <w:rPr>
                <w:rFonts w:eastAsia="Arial" w:cs="Arial"/>
                <w:sz w:val="20"/>
                <w:szCs w:val="20"/>
              </w:rPr>
            </w:pPr>
            <w:proofErr w:type="spellStart"/>
            <w:r w:rsidRPr="004C78AA">
              <w:rPr>
                <w:rFonts w:eastAsia="Arial" w:cs="Arial"/>
                <w:sz w:val="20"/>
                <w:szCs w:val="20"/>
              </w:rPr>
              <w:t>St</w:t>
            </w:r>
            <w:r w:rsidRPr="004C78AA">
              <w:rPr>
                <w:rFonts w:eastAsia="Arial" w:cs="Arial"/>
                <w:spacing w:val="1"/>
                <w:sz w:val="20"/>
                <w:szCs w:val="20"/>
              </w:rPr>
              <w:t>akeholde</w:t>
            </w:r>
            <w:r w:rsidRPr="004C78AA">
              <w:rPr>
                <w:rFonts w:eastAsia="Arial" w:cs="Arial"/>
                <w:sz w:val="20"/>
                <w:szCs w:val="20"/>
              </w:rPr>
              <w:t>rs</w:t>
            </w:r>
            <w:proofErr w:type="spellEnd"/>
          </w:p>
        </w:tc>
        <w:tc>
          <w:tcPr>
            <w:cnfStyle w:val="000010000000" w:firstRow="0" w:lastRow="0" w:firstColumn="0" w:lastColumn="0" w:oddVBand="1" w:evenVBand="0" w:oddHBand="0" w:evenHBand="0" w:firstRowFirstColumn="0" w:firstRowLastColumn="0" w:lastRowFirstColumn="0" w:lastRowLastColumn="0"/>
            <w:tcW w:w="3100" w:type="dxa"/>
            <w:tcBorders>
              <w:top w:val="none" w:sz="0" w:space="0" w:color="auto"/>
            </w:tcBorders>
            <w:shd w:val="clear" w:color="auto" w:fill="auto"/>
            <w:vAlign w:val="center"/>
          </w:tcPr>
          <w:p w:rsidR="002D717A" w:rsidRPr="004C78AA" w:rsidRDefault="002D717A" w:rsidP="00CD388D">
            <w:pPr>
              <w:spacing w:before="88" w:line="276" w:lineRule="auto"/>
              <w:ind w:left="102" w:right="61"/>
              <w:rPr>
                <w:rFonts w:eastAsia="Arial" w:cs="Arial"/>
                <w:b w:val="0"/>
                <w:sz w:val="20"/>
                <w:szCs w:val="20"/>
                <w:lang w:val="es-ES"/>
              </w:rPr>
            </w:pPr>
            <w:r w:rsidRPr="004C78AA">
              <w:rPr>
                <w:rFonts w:eastAsia="Arial" w:cs="Arial"/>
                <w:b w:val="0"/>
                <w:sz w:val="20"/>
                <w:szCs w:val="20"/>
                <w:lang w:val="es-ES"/>
              </w:rPr>
              <w:t>Usuarios interesados en s</w:t>
            </w:r>
            <w:r w:rsidRPr="004C78AA">
              <w:rPr>
                <w:rFonts w:eastAsia="Arial" w:cs="Arial"/>
                <w:b w:val="0"/>
                <w:spacing w:val="1"/>
                <w:sz w:val="20"/>
                <w:szCs w:val="20"/>
                <w:lang w:val="es-ES"/>
              </w:rPr>
              <w:t>olici</w:t>
            </w:r>
            <w:r w:rsidRPr="004C78AA">
              <w:rPr>
                <w:rFonts w:eastAsia="Arial" w:cs="Arial"/>
                <w:b w:val="0"/>
                <w:sz w:val="20"/>
                <w:szCs w:val="20"/>
                <w:lang w:val="es-ES"/>
              </w:rPr>
              <w:t>t</w:t>
            </w:r>
            <w:r w:rsidRPr="004C78AA">
              <w:rPr>
                <w:rFonts w:eastAsia="Arial" w:cs="Arial"/>
                <w:b w:val="0"/>
                <w:spacing w:val="1"/>
                <w:sz w:val="20"/>
                <w:szCs w:val="20"/>
                <w:lang w:val="es-ES"/>
              </w:rPr>
              <w:t>a</w:t>
            </w:r>
            <w:r w:rsidRPr="004C78AA">
              <w:rPr>
                <w:rFonts w:eastAsia="Arial" w:cs="Arial"/>
                <w:b w:val="0"/>
                <w:sz w:val="20"/>
                <w:szCs w:val="20"/>
                <w:lang w:val="es-ES"/>
              </w:rPr>
              <w:t>r</w:t>
            </w:r>
            <w:r w:rsidRPr="004C78AA">
              <w:rPr>
                <w:rFonts w:eastAsia="Arial" w:cs="Arial"/>
                <w:b w:val="0"/>
                <w:spacing w:val="35"/>
                <w:sz w:val="20"/>
                <w:szCs w:val="20"/>
                <w:lang w:val="es-ES"/>
              </w:rPr>
              <w:t xml:space="preserve"> </w:t>
            </w:r>
            <w:r w:rsidRPr="004C78AA">
              <w:rPr>
                <w:rFonts w:eastAsia="Arial" w:cs="Arial"/>
                <w:b w:val="0"/>
                <w:spacing w:val="1"/>
                <w:sz w:val="20"/>
                <w:szCs w:val="20"/>
                <w:lang w:val="es-ES"/>
              </w:rPr>
              <w:t>cambio</w:t>
            </w:r>
            <w:r w:rsidRPr="004C78AA">
              <w:rPr>
                <w:rFonts w:eastAsia="Arial" w:cs="Arial"/>
                <w:b w:val="0"/>
                <w:sz w:val="20"/>
                <w:szCs w:val="20"/>
                <w:lang w:val="es-ES"/>
              </w:rPr>
              <w:t>s</w:t>
            </w:r>
            <w:r w:rsidRPr="004C78AA">
              <w:rPr>
                <w:rFonts w:eastAsia="Arial" w:cs="Arial"/>
                <w:b w:val="0"/>
                <w:spacing w:val="31"/>
                <w:sz w:val="20"/>
                <w:szCs w:val="20"/>
                <w:lang w:val="es-ES"/>
              </w:rPr>
              <w:t xml:space="preserve"> </w:t>
            </w:r>
            <w:r w:rsidRPr="004C78AA">
              <w:rPr>
                <w:rFonts w:eastAsia="Arial" w:cs="Arial"/>
                <w:b w:val="0"/>
                <w:spacing w:val="1"/>
                <w:sz w:val="20"/>
                <w:szCs w:val="20"/>
                <w:lang w:val="es-ES"/>
              </w:rPr>
              <w:t>cuand</w:t>
            </w:r>
            <w:r w:rsidRPr="004C78AA">
              <w:rPr>
                <w:rFonts w:eastAsia="Arial" w:cs="Arial"/>
                <w:b w:val="0"/>
                <w:sz w:val="20"/>
                <w:szCs w:val="20"/>
                <w:lang w:val="es-ES"/>
              </w:rPr>
              <w:t>o</w:t>
            </w:r>
            <w:r w:rsidRPr="004C78AA">
              <w:rPr>
                <w:rFonts w:eastAsia="Arial" w:cs="Arial"/>
                <w:b w:val="0"/>
                <w:spacing w:val="31"/>
                <w:sz w:val="20"/>
                <w:szCs w:val="20"/>
                <w:lang w:val="es-ES"/>
              </w:rPr>
              <w:t xml:space="preserve"> </w:t>
            </w:r>
            <w:r w:rsidRPr="004C78AA">
              <w:rPr>
                <w:rFonts w:eastAsia="Arial" w:cs="Arial"/>
                <w:b w:val="0"/>
                <w:spacing w:val="1"/>
                <w:sz w:val="20"/>
                <w:szCs w:val="20"/>
                <w:lang w:val="es-ES"/>
              </w:rPr>
              <w:t>l</w:t>
            </w:r>
            <w:r w:rsidRPr="004C78AA">
              <w:rPr>
                <w:rFonts w:eastAsia="Arial" w:cs="Arial"/>
                <w:b w:val="0"/>
                <w:sz w:val="20"/>
                <w:szCs w:val="20"/>
                <w:lang w:val="es-ES"/>
              </w:rPr>
              <w:t>o</w:t>
            </w:r>
            <w:r w:rsidRPr="004C78AA">
              <w:rPr>
                <w:rFonts w:eastAsia="Arial" w:cs="Arial"/>
                <w:b w:val="0"/>
                <w:spacing w:val="35"/>
                <w:sz w:val="20"/>
                <w:szCs w:val="20"/>
                <w:lang w:val="es-ES"/>
              </w:rPr>
              <w:t xml:space="preserve"> </w:t>
            </w:r>
            <w:r w:rsidRPr="004C78AA">
              <w:rPr>
                <w:rFonts w:eastAsia="Arial" w:cs="Arial"/>
                <w:b w:val="0"/>
                <w:spacing w:val="1"/>
                <w:sz w:val="20"/>
                <w:szCs w:val="20"/>
                <w:lang w:val="es-ES"/>
              </w:rPr>
              <w:t>c</w:t>
            </w:r>
            <w:r w:rsidRPr="004C78AA">
              <w:rPr>
                <w:rFonts w:eastAsia="Arial" w:cs="Arial"/>
                <w:b w:val="0"/>
                <w:sz w:val="20"/>
                <w:szCs w:val="20"/>
                <w:lang w:val="es-ES"/>
              </w:rPr>
              <w:t>r</w:t>
            </w:r>
            <w:r w:rsidRPr="004C78AA">
              <w:rPr>
                <w:rFonts w:eastAsia="Arial" w:cs="Arial"/>
                <w:b w:val="0"/>
                <w:spacing w:val="1"/>
                <w:sz w:val="20"/>
                <w:szCs w:val="20"/>
                <w:lang w:val="es-ES"/>
              </w:rPr>
              <w:t>e</w:t>
            </w:r>
            <w:r w:rsidRPr="004C78AA">
              <w:rPr>
                <w:rFonts w:eastAsia="Arial" w:cs="Arial"/>
                <w:b w:val="0"/>
                <w:sz w:val="20"/>
                <w:szCs w:val="20"/>
                <w:lang w:val="es-ES"/>
              </w:rPr>
              <w:t xml:space="preserve">a </w:t>
            </w:r>
            <w:r w:rsidRPr="004C78AA">
              <w:rPr>
                <w:rFonts w:eastAsia="Arial" w:cs="Arial"/>
                <w:b w:val="0"/>
                <w:spacing w:val="1"/>
                <w:sz w:val="20"/>
                <w:szCs w:val="20"/>
                <w:lang w:val="es-ES"/>
              </w:rPr>
              <w:t>con</w:t>
            </w:r>
            <w:r w:rsidRPr="004C78AA">
              <w:rPr>
                <w:rFonts w:eastAsia="Arial" w:cs="Arial"/>
                <w:b w:val="0"/>
                <w:spacing w:val="-1"/>
                <w:sz w:val="20"/>
                <w:szCs w:val="20"/>
                <w:lang w:val="es-ES"/>
              </w:rPr>
              <w:t>v</w:t>
            </w:r>
            <w:r w:rsidRPr="004C78AA">
              <w:rPr>
                <w:rFonts w:eastAsia="Arial" w:cs="Arial"/>
                <w:b w:val="0"/>
                <w:spacing w:val="1"/>
                <w:sz w:val="20"/>
                <w:szCs w:val="20"/>
                <w:lang w:val="es-ES"/>
              </w:rPr>
              <w:t>enien</w:t>
            </w:r>
            <w:r w:rsidRPr="004C78AA">
              <w:rPr>
                <w:rFonts w:eastAsia="Arial" w:cs="Arial"/>
                <w:b w:val="0"/>
                <w:sz w:val="20"/>
                <w:szCs w:val="20"/>
                <w:lang w:val="es-ES"/>
              </w:rPr>
              <w:t>te</w:t>
            </w:r>
            <w:r w:rsidRPr="004C78AA">
              <w:rPr>
                <w:rFonts w:eastAsia="Arial" w:cs="Arial"/>
                <w:b w:val="0"/>
                <w:spacing w:val="-8"/>
                <w:sz w:val="20"/>
                <w:szCs w:val="20"/>
                <w:lang w:val="es-ES"/>
              </w:rPr>
              <w:t xml:space="preserve"> </w:t>
            </w:r>
            <w:r w:rsidRPr="004C78AA">
              <w:rPr>
                <w:rFonts w:eastAsia="Arial" w:cs="Arial"/>
                <w:b w:val="0"/>
                <w:sz w:val="20"/>
                <w:szCs w:val="20"/>
                <w:lang w:val="es-ES"/>
              </w:rPr>
              <w:t>y</w:t>
            </w:r>
            <w:r w:rsidRPr="004C78AA">
              <w:rPr>
                <w:rFonts w:eastAsia="Arial" w:cs="Arial"/>
                <w:b w:val="0"/>
                <w:spacing w:val="-2"/>
                <w:sz w:val="20"/>
                <w:szCs w:val="20"/>
                <w:lang w:val="es-ES"/>
              </w:rPr>
              <w:t xml:space="preserve"> </w:t>
            </w:r>
            <w:r w:rsidRPr="004C78AA">
              <w:rPr>
                <w:rFonts w:eastAsia="Arial" w:cs="Arial"/>
                <w:b w:val="0"/>
                <w:spacing w:val="1"/>
                <w:sz w:val="20"/>
                <w:szCs w:val="20"/>
                <w:lang w:val="es-ES"/>
              </w:rPr>
              <w:t>opo</w:t>
            </w:r>
            <w:r w:rsidRPr="004C78AA">
              <w:rPr>
                <w:rFonts w:eastAsia="Arial" w:cs="Arial"/>
                <w:b w:val="0"/>
                <w:sz w:val="20"/>
                <w:szCs w:val="20"/>
                <w:lang w:val="es-ES"/>
              </w:rPr>
              <w:t>rt</w:t>
            </w:r>
            <w:r w:rsidRPr="004C78AA">
              <w:rPr>
                <w:rFonts w:eastAsia="Arial" w:cs="Arial"/>
                <w:b w:val="0"/>
                <w:spacing w:val="1"/>
                <w:sz w:val="20"/>
                <w:szCs w:val="20"/>
                <w:lang w:val="es-ES"/>
              </w:rPr>
              <w:t>uno</w:t>
            </w:r>
            <w:r w:rsidRPr="004C78AA">
              <w:rPr>
                <w:rFonts w:eastAsia="Arial" w:cs="Arial"/>
                <w:b w:val="0"/>
                <w:sz w:val="20"/>
                <w:szCs w:val="20"/>
                <w:lang w:val="es-ES"/>
              </w:rPr>
              <w:t>.</w:t>
            </w:r>
          </w:p>
        </w:tc>
        <w:tc>
          <w:tcPr>
            <w:cnfStyle w:val="000100000000" w:firstRow="0" w:lastRow="0" w:firstColumn="0" w:lastColumn="1" w:oddVBand="0" w:evenVBand="0" w:oddHBand="0" w:evenHBand="0" w:firstRowFirstColumn="0" w:firstRowLastColumn="0" w:lastRowFirstColumn="0" w:lastRowLastColumn="0"/>
            <w:tcW w:w="3933" w:type="dxa"/>
            <w:tcBorders>
              <w:top w:val="none" w:sz="0" w:space="0" w:color="auto"/>
            </w:tcBorders>
            <w:shd w:val="clear" w:color="auto" w:fill="auto"/>
            <w:vAlign w:val="center"/>
          </w:tcPr>
          <w:p w:rsidR="002D717A" w:rsidRPr="004C78AA" w:rsidRDefault="002D717A" w:rsidP="002D717A">
            <w:pPr>
              <w:pStyle w:val="Prrafodelista"/>
              <w:numPr>
                <w:ilvl w:val="0"/>
                <w:numId w:val="8"/>
              </w:numPr>
              <w:spacing w:line="276" w:lineRule="auto"/>
              <w:ind w:left="317" w:hanging="218"/>
              <w:rPr>
                <w:rFonts w:eastAsia="Arial" w:cs="Arial"/>
                <w:b w:val="0"/>
                <w:sz w:val="20"/>
                <w:szCs w:val="20"/>
              </w:rPr>
            </w:pPr>
            <w:r w:rsidRPr="004C78AA">
              <w:rPr>
                <w:rFonts w:eastAsia="Arial" w:cs="Arial"/>
                <w:b w:val="0"/>
                <w:sz w:val="20"/>
                <w:szCs w:val="20"/>
              </w:rPr>
              <w:t>S</w:t>
            </w:r>
            <w:r w:rsidRPr="004C78AA">
              <w:rPr>
                <w:rFonts w:eastAsia="Arial" w:cs="Arial"/>
                <w:b w:val="0"/>
                <w:spacing w:val="1"/>
                <w:sz w:val="20"/>
                <w:szCs w:val="20"/>
              </w:rPr>
              <w:t>olici</w:t>
            </w:r>
            <w:r w:rsidRPr="004C78AA">
              <w:rPr>
                <w:rFonts w:eastAsia="Arial" w:cs="Arial"/>
                <w:b w:val="0"/>
                <w:sz w:val="20"/>
                <w:szCs w:val="20"/>
              </w:rPr>
              <w:t>t</w:t>
            </w:r>
            <w:r w:rsidRPr="004C78AA">
              <w:rPr>
                <w:rFonts w:eastAsia="Arial" w:cs="Arial"/>
                <w:b w:val="0"/>
                <w:spacing w:val="1"/>
                <w:sz w:val="20"/>
                <w:szCs w:val="20"/>
              </w:rPr>
              <w:t>a</w:t>
            </w:r>
            <w:r w:rsidRPr="004C78AA">
              <w:rPr>
                <w:rFonts w:eastAsia="Arial" w:cs="Arial"/>
                <w:b w:val="0"/>
                <w:sz w:val="20"/>
                <w:szCs w:val="20"/>
              </w:rPr>
              <w:t>r</w:t>
            </w:r>
            <w:r w:rsidRPr="004C78AA">
              <w:rPr>
                <w:rFonts w:eastAsia="Arial" w:cs="Arial"/>
                <w:b w:val="0"/>
                <w:spacing w:val="-3"/>
                <w:sz w:val="20"/>
                <w:szCs w:val="20"/>
              </w:rPr>
              <w:t xml:space="preserve"> </w:t>
            </w:r>
            <w:r w:rsidRPr="004C78AA">
              <w:rPr>
                <w:rFonts w:eastAsia="Arial" w:cs="Arial"/>
                <w:b w:val="0"/>
                <w:spacing w:val="1"/>
                <w:sz w:val="20"/>
                <w:szCs w:val="20"/>
              </w:rPr>
              <w:t>cambio</w:t>
            </w:r>
            <w:r w:rsidRPr="004C78AA">
              <w:rPr>
                <w:rFonts w:eastAsia="Arial" w:cs="Arial"/>
                <w:b w:val="0"/>
                <w:sz w:val="20"/>
                <w:szCs w:val="20"/>
              </w:rPr>
              <w:t>s</w:t>
            </w:r>
          </w:p>
        </w:tc>
      </w:tr>
    </w:tbl>
    <w:p w:rsidR="002D717A" w:rsidRPr="003725DB" w:rsidRDefault="002D717A" w:rsidP="002D717A">
      <w:pPr>
        <w:ind w:left="426"/>
        <w:rPr>
          <w:sz w:val="14"/>
        </w:rPr>
      </w:pPr>
    </w:p>
    <w:p w:rsidR="002D717A" w:rsidRPr="003725DB" w:rsidRDefault="002D717A" w:rsidP="002D717A">
      <w:pPr>
        <w:ind w:left="426"/>
        <w:jc w:val="center"/>
        <w:rPr>
          <w:b/>
          <w:i/>
        </w:rPr>
      </w:pPr>
      <w:r w:rsidRPr="003725DB">
        <w:rPr>
          <w:b/>
          <w:i/>
        </w:rPr>
        <w:t>Tabla 01 – Roles de la gestión de cambios</w:t>
      </w:r>
    </w:p>
    <w:p w:rsidR="002D717A" w:rsidRPr="002D72FA" w:rsidRDefault="002D717A" w:rsidP="002D717A">
      <w:pPr>
        <w:pStyle w:val="Ttulo1"/>
        <w:numPr>
          <w:ilvl w:val="0"/>
          <w:numId w:val="1"/>
        </w:numPr>
        <w:spacing w:after="200"/>
        <w:ind w:left="426" w:hanging="284"/>
        <w:rPr>
          <w:rFonts w:asciiTheme="minorHAnsi" w:hAnsiTheme="minorHAnsi" w:cs="Times New Roman"/>
          <w:b/>
          <w:color w:val="auto"/>
          <w:sz w:val="26"/>
          <w:szCs w:val="26"/>
        </w:rPr>
      </w:pPr>
      <w:bookmarkStart w:id="11" w:name="_Toc517847728"/>
      <w:r>
        <w:rPr>
          <w:rFonts w:asciiTheme="minorHAnsi" w:hAnsiTheme="minorHAnsi" w:cs="Times New Roman"/>
          <w:b/>
          <w:color w:val="auto"/>
          <w:sz w:val="26"/>
          <w:szCs w:val="26"/>
        </w:rPr>
        <w:t>Tipificación de los Cambios</w:t>
      </w:r>
      <w:bookmarkEnd w:id="11"/>
    </w:p>
    <w:p w:rsidR="002D717A" w:rsidRDefault="002D717A" w:rsidP="002D717A">
      <w:pPr>
        <w:ind w:left="426"/>
        <w:jc w:val="both"/>
      </w:pPr>
      <w:r>
        <w:t xml:space="preserve">A continuación, mencionaremos los tipos de prioridades usadas en </w:t>
      </w:r>
      <w:proofErr w:type="spellStart"/>
      <w:r w:rsidR="00373CCD">
        <w:t>EverSoft</w:t>
      </w:r>
      <w:proofErr w:type="spellEnd"/>
      <w:r>
        <w:t xml:space="preserve"> para un mejor control de la gestión de cambios.</w:t>
      </w:r>
    </w:p>
    <w:p w:rsidR="002D717A" w:rsidRDefault="002D717A" w:rsidP="002D717A">
      <w:pPr>
        <w:pStyle w:val="Prrafodelista"/>
        <w:numPr>
          <w:ilvl w:val="0"/>
          <w:numId w:val="7"/>
        </w:numPr>
        <w:spacing w:line="276" w:lineRule="auto"/>
        <w:ind w:left="851"/>
        <w:jc w:val="both"/>
      </w:pPr>
      <w:r w:rsidRPr="002F29A0">
        <w:rPr>
          <w:b/>
        </w:rPr>
        <w:t>Baja</w:t>
      </w:r>
      <w:r>
        <w:t>: Son pequeños cambios que no afectan el funcionamiento del sistema y que puede ser conveniente dejarlos a un lado para resolver tareas más primordiales</w:t>
      </w:r>
      <w:r w:rsidR="00F74916">
        <w:t xml:space="preserve">, no son muy </w:t>
      </w:r>
      <w:r w:rsidR="00203279">
        <w:t>importantes,</w:t>
      </w:r>
      <w:r w:rsidR="00F74916">
        <w:t xml:space="preserve"> pero si tenerlos en consideración.</w:t>
      </w:r>
    </w:p>
    <w:p w:rsidR="002D717A" w:rsidRDefault="002D717A" w:rsidP="002D717A">
      <w:pPr>
        <w:pStyle w:val="Prrafodelista"/>
        <w:numPr>
          <w:ilvl w:val="0"/>
          <w:numId w:val="7"/>
        </w:numPr>
        <w:spacing w:line="276" w:lineRule="auto"/>
        <w:ind w:left="851"/>
        <w:jc w:val="both"/>
      </w:pPr>
      <w:r w:rsidRPr="002F29A0">
        <w:rPr>
          <w:b/>
        </w:rPr>
        <w:lastRenderedPageBreak/>
        <w:t>Medio</w:t>
      </w:r>
      <w:r>
        <w:t>: Cambio que es conveniente realizar siempre y cuando no haya uno de más alta prioridad como pendiente</w:t>
      </w:r>
      <w:r w:rsidR="00F74916">
        <w:t>, no es un cambio urgente</w:t>
      </w:r>
      <w:r>
        <w:t>.</w:t>
      </w:r>
    </w:p>
    <w:p w:rsidR="002D717A" w:rsidRDefault="002D717A" w:rsidP="002D717A">
      <w:pPr>
        <w:pStyle w:val="Prrafodelista"/>
        <w:numPr>
          <w:ilvl w:val="0"/>
          <w:numId w:val="7"/>
        </w:numPr>
        <w:spacing w:line="276" w:lineRule="auto"/>
        <w:ind w:left="851"/>
        <w:jc w:val="both"/>
      </w:pPr>
      <w:r w:rsidRPr="002F29A0">
        <w:rPr>
          <w:b/>
        </w:rPr>
        <w:t>Alta</w:t>
      </w:r>
      <w:r>
        <w:t>: Cambio que debe ser realizado sin demora</w:t>
      </w:r>
      <w:r w:rsidR="00EC2742">
        <w:t xml:space="preserve"> de manera urgente</w:t>
      </w:r>
      <w:r>
        <w:t>, puede estar asociado a errores que dañen la calidad de un sistema y su funcionamiento.</w:t>
      </w:r>
    </w:p>
    <w:p w:rsidR="002D717A" w:rsidRDefault="002D717A" w:rsidP="002D717A">
      <w:pPr>
        <w:pStyle w:val="Prrafodelista"/>
        <w:numPr>
          <w:ilvl w:val="0"/>
          <w:numId w:val="7"/>
        </w:numPr>
        <w:spacing w:line="276" w:lineRule="auto"/>
        <w:ind w:left="851"/>
        <w:jc w:val="both"/>
      </w:pPr>
      <w:r w:rsidRPr="002F29A0">
        <w:rPr>
          <w:b/>
        </w:rPr>
        <w:t>Urgente</w:t>
      </w:r>
      <w:r>
        <w:t>: Cambios necesarios de resolver en el mínimo tiempo posible</w:t>
      </w:r>
      <w:r w:rsidR="00EC2742">
        <w:t>, de manera urgente</w:t>
      </w:r>
      <w:r>
        <w:t xml:space="preserve"> ya que pueden estar relacionados a la interrupción de un sistema y/o actividades del cliente.</w:t>
      </w:r>
    </w:p>
    <w:p w:rsidR="00AC420F" w:rsidRDefault="00AC420F" w:rsidP="00AC420F">
      <w:pPr>
        <w:jc w:val="both"/>
      </w:pPr>
      <w:r>
        <w:t>Definir las prioridades son determinadas por la relación entre el impacto que causaría dicho cambio y la urgencia con la que se debe resolver como se muestra en la Tabla 02.</w:t>
      </w:r>
    </w:p>
    <w:p w:rsidR="00222AC7" w:rsidRDefault="00CD4C3E" w:rsidP="00AC420F">
      <w:pPr>
        <w:spacing w:line="276" w:lineRule="auto"/>
        <w:jc w:val="both"/>
      </w:pPr>
      <w:r>
        <w:fldChar w:fldCharType="begin"/>
      </w:r>
      <w:r>
        <w:instrText xml:space="preserve"> LINK Excel.Sheet.12 "Libro1" "Hoja1!F9C5:F15C9" \a \f 4 \h </w:instrText>
      </w:r>
      <w:r w:rsidR="00222AC7">
        <w:fldChar w:fldCharType="separate"/>
      </w:r>
    </w:p>
    <w:tbl>
      <w:tblPr>
        <w:tblW w:w="6200" w:type="dxa"/>
        <w:tblCellMar>
          <w:left w:w="70" w:type="dxa"/>
          <w:right w:w="70" w:type="dxa"/>
        </w:tblCellMar>
        <w:tblLook w:val="04A0" w:firstRow="1" w:lastRow="0" w:firstColumn="1" w:lastColumn="0" w:noHBand="0" w:noVBand="1"/>
      </w:tblPr>
      <w:tblGrid>
        <w:gridCol w:w="1240"/>
        <w:gridCol w:w="1240"/>
        <w:gridCol w:w="1240"/>
        <w:gridCol w:w="1240"/>
        <w:gridCol w:w="1240"/>
      </w:tblGrid>
      <w:tr w:rsidR="00222AC7" w:rsidRPr="00222AC7" w:rsidTr="00222AC7">
        <w:trPr>
          <w:trHeight w:val="288"/>
        </w:trPr>
        <w:tc>
          <w:tcPr>
            <w:tcW w:w="2480" w:type="dxa"/>
            <w:gridSpan w:val="2"/>
            <w:vMerge w:val="restart"/>
            <w:tcBorders>
              <w:top w:val="nil"/>
              <w:left w:val="nil"/>
              <w:bottom w:val="single" w:sz="8" w:space="0" w:color="000000"/>
              <w:right w:val="single" w:sz="8" w:space="0" w:color="000000"/>
            </w:tcBorders>
            <w:shd w:val="clear" w:color="auto" w:fill="auto"/>
            <w:vAlign w:val="center"/>
            <w:hideMark/>
          </w:tcPr>
          <w:p w:rsidR="00222AC7" w:rsidRPr="00222AC7" w:rsidRDefault="00222AC7" w:rsidP="00222AC7">
            <w:pPr>
              <w:spacing w:after="0" w:line="240" w:lineRule="auto"/>
              <w:rPr>
                <w:rFonts w:ascii="Times New Roman" w:eastAsia="Times New Roman" w:hAnsi="Times New Roman" w:cs="Times New Roman"/>
                <w:sz w:val="24"/>
                <w:szCs w:val="24"/>
                <w:lang w:eastAsia="es-PE"/>
              </w:rPr>
            </w:pPr>
          </w:p>
        </w:tc>
        <w:tc>
          <w:tcPr>
            <w:tcW w:w="3720" w:type="dxa"/>
            <w:gridSpan w:val="3"/>
            <w:tcBorders>
              <w:top w:val="nil"/>
              <w:left w:val="nil"/>
              <w:bottom w:val="nil"/>
              <w:right w:val="nil"/>
            </w:tcBorders>
            <w:shd w:val="clear" w:color="000000" w:fill="FFFF00"/>
            <w:noWrap/>
            <w:vAlign w:val="bottom"/>
            <w:hideMark/>
          </w:tcPr>
          <w:p w:rsidR="00222AC7" w:rsidRPr="00222AC7" w:rsidRDefault="00222AC7" w:rsidP="00222AC7">
            <w:pPr>
              <w:spacing w:after="0" w:line="240" w:lineRule="auto"/>
              <w:rPr>
                <w:rFonts w:ascii="Calibri" w:eastAsia="Times New Roman" w:hAnsi="Calibri" w:cs="Times New Roman"/>
                <w:color w:val="000000"/>
                <w:lang w:eastAsia="es-PE"/>
              </w:rPr>
            </w:pPr>
            <w:r w:rsidRPr="00222AC7">
              <w:rPr>
                <w:rFonts w:ascii="Calibri" w:eastAsia="Calibri" w:hAnsi="Calibri" w:cs="Calibri"/>
                <w:color w:val="000000"/>
                <w:lang w:eastAsia="es-PE"/>
              </w:rPr>
              <w:t xml:space="preserve">IMPACTO </w:t>
            </w:r>
          </w:p>
        </w:tc>
      </w:tr>
      <w:tr w:rsidR="00222AC7" w:rsidRPr="00222AC7" w:rsidTr="00222AC7">
        <w:trPr>
          <w:trHeight w:val="300"/>
        </w:trPr>
        <w:tc>
          <w:tcPr>
            <w:tcW w:w="2480" w:type="dxa"/>
            <w:gridSpan w:val="2"/>
            <w:vMerge/>
            <w:tcBorders>
              <w:top w:val="nil"/>
              <w:left w:val="nil"/>
              <w:bottom w:val="single" w:sz="8" w:space="0" w:color="000000"/>
              <w:right w:val="single" w:sz="8" w:space="0" w:color="000000"/>
            </w:tcBorders>
            <w:vAlign w:val="center"/>
            <w:hideMark/>
          </w:tcPr>
          <w:p w:rsidR="00222AC7" w:rsidRPr="00222AC7" w:rsidRDefault="00222AC7" w:rsidP="00222AC7">
            <w:pPr>
              <w:spacing w:after="0" w:line="240" w:lineRule="auto"/>
              <w:rPr>
                <w:rFonts w:ascii="Times New Roman" w:eastAsia="Times New Roman" w:hAnsi="Times New Roman" w:cs="Times New Roman"/>
                <w:sz w:val="24"/>
                <w:szCs w:val="24"/>
                <w:lang w:eastAsia="es-PE"/>
              </w:rPr>
            </w:pPr>
          </w:p>
        </w:tc>
        <w:tc>
          <w:tcPr>
            <w:tcW w:w="1240" w:type="dxa"/>
            <w:tcBorders>
              <w:top w:val="nil"/>
              <w:left w:val="nil"/>
              <w:bottom w:val="single" w:sz="8" w:space="0" w:color="000000"/>
              <w:right w:val="single" w:sz="8" w:space="0" w:color="000000"/>
            </w:tcBorders>
            <w:shd w:val="clear" w:color="000000" w:fill="8EA9DB"/>
            <w:vAlign w:val="center"/>
            <w:hideMark/>
          </w:tcPr>
          <w:p w:rsidR="00222AC7" w:rsidRPr="00222AC7" w:rsidRDefault="00222AC7" w:rsidP="00222AC7">
            <w:pPr>
              <w:spacing w:after="0" w:line="240" w:lineRule="auto"/>
              <w:jc w:val="center"/>
              <w:rPr>
                <w:rFonts w:ascii="Calibri" w:eastAsia="Times New Roman" w:hAnsi="Calibri" w:cs="Times New Roman"/>
                <w:b/>
                <w:bCs/>
                <w:color w:val="000000"/>
                <w:sz w:val="20"/>
                <w:szCs w:val="20"/>
                <w:lang w:eastAsia="es-PE"/>
              </w:rPr>
            </w:pPr>
            <w:r w:rsidRPr="00222AC7">
              <w:rPr>
                <w:rFonts w:ascii="Calibri" w:eastAsia="Calibri" w:hAnsi="Calibri" w:cs="Calibri"/>
                <w:b/>
                <w:bCs/>
                <w:color w:val="000000"/>
                <w:sz w:val="20"/>
                <w:szCs w:val="20"/>
                <w:lang w:eastAsia="es-PE"/>
              </w:rPr>
              <w:t>BAJO</w:t>
            </w:r>
          </w:p>
        </w:tc>
        <w:tc>
          <w:tcPr>
            <w:tcW w:w="1240" w:type="dxa"/>
            <w:tcBorders>
              <w:top w:val="nil"/>
              <w:left w:val="nil"/>
              <w:bottom w:val="single" w:sz="8" w:space="0" w:color="000000"/>
              <w:right w:val="single" w:sz="8" w:space="0" w:color="000000"/>
            </w:tcBorders>
            <w:shd w:val="clear" w:color="000000" w:fill="8EA9DB"/>
            <w:vAlign w:val="center"/>
            <w:hideMark/>
          </w:tcPr>
          <w:p w:rsidR="00222AC7" w:rsidRPr="00222AC7" w:rsidRDefault="00222AC7" w:rsidP="00222AC7">
            <w:pPr>
              <w:spacing w:after="0" w:line="240" w:lineRule="auto"/>
              <w:jc w:val="center"/>
              <w:rPr>
                <w:rFonts w:ascii="Calibri" w:eastAsia="Times New Roman" w:hAnsi="Calibri" w:cs="Times New Roman"/>
                <w:b/>
                <w:bCs/>
                <w:color w:val="000000"/>
                <w:sz w:val="20"/>
                <w:szCs w:val="20"/>
                <w:lang w:eastAsia="es-PE"/>
              </w:rPr>
            </w:pPr>
            <w:r w:rsidRPr="00222AC7">
              <w:rPr>
                <w:rFonts w:ascii="Calibri" w:eastAsia="Calibri" w:hAnsi="Calibri" w:cs="Calibri"/>
                <w:b/>
                <w:bCs/>
                <w:color w:val="000000"/>
                <w:sz w:val="20"/>
                <w:szCs w:val="20"/>
                <w:lang w:eastAsia="es-PE"/>
              </w:rPr>
              <w:t>MEDIO</w:t>
            </w:r>
          </w:p>
        </w:tc>
        <w:tc>
          <w:tcPr>
            <w:tcW w:w="1240" w:type="dxa"/>
            <w:tcBorders>
              <w:top w:val="nil"/>
              <w:left w:val="nil"/>
              <w:bottom w:val="single" w:sz="8" w:space="0" w:color="000000"/>
              <w:right w:val="single" w:sz="8" w:space="0" w:color="000000"/>
            </w:tcBorders>
            <w:shd w:val="clear" w:color="000000" w:fill="8EA9DB"/>
            <w:vAlign w:val="center"/>
            <w:hideMark/>
          </w:tcPr>
          <w:p w:rsidR="00222AC7" w:rsidRPr="00222AC7" w:rsidRDefault="00222AC7" w:rsidP="00222AC7">
            <w:pPr>
              <w:spacing w:after="0" w:line="240" w:lineRule="auto"/>
              <w:jc w:val="center"/>
              <w:rPr>
                <w:rFonts w:ascii="Calibri" w:eastAsia="Times New Roman" w:hAnsi="Calibri" w:cs="Times New Roman"/>
                <w:b/>
                <w:bCs/>
                <w:color w:val="000000"/>
                <w:sz w:val="20"/>
                <w:szCs w:val="20"/>
                <w:lang w:eastAsia="es-PE"/>
              </w:rPr>
            </w:pPr>
            <w:r w:rsidRPr="00222AC7">
              <w:rPr>
                <w:rFonts w:ascii="Calibri" w:eastAsia="Calibri" w:hAnsi="Calibri" w:cs="Calibri"/>
                <w:b/>
                <w:bCs/>
                <w:color w:val="000000"/>
                <w:sz w:val="20"/>
                <w:szCs w:val="20"/>
                <w:lang w:eastAsia="es-PE"/>
              </w:rPr>
              <w:t>ALTO</w:t>
            </w:r>
          </w:p>
        </w:tc>
      </w:tr>
      <w:tr w:rsidR="00222AC7" w:rsidRPr="00222AC7" w:rsidTr="00222AC7">
        <w:trPr>
          <w:trHeight w:val="300"/>
        </w:trPr>
        <w:tc>
          <w:tcPr>
            <w:tcW w:w="1240" w:type="dxa"/>
            <w:vMerge w:val="restart"/>
            <w:tcBorders>
              <w:top w:val="nil"/>
              <w:left w:val="single" w:sz="8" w:space="0" w:color="000000"/>
              <w:bottom w:val="single" w:sz="8" w:space="0" w:color="000000"/>
              <w:right w:val="single" w:sz="8" w:space="0" w:color="000000"/>
            </w:tcBorders>
            <w:shd w:val="clear" w:color="000000" w:fill="B4C6E7"/>
            <w:vAlign w:val="center"/>
            <w:hideMark/>
          </w:tcPr>
          <w:p w:rsidR="00222AC7" w:rsidRPr="00222AC7" w:rsidRDefault="00222AC7" w:rsidP="00222AC7">
            <w:pPr>
              <w:spacing w:after="0" w:line="240" w:lineRule="auto"/>
              <w:jc w:val="center"/>
              <w:rPr>
                <w:rFonts w:ascii="Calibri" w:eastAsia="Times New Roman" w:hAnsi="Calibri" w:cs="Times New Roman"/>
                <w:b/>
                <w:bCs/>
                <w:color w:val="000000"/>
                <w:sz w:val="20"/>
                <w:szCs w:val="20"/>
                <w:lang w:eastAsia="es-PE"/>
              </w:rPr>
            </w:pPr>
            <w:r w:rsidRPr="00222AC7">
              <w:rPr>
                <w:rFonts w:ascii="Calibri" w:eastAsia="Calibri" w:hAnsi="Calibri" w:cs="Calibri"/>
                <w:b/>
                <w:bCs/>
                <w:color w:val="000000"/>
                <w:sz w:val="20"/>
                <w:szCs w:val="20"/>
                <w:lang w:eastAsia="es-PE"/>
              </w:rPr>
              <w:t>URGENCIA</w:t>
            </w:r>
          </w:p>
        </w:tc>
        <w:tc>
          <w:tcPr>
            <w:tcW w:w="1240" w:type="dxa"/>
            <w:tcBorders>
              <w:top w:val="nil"/>
              <w:left w:val="nil"/>
              <w:bottom w:val="single" w:sz="8" w:space="0" w:color="000000"/>
              <w:right w:val="single" w:sz="8" w:space="0" w:color="000000"/>
            </w:tcBorders>
            <w:shd w:val="clear" w:color="000000" w:fill="A9D08E"/>
            <w:vAlign w:val="center"/>
            <w:hideMark/>
          </w:tcPr>
          <w:p w:rsidR="00222AC7" w:rsidRPr="00222AC7" w:rsidRDefault="00222AC7" w:rsidP="00222AC7">
            <w:pPr>
              <w:spacing w:after="0" w:line="240" w:lineRule="auto"/>
              <w:jc w:val="center"/>
              <w:rPr>
                <w:rFonts w:ascii="Calibri" w:eastAsia="Times New Roman" w:hAnsi="Calibri" w:cs="Times New Roman"/>
                <w:b/>
                <w:bCs/>
                <w:color w:val="000000"/>
                <w:sz w:val="20"/>
                <w:szCs w:val="20"/>
                <w:lang w:eastAsia="es-PE"/>
              </w:rPr>
            </w:pPr>
            <w:r w:rsidRPr="00222AC7">
              <w:rPr>
                <w:rFonts w:ascii="Calibri" w:eastAsia="Calibri" w:hAnsi="Calibri" w:cs="Calibri"/>
                <w:b/>
                <w:bCs/>
                <w:color w:val="000000"/>
                <w:sz w:val="20"/>
                <w:szCs w:val="20"/>
                <w:lang w:eastAsia="es-PE"/>
              </w:rPr>
              <w:t>BAJA</w:t>
            </w:r>
          </w:p>
        </w:tc>
        <w:tc>
          <w:tcPr>
            <w:tcW w:w="1240" w:type="dxa"/>
            <w:tcBorders>
              <w:top w:val="nil"/>
              <w:left w:val="nil"/>
              <w:bottom w:val="single" w:sz="8" w:space="0" w:color="000000"/>
              <w:right w:val="single" w:sz="8" w:space="0" w:color="000000"/>
            </w:tcBorders>
            <w:shd w:val="clear" w:color="000000" w:fill="E7E6E6"/>
            <w:vAlign w:val="center"/>
            <w:hideMark/>
          </w:tcPr>
          <w:p w:rsidR="00222AC7" w:rsidRPr="00222AC7" w:rsidRDefault="00222AC7" w:rsidP="00222AC7">
            <w:pPr>
              <w:spacing w:after="0" w:line="240" w:lineRule="auto"/>
              <w:jc w:val="center"/>
              <w:rPr>
                <w:rFonts w:ascii="Calibri" w:eastAsia="Times New Roman" w:hAnsi="Calibri" w:cs="Times New Roman"/>
                <w:b/>
                <w:bCs/>
                <w:color w:val="000000"/>
                <w:sz w:val="20"/>
                <w:szCs w:val="20"/>
                <w:lang w:eastAsia="es-PE"/>
              </w:rPr>
            </w:pPr>
            <w:r w:rsidRPr="00222AC7">
              <w:rPr>
                <w:rFonts w:ascii="Calibri" w:eastAsia="Calibri" w:hAnsi="Calibri" w:cs="Calibri"/>
                <w:b/>
                <w:bCs/>
                <w:color w:val="000000"/>
                <w:sz w:val="20"/>
                <w:szCs w:val="20"/>
                <w:lang w:eastAsia="es-PE"/>
              </w:rPr>
              <w:t>BAJA</w:t>
            </w:r>
          </w:p>
        </w:tc>
        <w:tc>
          <w:tcPr>
            <w:tcW w:w="1240" w:type="dxa"/>
            <w:tcBorders>
              <w:top w:val="nil"/>
              <w:left w:val="nil"/>
              <w:bottom w:val="single" w:sz="8" w:space="0" w:color="000000"/>
              <w:right w:val="single" w:sz="8" w:space="0" w:color="000000"/>
            </w:tcBorders>
            <w:shd w:val="clear" w:color="000000" w:fill="E7E6E6"/>
            <w:vAlign w:val="center"/>
            <w:hideMark/>
          </w:tcPr>
          <w:p w:rsidR="00222AC7" w:rsidRPr="00222AC7" w:rsidRDefault="00222AC7" w:rsidP="00222AC7">
            <w:pPr>
              <w:spacing w:after="0" w:line="240" w:lineRule="auto"/>
              <w:jc w:val="center"/>
              <w:rPr>
                <w:rFonts w:ascii="Calibri" w:eastAsia="Times New Roman" w:hAnsi="Calibri" w:cs="Times New Roman"/>
                <w:b/>
                <w:bCs/>
                <w:color w:val="000000"/>
                <w:sz w:val="20"/>
                <w:szCs w:val="20"/>
                <w:lang w:eastAsia="es-PE"/>
              </w:rPr>
            </w:pPr>
            <w:r w:rsidRPr="00222AC7">
              <w:rPr>
                <w:rFonts w:ascii="Calibri" w:eastAsia="Times New Roman" w:hAnsi="Calibri" w:cs="Times New Roman"/>
                <w:b/>
                <w:bCs/>
                <w:color w:val="000000"/>
                <w:sz w:val="20"/>
                <w:szCs w:val="20"/>
                <w:lang w:eastAsia="es-PE"/>
              </w:rPr>
              <w:t>BAJA</w:t>
            </w:r>
          </w:p>
        </w:tc>
        <w:tc>
          <w:tcPr>
            <w:tcW w:w="1240" w:type="dxa"/>
            <w:tcBorders>
              <w:top w:val="nil"/>
              <w:left w:val="nil"/>
              <w:bottom w:val="single" w:sz="8" w:space="0" w:color="000000"/>
              <w:right w:val="single" w:sz="8" w:space="0" w:color="000000"/>
            </w:tcBorders>
            <w:shd w:val="clear" w:color="000000" w:fill="FFD966"/>
            <w:vAlign w:val="center"/>
            <w:hideMark/>
          </w:tcPr>
          <w:p w:rsidR="00222AC7" w:rsidRPr="00222AC7" w:rsidRDefault="00222AC7" w:rsidP="00222AC7">
            <w:pPr>
              <w:spacing w:after="0" w:line="240" w:lineRule="auto"/>
              <w:jc w:val="center"/>
              <w:rPr>
                <w:rFonts w:ascii="Calibri" w:eastAsia="Times New Roman" w:hAnsi="Calibri" w:cs="Times New Roman"/>
                <w:b/>
                <w:bCs/>
                <w:color w:val="000000"/>
                <w:sz w:val="20"/>
                <w:szCs w:val="20"/>
                <w:lang w:eastAsia="es-PE"/>
              </w:rPr>
            </w:pPr>
            <w:r w:rsidRPr="00222AC7">
              <w:rPr>
                <w:rFonts w:ascii="Calibri" w:eastAsia="Calibri" w:hAnsi="Calibri" w:cs="Calibri"/>
                <w:b/>
                <w:bCs/>
                <w:color w:val="000000"/>
                <w:sz w:val="20"/>
                <w:szCs w:val="20"/>
                <w:lang w:eastAsia="es-PE"/>
              </w:rPr>
              <w:t>MEDIA</w:t>
            </w:r>
          </w:p>
        </w:tc>
      </w:tr>
      <w:tr w:rsidR="00222AC7" w:rsidRPr="00222AC7" w:rsidTr="00222AC7">
        <w:trPr>
          <w:trHeight w:val="300"/>
        </w:trPr>
        <w:tc>
          <w:tcPr>
            <w:tcW w:w="1240" w:type="dxa"/>
            <w:vMerge/>
            <w:tcBorders>
              <w:top w:val="nil"/>
              <w:left w:val="single" w:sz="8" w:space="0" w:color="000000"/>
              <w:bottom w:val="single" w:sz="8" w:space="0" w:color="000000"/>
              <w:right w:val="single" w:sz="8" w:space="0" w:color="000000"/>
            </w:tcBorders>
            <w:vAlign w:val="center"/>
            <w:hideMark/>
          </w:tcPr>
          <w:p w:rsidR="00222AC7" w:rsidRPr="00222AC7" w:rsidRDefault="00222AC7" w:rsidP="00222AC7">
            <w:pPr>
              <w:spacing w:after="0" w:line="240" w:lineRule="auto"/>
              <w:rPr>
                <w:rFonts w:ascii="Calibri" w:eastAsia="Times New Roman" w:hAnsi="Calibri" w:cs="Times New Roman"/>
                <w:b/>
                <w:bCs/>
                <w:color w:val="000000"/>
                <w:sz w:val="20"/>
                <w:szCs w:val="20"/>
                <w:lang w:eastAsia="es-PE"/>
              </w:rPr>
            </w:pPr>
          </w:p>
        </w:tc>
        <w:tc>
          <w:tcPr>
            <w:tcW w:w="1240" w:type="dxa"/>
            <w:tcBorders>
              <w:top w:val="nil"/>
              <w:left w:val="nil"/>
              <w:bottom w:val="single" w:sz="8" w:space="0" w:color="000000"/>
              <w:right w:val="single" w:sz="8" w:space="0" w:color="000000"/>
            </w:tcBorders>
            <w:shd w:val="clear" w:color="000000" w:fill="A9D08E"/>
            <w:vAlign w:val="center"/>
            <w:hideMark/>
          </w:tcPr>
          <w:p w:rsidR="00222AC7" w:rsidRPr="00222AC7" w:rsidRDefault="00222AC7" w:rsidP="00222AC7">
            <w:pPr>
              <w:spacing w:after="0" w:line="240" w:lineRule="auto"/>
              <w:jc w:val="center"/>
              <w:rPr>
                <w:rFonts w:ascii="Calibri" w:eastAsia="Times New Roman" w:hAnsi="Calibri" w:cs="Times New Roman"/>
                <w:b/>
                <w:bCs/>
                <w:color w:val="000000"/>
                <w:sz w:val="20"/>
                <w:szCs w:val="20"/>
                <w:lang w:eastAsia="es-PE"/>
              </w:rPr>
            </w:pPr>
            <w:r w:rsidRPr="00222AC7">
              <w:rPr>
                <w:rFonts w:ascii="Calibri" w:eastAsia="Calibri" w:hAnsi="Calibri" w:cs="Calibri"/>
                <w:b/>
                <w:bCs/>
                <w:color w:val="000000"/>
                <w:sz w:val="20"/>
                <w:szCs w:val="20"/>
                <w:lang w:eastAsia="es-PE"/>
              </w:rPr>
              <w:t>MEDIA</w:t>
            </w:r>
          </w:p>
        </w:tc>
        <w:tc>
          <w:tcPr>
            <w:tcW w:w="1240" w:type="dxa"/>
            <w:tcBorders>
              <w:top w:val="nil"/>
              <w:left w:val="nil"/>
              <w:bottom w:val="single" w:sz="8" w:space="0" w:color="000000"/>
              <w:right w:val="single" w:sz="8" w:space="0" w:color="000000"/>
            </w:tcBorders>
            <w:shd w:val="clear" w:color="000000" w:fill="E7E6E6"/>
            <w:vAlign w:val="center"/>
            <w:hideMark/>
          </w:tcPr>
          <w:p w:rsidR="00222AC7" w:rsidRPr="00222AC7" w:rsidRDefault="00222AC7" w:rsidP="00222AC7">
            <w:pPr>
              <w:spacing w:after="0" w:line="240" w:lineRule="auto"/>
              <w:jc w:val="center"/>
              <w:rPr>
                <w:rFonts w:ascii="Calibri" w:eastAsia="Times New Roman" w:hAnsi="Calibri" w:cs="Times New Roman"/>
                <w:b/>
                <w:bCs/>
                <w:color w:val="000000"/>
                <w:sz w:val="20"/>
                <w:szCs w:val="20"/>
                <w:lang w:eastAsia="es-PE"/>
              </w:rPr>
            </w:pPr>
            <w:r w:rsidRPr="00222AC7">
              <w:rPr>
                <w:rFonts w:ascii="Calibri" w:eastAsia="Calibri" w:hAnsi="Calibri" w:cs="Calibri"/>
                <w:b/>
                <w:bCs/>
                <w:color w:val="000000"/>
                <w:sz w:val="20"/>
                <w:szCs w:val="20"/>
                <w:lang w:eastAsia="es-PE"/>
              </w:rPr>
              <w:t>BAJA</w:t>
            </w:r>
          </w:p>
        </w:tc>
        <w:tc>
          <w:tcPr>
            <w:tcW w:w="1240" w:type="dxa"/>
            <w:tcBorders>
              <w:top w:val="nil"/>
              <w:left w:val="nil"/>
              <w:bottom w:val="single" w:sz="8" w:space="0" w:color="000000"/>
              <w:right w:val="single" w:sz="8" w:space="0" w:color="000000"/>
            </w:tcBorders>
            <w:shd w:val="clear" w:color="000000" w:fill="FFD966"/>
            <w:vAlign w:val="center"/>
            <w:hideMark/>
          </w:tcPr>
          <w:p w:rsidR="00222AC7" w:rsidRPr="00222AC7" w:rsidRDefault="00222AC7" w:rsidP="00222AC7">
            <w:pPr>
              <w:spacing w:after="0" w:line="240" w:lineRule="auto"/>
              <w:jc w:val="center"/>
              <w:rPr>
                <w:rFonts w:ascii="Calibri" w:eastAsia="Times New Roman" w:hAnsi="Calibri" w:cs="Times New Roman"/>
                <w:b/>
                <w:bCs/>
                <w:color w:val="000000"/>
                <w:sz w:val="20"/>
                <w:szCs w:val="20"/>
                <w:lang w:eastAsia="es-PE"/>
              </w:rPr>
            </w:pPr>
            <w:r w:rsidRPr="00222AC7">
              <w:rPr>
                <w:rFonts w:ascii="Calibri" w:eastAsia="Calibri" w:hAnsi="Calibri" w:cs="Calibri"/>
                <w:b/>
                <w:bCs/>
                <w:color w:val="000000"/>
                <w:sz w:val="20"/>
                <w:szCs w:val="20"/>
                <w:lang w:eastAsia="es-PE"/>
              </w:rPr>
              <w:t>MEDIA</w:t>
            </w:r>
          </w:p>
        </w:tc>
        <w:tc>
          <w:tcPr>
            <w:tcW w:w="1240" w:type="dxa"/>
            <w:tcBorders>
              <w:top w:val="nil"/>
              <w:left w:val="nil"/>
              <w:bottom w:val="single" w:sz="8" w:space="0" w:color="000000"/>
              <w:right w:val="single" w:sz="8" w:space="0" w:color="000000"/>
            </w:tcBorders>
            <w:shd w:val="clear" w:color="000000" w:fill="F4B084"/>
            <w:vAlign w:val="center"/>
            <w:hideMark/>
          </w:tcPr>
          <w:p w:rsidR="00222AC7" w:rsidRPr="00222AC7" w:rsidRDefault="00222AC7" w:rsidP="00222AC7">
            <w:pPr>
              <w:spacing w:after="0" w:line="240" w:lineRule="auto"/>
              <w:jc w:val="center"/>
              <w:rPr>
                <w:rFonts w:ascii="Calibri" w:eastAsia="Times New Roman" w:hAnsi="Calibri" w:cs="Times New Roman"/>
                <w:b/>
                <w:bCs/>
                <w:color w:val="000000"/>
                <w:sz w:val="20"/>
                <w:szCs w:val="20"/>
                <w:lang w:eastAsia="es-PE"/>
              </w:rPr>
            </w:pPr>
            <w:r w:rsidRPr="00222AC7">
              <w:rPr>
                <w:rFonts w:ascii="Calibri" w:eastAsia="Calibri" w:hAnsi="Calibri" w:cs="Calibri"/>
                <w:b/>
                <w:bCs/>
                <w:color w:val="000000"/>
                <w:sz w:val="20"/>
                <w:szCs w:val="20"/>
                <w:lang w:eastAsia="es-PE"/>
              </w:rPr>
              <w:t>ALTA</w:t>
            </w:r>
          </w:p>
        </w:tc>
      </w:tr>
      <w:tr w:rsidR="00222AC7" w:rsidRPr="00222AC7" w:rsidTr="00222AC7">
        <w:trPr>
          <w:trHeight w:val="300"/>
        </w:trPr>
        <w:tc>
          <w:tcPr>
            <w:tcW w:w="1240" w:type="dxa"/>
            <w:vMerge/>
            <w:tcBorders>
              <w:top w:val="nil"/>
              <w:left w:val="single" w:sz="8" w:space="0" w:color="000000"/>
              <w:bottom w:val="single" w:sz="8" w:space="0" w:color="000000"/>
              <w:right w:val="single" w:sz="8" w:space="0" w:color="000000"/>
            </w:tcBorders>
            <w:vAlign w:val="center"/>
            <w:hideMark/>
          </w:tcPr>
          <w:p w:rsidR="00222AC7" w:rsidRPr="00222AC7" w:rsidRDefault="00222AC7" w:rsidP="00222AC7">
            <w:pPr>
              <w:spacing w:after="0" w:line="240" w:lineRule="auto"/>
              <w:rPr>
                <w:rFonts w:ascii="Calibri" w:eastAsia="Times New Roman" w:hAnsi="Calibri" w:cs="Times New Roman"/>
                <w:b/>
                <w:bCs/>
                <w:color w:val="000000"/>
                <w:sz w:val="20"/>
                <w:szCs w:val="20"/>
                <w:lang w:eastAsia="es-PE"/>
              </w:rPr>
            </w:pPr>
          </w:p>
        </w:tc>
        <w:tc>
          <w:tcPr>
            <w:tcW w:w="1240" w:type="dxa"/>
            <w:tcBorders>
              <w:top w:val="nil"/>
              <w:left w:val="nil"/>
              <w:bottom w:val="single" w:sz="8" w:space="0" w:color="000000"/>
              <w:right w:val="single" w:sz="8" w:space="0" w:color="000000"/>
            </w:tcBorders>
            <w:shd w:val="clear" w:color="000000" w:fill="A9D08E"/>
            <w:vAlign w:val="center"/>
            <w:hideMark/>
          </w:tcPr>
          <w:p w:rsidR="00222AC7" w:rsidRPr="00222AC7" w:rsidRDefault="00222AC7" w:rsidP="00222AC7">
            <w:pPr>
              <w:spacing w:after="0" w:line="240" w:lineRule="auto"/>
              <w:jc w:val="center"/>
              <w:rPr>
                <w:rFonts w:ascii="Calibri" w:eastAsia="Times New Roman" w:hAnsi="Calibri" w:cs="Times New Roman"/>
                <w:b/>
                <w:bCs/>
                <w:color w:val="000000"/>
                <w:sz w:val="20"/>
                <w:szCs w:val="20"/>
                <w:lang w:eastAsia="es-PE"/>
              </w:rPr>
            </w:pPr>
            <w:r w:rsidRPr="00222AC7">
              <w:rPr>
                <w:rFonts w:ascii="Calibri" w:eastAsia="Calibri" w:hAnsi="Calibri" w:cs="Calibri"/>
                <w:b/>
                <w:bCs/>
                <w:color w:val="000000"/>
                <w:sz w:val="20"/>
                <w:szCs w:val="20"/>
                <w:lang w:eastAsia="es-PE"/>
              </w:rPr>
              <w:t>ALTA</w:t>
            </w:r>
          </w:p>
        </w:tc>
        <w:tc>
          <w:tcPr>
            <w:tcW w:w="1240" w:type="dxa"/>
            <w:tcBorders>
              <w:top w:val="nil"/>
              <w:left w:val="nil"/>
              <w:bottom w:val="single" w:sz="8" w:space="0" w:color="000000"/>
              <w:right w:val="single" w:sz="8" w:space="0" w:color="000000"/>
            </w:tcBorders>
            <w:shd w:val="clear" w:color="000000" w:fill="FFD966"/>
            <w:vAlign w:val="center"/>
            <w:hideMark/>
          </w:tcPr>
          <w:p w:rsidR="00222AC7" w:rsidRPr="00222AC7" w:rsidRDefault="00222AC7" w:rsidP="00222AC7">
            <w:pPr>
              <w:spacing w:after="0" w:line="240" w:lineRule="auto"/>
              <w:jc w:val="center"/>
              <w:rPr>
                <w:rFonts w:ascii="Calibri" w:eastAsia="Times New Roman" w:hAnsi="Calibri" w:cs="Times New Roman"/>
                <w:b/>
                <w:bCs/>
                <w:color w:val="000000"/>
                <w:sz w:val="20"/>
                <w:szCs w:val="20"/>
                <w:lang w:eastAsia="es-PE"/>
              </w:rPr>
            </w:pPr>
            <w:r w:rsidRPr="00222AC7">
              <w:rPr>
                <w:rFonts w:ascii="Calibri" w:eastAsia="Calibri" w:hAnsi="Calibri" w:cs="Calibri"/>
                <w:b/>
                <w:bCs/>
                <w:color w:val="000000"/>
                <w:sz w:val="20"/>
                <w:szCs w:val="20"/>
                <w:lang w:eastAsia="es-PE"/>
              </w:rPr>
              <w:t>MEDIA</w:t>
            </w:r>
          </w:p>
        </w:tc>
        <w:tc>
          <w:tcPr>
            <w:tcW w:w="1240" w:type="dxa"/>
            <w:tcBorders>
              <w:top w:val="nil"/>
              <w:left w:val="nil"/>
              <w:bottom w:val="single" w:sz="8" w:space="0" w:color="000000"/>
              <w:right w:val="single" w:sz="8" w:space="0" w:color="000000"/>
            </w:tcBorders>
            <w:shd w:val="clear" w:color="000000" w:fill="F4B084"/>
            <w:vAlign w:val="center"/>
            <w:hideMark/>
          </w:tcPr>
          <w:p w:rsidR="00222AC7" w:rsidRPr="00222AC7" w:rsidRDefault="00222AC7" w:rsidP="00222AC7">
            <w:pPr>
              <w:spacing w:after="0" w:line="240" w:lineRule="auto"/>
              <w:jc w:val="center"/>
              <w:rPr>
                <w:rFonts w:ascii="Calibri" w:eastAsia="Times New Roman" w:hAnsi="Calibri" w:cs="Times New Roman"/>
                <w:b/>
                <w:bCs/>
                <w:color w:val="000000"/>
                <w:sz w:val="20"/>
                <w:szCs w:val="20"/>
                <w:lang w:eastAsia="es-PE"/>
              </w:rPr>
            </w:pPr>
            <w:r w:rsidRPr="00222AC7">
              <w:rPr>
                <w:rFonts w:ascii="Calibri" w:eastAsia="Calibri" w:hAnsi="Calibri" w:cs="Calibri"/>
                <w:b/>
                <w:bCs/>
                <w:color w:val="000000"/>
                <w:sz w:val="20"/>
                <w:szCs w:val="20"/>
                <w:lang w:eastAsia="es-PE"/>
              </w:rPr>
              <w:t>ALTA</w:t>
            </w:r>
          </w:p>
        </w:tc>
        <w:tc>
          <w:tcPr>
            <w:tcW w:w="1240" w:type="dxa"/>
            <w:tcBorders>
              <w:top w:val="nil"/>
              <w:left w:val="nil"/>
              <w:bottom w:val="single" w:sz="8" w:space="0" w:color="000000"/>
              <w:right w:val="single" w:sz="8" w:space="0" w:color="000000"/>
            </w:tcBorders>
            <w:shd w:val="clear" w:color="000000" w:fill="FF0000"/>
            <w:vAlign w:val="center"/>
            <w:hideMark/>
          </w:tcPr>
          <w:p w:rsidR="00222AC7" w:rsidRPr="00222AC7" w:rsidRDefault="00222AC7" w:rsidP="00222AC7">
            <w:pPr>
              <w:spacing w:after="0" w:line="240" w:lineRule="auto"/>
              <w:jc w:val="center"/>
              <w:rPr>
                <w:rFonts w:ascii="Calibri" w:eastAsia="Times New Roman" w:hAnsi="Calibri" w:cs="Times New Roman"/>
                <w:b/>
                <w:bCs/>
                <w:color w:val="000000"/>
                <w:sz w:val="20"/>
                <w:szCs w:val="20"/>
                <w:lang w:eastAsia="es-PE"/>
              </w:rPr>
            </w:pPr>
            <w:r w:rsidRPr="00222AC7">
              <w:rPr>
                <w:rFonts w:ascii="Calibri" w:eastAsia="Calibri" w:hAnsi="Calibri" w:cs="Calibri"/>
                <w:b/>
                <w:bCs/>
                <w:color w:val="000000"/>
                <w:sz w:val="20"/>
                <w:szCs w:val="20"/>
                <w:lang w:eastAsia="es-PE"/>
              </w:rPr>
              <w:t>URGENTE</w:t>
            </w:r>
          </w:p>
        </w:tc>
      </w:tr>
      <w:tr w:rsidR="00222AC7" w:rsidRPr="00222AC7" w:rsidTr="00222AC7">
        <w:trPr>
          <w:trHeight w:val="300"/>
        </w:trPr>
        <w:tc>
          <w:tcPr>
            <w:tcW w:w="1240" w:type="dxa"/>
            <w:vMerge/>
            <w:tcBorders>
              <w:top w:val="nil"/>
              <w:left w:val="single" w:sz="8" w:space="0" w:color="000000"/>
              <w:bottom w:val="single" w:sz="8" w:space="0" w:color="000000"/>
              <w:right w:val="single" w:sz="8" w:space="0" w:color="000000"/>
            </w:tcBorders>
            <w:vAlign w:val="center"/>
            <w:hideMark/>
          </w:tcPr>
          <w:p w:rsidR="00222AC7" w:rsidRPr="00222AC7" w:rsidRDefault="00222AC7" w:rsidP="00222AC7">
            <w:pPr>
              <w:spacing w:after="0" w:line="240" w:lineRule="auto"/>
              <w:rPr>
                <w:rFonts w:ascii="Calibri" w:eastAsia="Times New Roman" w:hAnsi="Calibri" w:cs="Times New Roman"/>
                <w:b/>
                <w:bCs/>
                <w:color w:val="000000"/>
                <w:sz w:val="20"/>
                <w:szCs w:val="20"/>
                <w:lang w:eastAsia="es-PE"/>
              </w:rPr>
            </w:pPr>
          </w:p>
        </w:tc>
        <w:tc>
          <w:tcPr>
            <w:tcW w:w="1240" w:type="dxa"/>
            <w:tcBorders>
              <w:top w:val="nil"/>
              <w:left w:val="nil"/>
              <w:bottom w:val="single" w:sz="8" w:space="0" w:color="000000"/>
              <w:right w:val="single" w:sz="8" w:space="0" w:color="000000"/>
            </w:tcBorders>
            <w:shd w:val="clear" w:color="000000" w:fill="A9D08E"/>
            <w:vAlign w:val="center"/>
            <w:hideMark/>
          </w:tcPr>
          <w:p w:rsidR="00222AC7" w:rsidRPr="00222AC7" w:rsidRDefault="00222AC7" w:rsidP="00222AC7">
            <w:pPr>
              <w:spacing w:after="0" w:line="240" w:lineRule="auto"/>
              <w:jc w:val="center"/>
              <w:rPr>
                <w:rFonts w:ascii="Calibri" w:eastAsia="Times New Roman" w:hAnsi="Calibri" w:cs="Times New Roman"/>
                <w:b/>
                <w:bCs/>
                <w:color w:val="000000"/>
                <w:sz w:val="20"/>
                <w:szCs w:val="20"/>
                <w:lang w:eastAsia="es-PE"/>
              </w:rPr>
            </w:pPr>
            <w:r w:rsidRPr="00222AC7">
              <w:rPr>
                <w:rFonts w:ascii="Calibri" w:eastAsia="Calibri" w:hAnsi="Calibri" w:cs="Calibri"/>
                <w:b/>
                <w:bCs/>
                <w:color w:val="000000"/>
                <w:sz w:val="20"/>
                <w:szCs w:val="20"/>
                <w:lang w:eastAsia="es-PE"/>
              </w:rPr>
              <w:t>URGENTE</w:t>
            </w:r>
          </w:p>
        </w:tc>
        <w:tc>
          <w:tcPr>
            <w:tcW w:w="1240" w:type="dxa"/>
            <w:tcBorders>
              <w:top w:val="nil"/>
              <w:left w:val="nil"/>
              <w:bottom w:val="single" w:sz="8" w:space="0" w:color="000000"/>
              <w:right w:val="single" w:sz="8" w:space="0" w:color="000000"/>
            </w:tcBorders>
            <w:shd w:val="clear" w:color="000000" w:fill="FF0000"/>
            <w:vAlign w:val="center"/>
            <w:hideMark/>
          </w:tcPr>
          <w:p w:rsidR="00222AC7" w:rsidRPr="00222AC7" w:rsidRDefault="00222AC7" w:rsidP="00222AC7">
            <w:pPr>
              <w:spacing w:after="0" w:line="240" w:lineRule="auto"/>
              <w:jc w:val="center"/>
              <w:rPr>
                <w:rFonts w:ascii="Calibri" w:eastAsia="Times New Roman" w:hAnsi="Calibri" w:cs="Times New Roman"/>
                <w:b/>
                <w:bCs/>
                <w:color w:val="000000"/>
                <w:sz w:val="20"/>
                <w:szCs w:val="20"/>
                <w:lang w:eastAsia="es-PE"/>
              </w:rPr>
            </w:pPr>
            <w:r w:rsidRPr="00222AC7">
              <w:rPr>
                <w:rFonts w:ascii="Calibri" w:eastAsia="Calibri" w:hAnsi="Calibri" w:cs="Calibri"/>
                <w:b/>
                <w:bCs/>
                <w:color w:val="000000"/>
                <w:sz w:val="20"/>
                <w:szCs w:val="20"/>
                <w:lang w:eastAsia="es-PE"/>
              </w:rPr>
              <w:t>URGENTE</w:t>
            </w:r>
          </w:p>
        </w:tc>
        <w:tc>
          <w:tcPr>
            <w:tcW w:w="1240" w:type="dxa"/>
            <w:tcBorders>
              <w:top w:val="nil"/>
              <w:left w:val="nil"/>
              <w:bottom w:val="single" w:sz="8" w:space="0" w:color="000000"/>
              <w:right w:val="single" w:sz="8" w:space="0" w:color="000000"/>
            </w:tcBorders>
            <w:shd w:val="clear" w:color="000000" w:fill="FF0000"/>
            <w:vAlign w:val="center"/>
            <w:hideMark/>
          </w:tcPr>
          <w:p w:rsidR="00222AC7" w:rsidRPr="00222AC7" w:rsidRDefault="00222AC7" w:rsidP="00222AC7">
            <w:pPr>
              <w:spacing w:after="0" w:line="240" w:lineRule="auto"/>
              <w:jc w:val="center"/>
              <w:rPr>
                <w:rFonts w:ascii="Calibri" w:eastAsia="Times New Roman" w:hAnsi="Calibri" w:cs="Times New Roman"/>
                <w:b/>
                <w:bCs/>
                <w:color w:val="000000"/>
                <w:sz w:val="20"/>
                <w:szCs w:val="20"/>
                <w:lang w:eastAsia="es-PE"/>
              </w:rPr>
            </w:pPr>
            <w:r w:rsidRPr="00222AC7">
              <w:rPr>
                <w:rFonts w:ascii="Calibri" w:eastAsia="Calibri" w:hAnsi="Calibri" w:cs="Calibri"/>
                <w:b/>
                <w:bCs/>
                <w:color w:val="000000"/>
                <w:sz w:val="20"/>
                <w:szCs w:val="20"/>
                <w:lang w:eastAsia="es-PE"/>
              </w:rPr>
              <w:t>URGENTE</w:t>
            </w:r>
          </w:p>
        </w:tc>
        <w:tc>
          <w:tcPr>
            <w:tcW w:w="1240" w:type="dxa"/>
            <w:tcBorders>
              <w:top w:val="nil"/>
              <w:left w:val="nil"/>
              <w:bottom w:val="single" w:sz="8" w:space="0" w:color="000000"/>
              <w:right w:val="single" w:sz="8" w:space="0" w:color="000000"/>
            </w:tcBorders>
            <w:shd w:val="clear" w:color="000000" w:fill="FF0000"/>
            <w:vAlign w:val="center"/>
            <w:hideMark/>
          </w:tcPr>
          <w:p w:rsidR="00222AC7" w:rsidRPr="00222AC7" w:rsidRDefault="00222AC7" w:rsidP="00222AC7">
            <w:pPr>
              <w:spacing w:after="0" w:line="240" w:lineRule="auto"/>
              <w:jc w:val="center"/>
              <w:rPr>
                <w:rFonts w:ascii="Calibri" w:eastAsia="Times New Roman" w:hAnsi="Calibri" w:cs="Times New Roman"/>
                <w:b/>
                <w:bCs/>
                <w:color w:val="000000"/>
                <w:sz w:val="20"/>
                <w:szCs w:val="20"/>
                <w:lang w:eastAsia="es-PE"/>
              </w:rPr>
            </w:pPr>
            <w:r w:rsidRPr="00222AC7">
              <w:rPr>
                <w:rFonts w:ascii="Calibri" w:eastAsia="Calibri" w:hAnsi="Calibri" w:cs="Calibri"/>
                <w:b/>
                <w:bCs/>
                <w:color w:val="000000"/>
                <w:sz w:val="20"/>
                <w:szCs w:val="20"/>
                <w:lang w:eastAsia="es-PE"/>
              </w:rPr>
              <w:t>URGENTE</w:t>
            </w:r>
          </w:p>
        </w:tc>
      </w:tr>
      <w:tr w:rsidR="00222AC7" w:rsidRPr="00222AC7" w:rsidTr="00222AC7">
        <w:trPr>
          <w:trHeight w:val="300"/>
        </w:trPr>
        <w:tc>
          <w:tcPr>
            <w:tcW w:w="2480" w:type="dxa"/>
            <w:gridSpan w:val="2"/>
            <w:tcBorders>
              <w:top w:val="single" w:sz="8" w:space="0" w:color="auto"/>
              <w:left w:val="nil"/>
              <w:bottom w:val="nil"/>
              <w:right w:val="single" w:sz="8" w:space="0" w:color="000000"/>
            </w:tcBorders>
            <w:shd w:val="clear" w:color="auto" w:fill="auto"/>
            <w:vAlign w:val="center"/>
            <w:hideMark/>
          </w:tcPr>
          <w:p w:rsidR="00222AC7" w:rsidRPr="00222AC7" w:rsidRDefault="00222AC7" w:rsidP="00222AC7">
            <w:pPr>
              <w:spacing w:after="0" w:line="240" w:lineRule="auto"/>
              <w:rPr>
                <w:rFonts w:ascii="Calibri" w:eastAsia="Times New Roman" w:hAnsi="Calibri" w:cs="Times New Roman"/>
                <w:color w:val="000000"/>
                <w:lang w:eastAsia="es-PE"/>
              </w:rPr>
            </w:pPr>
            <w:r w:rsidRPr="00222AC7">
              <w:rPr>
                <w:rFonts w:ascii="Calibri" w:eastAsia="Times New Roman" w:hAnsi="Calibri" w:cs="Times New Roman"/>
                <w:color w:val="000000"/>
                <w:lang w:eastAsia="es-PE"/>
              </w:rPr>
              <w:t> </w:t>
            </w:r>
          </w:p>
        </w:tc>
        <w:tc>
          <w:tcPr>
            <w:tcW w:w="3720" w:type="dxa"/>
            <w:gridSpan w:val="3"/>
            <w:tcBorders>
              <w:top w:val="nil"/>
              <w:left w:val="nil"/>
              <w:bottom w:val="single" w:sz="8" w:space="0" w:color="000000"/>
              <w:right w:val="single" w:sz="8" w:space="0" w:color="000000"/>
            </w:tcBorders>
            <w:shd w:val="clear" w:color="000000" w:fill="00B0F0"/>
            <w:vAlign w:val="center"/>
            <w:hideMark/>
          </w:tcPr>
          <w:p w:rsidR="00222AC7" w:rsidRPr="00222AC7" w:rsidRDefault="00222AC7" w:rsidP="00222AC7">
            <w:pPr>
              <w:spacing w:after="0" w:line="240" w:lineRule="auto"/>
              <w:jc w:val="center"/>
              <w:rPr>
                <w:rFonts w:ascii="Calibri" w:eastAsia="Times New Roman" w:hAnsi="Calibri" w:cs="Times New Roman"/>
                <w:b/>
                <w:bCs/>
                <w:color w:val="000000"/>
                <w:sz w:val="20"/>
                <w:szCs w:val="20"/>
                <w:lang w:eastAsia="es-PE"/>
              </w:rPr>
            </w:pPr>
            <w:r w:rsidRPr="00222AC7">
              <w:rPr>
                <w:rFonts w:ascii="Calibri" w:eastAsia="Calibri" w:hAnsi="Calibri" w:cs="Calibri"/>
                <w:b/>
                <w:bCs/>
                <w:color w:val="000000"/>
                <w:sz w:val="20"/>
                <w:szCs w:val="20"/>
                <w:lang w:eastAsia="es-PE"/>
              </w:rPr>
              <w:t>PRIORIDAD</w:t>
            </w:r>
          </w:p>
        </w:tc>
      </w:tr>
    </w:tbl>
    <w:p w:rsidR="00AC420F" w:rsidRDefault="00CD4C3E" w:rsidP="00AC420F">
      <w:pPr>
        <w:spacing w:line="276" w:lineRule="auto"/>
        <w:jc w:val="both"/>
      </w:pPr>
      <w:r>
        <w:fldChar w:fldCharType="end"/>
      </w:r>
    </w:p>
    <w:p w:rsidR="00AC420F" w:rsidRPr="00AC420F" w:rsidRDefault="00CD4C3E" w:rsidP="00AC420F">
      <w:pPr>
        <w:ind w:left="426"/>
        <w:jc w:val="center"/>
        <w:rPr>
          <w:b/>
          <w:sz w:val="20"/>
        </w:rPr>
      </w:pPr>
      <w:r>
        <w:rPr>
          <w:b/>
          <w:sz w:val="20"/>
        </w:rPr>
        <w:t xml:space="preserve">  </w:t>
      </w:r>
      <w:r>
        <w:rPr>
          <w:b/>
          <w:sz w:val="20"/>
        </w:rPr>
        <w:tab/>
      </w:r>
      <w:r w:rsidR="00AC420F" w:rsidRPr="004C78AA">
        <w:rPr>
          <w:b/>
          <w:sz w:val="20"/>
        </w:rPr>
        <w:t>Tabla 02 – Prioridades de los Cambio</w:t>
      </w:r>
      <w:r w:rsidR="00AC420F">
        <w:rPr>
          <w:b/>
          <w:sz w:val="20"/>
        </w:rPr>
        <w:t>s</w:t>
      </w:r>
    </w:p>
    <w:p w:rsidR="002D717A" w:rsidRDefault="002D717A" w:rsidP="002D717A">
      <w:pPr>
        <w:pStyle w:val="Ttulo1"/>
        <w:numPr>
          <w:ilvl w:val="0"/>
          <w:numId w:val="1"/>
        </w:numPr>
        <w:spacing w:after="200"/>
        <w:ind w:left="426" w:hanging="284"/>
        <w:rPr>
          <w:rFonts w:asciiTheme="minorHAnsi" w:hAnsiTheme="minorHAnsi" w:cs="Times New Roman"/>
          <w:b/>
          <w:color w:val="auto"/>
          <w:sz w:val="26"/>
          <w:szCs w:val="26"/>
        </w:rPr>
      </w:pPr>
      <w:bookmarkStart w:id="12" w:name="_Toc517847729"/>
      <w:r>
        <w:rPr>
          <w:rFonts w:asciiTheme="minorHAnsi" w:hAnsiTheme="minorHAnsi" w:cs="Times New Roman"/>
          <w:b/>
          <w:color w:val="auto"/>
          <w:sz w:val="26"/>
          <w:szCs w:val="26"/>
        </w:rPr>
        <w:t>Proceso de Gestión de Cambios</w:t>
      </w:r>
      <w:bookmarkEnd w:id="12"/>
    </w:p>
    <w:p w:rsidR="006B18F0" w:rsidRDefault="002D717A" w:rsidP="006B18F0">
      <w:pPr>
        <w:ind w:left="426"/>
        <w:jc w:val="both"/>
      </w:pPr>
      <w:r>
        <w:t>Es el proceso responsable de gest</w:t>
      </w:r>
      <w:r w:rsidR="006B18F0">
        <w:t>ionar las solicitudes de cambio</w:t>
      </w:r>
      <w:r>
        <w:t xml:space="preserve">. </w:t>
      </w:r>
      <w:r w:rsidR="006B18F0">
        <w:t xml:space="preserve">Este </w:t>
      </w:r>
      <w:r w:rsidR="00564D93">
        <w:t>proceso</w:t>
      </w:r>
      <w:r w:rsidR="006B18F0">
        <w:t xml:space="preserve"> tiene las siguientes etapas:</w:t>
      </w:r>
    </w:p>
    <w:p w:rsidR="006B18F0" w:rsidRDefault="006B18F0" w:rsidP="00564D93">
      <w:pPr>
        <w:ind w:left="426"/>
        <w:jc w:val="both"/>
      </w:pPr>
      <w:r w:rsidRPr="006B18F0">
        <w:rPr>
          <w:b/>
        </w:rPr>
        <w:t xml:space="preserve">4.1. </w:t>
      </w:r>
      <w:r w:rsidR="00564D93">
        <w:rPr>
          <w:b/>
        </w:rPr>
        <w:t>Recepción de Solicitud de cambio</w:t>
      </w:r>
      <w:r w:rsidRPr="006B18F0">
        <w:rPr>
          <w:b/>
        </w:rPr>
        <w:t>:</w:t>
      </w:r>
      <w:r>
        <w:rPr>
          <w:b/>
        </w:rPr>
        <w:t xml:space="preserve"> </w:t>
      </w:r>
      <w:r w:rsidR="00564D93" w:rsidRPr="00564D93">
        <w:t xml:space="preserve">Captar las solicitudes y preparar el documento </w:t>
      </w:r>
      <w:r w:rsidR="00564D93">
        <w:t>con el detalle que corresponde al cambio</w:t>
      </w:r>
      <w:r w:rsidR="00564D93" w:rsidRPr="00564D93">
        <w:t>.</w:t>
      </w:r>
    </w:p>
    <w:p w:rsidR="00564D93" w:rsidRDefault="00564D93" w:rsidP="00564D93">
      <w:pPr>
        <w:ind w:left="426"/>
        <w:jc w:val="both"/>
      </w:pPr>
      <w:r w:rsidRPr="00564D93">
        <w:t xml:space="preserve">El </w:t>
      </w:r>
      <w:proofErr w:type="spellStart"/>
      <w:r w:rsidRPr="00564D93">
        <w:t>stakeholder</w:t>
      </w:r>
      <w:proofErr w:type="spellEnd"/>
      <w:r>
        <w:t xml:space="preserve"> contacta al área de mesa de ayuda o al Project Manager (en caso el cambio involucre una falla del sistema que perjudique al cliente), para reportar la incidencia enviando un correo electrónico con el detalle del cambio que se desea realizar. </w:t>
      </w:r>
    </w:p>
    <w:p w:rsidR="00564D93" w:rsidRDefault="00564D93" w:rsidP="00564D93">
      <w:pPr>
        <w:ind w:left="426"/>
        <w:jc w:val="both"/>
      </w:pPr>
      <w:r>
        <w:t>Se registra el cambio en la plataforma de Tickets de mesa de ayuda y se adjunta la solicitud de cambio a dicho ticket con el detalle proporcionado por el usuario.</w:t>
      </w:r>
    </w:p>
    <w:p w:rsidR="00564D93" w:rsidRDefault="00564D93" w:rsidP="00564D93">
      <w:pPr>
        <w:ind w:left="426"/>
        <w:jc w:val="both"/>
      </w:pPr>
      <w:r w:rsidRPr="00564D93">
        <w:rPr>
          <w:b/>
        </w:rPr>
        <w:t>4.2. Clasificar Cambio:</w:t>
      </w:r>
      <w:r>
        <w:rPr>
          <w:b/>
        </w:rPr>
        <w:t xml:space="preserve"> </w:t>
      </w:r>
      <w:r>
        <w:t xml:space="preserve">Una vez </w:t>
      </w:r>
      <w:proofErr w:type="gramStart"/>
      <w:r>
        <w:t>el tickets</w:t>
      </w:r>
      <w:proofErr w:type="gramEnd"/>
      <w:r>
        <w:t xml:space="preserve"> este registrado, se asigna al </w:t>
      </w:r>
      <w:r w:rsidR="00761250">
        <w:t>consejo</w:t>
      </w:r>
      <w:r>
        <w:t xml:space="preserve"> de control de cambios para la </w:t>
      </w:r>
      <w:r w:rsidR="00761250">
        <w:t xml:space="preserve">su evaluación. El consejo de control de cambios evaluará el tipo de cambio basándose en la tipificación definida en el Plan de Gestión de Cambios, a su vez verifica que la solicitud de cambios tenga la </w:t>
      </w:r>
      <w:proofErr w:type="gramStart"/>
      <w:r w:rsidR="00761250">
        <w:t>información necesario</w:t>
      </w:r>
      <w:proofErr w:type="gramEnd"/>
      <w:r w:rsidR="00761250">
        <w:t xml:space="preserve"> para poder realizar la ejecución </w:t>
      </w:r>
      <w:r w:rsidR="004B646A">
        <w:t>de cambio</w:t>
      </w:r>
      <w:r w:rsidR="00761250">
        <w:t xml:space="preserve">. </w:t>
      </w:r>
    </w:p>
    <w:p w:rsidR="00761250" w:rsidRDefault="00761250" w:rsidP="00564D93">
      <w:pPr>
        <w:ind w:left="426"/>
        <w:jc w:val="both"/>
      </w:pPr>
      <w:r w:rsidRPr="00761250">
        <w:rPr>
          <w:b/>
        </w:rPr>
        <w:t>4.3. Evaluar Impacto y Riesgos:</w:t>
      </w:r>
      <w:r>
        <w:t xml:space="preserve"> Una vez la solicitud de cambio esté aprobada y validada por el consejo de control de cambios, se convoca a una reunión </w:t>
      </w:r>
      <w:r w:rsidR="004B646A">
        <w:t>con el Gerente de Proyect</w:t>
      </w:r>
      <w:r w:rsidR="002307E4">
        <w:t>o</w:t>
      </w:r>
      <w:r w:rsidR="004B646A">
        <w:t>, Arquitecto del Sistema,</w:t>
      </w:r>
      <w:r>
        <w:t xml:space="preserve"> Analista</w:t>
      </w:r>
      <w:r w:rsidR="004B646A">
        <w:t xml:space="preserve"> o Administrador de la Base de datos</w:t>
      </w:r>
      <w:r>
        <w:t xml:space="preserve"> en caso sea necesario para hacer la evaluación de Impacto y </w:t>
      </w:r>
      <w:r w:rsidR="004B646A">
        <w:t xml:space="preserve">Riesgo y como resultado </w:t>
      </w:r>
      <w:proofErr w:type="gramStart"/>
      <w:r w:rsidR="004B646A">
        <w:t>definir  recomendaciones</w:t>
      </w:r>
      <w:proofErr w:type="gramEnd"/>
      <w:r w:rsidR="004B646A">
        <w:t xml:space="preserve"> o estrategias para una buena ejecución del cambio solicitado.</w:t>
      </w:r>
    </w:p>
    <w:p w:rsidR="004B646A" w:rsidRDefault="004B646A" w:rsidP="00564D93">
      <w:pPr>
        <w:ind w:left="426"/>
        <w:jc w:val="both"/>
      </w:pPr>
      <w:r w:rsidRPr="004B646A">
        <w:rPr>
          <w:b/>
        </w:rPr>
        <w:lastRenderedPageBreak/>
        <w:t xml:space="preserve">4.4. Aprobación del cambio: </w:t>
      </w:r>
      <w:r>
        <w:t>una vez realizado el análisis del cambio l</w:t>
      </w:r>
      <w:r w:rsidR="002307E4">
        <w:t>l</w:t>
      </w:r>
      <w:r>
        <w:t>evado a cabo en las etapas anteriores, el Gerente de Proyecto</w:t>
      </w:r>
      <w:r w:rsidR="002307E4">
        <w:t xml:space="preserve"> decidirá si la solicitud de cambio procede o es rechazado.</w:t>
      </w:r>
    </w:p>
    <w:p w:rsidR="002307E4" w:rsidRDefault="002307E4" w:rsidP="00564D93">
      <w:pPr>
        <w:ind w:left="426"/>
        <w:jc w:val="both"/>
      </w:pPr>
      <w:r w:rsidRPr="002307E4">
        <w:rPr>
          <w:b/>
        </w:rPr>
        <w:t>4.5. Planificación:</w:t>
      </w:r>
      <w:r>
        <w:rPr>
          <w:b/>
        </w:rPr>
        <w:t xml:space="preserve"> </w:t>
      </w:r>
      <w:r>
        <w:t xml:space="preserve">Una vez aprobado la solicitud de cambio se asigna la responsabilidad del desarrollo del mismo. También en base a la tipificación de la solicitud y la evaluación del riesgo e impacto, se define una fecha de iniciación de desarrollo y </w:t>
      </w:r>
      <w:r w:rsidR="00715FD0">
        <w:t>se estima una fecha de entrega.</w:t>
      </w:r>
    </w:p>
    <w:p w:rsidR="00715FD0" w:rsidRDefault="00715FD0" w:rsidP="00564D93">
      <w:pPr>
        <w:ind w:left="426"/>
        <w:jc w:val="both"/>
      </w:pPr>
      <w:r w:rsidRPr="00715FD0">
        <w:rPr>
          <w:b/>
        </w:rPr>
        <w:t>4.6. Implementación:</w:t>
      </w:r>
      <w:r>
        <w:rPr>
          <w:b/>
        </w:rPr>
        <w:t xml:space="preserve"> </w:t>
      </w:r>
      <w:r w:rsidRPr="00715FD0">
        <w:t>El respon</w:t>
      </w:r>
      <w:r>
        <w:t>sable asignado al cambio definido en la etapa anterior, se encarga del desarrollo del cambio. A su vez se realizan las pruebas que correspondan en los ambientes de desarrollo y pre producción.</w:t>
      </w:r>
    </w:p>
    <w:p w:rsidR="00715FD0" w:rsidRDefault="00715FD0" w:rsidP="00564D93">
      <w:pPr>
        <w:ind w:left="426"/>
        <w:jc w:val="both"/>
      </w:pPr>
      <w:r w:rsidRPr="00715FD0">
        <w:rPr>
          <w:b/>
        </w:rPr>
        <w:t xml:space="preserve">4.7. </w:t>
      </w:r>
      <w:r>
        <w:rPr>
          <w:b/>
        </w:rPr>
        <w:t>V</w:t>
      </w:r>
      <w:r w:rsidRPr="00715FD0">
        <w:rPr>
          <w:b/>
        </w:rPr>
        <w:t>erificación de Implementación</w:t>
      </w:r>
      <w:r>
        <w:rPr>
          <w:b/>
        </w:rPr>
        <w:t xml:space="preserve">: </w:t>
      </w:r>
      <w:r>
        <w:t>Una vez aprobado el desarrollo se procede a realizar la identificación de la versión que corresponde al cambio y a su posterior despliegue en el ambiente de producción. Luego se realiza las pruebas que correspondan.</w:t>
      </w:r>
    </w:p>
    <w:p w:rsidR="00715FD0" w:rsidRPr="00715FD0" w:rsidRDefault="00715FD0" w:rsidP="00564D93">
      <w:pPr>
        <w:ind w:left="426"/>
        <w:jc w:val="both"/>
      </w:pPr>
      <w:r w:rsidRPr="00715FD0">
        <w:rPr>
          <w:b/>
        </w:rPr>
        <w:t>4.8. Cierre:</w:t>
      </w:r>
      <w:r>
        <w:rPr>
          <w:b/>
        </w:rPr>
        <w:t xml:space="preserve"> </w:t>
      </w:r>
      <w:r>
        <w:t xml:space="preserve">Una vez realizada la verificación de la implementación y esta resulte correcta, se informa al </w:t>
      </w:r>
      <w:proofErr w:type="spellStart"/>
      <w:r>
        <w:t>stakeholder</w:t>
      </w:r>
      <w:proofErr w:type="spellEnd"/>
      <w:r>
        <w:t xml:space="preserve"> involucrado al cambio para que realice la validación correspondiente y de su aprobación. En caso el </w:t>
      </w:r>
      <w:proofErr w:type="spellStart"/>
      <w:r>
        <w:t>stakeholder</w:t>
      </w:r>
      <w:proofErr w:type="spellEnd"/>
      <w:r>
        <w:t xml:space="preserve"> identifique una observación, se reportará para su atención, y en caso de que esté conforme el cambio se cambia el estado a la solicitud como </w:t>
      </w:r>
      <w:r w:rsidR="00CB5738">
        <w:t>cerrada</w:t>
      </w:r>
      <w:r>
        <w:t>.</w:t>
      </w:r>
    </w:p>
    <w:p w:rsidR="002D717A" w:rsidRDefault="00715FD0" w:rsidP="002D717A">
      <w:pPr>
        <w:pStyle w:val="Ttulo1"/>
        <w:numPr>
          <w:ilvl w:val="0"/>
          <w:numId w:val="1"/>
        </w:numPr>
        <w:spacing w:after="200"/>
        <w:ind w:left="426" w:hanging="284"/>
        <w:rPr>
          <w:rFonts w:asciiTheme="minorHAnsi" w:hAnsiTheme="minorHAnsi" w:cs="Times New Roman"/>
          <w:b/>
          <w:color w:val="auto"/>
          <w:sz w:val="26"/>
          <w:szCs w:val="26"/>
        </w:rPr>
      </w:pPr>
      <w:bookmarkStart w:id="13" w:name="_Toc517847730"/>
      <w:r>
        <w:rPr>
          <w:rFonts w:asciiTheme="minorHAnsi" w:hAnsiTheme="minorHAnsi" w:cs="Times New Roman"/>
          <w:b/>
          <w:color w:val="auto"/>
          <w:sz w:val="26"/>
          <w:szCs w:val="26"/>
        </w:rPr>
        <w:t>Estados de las Solicitudes</w:t>
      </w:r>
      <w:bookmarkEnd w:id="13"/>
    </w:p>
    <w:p w:rsidR="00715FD0" w:rsidRDefault="00715FD0" w:rsidP="00715FD0">
      <w:pPr>
        <w:ind w:left="426"/>
      </w:pPr>
      <w:r>
        <w:t>En la tabla</w:t>
      </w:r>
      <w:r w:rsidR="00CB5738">
        <w:t xml:space="preserve"> 02</w:t>
      </w:r>
      <w:r>
        <w:t xml:space="preserve"> se definen los estados por los cuales puede pasar la solicitud de cambio y si respectivas descripciones.</w:t>
      </w:r>
    </w:p>
    <w:tbl>
      <w:tblPr>
        <w:tblStyle w:val="Tablaconcuadrcula"/>
        <w:tblW w:w="0" w:type="auto"/>
        <w:tblInd w:w="426" w:type="dxa"/>
        <w:tblLook w:val="04A0" w:firstRow="1" w:lastRow="0" w:firstColumn="1" w:lastColumn="0" w:noHBand="0" w:noVBand="1"/>
      </w:tblPr>
      <w:tblGrid>
        <w:gridCol w:w="1979"/>
        <w:gridCol w:w="6089"/>
      </w:tblGrid>
      <w:tr w:rsidR="00715FD0" w:rsidTr="00CB5738">
        <w:tc>
          <w:tcPr>
            <w:tcW w:w="1979" w:type="dxa"/>
            <w:shd w:val="clear" w:color="auto" w:fill="A89EA8" w:themeFill="background2" w:themeFillShade="BF"/>
          </w:tcPr>
          <w:p w:rsidR="00715FD0" w:rsidRPr="00CB5738" w:rsidRDefault="00CB5738" w:rsidP="00715FD0">
            <w:pPr>
              <w:rPr>
                <w:b/>
              </w:rPr>
            </w:pPr>
            <w:r w:rsidRPr="00CB5738">
              <w:rPr>
                <w:b/>
              </w:rPr>
              <w:t>Estado</w:t>
            </w:r>
          </w:p>
        </w:tc>
        <w:tc>
          <w:tcPr>
            <w:tcW w:w="6089" w:type="dxa"/>
            <w:shd w:val="clear" w:color="auto" w:fill="A89EA8" w:themeFill="background2" w:themeFillShade="BF"/>
          </w:tcPr>
          <w:p w:rsidR="00715FD0" w:rsidRPr="00CB5738" w:rsidRDefault="00CB5738" w:rsidP="00715FD0">
            <w:pPr>
              <w:rPr>
                <w:b/>
              </w:rPr>
            </w:pPr>
            <w:r w:rsidRPr="00CB5738">
              <w:rPr>
                <w:b/>
              </w:rPr>
              <w:t>Descripción</w:t>
            </w:r>
          </w:p>
        </w:tc>
      </w:tr>
      <w:tr w:rsidR="00715FD0" w:rsidTr="0012104A">
        <w:trPr>
          <w:trHeight w:val="591"/>
        </w:trPr>
        <w:tc>
          <w:tcPr>
            <w:tcW w:w="1979" w:type="dxa"/>
            <w:vAlign w:val="center"/>
          </w:tcPr>
          <w:p w:rsidR="00715FD0" w:rsidRDefault="00CB5738" w:rsidP="0012104A">
            <w:r>
              <w:t>Pendiente</w:t>
            </w:r>
          </w:p>
        </w:tc>
        <w:tc>
          <w:tcPr>
            <w:tcW w:w="6089" w:type="dxa"/>
            <w:vAlign w:val="center"/>
          </w:tcPr>
          <w:p w:rsidR="00715FD0" w:rsidRDefault="00CB5738" w:rsidP="0012104A">
            <w:r>
              <w:t>Cuando la solicitud ha sido recién reportada.</w:t>
            </w:r>
          </w:p>
        </w:tc>
      </w:tr>
      <w:tr w:rsidR="00715FD0" w:rsidTr="0012104A">
        <w:tc>
          <w:tcPr>
            <w:tcW w:w="1979" w:type="dxa"/>
            <w:vAlign w:val="center"/>
          </w:tcPr>
          <w:p w:rsidR="00715FD0" w:rsidRDefault="00CB5738" w:rsidP="0012104A">
            <w:r>
              <w:t>En Evaluación</w:t>
            </w:r>
          </w:p>
        </w:tc>
        <w:tc>
          <w:tcPr>
            <w:tcW w:w="6089" w:type="dxa"/>
            <w:vAlign w:val="center"/>
          </w:tcPr>
          <w:p w:rsidR="00715FD0" w:rsidRDefault="00CB5738" w:rsidP="0012104A">
            <w:r>
              <w:t>Cuando la solicitud está siendo evaluada para establecer su tipo, los riesgos e impacto.</w:t>
            </w:r>
            <w:r w:rsidR="00FC6317">
              <w:t xml:space="preserve"> Como también es evaluada para ser aprobada o rechazada.</w:t>
            </w:r>
          </w:p>
        </w:tc>
      </w:tr>
      <w:tr w:rsidR="00CB5738" w:rsidTr="0012104A">
        <w:trPr>
          <w:trHeight w:val="584"/>
        </w:trPr>
        <w:tc>
          <w:tcPr>
            <w:tcW w:w="1979" w:type="dxa"/>
            <w:vAlign w:val="center"/>
          </w:tcPr>
          <w:p w:rsidR="00CB5738" w:rsidRDefault="00CB5738" w:rsidP="0012104A">
            <w:r>
              <w:t>Aprobado</w:t>
            </w:r>
          </w:p>
        </w:tc>
        <w:tc>
          <w:tcPr>
            <w:tcW w:w="6089" w:type="dxa"/>
            <w:vAlign w:val="center"/>
          </w:tcPr>
          <w:p w:rsidR="00CB5738" w:rsidRDefault="00CB5738" w:rsidP="0012104A">
            <w:r>
              <w:t>Cuando el cambio ha sido aprobado luego de su evaluación.</w:t>
            </w:r>
          </w:p>
        </w:tc>
      </w:tr>
      <w:tr w:rsidR="00715FD0" w:rsidTr="0012104A">
        <w:trPr>
          <w:trHeight w:val="564"/>
        </w:trPr>
        <w:tc>
          <w:tcPr>
            <w:tcW w:w="1979" w:type="dxa"/>
            <w:vAlign w:val="center"/>
          </w:tcPr>
          <w:p w:rsidR="00715FD0" w:rsidRDefault="00CB5738" w:rsidP="0012104A">
            <w:r>
              <w:t>En Desarrollo</w:t>
            </w:r>
          </w:p>
        </w:tc>
        <w:tc>
          <w:tcPr>
            <w:tcW w:w="6089" w:type="dxa"/>
            <w:vAlign w:val="center"/>
          </w:tcPr>
          <w:p w:rsidR="00715FD0" w:rsidRDefault="00CB5738" w:rsidP="0012104A">
            <w:r>
              <w:t>Cuando el cambio se está desarrollando.</w:t>
            </w:r>
          </w:p>
        </w:tc>
      </w:tr>
      <w:tr w:rsidR="00715FD0" w:rsidTr="0012104A">
        <w:trPr>
          <w:trHeight w:val="685"/>
        </w:trPr>
        <w:tc>
          <w:tcPr>
            <w:tcW w:w="1979" w:type="dxa"/>
            <w:vAlign w:val="center"/>
          </w:tcPr>
          <w:p w:rsidR="00715FD0" w:rsidRDefault="00CB5738" w:rsidP="0012104A">
            <w:r>
              <w:t>Atendido</w:t>
            </w:r>
          </w:p>
        </w:tc>
        <w:tc>
          <w:tcPr>
            <w:tcW w:w="6089" w:type="dxa"/>
            <w:vAlign w:val="center"/>
          </w:tcPr>
          <w:p w:rsidR="00715FD0" w:rsidRDefault="00CB5738" w:rsidP="0012104A">
            <w:r>
              <w:t>Cuando el cambio ya fue desplegado en producción y está a espera de su confirmación.</w:t>
            </w:r>
          </w:p>
        </w:tc>
      </w:tr>
      <w:tr w:rsidR="00715FD0" w:rsidTr="0012104A">
        <w:trPr>
          <w:trHeight w:val="709"/>
        </w:trPr>
        <w:tc>
          <w:tcPr>
            <w:tcW w:w="1979" w:type="dxa"/>
            <w:vAlign w:val="center"/>
          </w:tcPr>
          <w:p w:rsidR="00715FD0" w:rsidRDefault="00CB5738" w:rsidP="0012104A">
            <w:r>
              <w:t>Cerrado</w:t>
            </w:r>
          </w:p>
        </w:tc>
        <w:tc>
          <w:tcPr>
            <w:tcW w:w="6089" w:type="dxa"/>
            <w:vAlign w:val="center"/>
          </w:tcPr>
          <w:p w:rsidR="00715FD0" w:rsidRDefault="00CB5738" w:rsidP="0012104A">
            <w:r>
              <w:t xml:space="preserve">Cuando el </w:t>
            </w:r>
            <w:proofErr w:type="spellStart"/>
            <w:r>
              <w:t>stakeholder</w:t>
            </w:r>
            <w:proofErr w:type="spellEnd"/>
            <w:r>
              <w:t xml:space="preserve"> involucrado al cambio verifico la implementación y aprueba el cambio realizado.</w:t>
            </w:r>
          </w:p>
        </w:tc>
      </w:tr>
      <w:tr w:rsidR="00CB5738" w:rsidTr="0012104A">
        <w:trPr>
          <w:trHeight w:val="847"/>
        </w:trPr>
        <w:tc>
          <w:tcPr>
            <w:tcW w:w="1979" w:type="dxa"/>
            <w:vAlign w:val="center"/>
          </w:tcPr>
          <w:p w:rsidR="00CB5738" w:rsidRDefault="00CB5738" w:rsidP="0012104A">
            <w:r>
              <w:t>Observado</w:t>
            </w:r>
          </w:p>
        </w:tc>
        <w:tc>
          <w:tcPr>
            <w:tcW w:w="6089" w:type="dxa"/>
            <w:vAlign w:val="center"/>
          </w:tcPr>
          <w:p w:rsidR="00CB5738" w:rsidRDefault="00CB5738" w:rsidP="0012104A">
            <w:r>
              <w:t xml:space="preserve">Cuando el </w:t>
            </w:r>
            <w:proofErr w:type="spellStart"/>
            <w:r>
              <w:t>stakeholder</w:t>
            </w:r>
            <w:proofErr w:type="spellEnd"/>
            <w:r>
              <w:t xml:space="preserve"> realiza la validación del cambio en producción y señala </w:t>
            </w:r>
            <w:r w:rsidR="0012104A">
              <w:t>algunas observaciones</w:t>
            </w:r>
            <w:r>
              <w:t xml:space="preserve"> por corregir.</w:t>
            </w:r>
          </w:p>
        </w:tc>
      </w:tr>
      <w:tr w:rsidR="00715FD0" w:rsidTr="0012104A">
        <w:trPr>
          <w:trHeight w:val="831"/>
        </w:trPr>
        <w:tc>
          <w:tcPr>
            <w:tcW w:w="1979" w:type="dxa"/>
            <w:vAlign w:val="center"/>
          </w:tcPr>
          <w:p w:rsidR="00715FD0" w:rsidRDefault="00CB5738" w:rsidP="0012104A">
            <w:r>
              <w:t>Rechazado</w:t>
            </w:r>
          </w:p>
        </w:tc>
        <w:tc>
          <w:tcPr>
            <w:tcW w:w="6089" w:type="dxa"/>
            <w:vAlign w:val="center"/>
          </w:tcPr>
          <w:p w:rsidR="00715FD0" w:rsidRDefault="00CB5738" w:rsidP="0012104A">
            <w:r>
              <w:t>Cuando el gerente del proyecto no acepta el cambio luego de la evaluación realizada.</w:t>
            </w:r>
          </w:p>
        </w:tc>
      </w:tr>
    </w:tbl>
    <w:p w:rsidR="00715FD0" w:rsidRDefault="00715FD0" w:rsidP="00715FD0">
      <w:pPr>
        <w:ind w:left="426"/>
      </w:pPr>
    </w:p>
    <w:p w:rsidR="00CB5738" w:rsidRPr="00CB5738" w:rsidRDefault="00CB5738" w:rsidP="00CB5738">
      <w:pPr>
        <w:ind w:left="426"/>
        <w:jc w:val="center"/>
        <w:rPr>
          <w:b/>
        </w:rPr>
      </w:pPr>
      <w:r w:rsidRPr="00CB5738">
        <w:rPr>
          <w:b/>
        </w:rPr>
        <w:lastRenderedPageBreak/>
        <w:t>Tabla 0</w:t>
      </w:r>
      <w:r w:rsidR="00AC420F">
        <w:rPr>
          <w:b/>
        </w:rPr>
        <w:t>3</w:t>
      </w:r>
      <w:r w:rsidRPr="00CB5738">
        <w:rPr>
          <w:b/>
        </w:rPr>
        <w:t xml:space="preserve"> Estado de Solicitudes.</w:t>
      </w:r>
    </w:p>
    <w:sectPr w:rsidR="00CB5738" w:rsidRPr="00CB5738" w:rsidSect="00437A6E">
      <w:headerReference w:type="default" r:id="rId12"/>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1674" w:rsidRDefault="00611674" w:rsidP="002D717A">
      <w:pPr>
        <w:spacing w:after="0" w:line="240" w:lineRule="auto"/>
      </w:pPr>
      <w:r>
        <w:separator/>
      </w:r>
    </w:p>
  </w:endnote>
  <w:endnote w:type="continuationSeparator" w:id="0">
    <w:p w:rsidR="00611674" w:rsidRDefault="00611674" w:rsidP="002D7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146456"/>
      <w:docPartObj>
        <w:docPartGallery w:val="Page Numbers (Bottom of Page)"/>
        <w:docPartUnique/>
      </w:docPartObj>
    </w:sdtPr>
    <w:sdtEndPr/>
    <w:sdtContent>
      <w:p w:rsidR="007E03AC" w:rsidRDefault="00611674">
        <w:pPr>
          <w:pStyle w:val="Piedepgina"/>
          <w:jc w:val="center"/>
        </w:pPr>
      </w:p>
    </w:sdtContent>
  </w:sdt>
  <w:p w:rsidR="007E03AC" w:rsidRDefault="0061167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32075"/>
      <w:docPartObj>
        <w:docPartGallery w:val="Page Numbers (Bottom of Page)"/>
        <w:docPartUnique/>
      </w:docPartObj>
    </w:sdtPr>
    <w:sdtEndPr/>
    <w:sdtContent>
      <w:p w:rsidR="007E03AC" w:rsidRDefault="006801F0">
        <w:pPr>
          <w:pStyle w:val="Piedepgina"/>
          <w:jc w:val="center"/>
        </w:pPr>
        <w:r>
          <w:fldChar w:fldCharType="begin"/>
        </w:r>
        <w:r>
          <w:instrText>PAGE   \* MERGEFORMAT</w:instrText>
        </w:r>
        <w:r>
          <w:fldChar w:fldCharType="separate"/>
        </w:r>
        <w:r w:rsidR="00222AC7" w:rsidRPr="00222AC7">
          <w:rPr>
            <w:noProof/>
            <w:lang w:val="es-ES"/>
          </w:rPr>
          <w:t>5</w:t>
        </w:r>
        <w:r>
          <w:fldChar w:fldCharType="end"/>
        </w:r>
      </w:p>
    </w:sdtContent>
  </w:sdt>
  <w:p w:rsidR="007E03AC" w:rsidRDefault="006116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1674" w:rsidRDefault="00611674" w:rsidP="002D717A">
      <w:pPr>
        <w:spacing w:after="0" w:line="240" w:lineRule="auto"/>
      </w:pPr>
      <w:r>
        <w:separator/>
      </w:r>
    </w:p>
  </w:footnote>
  <w:footnote w:type="continuationSeparator" w:id="0">
    <w:p w:rsidR="00611674" w:rsidRDefault="00611674" w:rsidP="002D71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7906" w:type="dxa"/>
      <w:tblLook w:val="04A0" w:firstRow="1" w:lastRow="0" w:firstColumn="1" w:lastColumn="0" w:noHBand="0" w:noVBand="1"/>
    </w:tblPr>
    <w:tblGrid>
      <w:gridCol w:w="7906"/>
    </w:tblGrid>
    <w:tr w:rsidR="007E03AC" w:rsidRPr="00F80003" w:rsidTr="002D3D1C">
      <w:trPr>
        <w:trHeight w:val="322"/>
      </w:trPr>
      <w:tc>
        <w:tcPr>
          <w:tcW w:w="7906" w:type="dxa"/>
          <w:vAlign w:val="center"/>
        </w:tcPr>
        <w:p w:rsidR="007E03AC" w:rsidRPr="00FA6A9F" w:rsidRDefault="006801F0" w:rsidP="002D3D1C">
          <w:pPr>
            <w:pStyle w:val="Encabezado"/>
            <w:rPr>
              <w:rFonts w:cs="Times New Roman"/>
              <w:sz w:val="18"/>
            </w:rPr>
          </w:pPr>
          <w:r w:rsidRPr="00FA6A9F">
            <w:rPr>
              <w:rFonts w:cs="Times New Roman"/>
              <w:b/>
              <w:sz w:val="18"/>
            </w:rPr>
            <w:t xml:space="preserve">Documento: </w:t>
          </w:r>
          <w:r w:rsidRPr="00FA6A9F">
            <w:rPr>
              <w:rFonts w:cs="Times New Roman"/>
              <w:sz w:val="18"/>
            </w:rPr>
            <w:t xml:space="preserve">Plan de Gestión de </w:t>
          </w:r>
          <w:r>
            <w:rPr>
              <w:rFonts w:cs="Times New Roman"/>
              <w:sz w:val="18"/>
            </w:rPr>
            <w:t>Cambios</w:t>
          </w:r>
        </w:p>
      </w:tc>
    </w:tr>
    <w:tr w:rsidR="007E03AC" w:rsidRPr="00F80003" w:rsidTr="002D3D1C">
      <w:trPr>
        <w:trHeight w:val="322"/>
      </w:trPr>
      <w:tc>
        <w:tcPr>
          <w:tcW w:w="7906" w:type="dxa"/>
          <w:vAlign w:val="center"/>
        </w:tcPr>
        <w:p w:rsidR="0012153B" w:rsidRPr="00FA6A9F" w:rsidRDefault="006801F0" w:rsidP="00661D3D">
          <w:pPr>
            <w:pStyle w:val="Encabezado"/>
            <w:rPr>
              <w:rFonts w:cs="Times New Roman"/>
              <w:sz w:val="18"/>
            </w:rPr>
          </w:pPr>
          <w:r w:rsidRPr="00FA6A9F">
            <w:rPr>
              <w:rFonts w:cs="Times New Roman"/>
              <w:b/>
              <w:sz w:val="18"/>
            </w:rPr>
            <w:t xml:space="preserve">Versión: </w:t>
          </w:r>
          <w:r w:rsidR="002D717A">
            <w:rPr>
              <w:rFonts w:cs="Times New Roman"/>
              <w:sz w:val="18"/>
            </w:rPr>
            <w:t>1.0</w:t>
          </w:r>
        </w:p>
      </w:tc>
    </w:tr>
  </w:tbl>
  <w:p w:rsidR="007E03AC" w:rsidRDefault="0061167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8722" w:type="dxa"/>
      <w:tblLook w:val="04A0" w:firstRow="1" w:lastRow="0" w:firstColumn="1" w:lastColumn="0" w:noHBand="0" w:noVBand="1"/>
    </w:tblPr>
    <w:tblGrid>
      <w:gridCol w:w="8722"/>
    </w:tblGrid>
    <w:tr w:rsidR="007E03AC" w:rsidRPr="003464E6" w:rsidTr="002E4EEE">
      <w:trPr>
        <w:trHeight w:val="331"/>
      </w:trPr>
      <w:tc>
        <w:tcPr>
          <w:tcW w:w="8722" w:type="dxa"/>
          <w:vAlign w:val="center"/>
        </w:tcPr>
        <w:p w:rsidR="007E03AC" w:rsidRPr="00B70B6E" w:rsidRDefault="006801F0" w:rsidP="002E4EEE">
          <w:pPr>
            <w:pStyle w:val="Encabezado"/>
            <w:rPr>
              <w:rFonts w:cs="Times New Roman"/>
              <w:sz w:val="18"/>
            </w:rPr>
          </w:pPr>
          <w:r w:rsidRPr="00B70B6E">
            <w:rPr>
              <w:rFonts w:cs="Times New Roman"/>
              <w:b/>
              <w:sz w:val="18"/>
            </w:rPr>
            <w:t xml:space="preserve">Documento: </w:t>
          </w:r>
          <w:r w:rsidRPr="00B70B6E">
            <w:rPr>
              <w:rFonts w:cs="Times New Roman"/>
              <w:sz w:val="18"/>
            </w:rPr>
            <w:t xml:space="preserve">Plan de Gestión de </w:t>
          </w:r>
          <w:r>
            <w:rPr>
              <w:rFonts w:cs="Times New Roman"/>
              <w:sz w:val="18"/>
            </w:rPr>
            <w:t>Cambios</w:t>
          </w:r>
        </w:p>
      </w:tc>
    </w:tr>
    <w:tr w:rsidR="007E03AC" w:rsidRPr="003464E6" w:rsidTr="002E4EEE">
      <w:trPr>
        <w:trHeight w:val="331"/>
      </w:trPr>
      <w:tc>
        <w:tcPr>
          <w:tcW w:w="8722" w:type="dxa"/>
          <w:vAlign w:val="center"/>
        </w:tcPr>
        <w:p w:rsidR="007E03AC" w:rsidRPr="00B70B6E" w:rsidRDefault="006801F0" w:rsidP="00C62162">
          <w:pPr>
            <w:pStyle w:val="Encabezado"/>
            <w:rPr>
              <w:rFonts w:cs="Times New Roman"/>
              <w:sz w:val="18"/>
            </w:rPr>
          </w:pPr>
          <w:r w:rsidRPr="00B70B6E">
            <w:rPr>
              <w:rFonts w:cs="Times New Roman"/>
              <w:b/>
              <w:sz w:val="18"/>
            </w:rPr>
            <w:t xml:space="preserve">Versión: </w:t>
          </w:r>
          <w:r>
            <w:rPr>
              <w:rFonts w:cs="Times New Roman"/>
              <w:sz w:val="18"/>
            </w:rPr>
            <w:t>1.4</w:t>
          </w:r>
        </w:p>
      </w:tc>
    </w:tr>
  </w:tbl>
  <w:p w:rsidR="007E03AC" w:rsidRDefault="0061167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345F4"/>
    <w:multiLevelType w:val="hybridMultilevel"/>
    <w:tmpl w:val="C51C49A6"/>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C292697"/>
    <w:multiLevelType w:val="hybridMultilevel"/>
    <w:tmpl w:val="44F6E7A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15:restartNumberingAfterBreak="0">
    <w:nsid w:val="131C3C49"/>
    <w:multiLevelType w:val="hybridMultilevel"/>
    <w:tmpl w:val="627237F8"/>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36E22A6B"/>
    <w:multiLevelType w:val="hybridMultilevel"/>
    <w:tmpl w:val="1B108F1C"/>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39A40F9A"/>
    <w:multiLevelType w:val="multilevel"/>
    <w:tmpl w:val="FBAC88B0"/>
    <w:lvl w:ilvl="0">
      <w:start w:val="1"/>
      <w:numFmt w:val="decimal"/>
      <w:lvlText w:val="%1."/>
      <w:lvlJc w:val="left"/>
      <w:pPr>
        <w:ind w:left="720" w:hanging="360"/>
      </w:pPr>
      <w:rPr>
        <w:rFonts w:asciiTheme="minorHAnsi" w:hAnsiTheme="minorHAnsi" w:cstheme="minorHAnsi" w:hint="default"/>
        <w:b/>
        <w:color w:val="000000" w:themeColor="text1"/>
        <w:sz w:val="26"/>
        <w:szCs w:val="26"/>
      </w:r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B4A571F"/>
    <w:multiLevelType w:val="hybridMultilevel"/>
    <w:tmpl w:val="0FA8F1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22244FF"/>
    <w:multiLevelType w:val="hybridMultilevel"/>
    <w:tmpl w:val="38C43692"/>
    <w:lvl w:ilvl="0" w:tplc="280A0005">
      <w:start w:val="1"/>
      <w:numFmt w:val="bullet"/>
      <w:lvlText w:val=""/>
      <w:lvlJc w:val="left"/>
      <w:pPr>
        <w:ind w:left="822" w:hanging="360"/>
      </w:pPr>
      <w:rPr>
        <w:rFonts w:ascii="Wingdings" w:hAnsi="Wingdings" w:hint="default"/>
      </w:rPr>
    </w:lvl>
    <w:lvl w:ilvl="1" w:tplc="280A0003" w:tentative="1">
      <w:start w:val="1"/>
      <w:numFmt w:val="bullet"/>
      <w:lvlText w:val="o"/>
      <w:lvlJc w:val="left"/>
      <w:pPr>
        <w:ind w:left="1542" w:hanging="360"/>
      </w:pPr>
      <w:rPr>
        <w:rFonts w:ascii="Courier New" w:hAnsi="Courier New" w:cs="Courier New" w:hint="default"/>
      </w:rPr>
    </w:lvl>
    <w:lvl w:ilvl="2" w:tplc="280A0005" w:tentative="1">
      <w:start w:val="1"/>
      <w:numFmt w:val="bullet"/>
      <w:lvlText w:val=""/>
      <w:lvlJc w:val="left"/>
      <w:pPr>
        <w:ind w:left="2262" w:hanging="360"/>
      </w:pPr>
      <w:rPr>
        <w:rFonts w:ascii="Wingdings" w:hAnsi="Wingdings" w:hint="default"/>
      </w:rPr>
    </w:lvl>
    <w:lvl w:ilvl="3" w:tplc="280A0001" w:tentative="1">
      <w:start w:val="1"/>
      <w:numFmt w:val="bullet"/>
      <w:lvlText w:val=""/>
      <w:lvlJc w:val="left"/>
      <w:pPr>
        <w:ind w:left="2982" w:hanging="360"/>
      </w:pPr>
      <w:rPr>
        <w:rFonts w:ascii="Symbol" w:hAnsi="Symbol" w:hint="default"/>
      </w:rPr>
    </w:lvl>
    <w:lvl w:ilvl="4" w:tplc="280A0003" w:tentative="1">
      <w:start w:val="1"/>
      <w:numFmt w:val="bullet"/>
      <w:lvlText w:val="o"/>
      <w:lvlJc w:val="left"/>
      <w:pPr>
        <w:ind w:left="3702" w:hanging="360"/>
      </w:pPr>
      <w:rPr>
        <w:rFonts w:ascii="Courier New" w:hAnsi="Courier New" w:cs="Courier New" w:hint="default"/>
      </w:rPr>
    </w:lvl>
    <w:lvl w:ilvl="5" w:tplc="280A0005" w:tentative="1">
      <w:start w:val="1"/>
      <w:numFmt w:val="bullet"/>
      <w:lvlText w:val=""/>
      <w:lvlJc w:val="left"/>
      <w:pPr>
        <w:ind w:left="4422" w:hanging="360"/>
      </w:pPr>
      <w:rPr>
        <w:rFonts w:ascii="Wingdings" w:hAnsi="Wingdings" w:hint="default"/>
      </w:rPr>
    </w:lvl>
    <w:lvl w:ilvl="6" w:tplc="280A0001" w:tentative="1">
      <w:start w:val="1"/>
      <w:numFmt w:val="bullet"/>
      <w:lvlText w:val=""/>
      <w:lvlJc w:val="left"/>
      <w:pPr>
        <w:ind w:left="5142" w:hanging="360"/>
      </w:pPr>
      <w:rPr>
        <w:rFonts w:ascii="Symbol" w:hAnsi="Symbol" w:hint="default"/>
      </w:rPr>
    </w:lvl>
    <w:lvl w:ilvl="7" w:tplc="280A0003" w:tentative="1">
      <w:start w:val="1"/>
      <w:numFmt w:val="bullet"/>
      <w:lvlText w:val="o"/>
      <w:lvlJc w:val="left"/>
      <w:pPr>
        <w:ind w:left="5862" w:hanging="360"/>
      </w:pPr>
      <w:rPr>
        <w:rFonts w:ascii="Courier New" w:hAnsi="Courier New" w:cs="Courier New" w:hint="default"/>
      </w:rPr>
    </w:lvl>
    <w:lvl w:ilvl="8" w:tplc="280A0005" w:tentative="1">
      <w:start w:val="1"/>
      <w:numFmt w:val="bullet"/>
      <w:lvlText w:val=""/>
      <w:lvlJc w:val="left"/>
      <w:pPr>
        <w:ind w:left="6582" w:hanging="360"/>
      </w:pPr>
      <w:rPr>
        <w:rFonts w:ascii="Wingdings" w:hAnsi="Wingdings" w:hint="default"/>
      </w:rPr>
    </w:lvl>
  </w:abstractNum>
  <w:abstractNum w:abstractNumId="7" w15:restartNumberingAfterBreak="0">
    <w:nsid w:val="43316D82"/>
    <w:multiLevelType w:val="hybridMultilevel"/>
    <w:tmpl w:val="26F853A0"/>
    <w:lvl w:ilvl="0" w:tplc="A3F2F90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8" w15:restartNumberingAfterBreak="0">
    <w:nsid w:val="56204AA4"/>
    <w:multiLevelType w:val="hybridMultilevel"/>
    <w:tmpl w:val="6C0EB9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4CB0954"/>
    <w:multiLevelType w:val="hybridMultilevel"/>
    <w:tmpl w:val="FC3E7D24"/>
    <w:lvl w:ilvl="0" w:tplc="280A000F">
      <w:start w:val="1"/>
      <w:numFmt w:val="decimal"/>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10" w15:restartNumberingAfterBreak="0">
    <w:nsid w:val="7B4E2917"/>
    <w:multiLevelType w:val="hybridMultilevel"/>
    <w:tmpl w:val="288E593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3"/>
  </w:num>
  <w:num w:numId="4">
    <w:abstractNumId w:val="1"/>
  </w:num>
  <w:num w:numId="5">
    <w:abstractNumId w:val="10"/>
  </w:num>
  <w:num w:numId="6">
    <w:abstractNumId w:val="2"/>
  </w:num>
  <w:num w:numId="7">
    <w:abstractNumId w:val="5"/>
  </w:num>
  <w:num w:numId="8">
    <w:abstractNumId w:val="6"/>
  </w:num>
  <w:num w:numId="9">
    <w:abstractNumId w:val="8"/>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17A"/>
    <w:rsid w:val="0006456B"/>
    <w:rsid w:val="0012104A"/>
    <w:rsid w:val="00186DCC"/>
    <w:rsid w:val="001E30A5"/>
    <w:rsid w:val="00203279"/>
    <w:rsid w:val="00222AC7"/>
    <w:rsid w:val="002307E4"/>
    <w:rsid w:val="002D717A"/>
    <w:rsid w:val="00373CCD"/>
    <w:rsid w:val="004B646A"/>
    <w:rsid w:val="00564D93"/>
    <w:rsid w:val="005866E2"/>
    <w:rsid w:val="006010B5"/>
    <w:rsid w:val="00611674"/>
    <w:rsid w:val="006801F0"/>
    <w:rsid w:val="006B18F0"/>
    <w:rsid w:val="00715FD0"/>
    <w:rsid w:val="00761250"/>
    <w:rsid w:val="00774F27"/>
    <w:rsid w:val="00965DAF"/>
    <w:rsid w:val="009D51D1"/>
    <w:rsid w:val="00A51771"/>
    <w:rsid w:val="00AC420F"/>
    <w:rsid w:val="00CB5738"/>
    <w:rsid w:val="00CD4C3E"/>
    <w:rsid w:val="00CF361E"/>
    <w:rsid w:val="00D04D23"/>
    <w:rsid w:val="00E47F93"/>
    <w:rsid w:val="00EC2742"/>
    <w:rsid w:val="00F74916"/>
    <w:rsid w:val="00FC6317"/>
    <w:rsid w:val="00FD4A8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16C5"/>
  <w15:chartTrackingRefBased/>
  <w15:docId w15:val="{15164F8C-E9DB-44D1-9D61-28F224D3B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717A"/>
  </w:style>
  <w:style w:type="paragraph" w:styleId="Ttulo1">
    <w:name w:val="heading 1"/>
    <w:basedOn w:val="Normal"/>
    <w:next w:val="Normal"/>
    <w:link w:val="Ttulo1Car"/>
    <w:uiPriority w:val="9"/>
    <w:qFormat/>
    <w:rsid w:val="002D717A"/>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tulo2">
    <w:name w:val="heading 2"/>
    <w:basedOn w:val="Normal"/>
    <w:next w:val="Normal"/>
    <w:link w:val="Ttulo2Car"/>
    <w:uiPriority w:val="9"/>
    <w:unhideWhenUsed/>
    <w:qFormat/>
    <w:rsid w:val="002D717A"/>
    <w:pPr>
      <w:keepNext/>
      <w:keepLines/>
      <w:spacing w:before="40" w:after="0"/>
      <w:outlineLvl w:val="1"/>
    </w:pPr>
    <w:rPr>
      <w:rFonts w:asciiTheme="majorHAnsi" w:eastAsiaTheme="majorEastAsia" w:hAnsiTheme="majorHAnsi" w:cstheme="majorBidi"/>
      <w:color w:val="864EA8"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717A"/>
    <w:rPr>
      <w:rFonts w:asciiTheme="majorHAnsi" w:eastAsiaTheme="majorEastAsia" w:hAnsiTheme="majorHAnsi" w:cstheme="majorBidi"/>
      <w:color w:val="864EA8" w:themeColor="accent1" w:themeShade="BF"/>
      <w:sz w:val="32"/>
      <w:szCs w:val="32"/>
    </w:rPr>
  </w:style>
  <w:style w:type="character" w:customStyle="1" w:styleId="Ttulo2Car">
    <w:name w:val="Título 2 Car"/>
    <w:basedOn w:val="Fuentedeprrafopredeter"/>
    <w:link w:val="Ttulo2"/>
    <w:uiPriority w:val="9"/>
    <w:rsid w:val="002D717A"/>
    <w:rPr>
      <w:rFonts w:asciiTheme="majorHAnsi" w:eastAsiaTheme="majorEastAsia" w:hAnsiTheme="majorHAnsi" w:cstheme="majorBidi"/>
      <w:color w:val="864EA8" w:themeColor="accent1" w:themeShade="BF"/>
      <w:sz w:val="26"/>
      <w:szCs w:val="26"/>
    </w:rPr>
  </w:style>
  <w:style w:type="paragraph" w:styleId="Prrafodelista">
    <w:name w:val="List Paragraph"/>
    <w:basedOn w:val="Normal"/>
    <w:uiPriority w:val="34"/>
    <w:qFormat/>
    <w:rsid w:val="002D717A"/>
    <w:pPr>
      <w:ind w:left="720"/>
      <w:contextualSpacing/>
    </w:pPr>
  </w:style>
  <w:style w:type="table" w:styleId="Tablaconcuadrcula">
    <w:name w:val="Table Grid"/>
    <w:basedOn w:val="Tablanormal"/>
    <w:uiPriority w:val="39"/>
    <w:rsid w:val="002D7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D71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717A"/>
  </w:style>
  <w:style w:type="paragraph" w:styleId="Piedepgina">
    <w:name w:val="footer"/>
    <w:basedOn w:val="Normal"/>
    <w:link w:val="PiedepginaCar"/>
    <w:uiPriority w:val="99"/>
    <w:unhideWhenUsed/>
    <w:rsid w:val="002D71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717A"/>
  </w:style>
  <w:style w:type="character" w:styleId="Hipervnculo">
    <w:name w:val="Hyperlink"/>
    <w:basedOn w:val="Fuentedeprrafopredeter"/>
    <w:uiPriority w:val="99"/>
    <w:unhideWhenUsed/>
    <w:rsid w:val="002D717A"/>
    <w:rPr>
      <w:color w:val="0000FF"/>
      <w:u w:val="single"/>
    </w:rPr>
  </w:style>
  <w:style w:type="paragraph" w:customStyle="1" w:styleId="Tabletext">
    <w:name w:val="Tabletext"/>
    <w:basedOn w:val="Normal"/>
    <w:rsid w:val="002D717A"/>
    <w:pPr>
      <w:keepLines/>
      <w:widowControl w:val="0"/>
      <w:spacing w:after="120" w:line="240" w:lineRule="atLeast"/>
    </w:pPr>
    <w:rPr>
      <w:rFonts w:ascii="Times New Roman" w:eastAsia="Times New Roman" w:hAnsi="Times New Roman" w:cs="Times New Roman"/>
      <w:sz w:val="20"/>
      <w:szCs w:val="20"/>
    </w:rPr>
  </w:style>
  <w:style w:type="paragraph" w:styleId="Sinespaciado">
    <w:name w:val="No Spacing"/>
    <w:link w:val="SinespaciadoCar"/>
    <w:uiPriority w:val="1"/>
    <w:qFormat/>
    <w:rsid w:val="002D717A"/>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2D717A"/>
    <w:rPr>
      <w:rFonts w:eastAsiaTheme="minorEastAsia"/>
      <w:lang w:eastAsia="es-PE"/>
    </w:rPr>
  </w:style>
  <w:style w:type="paragraph" w:styleId="TtuloTDC">
    <w:name w:val="TOC Heading"/>
    <w:basedOn w:val="Ttulo1"/>
    <w:next w:val="Normal"/>
    <w:uiPriority w:val="39"/>
    <w:unhideWhenUsed/>
    <w:qFormat/>
    <w:rsid w:val="002D717A"/>
    <w:pPr>
      <w:outlineLvl w:val="9"/>
    </w:pPr>
    <w:rPr>
      <w:lang w:eastAsia="es-PE"/>
    </w:rPr>
  </w:style>
  <w:style w:type="paragraph" w:styleId="TDC2">
    <w:name w:val="toc 2"/>
    <w:basedOn w:val="Normal"/>
    <w:next w:val="Normal"/>
    <w:autoRedefine/>
    <w:uiPriority w:val="39"/>
    <w:unhideWhenUsed/>
    <w:rsid w:val="002D717A"/>
    <w:pPr>
      <w:tabs>
        <w:tab w:val="left" w:pos="880"/>
        <w:tab w:val="right" w:leader="dot" w:pos="8494"/>
      </w:tabs>
      <w:spacing w:after="100"/>
      <w:ind w:left="426"/>
    </w:pPr>
    <w:rPr>
      <w:rFonts w:eastAsiaTheme="minorEastAsia" w:cs="Times New Roman"/>
      <w:b/>
      <w:noProof/>
      <w:sz w:val="20"/>
      <w:szCs w:val="20"/>
      <w:lang w:eastAsia="es-PE"/>
    </w:rPr>
  </w:style>
  <w:style w:type="paragraph" w:styleId="TDC1">
    <w:name w:val="toc 1"/>
    <w:basedOn w:val="Normal"/>
    <w:next w:val="Normal"/>
    <w:autoRedefine/>
    <w:uiPriority w:val="39"/>
    <w:unhideWhenUsed/>
    <w:rsid w:val="002D717A"/>
    <w:pPr>
      <w:tabs>
        <w:tab w:val="left" w:pos="440"/>
        <w:tab w:val="right" w:leader="dot" w:pos="8494"/>
      </w:tabs>
      <w:spacing w:after="100"/>
      <w:ind w:left="142"/>
    </w:pPr>
    <w:rPr>
      <w:rFonts w:eastAsiaTheme="minorEastAsia" w:cs="Times New Roman"/>
      <w:noProof/>
      <w:lang w:eastAsia="es-PE"/>
    </w:rPr>
  </w:style>
  <w:style w:type="table" w:customStyle="1" w:styleId="Tabladecuadrcula4-nfasis13">
    <w:name w:val="Tabla de cuadrícula 4 - Énfasis 13"/>
    <w:basedOn w:val="Tablanormal"/>
    <w:uiPriority w:val="49"/>
    <w:rsid w:val="002D717A"/>
    <w:pPr>
      <w:spacing w:after="0" w:line="240" w:lineRule="auto"/>
    </w:pPr>
    <w:tblPr>
      <w:tblStyleRowBandSize w:val="1"/>
      <w:tblStyleColBandSize w:val="1"/>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color w:val="FFFFFF" w:themeColor="background1"/>
      </w:rPr>
      <w:tblPr/>
      <w:tcPr>
        <w:tcBorders>
          <w:top w:val="single" w:sz="4" w:space="0" w:color="AD84C6" w:themeColor="accent1"/>
          <w:left w:val="single" w:sz="4" w:space="0" w:color="AD84C6" w:themeColor="accent1"/>
          <w:bottom w:val="single" w:sz="4" w:space="0" w:color="AD84C6" w:themeColor="accent1"/>
          <w:right w:val="single" w:sz="4" w:space="0" w:color="AD84C6" w:themeColor="accent1"/>
          <w:insideH w:val="nil"/>
          <w:insideV w:val="nil"/>
        </w:tcBorders>
        <w:shd w:val="clear" w:color="auto" w:fill="AD84C6" w:themeFill="accent1"/>
      </w:tcPr>
    </w:tblStylePr>
    <w:tblStylePr w:type="lastRow">
      <w:rPr>
        <w:b/>
        <w:bCs/>
      </w:rPr>
      <w:tblPr/>
      <w:tcPr>
        <w:tcBorders>
          <w:top w:val="double" w:sz="4" w:space="0" w:color="AD84C6" w:themeColor="accent1"/>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character" w:styleId="Referenciaintensa">
    <w:name w:val="Intense Reference"/>
    <w:basedOn w:val="Fuentedeprrafopredeter"/>
    <w:uiPriority w:val="32"/>
    <w:qFormat/>
    <w:rsid w:val="00373CCD"/>
    <w:rPr>
      <w:b/>
      <w:bCs/>
      <w:smallCaps/>
      <w:color w:val="AD84C6"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894486">
      <w:bodyDiv w:val="1"/>
      <w:marLeft w:val="0"/>
      <w:marRight w:val="0"/>
      <w:marTop w:val="0"/>
      <w:marBottom w:val="0"/>
      <w:divBdr>
        <w:top w:val="none" w:sz="0" w:space="0" w:color="auto"/>
        <w:left w:val="none" w:sz="0" w:space="0" w:color="auto"/>
        <w:bottom w:val="none" w:sz="0" w:space="0" w:color="auto"/>
        <w:right w:val="none" w:sz="0" w:space="0" w:color="auto"/>
      </w:divBdr>
    </w:div>
    <w:div w:id="1076241196">
      <w:bodyDiv w:val="1"/>
      <w:marLeft w:val="0"/>
      <w:marRight w:val="0"/>
      <w:marTop w:val="0"/>
      <w:marBottom w:val="0"/>
      <w:divBdr>
        <w:top w:val="none" w:sz="0" w:space="0" w:color="auto"/>
        <w:left w:val="none" w:sz="0" w:space="0" w:color="auto"/>
        <w:bottom w:val="none" w:sz="0" w:space="0" w:color="auto"/>
        <w:right w:val="none" w:sz="0" w:space="0" w:color="auto"/>
      </w:divBdr>
    </w:div>
    <w:div w:id="168467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Violet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B507B-179D-4F76-B689-26A295868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1343</Words>
  <Characters>7390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Avalos Ocaña</dc:creator>
  <cp:keywords/>
  <dc:description/>
  <cp:lastModifiedBy>juan condor aranda</cp:lastModifiedBy>
  <cp:revision>8</cp:revision>
  <dcterms:created xsi:type="dcterms:W3CDTF">2018-06-27T04:51:00Z</dcterms:created>
  <dcterms:modified xsi:type="dcterms:W3CDTF">2018-06-27T13:03:00Z</dcterms:modified>
</cp:coreProperties>
</file>