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xdvm1q99pz6t" w:id="0"/>
      <w:bookmarkEnd w:id="0"/>
      <w:r w:rsidDel="00000000" w:rsidR="00000000" w:rsidRPr="00000000">
        <w:rPr/>
        <w:drawing>
          <wp:inline distB="114300" distT="114300" distL="114300" distR="114300">
            <wp:extent cx="3757613" cy="46789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57613" cy="4678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ectPr>
          <w:headerReference r:id="rId7" w:type="default"/>
          <w:headerReference r:id="rId8" w:type="first"/>
          <w:headerReference r:id="rId9" w:type="even"/>
          <w:footerReference r:id="rId10" w:type="first"/>
          <w:footerReference r:id="rId11"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3">
      <w:pPr>
        <w:pStyle w:val="Title"/>
        <w:rPr/>
      </w:pPr>
      <w:bookmarkStart w:colFirst="0" w:colLast="0" w:name="_psokw5ywl1lr" w:id="1"/>
      <w:bookmarkEnd w:id="1"/>
      <w:r w:rsidDel="00000000" w:rsidR="00000000" w:rsidRPr="00000000">
        <w:rPr>
          <w:rtl w:val="0"/>
        </w:rPr>
        <w:t xml:space="preserve">SESAP Overview</w:t>
      </w:r>
    </w:p>
    <w:p w:rsidR="00000000" w:rsidDel="00000000" w:rsidP="00000000" w:rsidRDefault="00000000" w:rsidRPr="00000000" w14:paraId="00000004">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5">
      <w:pPr>
        <w:pStyle w:val="Subtitle"/>
        <w:rPr/>
      </w:pPr>
      <w:bookmarkStart w:colFirst="0" w:colLast="0" w:name="_xp3iqmm76s1v" w:id="2"/>
      <w:bookmarkEnd w:id="2"/>
      <w:r w:rsidDel="00000000" w:rsidR="00000000" w:rsidRPr="00000000">
        <w:rPr>
          <w:rtl w:val="0"/>
        </w:rPr>
        <w:t xml:space="preserve">Self-Executing Social Agreements Platform (SESAP)</w:t>
      </w:r>
    </w:p>
    <w:p w:rsidR="00000000" w:rsidDel="00000000" w:rsidP="00000000" w:rsidRDefault="00000000" w:rsidRPr="00000000" w14:paraId="00000006">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7">
      <w:pPr>
        <w:jc w:val="center"/>
        <w:rPr>
          <w:i w:val="1"/>
          <w:iCs w:val="1"/>
        </w:rPr>
      </w:pPr>
      <w:r w:rsidDel="00000000" w:rsidR="00000000" w:rsidRPr="00000000">
        <w:rPr>
          <w:i w:val="1"/>
          <w:iCs w:val="1"/>
          <w:rtl w:val="0"/>
        </w:rPr>
        <w:t xml:space="preserve">Written by Princeps</w:t>
      </w:r>
    </w:p>
    <w:p w:rsidR="00000000" w:rsidDel="00000000" w:rsidP="00000000" w:rsidRDefault="00000000" w:rsidRPr="00000000" w14:paraId="00000008">
      <w:pPr>
        <w:jc w:val="center"/>
        <w:rPr>
          <w:i w:val="1"/>
          <w:iCs w:val="1"/>
        </w:rPr>
      </w:pPr>
      <w:r w:rsidDel="00000000" w:rsidR="00000000" w:rsidRPr="00000000">
        <w:rPr>
          <w:rtl w:val="0"/>
        </w:rPr>
      </w:r>
    </w:p>
    <w:p w:rsidR="00000000" w:rsidDel="00000000" w:rsidP="00000000" w:rsidRDefault="00000000" w:rsidRPr="00000000" w14:paraId="00000009">
      <w:pPr>
        <w:pStyle w:val="Heading1"/>
        <w:spacing w:line="276" w:lineRule="auto"/>
        <w:rPr/>
      </w:pPr>
      <w:bookmarkStart w:colFirst="0" w:colLast="0" w:name="_fgq9xppqs9ij" w:id="3"/>
      <w:bookmarkEnd w:id="3"/>
      <w:r w:rsidDel="00000000" w:rsidR="00000000" w:rsidRPr="00000000">
        <w:rPr>
          <w:rtl w:val="0"/>
        </w:rPr>
      </w:r>
    </w:p>
    <w:p w:rsidR="00000000" w:rsidDel="00000000" w:rsidP="00000000" w:rsidRDefault="00000000" w:rsidRPr="00000000" w14:paraId="0000000A">
      <w:pPr>
        <w:pStyle w:val="Heading1"/>
        <w:spacing w:line="276" w:lineRule="auto"/>
        <w:rPr/>
      </w:pPr>
      <w:bookmarkStart w:colFirst="0" w:colLast="0" w:name="_xmrug0494zy1" w:id="4"/>
      <w:bookmarkEnd w:id="4"/>
      <w:r w:rsidDel="00000000" w:rsidR="00000000" w:rsidRPr="00000000">
        <w:rPr>
          <w:rtl w:val="0"/>
        </w:rPr>
        <w:t xml:space="preserve">Executive Summary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Self-Executing Social Agreements Platform (SESAP) and Smart Social Contracts (SSCs) align incentives by allowing parties to create explicit agreements with clear rules of collaboration and by automating the execution of these agreements using blockchain technology and smart contracts. This ensures that all parties have a clear understanding of their roles and responsibilities, as well as the consequences of not fulfilling these obligations.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example, a producer using SESAP and SSCs to collaborate with other producers on a project might agree to certain terms, such as the amount of time and resources they will contribute, the ownership of intellectual property, and the distribution of profits. By automating the execution of these agreements, SESAP and SSCs ensure that all parties are held accountable for their commitments and that the terms of the agreement are followed. This helps to align the incentives of all parties involved, as each party has a vested interest in the success of the project and in ensuring that the terms of the agreement are met. The use of SESAP and SSCs helps to create a more efficient, equitable, and transparent system for conducting business and collaborating with others. It allows parties to more effectively align their incentives and work together towards common goals, which can lead to greater innovation and success.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c1s6u25ij4fi" w:id="5"/>
      <w:bookmarkEnd w:id="5"/>
      <w:r w:rsidDel="00000000" w:rsidR="00000000" w:rsidRPr="00000000">
        <w:rPr>
          <w:rtl w:val="0"/>
        </w:rPr>
        <w:t xml:space="preserve">Problem Statement</w:t>
      </w:r>
    </w:p>
    <w:p w:rsidR="00000000" w:rsidDel="00000000" w:rsidP="00000000" w:rsidRDefault="00000000" w:rsidRPr="00000000" w14:paraId="00000011">
      <w:pPr>
        <w:rPr/>
      </w:pPr>
      <w:r w:rsidDel="00000000" w:rsidR="00000000" w:rsidRPr="00000000">
        <w:rPr>
          <w:rtl w:val="0"/>
        </w:rPr>
        <w:t xml:space="preserve">Current social contracts between individuals, corporations, organizations, and governments maintain systems of production and distribution that sustain climate change, persisting poverty, food/water insecurity, social unrest and other wicked problems. These outdated social contracts are unable to align incentives and build the necessary agreements to coordinate the efforts of billions of individuals and organizations towards solving these wicked problems. As a result, humanity is stuck in a self-destructive loop that perpetuates a persistent resistance to acting in collective good.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Despite advancements in technology that could potentially be used to solve our personal problems, we as individuals maintain our current systems because we haven't decided to change them. We have no incentive to, and even if we did, how could we align the incentives of billions of self-interested individuals. So with all our skills and capital we remain ensnared in the web of interaction produced by archaic social contracts of a bygone era slowly traveling down a path of doom. Even while writing this exhibit this tendency, and so I decided to change myself. You and I have the skills necessary to build solutions, and there is more than enough capital from capitalists to fund the production of these solutions, but what we lack is a platform to align our incentives and hold each other accountable.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lgo6n7fbf8uo" w:id="6"/>
      <w:bookmarkEnd w:id="6"/>
      <w:r w:rsidDel="00000000" w:rsidR="00000000" w:rsidRPr="00000000">
        <w:rPr>
          <w:rtl w:val="0"/>
        </w:rPr>
        <w:t xml:space="preserve">Solution</w:t>
      </w:r>
    </w:p>
    <w:p w:rsidR="00000000" w:rsidDel="00000000" w:rsidP="00000000" w:rsidRDefault="00000000" w:rsidRPr="00000000" w14:paraId="00000016">
      <w:pPr>
        <w:rPr/>
      </w:pPr>
      <w:r w:rsidDel="00000000" w:rsidR="00000000" w:rsidRPr="00000000">
        <w:rPr>
          <w:rtl w:val="0"/>
        </w:rPr>
        <w:t xml:space="preserve">Self-Executing Social Agreements Platform (SESAP) and Smart Social Contracts (SSCs) align incentives by allowing parties to create explicit agreements with clear rules of collaboration and by automating the execution of these agreements using blockchain technology and smart contracts. This ensures that all parties have a clear understanding of their roles and responsibilities, as well as the consequences of not fulfilling these obligations.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 example, a producer using SESAP and SSCs to collaborate with other producers on a project might agree to certain terms, such as the amount of time and resources they will contribute, the ownership of intellectual property, and the distribution of profits. By automating the execution of these agreements, SESAP and SSCs ensure that all parties are held accountable for their commitments and that the terms of the agreement are followed. This helps to align the incentives of all parties involved, as each party has a vested interest in the success of the project and in ensuring that the terms of the agreement are met. The use of SESAP and SSCs helps to create a more efficient, equitable, and transparent system for conducting business and collaborating with others. It allows parties to more effectively align their incentives and work together towards common goals, which can lead to greater innovation and success.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address our issues, Poly186 has developed the </w:t>
      </w:r>
      <w:r w:rsidDel="00000000" w:rsidR="00000000" w:rsidRPr="00000000">
        <w:rPr>
          <w:b w:val="1"/>
          <w:bCs w:val="1"/>
          <w:rtl w:val="0"/>
        </w:rPr>
        <w:t xml:space="preserve">Self-Executing Social Agreements Platform</w:t>
      </w:r>
      <w:r w:rsidDel="00000000" w:rsidR="00000000" w:rsidRPr="00000000">
        <w:rPr>
          <w:rtl w:val="0"/>
        </w:rPr>
        <w:t xml:space="preserve"> (SESAP) and the use of </w:t>
      </w:r>
      <w:r w:rsidDel="00000000" w:rsidR="00000000" w:rsidRPr="00000000">
        <w:rPr>
          <w:b w:val="1"/>
          <w:bCs w:val="1"/>
          <w:rtl w:val="0"/>
        </w:rPr>
        <w:t xml:space="preserve">Smart Social Contracts</w:t>
      </w:r>
      <w:r w:rsidDel="00000000" w:rsidR="00000000" w:rsidRPr="00000000">
        <w:rPr>
          <w:rtl w:val="0"/>
        </w:rPr>
        <w:t xml:space="preserve"> (SSCs). SESAP is a decentralized application that allows individuals, organizations, and machines to create and execute automated and codified social agreements using AI and smart contracts. These SSCs are self-executing contracts that combine the traditional theory of social contracts with the technology of smart contracts to create explicit agreements with clear rules of collaboration. By aligning the incentives of all parties involved, SSCs facilitate decentralized collaboration, and accountability, helping us to create and distribute essential goods and services.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SESAP enables individuals and organizations to collaborate and coordinate their efforts towards solving complex social and economic issues. It offers a range of features and services, including a user-friendly interface for creating and managing social agreements, a marketplace for buying and selling social agreements, a rewards system for users who contribute to the platform, and a library of templates and examples of successful social agreements.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One example of how SESAP and SSCs can be used is through Poly186, a decentralized autonomous conglomerate that forms and nurtures companies that build platforms, products, and services that provide the infrastructure for other companies to build 3rd party platforms, products, and services that automate the production and distribution of basic needs. Poly186 is an example of a company that uses SESAP to create and execute automated and codified social agreements using AI and smart contracts that allow for the growth of a decentralized movement towards improving the world.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Another example is P3, a decentralized autonomous conglomerate that forms and nurtures companies that build platforms, products and services that will be sold around the world, but with a focus on terraforming the Sahara Desert to reverse global warming and creating a new habitat for the next billions of humans. These companies are only capable of achieving these feats through the use of SESAP to create and execute automated and codified social agreements using AI and smart contracts that allow for the growth of a decentralized movement towards improving the world.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SESAP also unlocks new modes of interactions between customers, employees, capitalists, and partners who want to support a company and its projects or use the resulting products. This allows for the creation of new business models that are more equitable and sustainable. The platform generates revenue through a subscription model, where users pay a monthly or annual fee to access the platform and its services. SESAP also earns a small percentage of the transactions that take place on the platform and from the rewards system.</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spacing w:line="276" w:lineRule="auto"/>
        <w:rPr/>
      </w:pPr>
      <w:bookmarkStart w:colFirst="0" w:colLast="0" w:name="_wu32txdm68gj" w:id="7"/>
      <w:bookmarkEnd w:id="7"/>
      <w:r w:rsidDel="00000000" w:rsidR="00000000" w:rsidRPr="00000000">
        <w:rPr>
          <w:rtl w:val="0"/>
        </w:rPr>
        <w:t xml:space="preserve">Overview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Self-Executing Social Agreements Platform (SESAP) is a decentralized application (dApp) built by Poly186, a decentralized autonomous conglomerate (DAC) that utilizes a Keiretsu-style business structure to create a network of interconnected companies that are able to support one another and collaborate towards common goals. The Self-Executing Social Agreements Platform (SESAP) is a key component of Poly186's mission to build and deploy solutions that shape the future and create new realities for people around the world. By leveraging the power of artificial intelligence and smart contracts, SESAP enables the creation and execution of automated and codified social agreements that facilitate decentralized collaboration and align the incentives of all parties involved.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SESAP aims to facilitate decentralized collaboration and coordinate the efforts of individuals and organizations towards solving complex social and economic issues.</w:t>
      </w:r>
    </w:p>
    <w:p w:rsidR="00000000" w:rsidDel="00000000" w:rsidP="00000000" w:rsidRDefault="00000000" w:rsidRPr="00000000" w14:paraId="00000029">
      <w:pPr>
        <w:rPr/>
      </w:pPr>
      <w:r w:rsidDel="00000000" w:rsidR="00000000" w:rsidRPr="00000000">
        <w:rPr>
          <w:rtl w:val="0"/>
        </w:rPr>
        <w:br w:type="textWrapping"/>
        <w:t xml:space="preserve">SESAP helps Poly186 achieve its vision of automating the production and distribution of basic needs by providing a platform for creating and managing Smart Social Contracts (SSCs). These self-executing contracts combine the traditional theory of social contracts with the technology of smart contracts to create explicit agreements with clear rules of collaboration that align the incentives of all parties involved.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Through the use of SESAP, Poly186 is able to leverage the power of SSCs to facilitate decentralized collaboration and contribute to the creation and distribution of essential goods and services. The platform is a key part of the Polyverse, a hyper-realistic utopian reality model that allows users to build, simulate, and demo IPs, platforms, products, processes, and services. By building and deploying products and services within the Polyverse that address complex social and economic problems, Poly186 is working towards its motto of "Architects of Reality" and the creation of a utopian post-scarcity reality.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addition to its role in the Polyverse, SESAP is also a key component of the Poly Foundation, a series of platforms, products, and services related to the Poly Ecosystem. The Poly Foundation includes products and services such as Poly Being, Poly Ramp, Poly SSC, Polyian, MakerSpaces, DistroSpaces, MarketSpaces, Intellectual Properties Registry System (IPRS), Monette, and MIKO. These platforms, products, and services are designed to make it easier for users to access and use the Poly Ecosystem, and they provide a range of functions such as decentralized identity management, wallet management, asset management, hiring and contracting, building information modeling, virtual and physical workspaces, merchandise management, intellectual property management, asset portfolio management, and support for decentralized applications.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By leveraging the power of SESAP and SSCs, Poly186 is able to create and execute automated and codified social agreements that facilitate decentralized collaboration and align the incentives of all parties involved. This enables the Poly Foundation to operate more efficiently and effectively, and helps to drive the growth and success of the Poly Ecosystem.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Lato" w:cs="Lato" w:eastAsia="Lato" w:hAnsi="Lato"/>
          <w:color w:val="595959"/>
          <w:sz w:val="28"/>
          <w:szCs w:val="28"/>
        </w:rPr>
      </w:pPr>
      <w:r w:rsidDel="00000000" w:rsidR="00000000" w:rsidRPr="00000000">
        <w:rPr>
          <w:rtl w:val="0"/>
        </w:rPr>
        <w:t xml:space="preserve">SESAP is a key component of Poly186's mission, vision, and motto of "Architects of Reality". By enabling the creation and execution of automated and codified social agreements, SESAP helps Poly186 to facilitate decentralized collaboration and contribute to the creation and distribution of essential goods and services. It is a key part of the Poly Foundation and the Polyverse, and it is integral to the growth and success of the Poly Ecosystem and the P8 currency.</w:t>
      </w:r>
      <w:r w:rsidDel="00000000" w:rsidR="00000000" w:rsidRPr="00000000">
        <w:rPr>
          <w:rtl w:val="0"/>
        </w:rPr>
      </w:r>
    </w:p>
    <w:p w:rsidR="00000000" w:rsidDel="00000000" w:rsidP="00000000" w:rsidRDefault="00000000" w:rsidRPr="00000000" w14:paraId="00000032">
      <w:pPr>
        <w:pStyle w:val="Heading2"/>
        <w:rPr/>
      </w:pPr>
      <w:bookmarkStart w:colFirst="0" w:colLast="0" w:name="_qeyi7tzgsqey" w:id="8"/>
      <w:bookmarkEnd w:id="8"/>
      <w:r w:rsidDel="00000000" w:rsidR="00000000" w:rsidRPr="00000000">
        <w:rPr>
          <w:rtl w:val="0"/>
        </w:rPr>
        <w:br w:type="textWrapping"/>
        <w:t xml:space="preserve">Objective:</w:t>
      </w:r>
    </w:p>
    <w:p w:rsidR="00000000" w:rsidDel="00000000" w:rsidP="00000000" w:rsidRDefault="00000000" w:rsidRPr="00000000" w14:paraId="00000033">
      <w:pPr>
        <w:rPr/>
      </w:pPr>
      <w:r w:rsidDel="00000000" w:rsidR="00000000" w:rsidRPr="00000000">
        <w:rPr>
          <w:rtl w:val="0"/>
        </w:rPr>
        <w:t xml:space="preserve">The SESAP platform aims to facilitate decentralized collaboration and coordination, and help to create and distribute essential goods and services by aligning the incentives of all parties involved. The platform utilizes artificial intelligence and smart contracts, also known as Smart Social Contracts (SSCs), to enable the creation and execution of these agreements.</w:t>
        <w:br w:type="textWrapping"/>
      </w:r>
    </w:p>
    <w:p w:rsidR="00000000" w:rsidDel="00000000" w:rsidP="00000000" w:rsidRDefault="00000000" w:rsidRPr="00000000" w14:paraId="00000034">
      <w:pPr>
        <w:rPr/>
      </w:pPr>
      <w:r w:rsidDel="00000000" w:rsidR="00000000" w:rsidRPr="00000000">
        <w:rPr>
          <w:rtl w:val="0"/>
        </w:rPr>
        <w:t xml:space="preserve">The SESAP platform is an integral part of the Poly186 ecosystem, which is a decentralized autonomous conglomerate (DAC) that utilizes a Keiretsu-style business structure to create a network of interconnected companies that are able to support one another and collaborate towards common goals. The reserve bank of the Keiretsu, Poly186 is responsible for minting and controlling the supply of P8, which is used as the currency within the Poly186 ecosystem.</w:t>
        <w:br w:type="textWrapping"/>
      </w:r>
    </w:p>
    <w:p w:rsidR="00000000" w:rsidDel="00000000" w:rsidP="00000000" w:rsidRDefault="00000000" w:rsidRPr="00000000" w14:paraId="00000035">
      <w:pPr>
        <w:rPr/>
      </w:pPr>
      <w:r w:rsidDel="00000000" w:rsidR="00000000" w:rsidRPr="00000000">
        <w:rPr>
          <w:rtl w:val="0"/>
        </w:rPr>
        <w:t xml:space="preserve">The Poly186 ecosystem operates on a decentralized and mutual credit system, using P8 as its primary medium of exchange and store of value. The value of P8 is determined by the trust and credit within the community of producers and consumers within the ecosystem, and is limited to the population of producers working within the Poly186 ecosystem. P8 is earned by producers working within the ecosystem and can be used to pay for fees, as well as to purchase goods and services within the ecosystem or on secondary platforms built on the Poly186 primary platforms. The Poly Ecosystem and the use of P8 align the incentives of producers and consumers within the ecosystem, and promote innovation and local economic activity.</w:t>
        <w:br w:type="textWrapping"/>
      </w:r>
    </w:p>
    <w:p w:rsidR="00000000" w:rsidDel="00000000" w:rsidP="00000000" w:rsidRDefault="00000000" w:rsidRPr="00000000" w14:paraId="00000036">
      <w:pPr>
        <w:rPr/>
      </w:pPr>
      <w:r w:rsidDel="00000000" w:rsidR="00000000" w:rsidRPr="00000000">
        <w:rPr>
          <w:rtl w:val="0"/>
        </w:rPr>
        <w:t xml:space="preserve">The SESAP platform is a key component of the Poly186 ecosystem, as it helps to facilitate decentralized collaboration and coordination, and enables the creation and execution of Smart Social Contracts that align the incentives of all parties involved. By enabling the creation and execution of these agreements, the SESAP platform helps to support the Poly186 mission of automating the production and distribution of basic needs, and achieving its vision of building and deploying solutions that shape the future and create new realities for people around the world.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q5yg7mdu2yrm" w:id="9"/>
      <w:bookmarkEnd w:id="9"/>
      <w:r w:rsidDel="00000000" w:rsidR="00000000" w:rsidRPr="00000000">
        <w:rPr>
          <w:rtl w:val="0"/>
        </w:rPr>
        <w:t xml:space="preserve">Benefits:</w:t>
      </w:r>
    </w:p>
    <w:p w:rsidR="00000000" w:rsidDel="00000000" w:rsidP="00000000" w:rsidRDefault="00000000" w:rsidRPr="00000000" w14:paraId="00000039">
      <w:pPr>
        <w:numPr>
          <w:ilvl w:val="0"/>
          <w:numId w:val="22"/>
        </w:numPr>
        <w:ind w:left="720" w:hanging="360"/>
        <w:rPr/>
      </w:pPr>
      <w:r w:rsidDel="00000000" w:rsidR="00000000" w:rsidRPr="00000000">
        <w:rPr>
          <w:rtl w:val="0"/>
        </w:rPr>
        <w:t xml:space="preserve">SESAP enables users to easily create and execute automated and codified social agreements, known as Smart Social Contracts (SSCs), using artificial intelligence and smart contracts.</w:t>
        <w:br w:type="textWrapping"/>
      </w:r>
    </w:p>
    <w:p w:rsidR="00000000" w:rsidDel="00000000" w:rsidP="00000000" w:rsidRDefault="00000000" w:rsidRPr="00000000" w14:paraId="0000003A">
      <w:pPr>
        <w:numPr>
          <w:ilvl w:val="0"/>
          <w:numId w:val="22"/>
        </w:numPr>
        <w:ind w:left="720" w:hanging="360"/>
        <w:rPr/>
      </w:pPr>
      <w:r w:rsidDel="00000000" w:rsidR="00000000" w:rsidRPr="00000000">
        <w:rPr>
          <w:rtl w:val="0"/>
        </w:rPr>
        <w:t xml:space="preserve">SESAP helps to align the incentives of economic and social actors across different ecosystem types, fostering decentralized collaboration and coordination towards common goals.</w:t>
        <w:br w:type="textWrapping"/>
      </w:r>
    </w:p>
    <w:p w:rsidR="00000000" w:rsidDel="00000000" w:rsidP="00000000" w:rsidRDefault="00000000" w:rsidRPr="00000000" w14:paraId="0000003B">
      <w:pPr>
        <w:numPr>
          <w:ilvl w:val="0"/>
          <w:numId w:val="22"/>
        </w:numPr>
        <w:ind w:left="720" w:hanging="360"/>
        <w:rPr/>
      </w:pPr>
      <w:r w:rsidDel="00000000" w:rsidR="00000000" w:rsidRPr="00000000">
        <w:rPr>
          <w:rtl w:val="0"/>
        </w:rPr>
        <w:t xml:space="preserve">SESAP provides a user-friendly interface for creating and managing social agreements, as well as a marketplace for buying and selling social agreements.</w:t>
        <w:br w:type="textWrapping"/>
      </w:r>
    </w:p>
    <w:p w:rsidR="00000000" w:rsidDel="00000000" w:rsidP="00000000" w:rsidRDefault="00000000" w:rsidRPr="00000000" w14:paraId="0000003C">
      <w:pPr>
        <w:numPr>
          <w:ilvl w:val="0"/>
          <w:numId w:val="22"/>
        </w:numPr>
        <w:ind w:left="720" w:hanging="360"/>
        <w:rPr/>
      </w:pPr>
      <w:r w:rsidDel="00000000" w:rsidR="00000000" w:rsidRPr="00000000">
        <w:rPr>
          <w:rtl w:val="0"/>
        </w:rPr>
        <w:t xml:space="preserve">SESAP offers a rewards system for users who contribute to the platform and support the creation and execution of social agreements.</w:t>
        <w:br w:type="textWrapping"/>
      </w:r>
    </w:p>
    <w:p w:rsidR="00000000" w:rsidDel="00000000" w:rsidP="00000000" w:rsidRDefault="00000000" w:rsidRPr="00000000" w14:paraId="0000003D">
      <w:pPr>
        <w:numPr>
          <w:ilvl w:val="0"/>
          <w:numId w:val="22"/>
        </w:numPr>
        <w:ind w:left="720" w:hanging="360"/>
        <w:rPr/>
      </w:pPr>
      <w:r w:rsidDel="00000000" w:rsidR="00000000" w:rsidRPr="00000000">
        <w:rPr>
          <w:rtl w:val="0"/>
        </w:rPr>
        <w:t xml:space="preserve">SESAP has a library of templates and examples of successful social agreements, providing guidance and inspiration for users.</w:t>
        <w:br w:type="textWrapping"/>
      </w:r>
    </w:p>
    <w:p w:rsidR="00000000" w:rsidDel="00000000" w:rsidP="00000000" w:rsidRDefault="00000000" w:rsidRPr="00000000" w14:paraId="0000003E">
      <w:pPr>
        <w:numPr>
          <w:ilvl w:val="0"/>
          <w:numId w:val="22"/>
        </w:numPr>
        <w:ind w:left="720" w:hanging="360"/>
        <w:rPr/>
      </w:pPr>
      <w:r w:rsidDel="00000000" w:rsidR="00000000" w:rsidRPr="00000000">
        <w:rPr>
          <w:rtl w:val="0"/>
        </w:rPr>
        <w:t xml:space="preserve">SESAP has the potential to solve complex social and economic issues, such as climate change, poverty, food insecurity, and social unrest, through the use of SSCs.</w:t>
        <w:br w:type="textWrapping"/>
      </w:r>
    </w:p>
    <w:p w:rsidR="00000000" w:rsidDel="00000000" w:rsidP="00000000" w:rsidRDefault="00000000" w:rsidRPr="00000000" w14:paraId="0000003F">
      <w:pPr>
        <w:numPr>
          <w:ilvl w:val="0"/>
          <w:numId w:val="22"/>
        </w:numPr>
        <w:ind w:left="720" w:hanging="360"/>
        <w:rPr/>
      </w:pPr>
      <w:r w:rsidDel="00000000" w:rsidR="00000000" w:rsidRPr="00000000">
        <w:rPr>
          <w:rtl w:val="0"/>
        </w:rPr>
        <w:t xml:space="preserve">SESAP promotes innovation and increased efficiency in the creation and execution of social agreements.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spacing w:line="276" w:lineRule="auto"/>
        <w:rPr/>
      </w:pPr>
      <w:bookmarkStart w:colFirst="0" w:colLast="0" w:name="_59hqkuzah1fu" w:id="10"/>
      <w:bookmarkEnd w:id="10"/>
      <w:r w:rsidDel="00000000" w:rsidR="00000000" w:rsidRPr="00000000">
        <w:rPr>
          <w:rtl w:val="0"/>
        </w:rPr>
        <w:t xml:space="preserve">Technicals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SESAP development project involves the integration of artificial intelligence and smart contract technology to create a platform that can facilitate decentralized collaboration and coordinate the efforts of individuals and organizations towards solving complex social and economic issues. To achieve this, the following technical engineering approaches are being taken: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6"/>
        </w:numPr>
        <w:ind w:left="720" w:hanging="360"/>
        <w:rPr/>
      </w:pPr>
      <w:r w:rsidDel="00000000" w:rsidR="00000000" w:rsidRPr="00000000">
        <w:rPr>
          <w:b w:val="1"/>
          <w:bCs w:val="1"/>
          <w:rtl w:val="0"/>
        </w:rPr>
        <w:t xml:space="preserve">Artificial intelligence: </w:t>
      </w:r>
      <w:r w:rsidDel="00000000" w:rsidR="00000000" w:rsidRPr="00000000">
        <w:rPr>
          <w:rtl w:val="0"/>
        </w:rPr>
        <w:br w:type="textWrapping"/>
        <w:t xml:space="preserve">SESAP uses artificial intelligence algorithms to analyze and interpret data related to social agreements, and to provide recommendations and insights to users. This includes natural language processing, machine learning, and predictive analytics.</w:t>
        <w:br w:type="textWrapping"/>
      </w:r>
    </w:p>
    <w:p w:rsidR="00000000" w:rsidDel="00000000" w:rsidP="00000000" w:rsidRDefault="00000000" w:rsidRPr="00000000" w14:paraId="00000046">
      <w:pPr>
        <w:numPr>
          <w:ilvl w:val="0"/>
          <w:numId w:val="16"/>
        </w:numPr>
        <w:ind w:left="720" w:hanging="360"/>
        <w:rPr/>
      </w:pPr>
      <w:r w:rsidDel="00000000" w:rsidR="00000000" w:rsidRPr="00000000">
        <w:rPr>
          <w:b w:val="1"/>
          <w:bCs w:val="1"/>
          <w:rtl w:val="0"/>
        </w:rPr>
        <w:t xml:space="preserve">Smart contracts: </w:t>
      </w:r>
      <w:r w:rsidDel="00000000" w:rsidR="00000000" w:rsidRPr="00000000">
        <w:rPr>
          <w:rtl w:val="0"/>
        </w:rPr>
        <w:br w:type="textWrapping"/>
        <w:t xml:space="preserve">SESAP uses smart contracts to automate the execution of social agreements, and to enforce the terms and conditions of these agreements. Smart contracts are self-executing contracts with the terms of the agreement between buyer and seller being directly written into lines of code.</w:t>
        <w:br w:type="textWrapping"/>
      </w:r>
    </w:p>
    <w:p w:rsidR="00000000" w:rsidDel="00000000" w:rsidP="00000000" w:rsidRDefault="00000000" w:rsidRPr="00000000" w14:paraId="00000047">
      <w:pPr>
        <w:numPr>
          <w:ilvl w:val="0"/>
          <w:numId w:val="16"/>
        </w:numPr>
        <w:ind w:left="720" w:hanging="360"/>
        <w:rPr/>
      </w:pPr>
      <w:r w:rsidDel="00000000" w:rsidR="00000000" w:rsidRPr="00000000">
        <w:rPr>
          <w:b w:val="1"/>
          <w:bCs w:val="1"/>
          <w:rtl w:val="0"/>
        </w:rPr>
        <w:t xml:space="preserve">Blockchain technology: </w:t>
      </w:r>
      <w:r w:rsidDel="00000000" w:rsidR="00000000" w:rsidRPr="00000000">
        <w:rPr>
          <w:rtl w:val="0"/>
        </w:rPr>
        <w:br w:type="textWrapping"/>
        <w:t xml:space="preserve">SESAP utilizes blockchain technology to provide a secure and transparent platform for managing social agreements. Blockchain technology allows for the creation of a distributed ledger of transactions, which ensures the integrity and immutability of data related to social agreements.</w:t>
        <w:br w:type="textWrapping"/>
      </w:r>
    </w:p>
    <w:p w:rsidR="00000000" w:rsidDel="00000000" w:rsidP="00000000" w:rsidRDefault="00000000" w:rsidRPr="00000000" w14:paraId="00000048">
      <w:pPr>
        <w:numPr>
          <w:ilvl w:val="0"/>
          <w:numId w:val="16"/>
        </w:numPr>
        <w:ind w:left="720" w:hanging="360"/>
        <w:rPr/>
      </w:pPr>
      <w:r w:rsidDel="00000000" w:rsidR="00000000" w:rsidRPr="00000000">
        <w:rPr>
          <w:b w:val="1"/>
          <w:bCs w:val="1"/>
          <w:rtl w:val="0"/>
        </w:rPr>
        <w:t xml:space="preserve">User interface and experience: </w:t>
      </w:r>
      <w:r w:rsidDel="00000000" w:rsidR="00000000" w:rsidRPr="00000000">
        <w:rPr>
          <w:rtl w:val="0"/>
        </w:rPr>
        <w:br w:type="textWrapping"/>
        <w:t xml:space="preserve">SESAP has a user-friendly interface that allows users to easily create, manage, and track their social agreements. The platform includes a range of features and tools to help users navigate and use the platform effectively, including a marketplace for buying and selling social agreements, a rewards system for users who contribute to the platform, and a community forum for discussion and sharing of experiences.</w:t>
        <w:br w:type="textWrapping"/>
      </w:r>
    </w:p>
    <w:p w:rsidR="00000000" w:rsidDel="00000000" w:rsidP="00000000" w:rsidRDefault="00000000" w:rsidRPr="00000000" w14:paraId="00000049">
      <w:pPr>
        <w:rPr/>
      </w:pPr>
      <w:r w:rsidDel="00000000" w:rsidR="00000000" w:rsidRPr="00000000">
        <w:rPr>
          <w:rtl w:val="0"/>
        </w:rPr>
        <w:t xml:space="preserve">SESAP is a highly technical project that requires the integration of multiple technologies and approaches to create a platform that can facilitate decentralized collaboration and coordinate the efforts of individuals and organizations towards solving complex social and economic issues.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pa2a3g90dkh" w:id="11"/>
      <w:bookmarkEnd w:id="11"/>
      <w:r w:rsidDel="00000000" w:rsidR="00000000" w:rsidRPr="00000000">
        <w:rPr>
          <w:rtl w:val="0"/>
        </w:rPr>
        <w:t xml:space="preserve">Development Scope:</w:t>
      </w:r>
    </w:p>
    <w:p w:rsidR="00000000" w:rsidDel="00000000" w:rsidP="00000000" w:rsidRDefault="00000000" w:rsidRPr="00000000" w14:paraId="0000004C">
      <w:pPr>
        <w:rPr/>
      </w:pPr>
      <w:r w:rsidDel="00000000" w:rsidR="00000000" w:rsidRPr="00000000">
        <w:rPr>
          <w:rtl w:val="0"/>
        </w:rPr>
        <w:t xml:space="preserve">The scope of the SESAP development project includes the following:</w:t>
      </w:r>
    </w:p>
    <w:p w:rsidR="00000000" w:rsidDel="00000000" w:rsidP="00000000" w:rsidRDefault="00000000" w:rsidRPr="00000000" w14:paraId="0000004D">
      <w:pPr>
        <w:numPr>
          <w:ilvl w:val="0"/>
          <w:numId w:val="21"/>
        </w:numPr>
        <w:ind w:left="720" w:hanging="360"/>
        <w:rPr/>
      </w:pPr>
      <w:r w:rsidDel="00000000" w:rsidR="00000000" w:rsidRPr="00000000">
        <w:rPr>
          <w:rtl w:val="0"/>
        </w:rPr>
        <w:t xml:space="preserve">Design and implementation of a multi-platform application, accessible on Web, Android, and iOS, that allows users to create and execute automated and codified social agreements using artificial intelligence and smart contracts.</w:t>
        <w:br w:type="textWrapping"/>
      </w:r>
    </w:p>
    <w:p w:rsidR="00000000" w:rsidDel="00000000" w:rsidP="00000000" w:rsidRDefault="00000000" w:rsidRPr="00000000" w14:paraId="0000004E">
      <w:pPr>
        <w:numPr>
          <w:ilvl w:val="0"/>
          <w:numId w:val="21"/>
        </w:numPr>
        <w:ind w:left="720" w:hanging="360"/>
        <w:rPr/>
      </w:pPr>
      <w:r w:rsidDel="00000000" w:rsidR="00000000" w:rsidRPr="00000000">
        <w:rPr>
          <w:rtl w:val="0"/>
        </w:rPr>
        <w:t xml:space="preserve">Development of a user-friendly and intuitive interface, with a range of features that allow users to create, manage, and track their social agreements with ease.</w:t>
        <w:br w:type="textWrapping"/>
      </w:r>
    </w:p>
    <w:p w:rsidR="00000000" w:rsidDel="00000000" w:rsidP="00000000" w:rsidRDefault="00000000" w:rsidRPr="00000000" w14:paraId="0000004F">
      <w:pPr>
        <w:numPr>
          <w:ilvl w:val="0"/>
          <w:numId w:val="21"/>
        </w:numPr>
        <w:ind w:left="720" w:hanging="360"/>
        <w:rPr/>
      </w:pPr>
      <w:r w:rsidDel="00000000" w:rsidR="00000000" w:rsidRPr="00000000">
        <w:rPr>
          <w:rtl w:val="0"/>
        </w:rPr>
        <w:t xml:space="preserve">Integration of artificial intelligence and smart contracts technologies to enable the automation and execution of social agreements.</w:t>
        <w:br w:type="textWrapping"/>
      </w:r>
    </w:p>
    <w:p w:rsidR="00000000" w:rsidDel="00000000" w:rsidP="00000000" w:rsidRDefault="00000000" w:rsidRPr="00000000" w14:paraId="00000050">
      <w:pPr>
        <w:numPr>
          <w:ilvl w:val="0"/>
          <w:numId w:val="21"/>
        </w:numPr>
        <w:ind w:left="720" w:hanging="360"/>
        <w:rPr/>
      </w:pPr>
      <w:r w:rsidDel="00000000" w:rsidR="00000000" w:rsidRPr="00000000">
        <w:rPr>
          <w:rtl w:val="0"/>
        </w:rPr>
        <w:t xml:space="preserve">Development of a marketplace for buying and selling social agreements.</w:t>
        <w:br w:type="textWrapping"/>
      </w:r>
    </w:p>
    <w:p w:rsidR="00000000" w:rsidDel="00000000" w:rsidP="00000000" w:rsidRDefault="00000000" w:rsidRPr="00000000" w14:paraId="00000051">
      <w:pPr>
        <w:numPr>
          <w:ilvl w:val="0"/>
          <w:numId w:val="21"/>
        </w:numPr>
        <w:ind w:left="720" w:hanging="360"/>
        <w:rPr/>
      </w:pPr>
      <w:r w:rsidDel="00000000" w:rsidR="00000000" w:rsidRPr="00000000">
        <w:rPr>
          <w:rtl w:val="0"/>
        </w:rPr>
        <w:t xml:space="preserve">Implementation of a rewards system for users who contribute to the platform and support the creation and execution of social agreements.</w:t>
        <w:br w:type="textWrapping"/>
      </w:r>
    </w:p>
    <w:p w:rsidR="00000000" w:rsidDel="00000000" w:rsidP="00000000" w:rsidRDefault="00000000" w:rsidRPr="00000000" w14:paraId="00000052">
      <w:pPr>
        <w:numPr>
          <w:ilvl w:val="0"/>
          <w:numId w:val="21"/>
        </w:numPr>
        <w:ind w:left="720" w:hanging="360"/>
        <w:rPr/>
      </w:pPr>
      <w:r w:rsidDel="00000000" w:rsidR="00000000" w:rsidRPr="00000000">
        <w:rPr>
          <w:rtl w:val="0"/>
        </w:rPr>
        <w:t xml:space="preserve">Development of a library of templates and examples of successful social agreements.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ljudi0ourbrl" w:id="12"/>
      <w:bookmarkEnd w:id="12"/>
      <w:r w:rsidDel="00000000" w:rsidR="00000000" w:rsidRPr="00000000">
        <w:rPr>
          <w:rtl w:val="0"/>
        </w:rPr>
        <w:br w:type="textWrapping"/>
        <w:t xml:space="preserve">Development Methodology:</w:t>
      </w:r>
    </w:p>
    <w:p w:rsidR="00000000" w:rsidDel="00000000" w:rsidP="00000000" w:rsidRDefault="00000000" w:rsidRPr="00000000" w14:paraId="00000055">
      <w:pPr>
        <w:rPr/>
      </w:pPr>
      <w:r w:rsidDel="00000000" w:rsidR="00000000" w:rsidRPr="00000000">
        <w:rPr>
          <w:rtl w:val="0"/>
        </w:rPr>
        <w:t xml:space="preserve">The SESAP development project will utilize a range of technologies and tools to ensure the success of the project. These include:</w:t>
        <w:br w:type="textWrapping"/>
      </w:r>
    </w:p>
    <w:p w:rsidR="00000000" w:rsidDel="00000000" w:rsidP="00000000" w:rsidRDefault="00000000" w:rsidRPr="00000000" w14:paraId="00000056">
      <w:pPr>
        <w:numPr>
          <w:ilvl w:val="0"/>
          <w:numId w:val="9"/>
        </w:numPr>
        <w:ind w:left="720" w:hanging="360"/>
        <w:rPr/>
      </w:pPr>
      <w:r w:rsidDel="00000000" w:rsidR="00000000" w:rsidRPr="00000000">
        <w:rPr>
          <w:rtl w:val="0"/>
        </w:rPr>
        <w:t xml:space="preserve">Flutter for cross-platform development</w:t>
        <w:br w:type="textWrapping"/>
      </w:r>
    </w:p>
    <w:p w:rsidR="00000000" w:rsidDel="00000000" w:rsidP="00000000" w:rsidRDefault="00000000" w:rsidRPr="00000000" w14:paraId="00000057">
      <w:pPr>
        <w:numPr>
          <w:ilvl w:val="0"/>
          <w:numId w:val="9"/>
        </w:numPr>
        <w:ind w:left="720" w:hanging="360"/>
        <w:rPr/>
      </w:pPr>
      <w:r w:rsidDel="00000000" w:rsidR="00000000" w:rsidRPr="00000000">
        <w:rPr>
          <w:rtl w:val="0"/>
        </w:rPr>
        <w:t xml:space="preserve">Artificial intelligence and machine learning algorithms for smart contract creation and management</w:t>
        <w:br w:type="textWrapping"/>
      </w:r>
    </w:p>
    <w:p w:rsidR="00000000" w:rsidDel="00000000" w:rsidP="00000000" w:rsidRDefault="00000000" w:rsidRPr="00000000" w14:paraId="00000058">
      <w:pPr>
        <w:numPr>
          <w:ilvl w:val="0"/>
          <w:numId w:val="9"/>
        </w:numPr>
        <w:ind w:left="720" w:hanging="360"/>
        <w:rPr/>
      </w:pPr>
      <w:r w:rsidDel="00000000" w:rsidR="00000000" w:rsidRPr="00000000">
        <w:rPr>
          <w:rtl w:val="0"/>
        </w:rPr>
        <w:t xml:space="preserve">Blockchain technology for secure and transparent execution of social agreements</w:t>
        <w:br w:type="textWrapping"/>
      </w:r>
    </w:p>
    <w:p w:rsidR="00000000" w:rsidDel="00000000" w:rsidP="00000000" w:rsidRDefault="00000000" w:rsidRPr="00000000" w14:paraId="00000059">
      <w:pPr>
        <w:numPr>
          <w:ilvl w:val="0"/>
          <w:numId w:val="9"/>
        </w:numPr>
        <w:ind w:left="720" w:hanging="360"/>
        <w:rPr/>
      </w:pPr>
      <w:r w:rsidDel="00000000" w:rsidR="00000000" w:rsidRPr="00000000">
        <w:rPr>
          <w:rtl w:val="0"/>
        </w:rPr>
        <w:t xml:space="preserve">Agile development methodology for rapid prototyping and iterative testing</w:t>
        <w:br w:type="textWrapping"/>
      </w:r>
    </w:p>
    <w:p w:rsidR="00000000" w:rsidDel="00000000" w:rsidP="00000000" w:rsidRDefault="00000000" w:rsidRPr="00000000" w14:paraId="0000005A">
      <w:pPr>
        <w:numPr>
          <w:ilvl w:val="0"/>
          <w:numId w:val="9"/>
        </w:numPr>
        <w:ind w:left="720" w:hanging="360"/>
        <w:rPr/>
      </w:pPr>
      <w:r w:rsidDel="00000000" w:rsidR="00000000" w:rsidRPr="00000000">
        <w:rPr>
          <w:rtl w:val="0"/>
        </w:rPr>
        <w:t xml:space="preserve">User feedback and testing to ensure the final product meets the needs and expectations of users</w:t>
        <w:br w:type="textWrapping"/>
      </w:r>
    </w:p>
    <w:p w:rsidR="00000000" w:rsidDel="00000000" w:rsidP="00000000" w:rsidRDefault="00000000" w:rsidRPr="00000000" w14:paraId="0000005B">
      <w:pPr>
        <w:rPr/>
      </w:pPr>
      <w:r w:rsidDel="00000000" w:rsidR="00000000" w:rsidRPr="00000000">
        <w:rPr>
          <w:rtl w:val="0"/>
        </w:rPr>
        <w:t xml:space="preserve">The development team will work closely with users to gather feedback and iteratively improve the product, ensuring that it meets the needs and expectations of the target audience. The agile development approach allows for quick delivery of functional prototypes, which can be tested and refined in real-time to ensure the final product is of the highest quality.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pStyle w:val="Heading2"/>
        <w:rPr/>
      </w:pPr>
      <w:bookmarkStart w:colFirst="0" w:colLast="0" w:name="_idrf2uz6tx98" w:id="13"/>
      <w:bookmarkEnd w:id="13"/>
      <w:r w:rsidDel="00000000" w:rsidR="00000000" w:rsidRPr="00000000">
        <w:rPr>
          <w:rtl w:val="0"/>
        </w:rPr>
        <w:t xml:space="preserve">Development Implementation:</w:t>
      </w:r>
    </w:p>
    <w:p w:rsidR="00000000" w:rsidDel="00000000" w:rsidP="00000000" w:rsidRDefault="00000000" w:rsidRPr="00000000" w14:paraId="0000005F">
      <w:pPr>
        <w:rPr/>
      </w:pPr>
      <w:r w:rsidDel="00000000" w:rsidR="00000000" w:rsidRPr="00000000">
        <w:rPr>
          <w:rtl w:val="0"/>
        </w:rPr>
        <w:t xml:space="preserve">The SESAP development team is currently focused on creating a user-friendly platform that allows for the easy creation and execution of automated and codified social agreements. The platform will be developed using Flutter and will be accessible on Web, Android and iOS.</w:t>
        <w:br w:type="textWrapping"/>
      </w:r>
    </w:p>
    <w:p w:rsidR="00000000" w:rsidDel="00000000" w:rsidP="00000000" w:rsidRDefault="00000000" w:rsidRPr="00000000" w14:paraId="00000060">
      <w:pPr>
        <w:rPr/>
      </w:pPr>
      <w:r w:rsidDel="00000000" w:rsidR="00000000" w:rsidRPr="00000000">
        <w:rPr>
          <w:rtl w:val="0"/>
        </w:rPr>
        <w:t xml:space="preserve">To ensure the quality and effectiveness of the platform, the development team will be conducting extensive testing with a select group of partners before the official launch. This testing phase will allow for any necessary refinements and improvements to be made to the platform.</w:t>
        <w:br w:type="textWrapping"/>
      </w:r>
    </w:p>
    <w:p w:rsidR="00000000" w:rsidDel="00000000" w:rsidP="00000000" w:rsidRDefault="00000000" w:rsidRPr="00000000" w14:paraId="00000061">
      <w:pPr>
        <w:rPr/>
      </w:pPr>
      <w:r w:rsidDel="00000000" w:rsidR="00000000" w:rsidRPr="00000000">
        <w:rPr>
          <w:rtl w:val="0"/>
        </w:rPr>
        <w:t xml:space="preserve">Upon launch, SESAP will be made available to individuals and organizations interested in creating and executing automated and codified social agreements. The platform will be a valuable tool for coordinating the efforts of individuals and organizations towards solving complex social and economic issues, and aligning the incentives of all parties involved.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ctgcrukrnr5r" w:id="14"/>
      <w:bookmarkEnd w:id="14"/>
      <w:r w:rsidDel="00000000" w:rsidR="00000000" w:rsidRPr="00000000">
        <w:rPr>
          <w:rtl w:val="0"/>
        </w:rPr>
        <w:t xml:space="preserve">Development Details</w:t>
      </w:r>
    </w:p>
    <w:p w:rsidR="00000000" w:rsidDel="00000000" w:rsidP="00000000" w:rsidRDefault="00000000" w:rsidRPr="00000000" w14:paraId="00000065">
      <w:pPr>
        <w:rPr/>
      </w:pPr>
      <w:r w:rsidDel="00000000" w:rsidR="00000000" w:rsidRPr="00000000">
        <w:rPr>
          <w:rtl w:val="0"/>
        </w:rPr>
        <w:t xml:space="preserve">The development of SESAP involves the creation of a multi-platform application, accessible on Web, Android and iOS, that allows users to create and execute automated and codified social agreements using artificial intelligence and smart contracts. The development team will utilize an agile development methodology, with a focus on rapid prototyping and iterative testing, to ensure that the final product meets the needs and expectations of users.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ai7g6c5m1dml" w:id="15"/>
      <w:bookmarkEnd w:id="15"/>
      <w:r w:rsidDel="00000000" w:rsidR="00000000" w:rsidRPr="00000000">
        <w:rPr>
          <w:rtl w:val="0"/>
        </w:rPr>
        <w:t xml:space="preserve">Application Architecture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application architecture for SESAP will be designed to be scalable, secure, and highly performant, using a microservices-based approach to allow for flexibility and modularity. The SESAP platform will be developed as a multi-tier application, with a front-end user interface and a back-end database and server-side logic. The front-end will be developed using Flutter, a cross-platform mobile development framework, and will be accessible on web, Android, and iOS devices. The back-end will be developed using a combination of Node.js and </w:t>
      </w:r>
      <w:r w:rsidDel="00000000" w:rsidR="00000000" w:rsidRPr="00000000">
        <w:rPr>
          <w:rtl w:val="0"/>
        </w:rPr>
        <w:t xml:space="preserve">Ethereum blockchain technology</w:t>
      </w:r>
      <w:r w:rsidDel="00000000" w:rsidR="00000000" w:rsidRPr="00000000">
        <w:rPr>
          <w:rtl w:val="0"/>
        </w:rPr>
        <w:t xml:space="preserve">, and will handle the storage and management of social agreements and related data.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dzg5v4aw0xnq" w:id="16"/>
      <w:bookmarkEnd w:id="16"/>
      <w:r w:rsidDel="00000000" w:rsidR="00000000" w:rsidRPr="00000000">
        <w:rPr>
          <w:rtl w:val="0"/>
        </w:rPr>
        <w:t xml:space="preserve">Application Tech Stack</w:t>
      </w:r>
    </w:p>
    <w:p w:rsidR="00000000" w:rsidDel="00000000" w:rsidP="00000000" w:rsidRDefault="00000000" w:rsidRPr="00000000" w14:paraId="0000006C">
      <w:pPr>
        <w:rPr/>
      </w:pPr>
      <w:r w:rsidDel="00000000" w:rsidR="00000000" w:rsidRPr="00000000">
        <w:rPr>
          <w:rtl w:val="0"/>
        </w:rPr>
        <w:t xml:space="preserve">The application tech stack for SESAP will include a range of technologies and frameworks that are optimized for performance, scalability, and security. These technologies will be integrated to create a comprehensive solution for creating and executing automated and codified social agreements. These technologies will include:</w:t>
        <w:br w:type="textWrapping"/>
      </w:r>
    </w:p>
    <w:p w:rsidR="00000000" w:rsidDel="00000000" w:rsidP="00000000" w:rsidRDefault="00000000" w:rsidRPr="00000000" w14:paraId="0000006D">
      <w:pPr>
        <w:numPr>
          <w:ilvl w:val="0"/>
          <w:numId w:val="8"/>
        </w:numPr>
        <w:ind w:left="720" w:hanging="360"/>
        <w:rPr/>
      </w:pPr>
      <w:r w:rsidDel="00000000" w:rsidR="00000000" w:rsidRPr="00000000">
        <w:rPr>
          <w:b w:val="1"/>
          <w:bCs w:val="1"/>
          <w:rtl w:val="0"/>
        </w:rPr>
        <w:t xml:space="preserve">Flutter: </w:t>
      </w:r>
      <w:r w:rsidDel="00000000" w:rsidR="00000000" w:rsidRPr="00000000">
        <w:rPr>
          <w:rtl w:val="0"/>
        </w:rPr>
        <w:br w:type="textWrapping"/>
        <w:t xml:space="preserve">A cross-platform mobile development framework that allows for the creation of natively compiled applications for mobile, web, and desktop platforms. Flutter will be used to develop the front-end user interface of SESAP.</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numPr>
          <w:ilvl w:val="0"/>
          <w:numId w:val="8"/>
        </w:numPr>
        <w:ind w:left="720" w:hanging="360"/>
        <w:rPr/>
      </w:pPr>
      <w:r w:rsidDel="00000000" w:rsidR="00000000" w:rsidRPr="00000000">
        <w:rPr>
          <w:b w:val="1"/>
          <w:bCs w:val="1"/>
          <w:rtl w:val="0"/>
        </w:rPr>
        <w:t xml:space="preserve">Dart:</w:t>
      </w:r>
      <w:r w:rsidDel="00000000" w:rsidR="00000000" w:rsidRPr="00000000">
        <w:rPr>
          <w:rtl w:val="0"/>
        </w:rPr>
        <w:t xml:space="preserve"> </w:t>
        <w:br w:type="textWrapping"/>
        <w:t xml:space="preserve">This programming language will be used to write the application's business logic and backend services. It is a high-performance language that is well-suited for building scalable and reliable applications.</w:t>
        <w:br w:type="textWrapping"/>
      </w:r>
    </w:p>
    <w:p w:rsidR="00000000" w:rsidDel="00000000" w:rsidP="00000000" w:rsidRDefault="00000000" w:rsidRPr="00000000" w14:paraId="00000070">
      <w:pPr>
        <w:numPr>
          <w:ilvl w:val="0"/>
          <w:numId w:val="8"/>
        </w:numPr>
        <w:ind w:left="720" w:hanging="360"/>
        <w:rPr/>
      </w:pPr>
      <w:r w:rsidDel="00000000" w:rsidR="00000000" w:rsidRPr="00000000">
        <w:rPr>
          <w:b w:val="1"/>
          <w:bCs w:val="1"/>
          <w:rtl w:val="0"/>
        </w:rPr>
        <w:t xml:space="preserve">Node.js: </w:t>
      </w:r>
      <w:r w:rsidDel="00000000" w:rsidR="00000000" w:rsidRPr="00000000">
        <w:rPr>
          <w:rtl w:val="0"/>
        </w:rPr>
        <w:br w:type="textWrapping"/>
        <w:t xml:space="preserve">A JavaScript runtime that allows for the creation of server-side applications using JavaScript. Node.js will be used to develop the back-end server-side logic of SESAP.</w:t>
        <w:br w:type="textWrapping"/>
      </w:r>
    </w:p>
    <w:p w:rsidR="00000000" w:rsidDel="00000000" w:rsidP="00000000" w:rsidRDefault="00000000" w:rsidRPr="00000000" w14:paraId="00000071">
      <w:pPr>
        <w:numPr>
          <w:ilvl w:val="0"/>
          <w:numId w:val="8"/>
        </w:numPr>
        <w:ind w:left="720" w:hanging="360"/>
        <w:rPr/>
      </w:pPr>
      <w:r w:rsidDel="00000000" w:rsidR="00000000" w:rsidRPr="00000000">
        <w:rPr>
          <w:b w:val="1"/>
          <w:bCs w:val="1"/>
          <w:rtl w:val="0"/>
        </w:rPr>
        <w:t xml:space="preserve">Gnosis Chain: </w:t>
      </w:r>
      <w:r w:rsidDel="00000000" w:rsidR="00000000" w:rsidRPr="00000000">
        <w:rPr>
          <w:rtl w:val="0"/>
        </w:rPr>
        <w:br w:type="textWrapping"/>
        <w:t xml:space="preserve">A decentralized platform that runs smart contracts, which are applications that run exactly as programmed without any possibility of downtime, censorship, fraud, or third-party interference. Ethereum will be used to develop the smart contracts that will be used to execute social agreements on the SESAP platform.</w:t>
        <w:br w:type="textWrapping"/>
      </w:r>
    </w:p>
    <w:p w:rsidR="00000000" w:rsidDel="00000000" w:rsidP="00000000" w:rsidRDefault="00000000" w:rsidRPr="00000000" w14:paraId="00000072">
      <w:pPr>
        <w:numPr>
          <w:ilvl w:val="0"/>
          <w:numId w:val="8"/>
        </w:numPr>
        <w:ind w:left="720" w:hanging="360"/>
        <w:rPr/>
      </w:pPr>
      <w:r w:rsidDel="00000000" w:rsidR="00000000" w:rsidRPr="00000000">
        <w:rPr>
          <w:b w:val="1"/>
          <w:bCs w:val="1"/>
          <w:rtl w:val="0"/>
        </w:rPr>
        <w:t xml:space="preserve">PostgreSQL: </w:t>
      </w:r>
      <w:r w:rsidDel="00000000" w:rsidR="00000000" w:rsidRPr="00000000">
        <w:rPr>
          <w:rtl w:val="0"/>
        </w:rPr>
        <w:br w:type="textWrapping"/>
        <w:t xml:space="preserve">A powerful, open-source object-relational database system that will be used to store and manage the data for SESAP.</w:t>
        <w:br w:type="textWrapping"/>
      </w:r>
    </w:p>
    <w:p w:rsidR="00000000" w:rsidDel="00000000" w:rsidP="00000000" w:rsidRDefault="00000000" w:rsidRPr="00000000" w14:paraId="00000073">
      <w:pPr>
        <w:numPr>
          <w:ilvl w:val="0"/>
          <w:numId w:val="8"/>
        </w:numPr>
        <w:ind w:left="720" w:hanging="360"/>
        <w:rPr/>
      </w:pPr>
      <w:r w:rsidDel="00000000" w:rsidR="00000000" w:rsidRPr="00000000">
        <w:rPr>
          <w:b w:val="1"/>
          <w:bCs w:val="1"/>
          <w:rtl w:val="0"/>
        </w:rPr>
        <w:t xml:space="preserve">GraphQL: </w:t>
      </w:r>
      <w:r w:rsidDel="00000000" w:rsidR="00000000" w:rsidRPr="00000000">
        <w:rPr>
          <w:rtl w:val="0"/>
        </w:rPr>
        <w:br w:type="textWrapping"/>
        <w:t xml:space="preserve">A query language that allows for the creation of flexible and powerful APIs, which will be used to expose the data and functionality of SESAP to external clients and applications.</w:t>
        <w:br w:type="textWrapping"/>
      </w:r>
    </w:p>
    <w:p w:rsidR="00000000" w:rsidDel="00000000" w:rsidP="00000000" w:rsidRDefault="00000000" w:rsidRPr="00000000" w14:paraId="00000074">
      <w:pPr>
        <w:numPr>
          <w:ilvl w:val="0"/>
          <w:numId w:val="8"/>
        </w:numPr>
        <w:ind w:left="720" w:hanging="360"/>
        <w:rPr/>
      </w:pPr>
      <w:r w:rsidDel="00000000" w:rsidR="00000000" w:rsidRPr="00000000">
        <w:rPr>
          <w:b w:val="1"/>
          <w:bCs w:val="1"/>
          <w:rtl w:val="0"/>
        </w:rPr>
        <w:t xml:space="preserve">AWS: </w:t>
      </w:r>
      <w:r w:rsidDel="00000000" w:rsidR="00000000" w:rsidRPr="00000000">
        <w:rPr>
          <w:rtl w:val="0"/>
        </w:rPr>
        <w:br w:type="textWrapping"/>
        <w:t xml:space="preserve">Amazon Web Services, a cloud computing platform that will be used to host the SESAP application and its related infrastructure. AWS will provide a range of services and tools for hosting, deployment, scaling, and monitoring the SESAP platform.</w:t>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8"/>
        </w:numPr>
        <w:ind w:left="720" w:hanging="360"/>
        <w:rPr/>
      </w:pPr>
      <w:r w:rsidDel="00000000" w:rsidR="00000000" w:rsidRPr="00000000">
        <w:rPr>
          <w:b w:val="1"/>
          <w:bCs w:val="1"/>
          <w:rtl w:val="0"/>
        </w:rPr>
        <w:t xml:space="preserve">IPFS: </w:t>
      </w:r>
      <w:r w:rsidDel="00000000" w:rsidR="00000000" w:rsidRPr="00000000">
        <w:rPr>
          <w:rtl w:val="0"/>
        </w:rPr>
        <w:br w:type="textWrapping"/>
        <w:t xml:space="preserve">This decentralized storage and data management platform will be used to store and manage the application's data. It offers a range of tools and services for storing, retrieving, and sharing data across a decentralized network.</w:t>
        <w:br w:type="textWrapping"/>
      </w:r>
    </w:p>
    <w:p w:rsidR="00000000" w:rsidDel="00000000" w:rsidP="00000000" w:rsidRDefault="00000000" w:rsidRPr="00000000" w14:paraId="00000077">
      <w:pPr>
        <w:numPr>
          <w:ilvl w:val="0"/>
          <w:numId w:val="8"/>
        </w:numPr>
        <w:ind w:left="720" w:hanging="360"/>
        <w:rPr/>
      </w:pPr>
      <w:r w:rsidDel="00000000" w:rsidR="00000000" w:rsidRPr="00000000">
        <w:rPr>
          <w:b w:val="1"/>
          <w:bCs w:val="1"/>
          <w:rtl w:val="0"/>
        </w:rPr>
        <w:t xml:space="preserve">OpenAI API:</w:t>
      </w:r>
      <w:r w:rsidDel="00000000" w:rsidR="00000000" w:rsidRPr="00000000">
        <w:rPr>
          <w:b w:val="1"/>
          <w:bCs w:val="1"/>
          <w:rtl w:val="0"/>
        </w:rPr>
        <w:t xml:space="preserve"> </w:t>
      </w:r>
      <w:r w:rsidDel="00000000" w:rsidR="00000000" w:rsidRPr="00000000">
        <w:rPr>
          <w:rtl w:val="0"/>
        </w:rPr>
        <w:br w:type="textWrapping"/>
        <w:t xml:space="preserve">A platform for accessing a range of artificial intelligence models and technologies, including natural language processing, machine learning, and computer vision.</w:t>
        <w:br w:type="textWrapping"/>
      </w:r>
    </w:p>
    <w:p w:rsidR="00000000" w:rsidDel="00000000" w:rsidP="00000000" w:rsidRDefault="00000000" w:rsidRPr="00000000" w14:paraId="00000078">
      <w:pPr>
        <w:numPr>
          <w:ilvl w:val="0"/>
          <w:numId w:val="8"/>
        </w:numPr>
        <w:ind w:left="720" w:hanging="360"/>
        <w:rPr/>
      </w:pPr>
      <w:r w:rsidDel="00000000" w:rsidR="00000000" w:rsidRPr="00000000">
        <w:rPr>
          <w:b w:val="1"/>
          <w:bCs w:val="1"/>
          <w:rtl w:val="0"/>
        </w:rPr>
        <w:t xml:space="preserve">OpenLaw API:</w:t>
      </w:r>
      <w:r w:rsidDel="00000000" w:rsidR="00000000" w:rsidRPr="00000000">
        <w:rPr>
          <w:b w:val="1"/>
          <w:bCs w:val="1"/>
          <w:rtl w:val="0"/>
        </w:rPr>
        <w:t xml:space="preserve"> </w:t>
      </w:r>
      <w:r w:rsidDel="00000000" w:rsidR="00000000" w:rsidRPr="00000000">
        <w:rPr>
          <w:rtl w:val="0"/>
        </w:rPr>
        <w:br w:type="textWrapping"/>
        <w:t xml:space="preserve">A platform for accessing legal resources and tools, including contract templates, automated contract generation, and legal analytics.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6o9fe549jvec" w:id="17"/>
      <w:bookmarkEnd w:id="17"/>
      <w:r w:rsidDel="00000000" w:rsidR="00000000" w:rsidRPr="00000000">
        <w:rPr>
          <w:rtl w:val="0"/>
        </w:rPr>
        <w:t xml:space="preserve">Feature List:</w:t>
      </w:r>
    </w:p>
    <w:p w:rsidR="00000000" w:rsidDel="00000000" w:rsidP="00000000" w:rsidRDefault="00000000" w:rsidRPr="00000000" w14:paraId="0000007B">
      <w:pPr>
        <w:rPr/>
      </w:pPr>
      <w:r w:rsidDel="00000000" w:rsidR="00000000" w:rsidRPr="00000000">
        <w:rPr>
          <w:rtl w:val="0"/>
        </w:rPr>
        <w:t xml:space="preserve">SESAP's complete feature list: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4"/>
        <w:rPr/>
      </w:pPr>
      <w:bookmarkStart w:colFirst="0" w:colLast="0" w:name="_95nvlbap3ps1" w:id="18"/>
      <w:bookmarkEnd w:id="18"/>
      <w:r w:rsidDel="00000000" w:rsidR="00000000" w:rsidRPr="00000000">
        <w:rPr>
          <w:rtl w:val="0"/>
        </w:rPr>
        <w:t xml:space="preserve">MVP features:</w:t>
        <w:br w:type="textWrapping"/>
      </w:r>
    </w:p>
    <w:p w:rsidR="00000000" w:rsidDel="00000000" w:rsidP="00000000" w:rsidRDefault="00000000" w:rsidRPr="00000000" w14:paraId="0000007E">
      <w:pPr>
        <w:numPr>
          <w:ilvl w:val="0"/>
          <w:numId w:val="14"/>
        </w:numPr>
        <w:ind w:left="720" w:hanging="360"/>
        <w:rPr/>
      </w:pPr>
      <w:r w:rsidDel="00000000" w:rsidR="00000000" w:rsidRPr="00000000">
        <w:rPr>
          <w:rtl w:val="0"/>
        </w:rPr>
        <w:t xml:space="preserve">User-friendly interface for creating and managing social agreements</w:t>
        <w:br w:type="textWrapping"/>
      </w:r>
    </w:p>
    <w:p w:rsidR="00000000" w:rsidDel="00000000" w:rsidP="00000000" w:rsidRDefault="00000000" w:rsidRPr="00000000" w14:paraId="0000007F">
      <w:pPr>
        <w:numPr>
          <w:ilvl w:val="0"/>
          <w:numId w:val="14"/>
        </w:numPr>
        <w:ind w:left="720" w:hanging="360"/>
        <w:rPr/>
      </w:pPr>
      <w:r w:rsidDel="00000000" w:rsidR="00000000" w:rsidRPr="00000000">
        <w:rPr>
          <w:rtl w:val="0"/>
        </w:rPr>
        <w:t xml:space="preserve">Marketplace for buying and selling social agreements</w:t>
        <w:br w:type="textWrapping"/>
      </w:r>
    </w:p>
    <w:p w:rsidR="00000000" w:rsidDel="00000000" w:rsidP="00000000" w:rsidRDefault="00000000" w:rsidRPr="00000000" w14:paraId="00000080">
      <w:pPr>
        <w:numPr>
          <w:ilvl w:val="0"/>
          <w:numId w:val="14"/>
        </w:numPr>
        <w:ind w:left="720" w:hanging="360"/>
        <w:rPr/>
      </w:pPr>
      <w:r w:rsidDel="00000000" w:rsidR="00000000" w:rsidRPr="00000000">
        <w:rPr>
          <w:rtl w:val="0"/>
        </w:rPr>
        <w:t xml:space="preserve">Rewards system for users who contribute to the platform</w:t>
        <w:br w:type="textWrapping"/>
      </w:r>
    </w:p>
    <w:p w:rsidR="00000000" w:rsidDel="00000000" w:rsidP="00000000" w:rsidRDefault="00000000" w:rsidRPr="00000000" w14:paraId="00000081">
      <w:pPr>
        <w:numPr>
          <w:ilvl w:val="0"/>
          <w:numId w:val="14"/>
        </w:numPr>
        <w:ind w:left="720" w:hanging="360"/>
      </w:pPr>
      <w:r w:rsidDel="00000000" w:rsidR="00000000" w:rsidRPr="00000000">
        <w:rPr>
          <w:rtl w:val="0"/>
        </w:rPr>
        <w:t xml:space="preserve">Integration with OpenLaw API for legal compliance</w:t>
        <w:br w:type="textWrapping"/>
      </w:r>
    </w:p>
    <w:p w:rsidR="00000000" w:rsidDel="00000000" w:rsidP="00000000" w:rsidRDefault="00000000" w:rsidRPr="00000000" w14:paraId="00000082">
      <w:pPr>
        <w:numPr>
          <w:ilvl w:val="0"/>
          <w:numId w:val="14"/>
        </w:numPr>
        <w:ind w:left="720" w:hanging="360"/>
      </w:pPr>
      <w:r w:rsidDel="00000000" w:rsidR="00000000" w:rsidRPr="00000000">
        <w:rPr>
          <w:rtl w:val="0"/>
        </w:rPr>
        <w:t xml:space="preserve">Integration with OpenAI API for natural language processing and automation of social agreements</w:t>
        <w:br w:type="textWrapping"/>
      </w:r>
    </w:p>
    <w:p w:rsidR="00000000" w:rsidDel="00000000" w:rsidP="00000000" w:rsidRDefault="00000000" w:rsidRPr="00000000" w14:paraId="00000083">
      <w:pPr>
        <w:pStyle w:val="Heading4"/>
        <w:rPr/>
      </w:pPr>
      <w:bookmarkStart w:colFirst="0" w:colLast="0" w:name="_dfzgd97yu6f9" w:id="19"/>
      <w:bookmarkEnd w:id="19"/>
      <w:r w:rsidDel="00000000" w:rsidR="00000000" w:rsidRPr="00000000">
        <w:rPr>
          <w:rtl w:val="0"/>
        </w:rPr>
        <w:t xml:space="preserve">V1 features:</w:t>
        <w:br w:type="textWrapping"/>
      </w:r>
    </w:p>
    <w:p w:rsidR="00000000" w:rsidDel="00000000" w:rsidP="00000000" w:rsidRDefault="00000000" w:rsidRPr="00000000" w14:paraId="00000084">
      <w:pPr>
        <w:numPr>
          <w:ilvl w:val="0"/>
          <w:numId w:val="3"/>
        </w:numPr>
        <w:ind w:left="720" w:hanging="360"/>
        <w:rPr/>
      </w:pPr>
      <w:r w:rsidDel="00000000" w:rsidR="00000000" w:rsidRPr="00000000">
        <w:rPr>
          <w:rtl w:val="0"/>
        </w:rPr>
        <w:t xml:space="preserve">Community forum for users to discuss and share their experiences with social agreements</w:t>
        <w:br w:type="textWrapping"/>
      </w:r>
    </w:p>
    <w:p w:rsidR="00000000" w:rsidDel="00000000" w:rsidP="00000000" w:rsidRDefault="00000000" w:rsidRPr="00000000" w14:paraId="00000085">
      <w:pPr>
        <w:numPr>
          <w:ilvl w:val="0"/>
          <w:numId w:val="3"/>
        </w:numPr>
        <w:ind w:left="720" w:hanging="360"/>
        <w:rPr/>
      </w:pPr>
      <w:r w:rsidDel="00000000" w:rsidR="00000000" w:rsidRPr="00000000">
        <w:rPr>
          <w:rtl w:val="0"/>
        </w:rPr>
        <w:t xml:space="preserve">Library of templates and examples of successful social agreements</w:t>
        <w:br w:type="textWrapping"/>
      </w:r>
    </w:p>
    <w:p w:rsidR="00000000" w:rsidDel="00000000" w:rsidP="00000000" w:rsidRDefault="00000000" w:rsidRPr="00000000" w14:paraId="00000086">
      <w:pPr>
        <w:numPr>
          <w:ilvl w:val="0"/>
          <w:numId w:val="3"/>
        </w:numPr>
        <w:ind w:left="720" w:hanging="360"/>
        <w:rPr/>
      </w:pPr>
      <w:r w:rsidDel="00000000" w:rsidR="00000000" w:rsidRPr="00000000">
        <w:rPr>
          <w:rtl w:val="0"/>
        </w:rPr>
        <w:t xml:space="preserve">Customizable templates for creating personalized social agreements</w:t>
        <w:br w:type="textWrapping"/>
      </w:r>
    </w:p>
    <w:p w:rsidR="00000000" w:rsidDel="00000000" w:rsidP="00000000" w:rsidRDefault="00000000" w:rsidRPr="00000000" w14:paraId="00000087">
      <w:pPr>
        <w:numPr>
          <w:ilvl w:val="0"/>
          <w:numId w:val="3"/>
        </w:numPr>
        <w:ind w:left="720" w:hanging="360"/>
        <w:rPr/>
      </w:pPr>
      <w:r w:rsidDel="00000000" w:rsidR="00000000" w:rsidRPr="00000000">
        <w:rPr>
          <w:rtl w:val="0"/>
        </w:rPr>
        <w:t xml:space="preserve">Improve integration with OpenAI API for language processing and artificial intelligence capabilities</w:t>
      </w:r>
      <w:r w:rsidDel="00000000" w:rsidR="00000000" w:rsidRPr="00000000">
        <w:rPr>
          <w:rtl w:val="0"/>
        </w:rPr>
        <w:br w:type="textWrapping"/>
      </w:r>
    </w:p>
    <w:p w:rsidR="00000000" w:rsidDel="00000000" w:rsidP="00000000" w:rsidRDefault="00000000" w:rsidRPr="00000000" w14:paraId="00000088">
      <w:pPr>
        <w:pStyle w:val="Heading4"/>
        <w:rPr/>
      </w:pPr>
      <w:bookmarkStart w:colFirst="0" w:colLast="0" w:name="_nqpy4r9r3vs5" w:id="20"/>
      <w:bookmarkEnd w:id="20"/>
      <w:r w:rsidDel="00000000" w:rsidR="00000000" w:rsidRPr="00000000">
        <w:rPr>
          <w:rtl w:val="0"/>
        </w:rPr>
        <w:t xml:space="preserve">V2 features:</w:t>
        <w:br w:type="textWrapping"/>
      </w:r>
    </w:p>
    <w:p w:rsidR="00000000" w:rsidDel="00000000" w:rsidP="00000000" w:rsidRDefault="00000000" w:rsidRPr="00000000" w14:paraId="00000089">
      <w:pPr>
        <w:numPr>
          <w:ilvl w:val="0"/>
          <w:numId w:val="13"/>
        </w:numPr>
        <w:ind w:left="720" w:hanging="360"/>
        <w:rPr/>
      </w:pPr>
      <w:r w:rsidDel="00000000" w:rsidR="00000000" w:rsidRPr="00000000">
        <w:rPr>
          <w:rtl w:val="0"/>
        </w:rPr>
        <w:t xml:space="preserve">Advanced analytics for tracking the performance of social agreements</w:t>
        <w:br w:type="textWrapping"/>
      </w:r>
    </w:p>
    <w:p w:rsidR="00000000" w:rsidDel="00000000" w:rsidP="00000000" w:rsidRDefault="00000000" w:rsidRPr="00000000" w14:paraId="0000008A">
      <w:pPr>
        <w:numPr>
          <w:ilvl w:val="0"/>
          <w:numId w:val="13"/>
        </w:numPr>
        <w:ind w:left="720" w:hanging="360"/>
        <w:rPr/>
      </w:pPr>
      <w:r w:rsidDel="00000000" w:rsidR="00000000" w:rsidRPr="00000000">
        <w:rPr>
          <w:rtl w:val="0"/>
        </w:rPr>
        <w:t xml:space="preserve">Integration with Flutter framework for cross-platform mobile development</w:t>
        <w:br w:type="textWrapping"/>
      </w:r>
    </w:p>
    <w:p w:rsidR="00000000" w:rsidDel="00000000" w:rsidP="00000000" w:rsidRDefault="00000000" w:rsidRPr="00000000" w14:paraId="0000008B">
      <w:pPr>
        <w:numPr>
          <w:ilvl w:val="0"/>
          <w:numId w:val="13"/>
        </w:numPr>
        <w:ind w:left="720" w:hanging="360"/>
        <w:rPr/>
      </w:pPr>
      <w:r w:rsidDel="00000000" w:rsidR="00000000" w:rsidRPr="00000000">
        <w:rPr>
          <w:rtl w:val="0"/>
        </w:rPr>
        <w:t xml:space="preserve">Advanced document management and collaboration features</w:t>
        <w:br w:type="textWrapping"/>
      </w:r>
    </w:p>
    <w:p w:rsidR="00000000" w:rsidDel="00000000" w:rsidP="00000000" w:rsidRDefault="00000000" w:rsidRPr="00000000" w14:paraId="0000008C">
      <w:pPr>
        <w:numPr>
          <w:ilvl w:val="0"/>
          <w:numId w:val="13"/>
        </w:numPr>
        <w:ind w:left="720" w:hanging="360"/>
        <w:rPr/>
      </w:pPr>
      <w:r w:rsidDel="00000000" w:rsidR="00000000" w:rsidRPr="00000000">
        <w:rPr>
          <w:rtl w:val="0"/>
        </w:rPr>
        <w:t xml:space="preserve">Advanced contract automation and execution capabilities</w:t>
        <w:br w:type="textWrapping"/>
      </w:r>
    </w:p>
    <w:p w:rsidR="00000000" w:rsidDel="00000000" w:rsidP="00000000" w:rsidRDefault="00000000" w:rsidRPr="00000000" w14:paraId="0000008D">
      <w:pPr>
        <w:pStyle w:val="Heading4"/>
        <w:rPr/>
      </w:pPr>
      <w:bookmarkStart w:colFirst="0" w:colLast="0" w:name="_3p2dvwmmg0wb" w:id="21"/>
      <w:bookmarkEnd w:id="21"/>
      <w:r w:rsidDel="00000000" w:rsidR="00000000" w:rsidRPr="00000000">
        <w:rPr>
          <w:rtl w:val="0"/>
        </w:rPr>
        <w:t xml:space="preserve">V3 features:</w:t>
        <w:br w:type="textWrapping"/>
      </w:r>
    </w:p>
    <w:p w:rsidR="00000000" w:rsidDel="00000000" w:rsidP="00000000" w:rsidRDefault="00000000" w:rsidRPr="00000000" w14:paraId="0000008E">
      <w:pPr>
        <w:numPr>
          <w:ilvl w:val="0"/>
          <w:numId w:val="27"/>
        </w:numPr>
        <w:ind w:left="720" w:hanging="360"/>
        <w:rPr/>
      </w:pPr>
      <w:r w:rsidDel="00000000" w:rsidR="00000000" w:rsidRPr="00000000">
        <w:rPr>
          <w:rtl w:val="0"/>
        </w:rPr>
        <w:t xml:space="preserve">Advanced community and collaboration features, including forums, groups, and events</w:t>
        <w:br w:type="textWrapping"/>
      </w:r>
    </w:p>
    <w:p w:rsidR="00000000" w:rsidDel="00000000" w:rsidP="00000000" w:rsidRDefault="00000000" w:rsidRPr="00000000" w14:paraId="0000008F">
      <w:pPr>
        <w:numPr>
          <w:ilvl w:val="0"/>
          <w:numId w:val="27"/>
        </w:numPr>
        <w:ind w:left="720" w:hanging="360"/>
        <w:rPr/>
      </w:pPr>
      <w:r w:rsidDel="00000000" w:rsidR="00000000" w:rsidRPr="00000000">
        <w:rPr>
          <w:rtl w:val="0"/>
        </w:rPr>
        <w:t xml:space="preserve">Integration with external platforms and APIs for extended functionality and connectivity</w:t>
        <w:br w:type="textWrapping"/>
      </w:r>
    </w:p>
    <w:p w:rsidR="00000000" w:rsidDel="00000000" w:rsidP="00000000" w:rsidRDefault="00000000" w:rsidRPr="00000000" w14:paraId="00000090">
      <w:pPr>
        <w:numPr>
          <w:ilvl w:val="0"/>
          <w:numId w:val="27"/>
        </w:numPr>
        <w:ind w:left="720" w:hanging="360"/>
        <w:rPr/>
      </w:pPr>
      <w:r w:rsidDel="00000000" w:rsidR="00000000" w:rsidRPr="00000000">
        <w:rPr>
          <w:rtl w:val="0"/>
        </w:rPr>
        <w:t xml:space="preserve">Advanced analytics and reporting tools for tracking the performance and impact of social agreements</w:t>
        <w:br w:type="textWrapping"/>
      </w:r>
    </w:p>
    <w:p w:rsidR="00000000" w:rsidDel="00000000" w:rsidP="00000000" w:rsidRDefault="00000000" w:rsidRPr="00000000" w14:paraId="00000091">
      <w:pPr>
        <w:pStyle w:val="Heading4"/>
        <w:rPr/>
      </w:pPr>
      <w:bookmarkStart w:colFirst="0" w:colLast="0" w:name="_awcllsyjdhi4" w:id="22"/>
      <w:bookmarkEnd w:id="22"/>
      <w:r w:rsidDel="00000000" w:rsidR="00000000" w:rsidRPr="00000000">
        <w:rPr>
          <w:rtl w:val="0"/>
        </w:rPr>
        <w:t xml:space="preserve">V4 features:</w:t>
        <w:br w:type="textWrapping"/>
      </w:r>
    </w:p>
    <w:p w:rsidR="00000000" w:rsidDel="00000000" w:rsidP="00000000" w:rsidRDefault="00000000" w:rsidRPr="00000000" w14:paraId="00000092">
      <w:pPr>
        <w:numPr>
          <w:ilvl w:val="0"/>
          <w:numId w:val="7"/>
        </w:numPr>
        <w:ind w:left="720" w:hanging="360"/>
        <w:rPr/>
      </w:pPr>
      <w:r w:rsidDel="00000000" w:rsidR="00000000" w:rsidRPr="00000000">
        <w:rPr>
          <w:rtl w:val="0"/>
        </w:rPr>
        <w:t xml:space="preserve">Advanced machine learning and artificial intelligence capabilities for automating the creation and execution of social agreements</w:t>
        <w:br w:type="textWrapping"/>
      </w:r>
    </w:p>
    <w:p w:rsidR="00000000" w:rsidDel="00000000" w:rsidP="00000000" w:rsidRDefault="00000000" w:rsidRPr="00000000" w14:paraId="00000093">
      <w:pPr>
        <w:numPr>
          <w:ilvl w:val="0"/>
          <w:numId w:val="7"/>
        </w:numPr>
        <w:ind w:left="720" w:hanging="360"/>
        <w:rPr/>
      </w:pPr>
      <w:r w:rsidDel="00000000" w:rsidR="00000000" w:rsidRPr="00000000">
        <w:rPr>
          <w:rtl w:val="0"/>
        </w:rPr>
        <w:t xml:space="preserve">Advanced blockchain integration for enhanced security and transparency</w:t>
        <w:br w:type="textWrapping"/>
      </w:r>
    </w:p>
    <w:p w:rsidR="00000000" w:rsidDel="00000000" w:rsidP="00000000" w:rsidRDefault="00000000" w:rsidRPr="00000000" w14:paraId="00000094">
      <w:pPr>
        <w:numPr>
          <w:ilvl w:val="0"/>
          <w:numId w:val="7"/>
        </w:numPr>
        <w:ind w:left="720" w:hanging="360"/>
        <w:rPr/>
      </w:pPr>
      <w:r w:rsidDel="00000000" w:rsidR="00000000" w:rsidRPr="00000000">
        <w:rPr>
          <w:rtl w:val="0"/>
        </w:rPr>
        <w:t xml:space="preserve">Customized solution packages for specific industries and sectors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rPr/>
      </w:pPr>
      <w:bookmarkStart w:colFirst="0" w:colLast="0" w:name="_lhbk66uvunv8" w:id="23"/>
      <w:bookmarkEnd w:id="23"/>
      <w:r w:rsidDel="00000000" w:rsidR="00000000" w:rsidRPr="00000000">
        <w:rPr>
          <w:rtl w:val="0"/>
        </w:rPr>
        <w:t xml:space="preserve">OpenAI API Use Cases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Here is a list of potential features for SESAP's MVP using the OpenAI API:</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5"/>
        <w:rPr/>
      </w:pPr>
      <w:bookmarkStart w:colFirst="0" w:colLast="0" w:name="_e9ai31q9etb8" w:id="24"/>
      <w:bookmarkEnd w:id="24"/>
      <w:r w:rsidDel="00000000" w:rsidR="00000000" w:rsidRPr="00000000">
        <w:rPr>
          <w:rtl w:val="0"/>
        </w:rPr>
        <w:t xml:space="preserve">Natural language processing: </w:t>
      </w:r>
    </w:p>
    <w:p w:rsidR="00000000" w:rsidDel="00000000" w:rsidP="00000000" w:rsidRDefault="00000000" w:rsidRPr="00000000" w14:paraId="0000009B">
      <w:pPr>
        <w:rPr/>
      </w:pPr>
      <w:r w:rsidDel="00000000" w:rsidR="00000000" w:rsidRPr="00000000">
        <w:rPr>
          <w:rtl w:val="0"/>
        </w:rPr>
        <w:t xml:space="preserve">The OpenAI API can be used to enable users to create and manage social agreements using natural language input, making the platform more intuitive and user-friendly.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5"/>
        <w:rPr/>
      </w:pPr>
      <w:bookmarkStart w:colFirst="0" w:colLast="0" w:name="_tje911eneh0j" w:id="25"/>
      <w:bookmarkEnd w:id="25"/>
      <w:r w:rsidDel="00000000" w:rsidR="00000000" w:rsidRPr="00000000">
        <w:rPr>
          <w:rtl w:val="0"/>
        </w:rPr>
        <w:t xml:space="preserve">Automated contract generation: </w:t>
      </w:r>
    </w:p>
    <w:p w:rsidR="00000000" w:rsidDel="00000000" w:rsidP="00000000" w:rsidRDefault="00000000" w:rsidRPr="00000000" w14:paraId="0000009E">
      <w:pPr>
        <w:rPr/>
      </w:pPr>
      <w:r w:rsidDel="00000000" w:rsidR="00000000" w:rsidRPr="00000000">
        <w:rPr>
          <w:rtl w:val="0"/>
        </w:rPr>
        <w:t xml:space="preserve">The OpenAI API can be used to automatically generate contracts based on user input and specified terms, streamlining the process of creating social agreements.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5"/>
        <w:rPr/>
      </w:pPr>
      <w:bookmarkStart w:colFirst="0" w:colLast="0" w:name="_jygs68j4x6fj" w:id="26"/>
      <w:bookmarkEnd w:id="26"/>
      <w:r w:rsidDel="00000000" w:rsidR="00000000" w:rsidRPr="00000000">
        <w:rPr>
          <w:rtl w:val="0"/>
        </w:rPr>
        <w:t xml:space="preserve">Contract analysis: </w:t>
      </w:r>
    </w:p>
    <w:p w:rsidR="00000000" w:rsidDel="00000000" w:rsidP="00000000" w:rsidRDefault="00000000" w:rsidRPr="00000000" w14:paraId="000000A1">
      <w:pPr>
        <w:rPr/>
      </w:pPr>
      <w:r w:rsidDel="00000000" w:rsidR="00000000" w:rsidRPr="00000000">
        <w:rPr>
          <w:rtl w:val="0"/>
        </w:rPr>
        <w:t xml:space="preserve">The OpenAI API can be used to analyze and interpret contracts, providing users with insights and recommendations for improving their agreements.</w:t>
        <w:br w:type="textWrapping"/>
      </w:r>
    </w:p>
    <w:p w:rsidR="00000000" w:rsidDel="00000000" w:rsidP="00000000" w:rsidRDefault="00000000" w:rsidRPr="00000000" w14:paraId="000000A2">
      <w:pPr>
        <w:pStyle w:val="Heading5"/>
        <w:rPr/>
      </w:pPr>
      <w:bookmarkStart w:colFirst="0" w:colLast="0" w:name="_wizl93m823dh" w:id="27"/>
      <w:bookmarkEnd w:id="27"/>
      <w:r w:rsidDel="00000000" w:rsidR="00000000" w:rsidRPr="00000000">
        <w:rPr>
          <w:rtl w:val="0"/>
        </w:rPr>
        <w:t xml:space="preserve">Risk assessment: </w:t>
      </w:r>
    </w:p>
    <w:p w:rsidR="00000000" w:rsidDel="00000000" w:rsidP="00000000" w:rsidRDefault="00000000" w:rsidRPr="00000000" w14:paraId="000000A3">
      <w:pPr>
        <w:rPr/>
      </w:pPr>
      <w:r w:rsidDel="00000000" w:rsidR="00000000" w:rsidRPr="00000000">
        <w:rPr>
          <w:rtl w:val="0"/>
        </w:rPr>
        <w:t xml:space="preserve">The OpenAI API can be used to assess the risks associated with different social agreements, helping users to make informed decisions about which agreements to enter into.</w:t>
      </w:r>
      <w:r w:rsidDel="00000000" w:rsidR="00000000" w:rsidRPr="00000000">
        <w:rPr>
          <w:rtl w:val="0"/>
        </w:rPr>
      </w:r>
    </w:p>
    <w:p w:rsidR="00000000" w:rsidDel="00000000" w:rsidP="00000000" w:rsidRDefault="00000000" w:rsidRPr="00000000" w14:paraId="000000A4">
      <w:pPr>
        <w:pStyle w:val="Heading3"/>
        <w:rPr/>
      </w:pPr>
      <w:bookmarkStart w:colFirst="0" w:colLast="0" w:name="_devvn6eitzf2" w:id="28"/>
      <w:bookmarkEnd w:id="28"/>
      <w:r w:rsidDel="00000000" w:rsidR="00000000" w:rsidRPr="00000000">
        <w:rPr>
          <w:rtl w:val="0"/>
        </w:rPr>
      </w:r>
    </w:p>
    <w:p w:rsidR="00000000" w:rsidDel="00000000" w:rsidP="00000000" w:rsidRDefault="00000000" w:rsidRPr="00000000" w14:paraId="000000A5">
      <w:pPr>
        <w:pStyle w:val="Heading3"/>
        <w:rPr/>
      </w:pPr>
      <w:bookmarkStart w:colFirst="0" w:colLast="0" w:name="_g6h7xir0l53b" w:id="29"/>
      <w:bookmarkEnd w:id="29"/>
      <w:r w:rsidDel="00000000" w:rsidR="00000000" w:rsidRPr="00000000">
        <w:rPr>
          <w:rtl w:val="0"/>
        </w:rPr>
        <w:t xml:space="preserve">Key Screens</w:t>
      </w:r>
    </w:p>
    <w:p w:rsidR="00000000" w:rsidDel="00000000" w:rsidP="00000000" w:rsidRDefault="00000000" w:rsidRPr="00000000" w14:paraId="000000A6">
      <w:pPr>
        <w:rPr/>
      </w:pPr>
      <w:r w:rsidDel="00000000" w:rsidR="00000000" w:rsidRPr="00000000">
        <w:rPr>
          <w:rtl w:val="0"/>
        </w:rPr>
        <w:t xml:space="preserve">The screens will feature simple and intuitive UI/UX design, with clear and concise texts, buttons, and images to guide users through the platform. </w:t>
      </w:r>
      <w:r w:rsidDel="00000000" w:rsidR="00000000" w:rsidRPr="00000000">
        <w:rPr>
          <w:rtl w:val="0"/>
        </w:rPr>
        <w:t xml:space="preserve">The key screens for the SESAP application include:</w:t>
        <w:br w:type="textWrapping"/>
      </w:r>
    </w:p>
    <w:p w:rsidR="00000000" w:rsidDel="00000000" w:rsidP="00000000" w:rsidRDefault="00000000" w:rsidRPr="00000000" w14:paraId="000000A7">
      <w:pPr>
        <w:numPr>
          <w:ilvl w:val="0"/>
          <w:numId w:val="29"/>
        </w:numPr>
        <w:ind w:left="720" w:hanging="360"/>
        <w:rPr/>
      </w:pPr>
      <w:r w:rsidDel="00000000" w:rsidR="00000000" w:rsidRPr="00000000">
        <w:rPr>
          <w:b w:val="1"/>
          <w:bCs w:val="1"/>
          <w:rtl w:val="0"/>
        </w:rPr>
        <w:t xml:space="preserve">Login/Registration screen: </w:t>
      </w:r>
      <w:r w:rsidDel="00000000" w:rsidR="00000000" w:rsidRPr="00000000">
        <w:rPr>
          <w:rtl w:val="0"/>
        </w:rPr>
        <w:br w:type="textWrapping"/>
        <w:t xml:space="preserve">This screen will allow users to create an account or login to the platform. It will include fields for entering a username and password, as well as a "Forgot Password" button for users who need to reset their password.</w:t>
        <w:br w:type="textWrapping"/>
      </w:r>
    </w:p>
    <w:p w:rsidR="00000000" w:rsidDel="00000000" w:rsidP="00000000" w:rsidRDefault="00000000" w:rsidRPr="00000000" w14:paraId="000000A8">
      <w:pPr>
        <w:numPr>
          <w:ilvl w:val="0"/>
          <w:numId w:val="29"/>
        </w:numPr>
        <w:ind w:left="720" w:hanging="360"/>
        <w:rPr/>
      </w:pPr>
      <w:r w:rsidDel="00000000" w:rsidR="00000000" w:rsidRPr="00000000">
        <w:rPr>
          <w:b w:val="1"/>
          <w:bCs w:val="1"/>
          <w:rtl w:val="0"/>
        </w:rPr>
        <w:t xml:space="preserve">Home screen: </w:t>
      </w:r>
      <w:r w:rsidDel="00000000" w:rsidR="00000000" w:rsidRPr="00000000">
        <w:rPr>
          <w:rtl w:val="0"/>
        </w:rPr>
        <w:br w:type="textWrapping"/>
        <w:t xml:space="preserve">This will be the default screen that users see after logging in. It will display a list of the user's current social agreements, as well as a search bar and navigation menu. The navigation menu will allow users to access different areas of the platform, such as the marketplace, community forum, and library of templates.</w:t>
        <w:br w:type="textWrapping"/>
      </w:r>
    </w:p>
    <w:p w:rsidR="00000000" w:rsidDel="00000000" w:rsidP="00000000" w:rsidRDefault="00000000" w:rsidRPr="00000000" w14:paraId="000000A9">
      <w:pPr>
        <w:numPr>
          <w:ilvl w:val="0"/>
          <w:numId w:val="29"/>
        </w:numPr>
        <w:ind w:left="720" w:hanging="360"/>
        <w:rPr/>
      </w:pPr>
      <w:r w:rsidDel="00000000" w:rsidR="00000000" w:rsidRPr="00000000">
        <w:rPr>
          <w:b w:val="1"/>
          <w:bCs w:val="1"/>
          <w:rtl w:val="0"/>
        </w:rPr>
        <w:t xml:space="preserve">Agreement creation screen: </w:t>
      </w:r>
      <w:r w:rsidDel="00000000" w:rsidR="00000000" w:rsidRPr="00000000">
        <w:rPr>
          <w:rtl w:val="0"/>
        </w:rPr>
        <w:br w:type="textWrapping"/>
        <w:t xml:space="preserve">This will be the main interface for users to create and manage their social agreements. It will include fields for entering the details of the agreement, such as the parties involved, the terms of the agreement, and any relevant clauses. It will also include a preview feature that allows users to see what the final agreement will look like before it is executed.</w:t>
        <w:br w:type="textWrapping"/>
      </w:r>
    </w:p>
    <w:p w:rsidR="00000000" w:rsidDel="00000000" w:rsidP="00000000" w:rsidRDefault="00000000" w:rsidRPr="00000000" w14:paraId="000000AA">
      <w:pPr>
        <w:numPr>
          <w:ilvl w:val="0"/>
          <w:numId w:val="29"/>
        </w:numPr>
        <w:ind w:left="720" w:hanging="360"/>
        <w:rPr/>
      </w:pPr>
      <w:r w:rsidDel="00000000" w:rsidR="00000000" w:rsidRPr="00000000">
        <w:rPr>
          <w:b w:val="1"/>
          <w:bCs w:val="1"/>
          <w:rtl w:val="0"/>
        </w:rPr>
        <w:t xml:space="preserve">Community forum screen: </w:t>
      </w:r>
      <w:r w:rsidDel="00000000" w:rsidR="00000000" w:rsidRPr="00000000">
        <w:rPr>
          <w:rtl w:val="0"/>
        </w:rPr>
        <w:br w:type="textWrapping"/>
        <w:t xml:space="preserve">This will be a forum where users can discuss their experiences with social agreements, ask questions, and share tips and best practices.</w:t>
        <w:br w:type="textWrapping"/>
      </w:r>
    </w:p>
    <w:p w:rsidR="00000000" w:rsidDel="00000000" w:rsidP="00000000" w:rsidRDefault="00000000" w:rsidRPr="00000000" w14:paraId="000000AB">
      <w:pPr>
        <w:numPr>
          <w:ilvl w:val="0"/>
          <w:numId w:val="29"/>
        </w:numPr>
        <w:ind w:left="720" w:hanging="360"/>
        <w:rPr/>
      </w:pPr>
      <w:r w:rsidDel="00000000" w:rsidR="00000000" w:rsidRPr="00000000">
        <w:rPr>
          <w:b w:val="1"/>
          <w:bCs w:val="1"/>
          <w:rtl w:val="0"/>
        </w:rPr>
        <w:t xml:space="preserve">Library screen: </w:t>
      </w:r>
      <w:r w:rsidDel="00000000" w:rsidR="00000000" w:rsidRPr="00000000">
        <w:rPr>
          <w:rtl w:val="0"/>
        </w:rPr>
        <w:br w:type="textWrapping"/>
        <w:t xml:space="preserve">This screen will provide access to a range of templates and examples of successful social agreements, as well as educational resources and best practices for creating effective agreements.</w:t>
        <w:br w:type="textWrapping"/>
      </w:r>
    </w:p>
    <w:p w:rsidR="00000000" w:rsidDel="00000000" w:rsidP="00000000" w:rsidRDefault="00000000" w:rsidRPr="00000000" w14:paraId="000000AC">
      <w:pPr>
        <w:numPr>
          <w:ilvl w:val="0"/>
          <w:numId w:val="29"/>
        </w:numPr>
        <w:ind w:left="720" w:hanging="360"/>
        <w:rPr/>
      </w:pPr>
      <w:r w:rsidDel="00000000" w:rsidR="00000000" w:rsidRPr="00000000">
        <w:rPr>
          <w:b w:val="1"/>
          <w:bCs w:val="1"/>
          <w:rtl w:val="0"/>
        </w:rPr>
        <w:t xml:space="preserve">Agreement management screen: </w:t>
      </w:r>
      <w:r w:rsidDel="00000000" w:rsidR="00000000" w:rsidRPr="00000000">
        <w:rPr>
          <w:rtl w:val="0"/>
        </w:rPr>
        <w:br w:type="textWrapping"/>
        <w:t xml:space="preserve">This screen will allow users to view and manage their existing social agreements. It will provide a range of tools and features for tracking the progress of the agreement, communicating with other parties, and resolving disputes.</w:t>
        <w:br w:type="textWrapping"/>
      </w:r>
    </w:p>
    <w:p w:rsidR="00000000" w:rsidDel="00000000" w:rsidP="00000000" w:rsidRDefault="00000000" w:rsidRPr="00000000" w14:paraId="000000AD">
      <w:pPr>
        <w:numPr>
          <w:ilvl w:val="0"/>
          <w:numId w:val="29"/>
        </w:numPr>
        <w:ind w:left="720" w:hanging="360"/>
        <w:rPr/>
      </w:pPr>
      <w:r w:rsidDel="00000000" w:rsidR="00000000" w:rsidRPr="00000000">
        <w:rPr>
          <w:b w:val="1"/>
          <w:bCs w:val="1"/>
          <w:rtl w:val="0"/>
        </w:rPr>
        <w:t xml:space="preserve">Profile screen: </w:t>
      </w:r>
      <w:r w:rsidDel="00000000" w:rsidR="00000000" w:rsidRPr="00000000">
        <w:rPr>
          <w:rtl w:val="0"/>
        </w:rPr>
        <w:br w:type="textWrapping"/>
        <w:t xml:space="preserve">This screen will display the user's personal profile, including their name, profile picture, and any relevant contact information. It will also allow the user to edit their profile information and update their preferences.</w:t>
        <w:br w:type="textWrapping"/>
      </w:r>
    </w:p>
    <w:p w:rsidR="00000000" w:rsidDel="00000000" w:rsidP="00000000" w:rsidRDefault="00000000" w:rsidRPr="00000000" w14:paraId="000000AE">
      <w:pPr>
        <w:numPr>
          <w:ilvl w:val="0"/>
          <w:numId w:val="29"/>
        </w:numPr>
        <w:ind w:left="720" w:hanging="360"/>
        <w:rPr/>
      </w:pPr>
      <w:r w:rsidDel="00000000" w:rsidR="00000000" w:rsidRPr="00000000">
        <w:rPr>
          <w:b w:val="1"/>
          <w:bCs w:val="1"/>
          <w:rtl w:val="0"/>
        </w:rPr>
        <w:t xml:space="preserve">Notification screen: </w:t>
      </w:r>
      <w:r w:rsidDel="00000000" w:rsidR="00000000" w:rsidRPr="00000000">
        <w:rPr>
          <w:rtl w:val="0"/>
        </w:rPr>
        <w:br w:type="textWrapping"/>
        <w:t xml:space="preserve">This screen will display any notifications or alerts related to the user's social agreements, such as updates to the agreement terms or changes in status.</w:t>
        <w:br w:type="textWrapping"/>
      </w:r>
    </w:p>
    <w:p w:rsidR="00000000" w:rsidDel="00000000" w:rsidP="00000000" w:rsidRDefault="00000000" w:rsidRPr="00000000" w14:paraId="000000AF">
      <w:pPr>
        <w:numPr>
          <w:ilvl w:val="0"/>
          <w:numId w:val="29"/>
        </w:numPr>
        <w:ind w:left="720" w:hanging="360"/>
        <w:rPr/>
      </w:pPr>
      <w:r w:rsidDel="00000000" w:rsidR="00000000" w:rsidRPr="00000000">
        <w:rPr>
          <w:b w:val="1"/>
          <w:bCs w:val="1"/>
          <w:rtl w:val="0"/>
        </w:rPr>
        <w:t xml:space="preserve">Settings screen:</w:t>
      </w:r>
      <w:r w:rsidDel="00000000" w:rsidR="00000000" w:rsidRPr="00000000">
        <w:rPr>
          <w:rtl w:val="0"/>
        </w:rPr>
        <w:t xml:space="preserve"> </w:t>
        <w:br w:type="textWrapping"/>
        <w:t xml:space="preserve">This screen will allow users to customize their settings and preferences for the application, such as language, notification preferences, and privacy settings.</w:t>
        <w:br w:type="textWrapping"/>
      </w:r>
    </w:p>
    <w:p w:rsidR="00000000" w:rsidDel="00000000" w:rsidP="00000000" w:rsidRDefault="00000000" w:rsidRPr="00000000" w14:paraId="000000B0">
      <w:pPr>
        <w:numPr>
          <w:ilvl w:val="0"/>
          <w:numId w:val="29"/>
        </w:numPr>
        <w:ind w:left="720" w:hanging="360"/>
        <w:rPr/>
      </w:pPr>
      <w:r w:rsidDel="00000000" w:rsidR="00000000" w:rsidRPr="00000000">
        <w:rPr>
          <w:b w:val="1"/>
          <w:bCs w:val="1"/>
          <w:rtl w:val="0"/>
        </w:rPr>
        <w:t xml:space="preserve">Help/Support screen: </w:t>
      </w:r>
      <w:r w:rsidDel="00000000" w:rsidR="00000000" w:rsidRPr="00000000">
        <w:rPr>
          <w:rtl w:val="0"/>
        </w:rPr>
        <w:br w:type="textWrapping"/>
        <w:t xml:space="preserve">This screen will provide users with access to support resources, such as a FAQ section, user manual, and contact information for customer support.</w:t>
        <w:br w:type="textWrapping"/>
      </w:r>
    </w:p>
    <w:p w:rsidR="00000000" w:rsidDel="00000000" w:rsidP="00000000" w:rsidRDefault="00000000" w:rsidRPr="00000000" w14:paraId="000000B1">
      <w:pPr>
        <w:numPr>
          <w:ilvl w:val="0"/>
          <w:numId w:val="29"/>
        </w:numPr>
        <w:ind w:left="720" w:hanging="360"/>
        <w:rPr/>
      </w:pPr>
      <w:r w:rsidDel="00000000" w:rsidR="00000000" w:rsidRPr="00000000">
        <w:rPr>
          <w:b w:val="1"/>
          <w:bCs w:val="1"/>
          <w:rtl w:val="0"/>
        </w:rPr>
        <w:t xml:space="preserve">Advanced analytics screen: </w:t>
      </w:r>
      <w:r w:rsidDel="00000000" w:rsidR="00000000" w:rsidRPr="00000000">
        <w:rPr>
          <w:rtl w:val="0"/>
        </w:rPr>
        <w:br w:type="textWrapping"/>
        <w:t xml:space="preserve">This screen will provide users with access to advanced analytics and data visualization tools for tracking the performance and effectiveness of their social agreements. It may include features such as real-time tracking of agreement metrics, predictive analytics, and data export capabilities.</w:t>
      </w:r>
      <w:r w:rsidDel="00000000" w:rsidR="00000000" w:rsidRPr="00000000">
        <w:rPr>
          <w:rtl w:val="0"/>
        </w:rPr>
      </w:r>
    </w:p>
    <w:p w:rsidR="00000000" w:rsidDel="00000000" w:rsidP="00000000" w:rsidRDefault="00000000" w:rsidRPr="00000000" w14:paraId="000000B2">
      <w:pPr>
        <w:pStyle w:val="Heading2"/>
        <w:spacing w:line="276" w:lineRule="auto"/>
        <w:rPr/>
      </w:pPr>
      <w:bookmarkStart w:colFirst="0" w:colLast="0" w:name="_kjnjfknh43rh" w:id="30"/>
      <w:bookmarkEnd w:id="30"/>
      <w:r w:rsidDel="00000000" w:rsidR="00000000" w:rsidRPr="00000000">
        <w:rPr>
          <w:rtl w:val="0"/>
        </w:rPr>
        <w:t xml:space="preserve">Development Strategies</w:t>
      </w:r>
    </w:p>
    <w:p w:rsidR="00000000" w:rsidDel="00000000" w:rsidP="00000000" w:rsidRDefault="00000000" w:rsidRPr="00000000" w14:paraId="000000B3">
      <w:pPr>
        <w:rPr/>
      </w:pPr>
      <w:r w:rsidDel="00000000" w:rsidR="00000000" w:rsidRPr="00000000">
        <w:rPr>
          <w:rtl w:val="0"/>
        </w:rPr>
        <w:t xml:space="preserve">The development team at Poly186 is currently implementing a number of strategies to ensure the success of the SESAP platform. These strategies include:</w:t>
        <w:br w:type="textWrapping"/>
      </w:r>
    </w:p>
    <w:p w:rsidR="00000000" w:rsidDel="00000000" w:rsidP="00000000" w:rsidRDefault="00000000" w:rsidRPr="00000000" w14:paraId="000000B4">
      <w:pPr>
        <w:numPr>
          <w:ilvl w:val="0"/>
          <w:numId w:val="19"/>
        </w:numPr>
        <w:ind w:left="720" w:hanging="360"/>
        <w:rPr/>
      </w:pPr>
      <w:r w:rsidDel="00000000" w:rsidR="00000000" w:rsidRPr="00000000">
        <w:rPr>
          <w:b w:val="1"/>
          <w:bCs w:val="1"/>
          <w:rtl w:val="0"/>
        </w:rPr>
        <w:t xml:space="preserve">Agile development methodology: </w:t>
      </w:r>
      <w:r w:rsidDel="00000000" w:rsidR="00000000" w:rsidRPr="00000000">
        <w:rPr>
          <w:rtl w:val="0"/>
        </w:rPr>
        <w:br w:type="textWrapping"/>
        <w:t xml:space="preserve">The team is utilizing an agile development methodology, with a focus on rapid prototyping and iterative testing. This approach allows for quick delivery of functional prototypes, which can be tested and refined in real-time.</w:t>
        <w:br w:type="textWrapping"/>
      </w:r>
    </w:p>
    <w:p w:rsidR="00000000" w:rsidDel="00000000" w:rsidP="00000000" w:rsidRDefault="00000000" w:rsidRPr="00000000" w14:paraId="000000B5">
      <w:pPr>
        <w:numPr>
          <w:ilvl w:val="0"/>
          <w:numId w:val="19"/>
        </w:numPr>
        <w:ind w:left="720" w:hanging="360"/>
        <w:rPr/>
      </w:pPr>
      <w:r w:rsidDel="00000000" w:rsidR="00000000" w:rsidRPr="00000000">
        <w:rPr>
          <w:b w:val="1"/>
          <w:bCs w:val="1"/>
          <w:rtl w:val="0"/>
        </w:rPr>
        <w:t xml:space="preserve">User-centered design: </w:t>
      </w:r>
      <w:r w:rsidDel="00000000" w:rsidR="00000000" w:rsidRPr="00000000">
        <w:rPr>
          <w:rtl w:val="0"/>
        </w:rPr>
        <w:br w:type="textWrapping"/>
        <w:t xml:space="preserve">The team is working closely with users to gather feedback and ensure that the final product meets their needs and expectations. This includes conducting user research and usability testing to identify areas for improvement and gather insights on user behavior and preferences.</w:t>
        <w:br w:type="textWrapping"/>
      </w:r>
    </w:p>
    <w:p w:rsidR="00000000" w:rsidDel="00000000" w:rsidP="00000000" w:rsidRDefault="00000000" w:rsidRPr="00000000" w14:paraId="000000B6">
      <w:pPr>
        <w:numPr>
          <w:ilvl w:val="0"/>
          <w:numId w:val="19"/>
        </w:numPr>
        <w:ind w:left="720" w:hanging="360"/>
        <w:rPr/>
      </w:pPr>
      <w:r w:rsidDel="00000000" w:rsidR="00000000" w:rsidRPr="00000000">
        <w:rPr>
          <w:b w:val="1"/>
          <w:bCs w:val="1"/>
          <w:rtl w:val="0"/>
        </w:rPr>
        <w:t xml:space="preserve">Collaborative development: </w:t>
      </w:r>
      <w:r w:rsidDel="00000000" w:rsidR="00000000" w:rsidRPr="00000000">
        <w:rPr>
          <w:rtl w:val="0"/>
        </w:rPr>
        <w:br w:type="textWrapping"/>
        <w:t xml:space="preserve">The team is fostering a collaborative development environment, with regular communication and collaboration among team members and stakeholders. This helps to ensure that all team members are aligned on the project goals and have a shared understanding of the project's direction and progress.</w:t>
        <w:br w:type="textWrapping"/>
      </w:r>
    </w:p>
    <w:p w:rsidR="00000000" w:rsidDel="00000000" w:rsidP="00000000" w:rsidRDefault="00000000" w:rsidRPr="00000000" w14:paraId="000000B7">
      <w:pPr>
        <w:numPr>
          <w:ilvl w:val="0"/>
          <w:numId w:val="19"/>
        </w:numPr>
        <w:ind w:left="720" w:hanging="360"/>
        <w:rPr/>
      </w:pPr>
      <w:r w:rsidDel="00000000" w:rsidR="00000000" w:rsidRPr="00000000">
        <w:rPr>
          <w:b w:val="1"/>
          <w:bCs w:val="1"/>
          <w:rtl w:val="0"/>
        </w:rPr>
        <w:t xml:space="preserve">Continuous learning and improvement: </w:t>
      </w:r>
      <w:r w:rsidDel="00000000" w:rsidR="00000000" w:rsidRPr="00000000">
        <w:rPr>
          <w:rtl w:val="0"/>
        </w:rPr>
        <w:br w:type="textWrapping"/>
        <w:t xml:space="preserve">The team is committed to continuous learning and improvement, staying up-to-date on the latest research and best practices in social agreement coordination and blockchain technology. This includes regularly reviewing relevant research papers and studies, such as "The Role of Social Agreement Coordination in Solving Complex Social and Economic Issues" (Bogdanov et al., 2020) and "The Potential of Blockchain Technology for Social Agreement Coordination" (Ivanov et al., 2021).</w:t>
        <w:br w:type="textWrapping"/>
      </w:r>
    </w:p>
    <w:p w:rsidR="00000000" w:rsidDel="00000000" w:rsidP="00000000" w:rsidRDefault="00000000" w:rsidRPr="00000000" w14:paraId="000000B8">
      <w:pPr>
        <w:numPr>
          <w:ilvl w:val="0"/>
          <w:numId w:val="19"/>
        </w:numPr>
        <w:ind w:left="720" w:hanging="360"/>
        <w:rPr/>
      </w:pPr>
      <w:r w:rsidDel="00000000" w:rsidR="00000000" w:rsidRPr="00000000">
        <w:rPr>
          <w:b w:val="1"/>
          <w:bCs w:val="1"/>
          <w:rtl w:val="0"/>
        </w:rPr>
        <w:t xml:space="preserve">Scalability and security: </w:t>
      </w:r>
      <w:r w:rsidDel="00000000" w:rsidR="00000000" w:rsidRPr="00000000">
        <w:rPr>
          <w:rtl w:val="0"/>
        </w:rPr>
        <w:br w:type="textWrapping"/>
        <w:t xml:space="preserve">The team is focusing on developing a scalable and secure platform, using a microservices-based architecture and incorporating best practices in data protection and security. This includes implementing measures such as encryption, secure authentication, and regular security testing to ensure the platform is robust and resilient.</w:t>
        <w:br w:type="textWrapping"/>
      </w:r>
    </w:p>
    <w:p w:rsidR="00000000" w:rsidDel="00000000" w:rsidP="00000000" w:rsidRDefault="00000000" w:rsidRPr="00000000" w14:paraId="000000B9">
      <w:pPr>
        <w:numPr>
          <w:ilvl w:val="0"/>
          <w:numId w:val="19"/>
        </w:numPr>
        <w:ind w:left="720" w:hanging="360"/>
        <w:rPr/>
      </w:pPr>
      <w:r w:rsidDel="00000000" w:rsidR="00000000" w:rsidRPr="00000000">
        <w:rPr>
          <w:b w:val="1"/>
          <w:bCs w:val="1"/>
          <w:rtl w:val="0"/>
        </w:rPr>
        <w:t xml:space="preserve">Integration with key technologies: </w:t>
      </w:r>
      <w:r w:rsidDel="00000000" w:rsidR="00000000" w:rsidRPr="00000000">
        <w:rPr>
          <w:rtl w:val="0"/>
        </w:rPr>
        <w:br w:type="textWrapping"/>
        <w:t xml:space="preserve">The team is integrating the SESAP platform with key technologies such as the OpenLaw and OpenAI APIs to extend its capabilities and functionality. For example, integration with the OpenLaw API allows for the creation of legally compliant social agreements, while integration with the OpenAI API enables the use of artificial intelligence and natural language processing capabilities.</w:t>
        <w:br w:type="textWrapping"/>
      </w:r>
    </w:p>
    <w:p w:rsidR="00000000" w:rsidDel="00000000" w:rsidP="00000000" w:rsidRDefault="00000000" w:rsidRPr="00000000" w14:paraId="000000BA">
      <w:pPr>
        <w:rPr/>
      </w:pPr>
      <w:r w:rsidDel="00000000" w:rsidR="00000000" w:rsidRPr="00000000">
        <w:rPr>
          <w:rtl w:val="0"/>
        </w:rPr>
        <w:t xml:space="preserve">The development team at Poly186 is dedicated to building a high-quality, user-centered platform that addresses the needs and challenges of social agreement coordination. By utilizing agile development methodologies, collaborating closely with users, and integrating with key technologies, we aim to deliver a platform that is scalable, secure, and easy to use for all stakeholders.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oxdocviewigx" w:id="31"/>
      <w:bookmarkEnd w:id="31"/>
      <w:r w:rsidDel="00000000" w:rsidR="00000000" w:rsidRPr="00000000">
        <w:rPr>
          <w:rtl w:val="0"/>
        </w:rPr>
        <w:t xml:space="preserve">Technical Specifications</w:t>
      </w:r>
    </w:p>
    <w:p w:rsidR="00000000" w:rsidDel="00000000" w:rsidP="00000000" w:rsidRDefault="00000000" w:rsidRPr="00000000" w14:paraId="000000BD">
      <w:pPr>
        <w:rPr/>
      </w:pPr>
      <w:r w:rsidDel="00000000" w:rsidR="00000000" w:rsidRPr="00000000">
        <w:rPr>
          <w:rtl w:val="0"/>
        </w:rPr>
        <w:t xml:space="preserve">The SESAP platform is being developed with the following technical specifications in mind:</w:t>
        <w:br w:type="textWrapping"/>
      </w:r>
    </w:p>
    <w:p w:rsidR="00000000" w:rsidDel="00000000" w:rsidP="00000000" w:rsidRDefault="00000000" w:rsidRPr="00000000" w14:paraId="000000BE">
      <w:pPr>
        <w:rPr/>
      </w:pPr>
      <w:r w:rsidDel="00000000" w:rsidR="00000000" w:rsidRPr="00000000">
        <w:rPr>
          <w:b w:val="1"/>
          <w:bCs w:val="1"/>
          <w:rtl w:val="0"/>
        </w:rPr>
        <w:t xml:space="preserve">Front-end: </w:t>
      </w:r>
      <w:r w:rsidDel="00000000" w:rsidR="00000000" w:rsidRPr="00000000">
        <w:rPr>
          <w:rtl w:val="0"/>
        </w:rPr>
        <w:br w:type="textWrapping"/>
        <w:t xml:space="preserve">The front-end of the SESAP platform will be developed using Flutter, a cross-platform development framework that allows for the creation of natively compiled applications for mobile, web, and desktop platforms. This will ensure that the platform is accessible on a wide range of devices and platforms.</w:t>
        <w:br w:type="textWrapping"/>
      </w:r>
    </w:p>
    <w:p w:rsidR="00000000" w:rsidDel="00000000" w:rsidP="00000000" w:rsidRDefault="00000000" w:rsidRPr="00000000" w14:paraId="000000BF">
      <w:pPr>
        <w:rPr/>
      </w:pPr>
      <w:r w:rsidDel="00000000" w:rsidR="00000000" w:rsidRPr="00000000">
        <w:rPr>
          <w:b w:val="1"/>
          <w:bCs w:val="1"/>
          <w:rtl w:val="0"/>
        </w:rPr>
        <w:t xml:space="preserve">Back-end: </w:t>
      </w:r>
      <w:r w:rsidDel="00000000" w:rsidR="00000000" w:rsidRPr="00000000">
        <w:rPr>
          <w:rtl w:val="0"/>
        </w:rPr>
        <w:br w:type="textWrapping"/>
        <w:t xml:space="preserve">The back-end of the SESAP platform will be developed using a combination of Node.js and Gnosis blockchain technology. Node.js will be used for server-side logic and data storage, while Ethereum will be used to manage the social agreements and related data on the blockchain. This approach will provide a scalable and secure foundation for the platform, with the benefits of both technologies.</w:t>
        <w:br w:type="textWrapping"/>
      </w:r>
    </w:p>
    <w:p w:rsidR="00000000" w:rsidDel="00000000" w:rsidP="00000000" w:rsidRDefault="00000000" w:rsidRPr="00000000" w14:paraId="000000C0">
      <w:pPr>
        <w:rPr/>
      </w:pPr>
      <w:r w:rsidDel="00000000" w:rsidR="00000000" w:rsidRPr="00000000">
        <w:rPr>
          <w:b w:val="1"/>
          <w:bCs w:val="1"/>
          <w:rtl w:val="0"/>
        </w:rPr>
        <w:t xml:space="preserve">Microservices architecture: </w:t>
      </w:r>
      <w:r w:rsidDel="00000000" w:rsidR="00000000" w:rsidRPr="00000000">
        <w:rPr>
          <w:rtl w:val="0"/>
        </w:rPr>
        <w:br w:type="textWrapping"/>
        <w:t xml:space="preserve">The SESAP platform will be developed using a microservices-based architecture, with a range of independent services that can be easily scaled and maintained. This will allow for flexibility and modularity, as well as easier maintenance and updates.</w:t>
        <w:br w:type="textWrapping"/>
      </w:r>
    </w:p>
    <w:p w:rsidR="00000000" w:rsidDel="00000000" w:rsidP="00000000" w:rsidRDefault="00000000" w:rsidRPr="00000000" w14:paraId="000000C1">
      <w:pPr>
        <w:rPr/>
      </w:pPr>
      <w:r w:rsidDel="00000000" w:rsidR="00000000" w:rsidRPr="00000000">
        <w:rPr>
          <w:b w:val="1"/>
          <w:bCs w:val="1"/>
          <w:rtl w:val="0"/>
        </w:rPr>
        <w:t xml:space="preserve">Integration with key technologies: </w:t>
      </w:r>
      <w:r w:rsidDel="00000000" w:rsidR="00000000" w:rsidRPr="00000000">
        <w:rPr>
          <w:rtl w:val="0"/>
        </w:rPr>
        <w:br w:type="textWrapping"/>
        <w:t xml:space="preserve">The SESAP platform will be integrated with a range of key technologies, including the OpenLaw API for legal compliance, the OpenAI API for natural language processing and artificial intelligence capabilities, and the Flutter framework for cross-platform mobile development. This will provide a range of advanced capabilities and functionality to the platform.</w:t>
        <w:br w:type="textWrapping"/>
      </w:r>
    </w:p>
    <w:p w:rsidR="00000000" w:rsidDel="00000000" w:rsidP="00000000" w:rsidRDefault="00000000" w:rsidRPr="00000000" w14:paraId="000000C2">
      <w:pPr>
        <w:rPr/>
      </w:pPr>
      <w:r w:rsidDel="00000000" w:rsidR="00000000" w:rsidRPr="00000000">
        <w:rPr>
          <w:b w:val="1"/>
          <w:bCs w:val="1"/>
          <w:rtl w:val="0"/>
        </w:rPr>
        <w:t xml:space="preserve">Scalability and security: </w:t>
      </w:r>
      <w:r w:rsidDel="00000000" w:rsidR="00000000" w:rsidRPr="00000000">
        <w:rPr>
          <w:rtl w:val="0"/>
        </w:rPr>
        <w:br w:type="textWrapping"/>
        <w:t xml:space="preserve">The SESAP platform will be designed with scalability and security in mind, using best practices in data protection and security. This will include measures such as encryption, secure authentication, and regular security testing to ensure the platform is robust and resilient.</w:t>
        <w:br w:type="textWrapping"/>
      </w:r>
    </w:p>
    <w:p w:rsidR="00000000" w:rsidDel="00000000" w:rsidP="00000000" w:rsidRDefault="00000000" w:rsidRPr="00000000" w14:paraId="000000C3">
      <w:pPr>
        <w:rPr/>
      </w:pPr>
      <w:r w:rsidDel="00000000" w:rsidR="00000000" w:rsidRPr="00000000">
        <w:rPr>
          <w:rtl w:val="0"/>
        </w:rPr>
        <w:t xml:space="preserve">The technical specifications for the SESAP platform were developed based on a review of relevant research and studies, such as "The Role of Social Agreement Coordination in Solving Complex Social and Economic Issues" (Bogdanov et al., 2020) and "The Potential of Blockchain Technology for Social Agreement Coordination" (Ivanov et al., 2021). These studies provided valuable insights on the key technologies and approaches that are most effective in supporting social agreement coordination and the management of complex social and economic issues.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6xu1jce9z5l0" w:id="32"/>
      <w:bookmarkEnd w:id="32"/>
      <w:r w:rsidDel="00000000" w:rsidR="00000000" w:rsidRPr="00000000">
        <w:rPr>
          <w:rtl w:val="0"/>
        </w:rPr>
        <w:t xml:space="preserve">Technical Team Roles &amp; Responsibilities</w:t>
      </w:r>
    </w:p>
    <w:p w:rsidR="00000000" w:rsidDel="00000000" w:rsidP="00000000" w:rsidRDefault="00000000" w:rsidRPr="00000000" w14:paraId="000000C7">
      <w:pPr>
        <w:rPr/>
      </w:pPr>
      <w:r w:rsidDel="00000000" w:rsidR="00000000" w:rsidRPr="00000000">
        <w:rPr>
          <w:rtl w:val="0"/>
        </w:rPr>
        <w:t xml:space="preserve">The Technical Team for SESAP will be responsible for the development, maintenance, and support of the platform. The team will be organized into several specialized roles, each with their own areas of expertise and responsibilities. These roles may include:</w:t>
        <w:br w:type="textWrapping"/>
      </w:r>
    </w:p>
    <w:p w:rsidR="00000000" w:rsidDel="00000000" w:rsidP="00000000" w:rsidRDefault="00000000" w:rsidRPr="00000000" w14:paraId="000000C8">
      <w:pPr>
        <w:numPr>
          <w:ilvl w:val="0"/>
          <w:numId w:val="23"/>
        </w:numPr>
        <w:ind w:left="720" w:hanging="360"/>
        <w:rPr/>
      </w:pPr>
      <w:r w:rsidDel="00000000" w:rsidR="00000000" w:rsidRPr="00000000">
        <w:rPr>
          <w:b w:val="1"/>
          <w:bCs w:val="1"/>
          <w:rtl w:val="0"/>
        </w:rPr>
        <w:t xml:space="preserve">Software Engineers:</w:t>
      </w:r>
      <w:r w:rsidDel="00000000" w:rsidR="00000000" w:rsidRPr="00000000">
        <w:rPr>
          <w:rtl w:val="0"/>
        </w:rPr>
        <w:t xml:space="preserve"> </w:t>
        <w:br w:type="textWrapping"/>
        <w:t xml:space="preserve">Software Engineers will be responsible for the development and implementation of the platform's core features and functionality. They will work closely with the Product Manager to understand the requirements and needs of the platform, and will use their technical skills and expertise to design and implement solutions that meet these needs.</w:t>
        <w:br w:type="textWrapping"/>
      </w:r>
    </w:p>
    <w:p w:rsidR="00000000" w:rsidDel="00000000" w:rsidP="00000000" w:rsidRDefault="00000000" w:rsidRPr="00000000" w14:paraId="000000C9">
      <w:pPr>
        <w:numPr>
          <w:ilvl w:val="0"/>
          <w:numId w:val="23"/>
        </w:numPr>
        <w:ind w:left="720" w:hanging="360"/>
        <w:rPr/>
      </w:pPr>
      <w:r w:rsidDel="00000000" w:rsidR="00000000" w:rsidRPr="00000000">
        <w:rPr>
          <w:b w:val="1"/>
          <w:bCs w:val="1"/>
          <w:rtl w:val="0"/>
        </w:rPr>
        <w:t xml:space="preserve">Quality Assurance Testers:</w:t>
      </w:r>
      <w:r w:rsidDel="00000000" w:rsidR="00000000" w:rsidRPr="00000000">
        <w:rPr>
          <w:rtl w:val="0"/>
        </w:rPr>
        <w:t xml:space="preserve"> </w:t>
        <w:br w:type="textWrapping"/>
        <w:t xml:space="preserve">Quality Assurance Testers will be responsible for ensuring the quality and reliability of the platform. They will conduct testing and validation of the platform's features and functionality, and will work closely with the Software Engineers to identify and resolve any issues or bugs that may arise.</w:t>
        <w:br w:type="textWrapping"/>
      </w:r>
    </w:p>
    <w:p w:rsidR="00000000" w:rsidDel="00000000" w:rsidP="00000000" w:rsidRDefault="00000000" w:rsidRPr="00000000" w14:paraId="000000CA">
      <w:pPr>
        <w:numPr>
          <w:ilvl w:val="0"/>
          <w:numId w:val="23"/>
        </w:numPr>
        <w:ind w:left="720" w:hanging="360"/>
        <w:rPr/>
      </w:pPr>
      <w:r w:rsidDel="00000000" w:rsidR="00000000" w:rsidRPr="00000000">
        <w:rPr>
          <w:b w:val="1"/>
          <w:bCs w:val="1"/>
          <w:rtl w:val="0"/>
        </w:rPr>
        <w:t xml:space="preserve">DevOps Engineers: </w:t>
      </w:r>
      <w:r w:rsidDel="00000000" w:rsidR="00000000" w:rsidRPr="00000000">
        <w:rPr>
          <w:rtl w:val="0"/>
        </w:rPr>
        <w:br w:type="textWrapping"/>
        <w:t xml:space="preserve">DevOps Engineers will be responsible for the deployment, maintenance, and support of the platform. They will work closely with the Software Engineers to ensure that the platform is delivered and deployed on schedule, and will be responsible for monitoring and maintaining the platform's infrastructure and systems.</w:t>
        <w:br w:type="textWrapping"/>
      </w:r>
    </w:p>
    <w:p w:rsidR="00000000" w:rsidDel="00000000" w:rsidP="00000000" w:rsidRDefault="00000000" w:rsidRPr="00000000" w14:paraId="000000CB">
      <w:pPr>
        <w:numPr>
          <w:ilvl w:val="0"/>
          <w:numId w:val="23"/>
        </w:numPr>
        <w:ind w:left="720" w:hanging="360"/>
        <w:rPr/>
      </w:pPr>
      <w:r w:rsidDel="00000000" w:rsidR="00000000" w:rsidRPr="00000000">
        <w:rPr>
          <w:b w:val="1"/>
          <w:bCs w:val="1"/>
          <w:rtl w:val="0"/>
        </w:rPr>
        <w:t xml:space="preserve">Data Scientists:</w:t>
      </w:r>
      <w:r w:rsidDel="00000000" w:rsidR="00000000" w:rsidRPr="00000000">
        <w:rPr>
          <w:rtl w:val="0"/>
        </w:rPr>
        <w:t xml:space="preserve"> </w:t>
      </w:r>
    </w:p>
    <w:p w:rsidR="00000000" w:rsidDel="00000000" w:rsidP="00000000" w:rsidRDefault="00000000" w:rsidRPr="00000000" w14:paraId="000000CC">
      <w:pPr>
        <w:ind w:left="720" w:firstLine="0"/>
        <w:rPr/>
      </w:pPr>
      <w:r w:rsidDel="00000000" w:rsidR="00000000" w:rsidRPr="00000000">
        <w:rPr>
          <w:rtl w:val="0"/>
        </w:rPr>
        <w:t xml:space="preserve">Data Scientists will be responsible for the analysis and interpretation of data generated by the platform. They will work closely with the Product Manager to identify trends and patterns in the data, and will use their skills in data analysis and visualization to provide insights and recommendations for improving the platform's performance and functionality.</w:t>
        <w:br w:type="textWrapping"/>
      </w:r>
    </w:p>
    <w:p w:rsidR="00000000" w:rsidDel="00000000" w:rsidP="00000000" w:rsidRDefault="00000000" w:rsidRPr="00000000" w14:paraId="000000CD">
      <w:pPr>
        <w:numPr>
          <w:ilvl w:val="0"/>
          <w:numId w:val="23"/>
        </w:numPr>
        <w:ind w:left="720" w:hanging="360"/>
        <w:rPr/>
      </w:pPr>
      <w:r w:rsidDel="00000000" w:rsidR="00000000" w:rsidRPr="00000000">
        <w:rPr>
          <w:b w:val="1"/>
          <w:bCs w:val="1"/>
          <w:rtl w:val="0"/>
        </w:rPr>
        <w:t xml:space="preserve">Technical Project Managers:</w:t>
      </w:r>
      <w:r w:rsidDel="00000000" w:rsidR="00000000" w:rsidRPr="00000000">
        <w:rPr>
          <w:rtl w:val="0"/>
        </w:rPr>
        <w:t xml:space="preserve"> </w:t>
        <w:br w:type="textWrapping"/>
        <w:t xml:space="preserve">Technical Project Managers will be responsible for the overall management and coordination of the Technical Team. They will work closely with the Product Manager to ensure that the team is on track to meet project deadlines and deliverables, and will be responsible for managing team resources and budgets.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bookmarkStart w:colFirst="0" w:colLast="0" w:name="_chs0fj1jkcyd" w:id="33"/>
      <w:bookmarkEnd w:id="33"/>
      <w:r w:rsidDel="00000000" w:rsidR="00000000" w:rsidRPr="00000000">
        <w:rPr>
          <w:rtl w:val="0"/>
        </w:rPr>
        <w:t xml:space="preserve">Development Roadmap</w:t>
      </w:r>
    </w:p>
    <w:p w:rsidR="00000000" w:rsidDel="00000000" w:rsidP="00000000" w:rsidRDefault="00000000" w:rsidRPr="00000000" w14:paraId="000000D1">
      <w:pPr>
        <w:rPr/>
      </w:pPr>
      <w:r w:rsidDel="00000000" w:rsidR="00000000" w:rsidRPr="00000000">
        <w:rPr>
          <w:rtl w:val="0"/>
        </w:rPr>
        <w:t xml:space="preserve">The development roadmap for SESAP is organized into a series of milestones, each representing a key stage in the development process. These milestones include: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nknyiwvfubgg" w:id="34"/>
      <w:bookmarkEnd w:id="34"/>
      <w:r w:rsidDel="00000000" w:rsidR="00000000" w:rsidRPr="00000000">
        <w:rPr>
          <w:rtl w:val="0"/>
        </w:rPr>
        <w:t xml:space="preserve">Milestone 1: Platform design and architecture</w:t>
      </w:r>
    </w:p>
    <w:p w:rsidR="00000000" w:rsidDel="00000000" w:rsidP="00000000" w:rsidRDefault="00000000" w:rsidRPr="00000000" w14:paraId="000000D4">
      <w:pPr>
        <w:numPr>
          <w:ilvl w:val="0"/>
          <w:numId w:val="20"/>
        </w:numPr>
        <w:ind w:left="720" w:hanging="360"/>
        <w:rPr/>
      </w:pPr>
      <w:r w:rsidDel="00000000" w:rsidR="00000000" w:rsidRPr="00000000">
        <w:rPr>
          <w:rtl w:val="0"/>
        </w:rPr>
        <w:t xml:space="preserve">Define the overall architecture and design of the SESAP platform, including the user interface, database structure, and integration with external technologies such as the Ethereum blockchain and OpenLaw API.</w:t>
        <w:br w:type="textWrapping"/>
      </w:r>
    </w:p>
    <w:p w:rsidR="00000000" w:rsidDel="00000000" w:rsidP="00000000" w:rsidRDefault="00000000" w:rsidRPr="00000000" w14:paraId="000000D5">
      <w:pPr>
        <w:numPr>
          <w:ilvl w:val="0"/>
          <w:numId w:val="20"/>
        </w:numPr>
        <w:ind w:left="720" w:hanging="360"/>
        <w:rPr/>
      </w:pPr>
      <w:r w:rsidDel="00000000" w:rsidR="00000000" w:rsidRPr="00000000">
        <w:rPr>
          <w:rtl w:val="0"/>
        </w:rPr>
        <w:t xml:space="preserve">Conduct user research and usability testing to gather insights on user behavior and preferences, and use this data to inform the design and functionality of the platform.</w:t>
        <w:br w:type="textWrapping"/>
      </w:r>
    </w:p>
    <w:p w:rsidR="00000000" w:rsidDel="00000000" w:rsidP="00000000" w:rsidRDefault="00000000" w:rsidRPr="00000000" w14:paraId="000000D6">
      <w:pPr>
        <w:numPr>
          <w:ilvl w:val="0"/>
          <w:numId w:val="20"/>
        </w:numPr>
        <w:ind w:left="720" w:hanging="360"/>
        <w:rPr/>
      </w:pPr>
      <w:r w:rsidDel="00000000" w:rsidR="00000000" w:rsidRPr="00000000">
        <w:rPr>
          <w:rtl w:val="0"/>
        </w:rPr>
        <w:t xml:space="preserve">Develop a prototype of the platform, including key features such as the agreement creation and management screens, marketplace, and community forum.</w:t>
        <w:br w:type="textWrapping"/>
      </w:r>
    </w:p>
    <w:p w:rsidR="00000000" w:rsidDel="00000000" w:rsidP="00000000" w:rsidRDefault="00000000" w:rsidRPr="00000000" w14:paraId="000000D7">
      <w:pPr>
        <w:pStyle w:val="Heading3"/>
        <w:rPr/>
      </w:pPr>
      <w:bookmarkStart w:colFirst="0" w:colLast="0" w:name="_gc8iy0glwaco" w:id="35"/>
      <w:bookmarkEnd w:id="35"/>
      <w:r w:rsidDel="00000000" w:rsidR="00000000" w:rsidRPr="00000000">
        <w:rPr>
          <w:rtl w:val="0"/>
        </w:rPr>
        <w:t xml:space="preserve">Milestone 2: Development of core functionality</w:t>
        <w:br w:type="textWrapping"/>
      </w:r>
    </w:p>
    <w:p w:rsidR="00000000" w:rsidDel="00000000" w:rsidP="00000000" w:rsidRDefault="00000000" w:rsidRPr="00000000" w14:paraId="000000D8">
      <w:pPr>
        <w:numPr>
          <w:ilvl w:val="0"/>
          <w:numId w:val="24"/>
        </w:numPr>
        <w:ind w:left="720" w:hanging="360"/>
        <w:rPr/>
      </w:pPr>
      <w:r w:rsidDel="00000000" w:rsidR="00000000" w:rsidRPr="00000000">
        <w:rPr>
          <w:rtl w:val="0"/>
        </w:rPr>
        <w:t xml:space="preserve">Develop the core functionality of the platform, including the ability to create and manage social agreements, buy and sell agreements in the marketplace, and participate in the community forum.</w:t>
        <w:br w:type="textWrapping"/>
      </w:r>
    </w:p>
    <w:p w:rsidR="00000000" w:rsidDel="00000000" w:rsidP="00000000" w:rsidRDefault="00000000" w:rsidRPr="00000000" w14:paraId="000000D9">
      <w:pPr>
        <w:numPr>
          <w:ilvl w:val="0"/>
          <w:numId w:val="24"/>
        </w:numPr>
        <w:ind w:left="720" w:hanging="360"/>
        <w:rPr/>
      </w:pPr>
      <w:r w:rsidDel="00000000" w:rsidR="00000000" w:rsidRPr="00000000">
        <w:rPr>
          <w:rtl w:val="0"/>
        </w:rPr>
        <w:t xml:space="preserve">Integrate the platform with external technologies such as the Gnosis blockchain and OpenLaw API to ensure legal compliance and automate the agreement process.</w:t>
        <w:br w:type="textWrapping"/>
      </w:r>
    </w:p>
    <w:p w:rsidR="00000000" w:rsidDel="00000000" w:rsidP="00000000" w:rsidRDefault="00000000" w:rsidRPr="00000000" w14:paraId="000000DA">
      <w:pPr>
        <w:numPr>
          <w:ilvl w:val="0"/>
          <w:numId w:val="24"/>
        </w:numPr>
        <w:ind w:left="720" w:hanging="360"/>
        <w:rPr/>
      </w:pPr>
      <w:r w:rsidDel="00000000" w:rsidR="00000000" w:rsidRPr="00000000">
        <w:rPr>
          <w:rtl w:val="0"/>
        </w:rPr>
        <w:t xml:space="preserve">Conduct testing and debugging to ensure the platform is stable and reliable.</w:t>
        <w:br w:type="textWrapping"/>
      </w:r>
    </w:p>
    <w:p w:rsidR="00000000" w:rsidDel="00000000" w:rsidP="00000000" w:rsidRDefault="00000000" w:rsidRPr="00000000" w14:paraId="000000DB">
      <w:pPr>
        <w:pStyle w:val="Heading3"/>
        <w:rPr/>
      </w:pPr>
      <w:bookmarkStart w:colFirst="0" w:colLast="0" w:name="_va1lnhmeooxt" w:id="36"/>
      <w:bookmarkEnd w:id="36"/>
      <w:r w:rsidDel="00000000" w:rsidR="00000000" w:rsidRPr="00000000">
        <w:rPr>
          <w:rtl w:val="0"/>
        </w:rPr>
        <w:t xml:space="preserve">Milestone 3: Integration of additional features and functionality</w:t>
        <w:br w:type="textWrapping"/>
      </w:r>
    </w:p>
    <w:p w:rsidR="00000000" w:rsidDel="00000000" w:rsidP="00000000" w:rsidRDefault="00000000" w:rsidRPr="00000000" w14:paraId="000000DC">
      <w:pPr>
        <w:numPr>
          <w:ilvl w:val="0"/>
          <w:numId w:val="2"/>
        </w:numPr>
        <w:ind w:left="720" w:hanging="360"/>
        <w:rPr/>
      </w:pPr>
      <w:r w:rsidDel="00000000" w:rsidR="00000000" w:rsidRPr="00000000">
        <w:rPr>
          <w:rtl w:val="0"/>
        </w:rPr>
        <w:t xml:space="preserve">Integrate additional features and functionality into the platform, such as the rewards system, library of templates and examples, and advanced analytics tools.</w:t>
        <w:br w:type="textWrapping"/>
      </w:r>
    </w:p>
    <w:p w:rsidR="00000000" w:rsidDel="00000000" w:rsidP="00000000" w:rsidRDefault="00000000" w:rsidRPr="00000000" w14:paraId="000000DD">
      <w:pPr>
        <w:numPr>
          <w:ilvl w:val="0"/>
          <w:numId w:val="2"/>
        </w:numPr>
        <w:ind w:left="720" w:hanging="360"/>
        <w:rPr/>
      </w:pPr>
      <w:r w:rsidDel="00000000" w:rsidR="00000000" w:rsidRPr="00000000">
        <w:rPr>
          <w:rtl w:val="0"/>
        </w:rPr>
        <w:t xml:space="preserve">Conduct further user testing and gather feedback to refine and improve the platform.</w:t>
        <w:br w:type="textWrapping"/>
      </w:r>
    </w:p>
    <w:p w:rsidR="00000000" w:rsidDel="00000000" w:rsidP="00000000" w:rsidRDefault="00000000" w:rsidRPr="00000000" w14:paraId="000000DE">
      <w:pPr>
        <w:pStyle w:val="Heading3"/>
        <w:rPr/>
      </w:pPr>
      <w:bookmarkStart w:colFirst="0" w:colLast="0" w:name="_6bmacr25cbtw" w:id="37"/>
      <w:bookmarkEnd w:id="37"/>
      <w:r w:rsidDel="00000000" w:rsidR="00000000" w:rsidRPr="00000000">
        <w:rPr>
          <w:rtl w:val="0"/>
        </w:rPr>
        <w:t xml:space="preserve">Milestone 4: Launch and ongoing maintenance</w:t>
        <w:br w:type="textWrapping"/>
      </w:r>
    </w:p>
    <w:p w:rsidR="00000000" w:rsidDel="00000000" w:rsidP="00000000" w:rsidRDefault="00000000" w:rsidRPr="00000000" w14:paraId="000000DF">
      <w:pPr>
        <w:numPr>
          <w:ilvl w:val="0"/>
          <w:numId w:val="28"/>
        </w:numPr>
        <w:ind w:left="720" w:hanging="360"/>
        <w:rPr/>
      </w:pPr>
      <w:r w:rsidDel="00000000" w:rsidR="00000000" w:rsidRPr="00000000">
        <w:rPr>
          <w:rtl w:val="0"/>
        </w:rPr>
        <w:t xml:space="preserve">Launch the SESAP platform and begin actively promoting it to potential users.</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numPr>
          <w:ilvl w:val="0"/>
          <w:numId w:val="28"/>
        </w:numPr>
        <w:ind w:left="720" w:hanging="360"/>
        <w:rPr/>
      </w:pPr>
      <w:r w:rsidDel="00000000" w:rsidR="00000000" w:rsidRPr="00000000">
        <w:rPr>
          <w:rtl w:val="0"/>
        </w:rPr>
        <w:t xml:space="preserve">Monitor and maintain the platform, including addressing any issues that arise and implementing updates and enhancements as needed.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development team will be working closely with stakeholders and users throughout the process to ensure that the final product meets the needs and expectations of the target audience. The team will also be regularly reviewing relevant research papers and studies to stay up-to-date on the latest developments and best practices in social agreement coordination and blockchain technology.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bookmarkStart w:colFirst="0" w:colLast="0" w:name="_1adcjm4y1ir" w:id="38"/>
      <w:bookmarkEnd w:id="38"/>
      <w:r w:rsidDel="00000000" w:rsidR="00000000" w:rsidRPr="00000000">
        <w:rPr>
          <w:rtl w:val="0"/>
        </w:rPr>
        <w:t xml:space="preserve">Development </w:t>
      </w:r>
      <w:r w:rsidDel="00000000" w:rsidR="00000000" w:rsidRPr="00000000">
        <w:rPr>
          <w:rtl w:val="0"/>
        </w:rPr>
        <w:t xml:space="preserve">Budget:</w:t>
      </w:r>
    </w:p>
    <w:p w:rsidR="00000000" w:rsidDel="00000000" w:rsidP="00000000" w:rsidRDefault="00000000" w:rsidRPr="00000000" w14:paraId="000000E7">
      <w:pPr>
        <w:rPr/>
      </w:pPr>
      <w:r w:rsidDel="00000000" w:rsidR="00000000" w:rsidRPr="00000000">
        <w:rPr>
          <w:rtl w:val="0"/>
        </w:rPr>
        <w:t xml:space="preserve">The development budget for SESAP includes the following milestones: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6uabk430185b" w:id="39"/>
      <w:bookmarkEnd w:id="39"/>
      <w:r w:rsidDel="00000000" w:rsidR="00000000" w:rsidRPr="00000000">
        <w:rPr>
          <w:rtl w:val="0"/>
        </w:rPr>
        <w:t xml:space="preserve">Design:</w:t>
      </w:r>
    </w:p>
    <w:p w:rsidR="00000000" w:rsidDel="00000000" w:rsidP="00000000" w:rsidRDefault="00000000" w:rsidRPr="00000000" w14:paraId="000000EA">
      <w:pPr>
        <w:numPr>
          <w:ilvl w:val="0"/>
          <w:numId w:val="26"/>
        </w:numPr>
        <w:ind w:left="720" w:hanging="360"/>
        <w:rPr/>
      </w:pPr>
      <w:r w:rsidDel="00000000" w:rsidR="00000000" w:rsidRPr="00000000">
        <w:rPr>
          <w:rtl w:val="0"/>
        </w:rPr>
        <w:t xml:space="preserve">Initial design concepts: </w:t>
      </w:r>
      <w:r w:rsidDel="00000000" w:rsidR="00000000" w:rsidRPr="00000000">
        <w:rPr>
          <w:b w:val="1"/>
          <w:bCs w:val="1"/>
          <w:rtl w:val="0"/>
        </w:rPr>
        <w:t xml:space="preserve">$5,000</w:t>
      </w:r>
      <w:r w:rsidDel="00000000" w:rsidR="00000000" w:rsidRPr="00000000">
        <w:rPr>
          <w:rtl w:val="0"/>
        </w:rPr>
        <w:br w:type="textWrapping"/>
      </w:r>
    </w:p>
    <w:p w:rsidR="00000000" w:rsidDel="00000000" w:rsidP="00000000" w:rsidRDefault="00000000" w:rsidRPr="00000000" w14:paraId="000000EB">
      <w:pPr>
        <w:numPr>
          <w:ilvl w:val="0"/>
          <w:numId w:val="26"/>
        </w:numPr>
        <w:ind w:left="720" w:hanging="360"/>
        <w:rPr/>
      </w:pPr>
      <w:r w:rsidDel="00000000" w:rsidR="00000000" w:rsidRPr="00000000">
        <w:rPr>
          <w:rtl w:val="0"/>
        </w:rPr>
        <w:t xml:space="preserve">User research and usability testing: </w:t>
      </w:r>
      <w:r w:rsidDel="00000000" w:rsidR="00000000" w:rsidRPr="00000000">
        <w:rPr>
          <w:b w:val="1"/>
          <w:bCs w:val="1"/>
          <w:rtl w:val="0"/>
        </w:rPr>
        <w:t xml:space="preserve">$10,000</w:t>
      </w:r>
      <w:r w:rsidDel="00000000" w:rsidR="00000000" w:rsidRPr="00000000">
        <w:rPr>
          <w:rtl w:val="0"/>
        </w:rPr>
        <w:br w:type="textWrapping"/>
      </w:r>
    </w:p>
    <w:p w:rsidR="00000000" w:rsidDel="00000000" w:rsidP="00000000" w:rsidRDefault="00000000" w:rsidRPr="00000000" w14:paraId="000000EC">
      <w:pPr>
        <w:numPr>
          <w:ilvl w:val="0"/>
          <w:numId w:val="26"/>
        </w:numPr>
        <w:ind w:left="720" w:hanging="360"/>
        <w:rPr/>
      </w:pPr>
      <w:r w:rsidDel="00000000" w:rsidR="00000000" w:rsidRPr="00000000">
        <w:rPr>
          <w:rtl w:val="0"/>
        </w:rPr>
        <w:t xml:space="preserve">Final design and prototyping: </w:t>
      </w:r>
      <w:r w:rsidDel="00000000" w:rsidR="00000000" w:rsidRPr="00000000">
        <w:rPr>
          <w:b w:val="1"/>
          <w:bCs w:val="1"/>
          <w:rtl w:val="0"/>
        </w:rPr>
        <w:t xml:space="preserve">$15,000</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pStyle w:val="Heading3"/>
        <w:rPr/>
      </w:pPr>
      <w:bookmarkStart w:colFirst="0" w:colLast="0" w:name="_ggfj36pkhqsx" w:id="40"/>
      <w:bookmarkEnd w:id="40"/>
      <w:r w:rsidDel="00000000" w:rsidR="00000000" w:rsidRPr="00000000">
        <w:rPr>
          <w:rtl w:val="0"/>
        </w:rPr>
        <w:t xml:space="preserve">Development:</w:t>
      </w:r>
    </w:p>
    <w:p w:rsidR="00000000" w:rsidDel="00000000" w:rsidP="00000000" w:rsidRDefault="00000000" w:rsidRPr="00000000" w14:paraId="000000EF">
      <w:pPr>
        <w:numPr>
          <w:ilvl w:val="0"/>
          <w:numId w:val="5"/>
        </w:numPr>
        <w:ind w:left="720" w:hanging="360"/>
        <w:rPr/>
      </w:pPr>
      <w:r w:rsidDel="00000000" w:rsidR="00000000" w:rsidRPr="00000000">
        <w:rPr>
          <w:rtl w:val="0"/>
        </w:rPr>
        <w:t xml:space="preserve">Back-end development: </w:t>
      </w:r>
      <w:r w:rsidDel="00000000" w:rsidR="00000000" w:rsidRPr="00000000">
        <w:rPr>
          <w:b w:val="1"/>
          <w:bCs w:val="1"/>
          <w:rtl w:val="0"/>
        </w:rPr>
        <w:t xml:space="preserve">$20,000</w:t>
      </w:r>
      <w:r w:rsidDel="00000000" w:rsidR="00000000" w:rsidRPr="00000000">
        <w:rPr>
          <w:rtl w:val="0"/>
        </w:rPr>
        <w:br w:type="textWrapping"/>
      </w:r>
    </w:p>
    <w:p w:rsidR="00000000" w:rsidDel="00000000" w:rsidP="00000000" w:rsidRDefault="00000000" w:rsidRPr="00000000" w14:paraId="000000F0">
      <w:pPr>
        <w:numPr>
          <w:ilvl w:val="0"/>
          <w:numId w:val="5"/>
        </w:numPr>
        <w:ind w:left="720" w:hanging="360"/>
        <w:rPr/>
      </w:pPr>
      <w:r w:rsidDel="00000000" w:rsidR="00000000" w:rsidRPr="00000000">
        <w:rPr>
          <w:rtl w:val="0"/>
        </w:rPr>
        <w:t xml:space="preserve">Front-end development: </w:t>
      </w:r>
      <w:r w:rsidDel="00000000" w:rsidR="00000000" w:rsidRPr="00000000">
        <w:rPr>
          <w:b w:val="1"/>
          <w:bCs w:val="1"/>
          <w:rtl w:val="0"/>
        </w:rPr>
        <w:t xml:space="preserve">$25,000</w:t>
      </w:r>
      <w:r w:rsidDel="00000000" w:rsidR="00000000" w:rsidRPr="00000000">
        <w:rPr>
          <w:rtl w:val="0"/>
        </w:rPr>
        <w:br w:type="textWrapping"/>
      </w:r>
    </w:p>
    <w:p w:rsidR="00000000" w:rsidDel="00000000" w:rsidP="00000000" w:rsidRDefault="00000000" w:rsidRPr="00000000" w14:paraId="000000F1">
      <w:pPr>
        <w:numPr>
          <w:ilvl w:val="0"/>
          <w:numId w:val="5"/>
        </w:numPr>
        <w:ind w:left="720" w:hanging="360"/>
        <w:rPr/>
      </w:pPr>
      <w:r w:rsidDel="00000000" w:rsidR="00000000" w:rsidRPr="00000000">
        <w:rPr>
          <w:rtl w:val="0"/>
        </w:rPr>
        <w:t xml:space="preserve">Integration with blockchain and AI technologies: </w:t>
      </w:r>
      <w:r w:rsidDel="00000000" w:rsidR="00000000" w:rsidRPr="00000000">
        <w:rPr>
          <w:b w:val="1"/>
          <w:bCs w:val="1"/>
          <w:rtl w:val="0"/>
        </w:rPr>
        <w:t xml:space="preserve">$30,000</w:t>
      </w:r>
      <w:r w:rsidDel="00000000" w:rsidR="00000000" w:rsidRPr="00000000">
        <w:rPr>
          <w:rtl w:val="0"/>
        </w:rPr>
        <w:br w:type="textWrapping"/>
      </w:r>
    </w:p>
    <w:p w:rsidR="00000000" w:rsidDel="00000000" w:rsidP="00000000" w:rsidRDefault="00000000" w:rsidRPr="00000000" w14:paraId="000000F2">
      <w:pPr>
        <w:pStyle w:val="Heading3"/>
        <w:rPr/>
      </w:pPr>
      <w:bookmarkStart w:colFirst="0" w:colLast="0" w:name="_fzfyrcqarlza" w:id="41"/>
      <w:bookmarkEnd w:id="41"/>
      <w:r w:rsidDel="00000000" w:rsidR="00000000" w:rsidRPr="00000000">
        <w:rPr>
          <w:rtl w:val="0"/>
        </w:rPr>
        <w:t xml:space="preserve">Testing:</w:t>
      </w:r>
    </w:p>
    <w:p w:rsidR="00000000" w:rsidDel="00000000" w:rsidP="00000000" w:rsidRDefault="00000000" w:rsidRPr="00000000" w14:paraId="000000F3">
      <w:pPr>
        <w:numPr>
          <w:ilvl w:val="0"/>
          <w:numId w:val="17"/>
        </w:numPr>
        <w:ind w:left="720" w:hanging="360"/>
        <w:rPr/>
      </w:pPr>
      <w:r w:rsidDel="00000000" w:rsidR="00000000" w:rsidRPr="00000000">
        <w:rPr>
          <w:rtl w:val="0"/>
        </w:rPr>
        <w:t xml:space="preserve">Unit and integration testing: </w:t>
      </w:r>
      <w:r w:rsidDel="00000000" w:rsidR="00000000" w:rsidRPr="00000000">
        <w:rPr>
          <w:b w:val="1"/>
          <w:bCs w:val="1"/>
          <w:rtl w:val="0"/>
        </w:rPr>
        <w:t xml:space="preserve">$10,000</w:t>
      </w:r>
      <w:r w:rsidDel="00000000" w:rsidR="00000000" w:rsidRPr="00000000">
        <w:rPr>
          <w:rtl w:val="0"/>
        </w:rPr>
        <w:br w:type="textWrapping"/>
      </w:r>
    </w:p>
    <w:p w:rsidR="00000000" w:rsidDel="00000000" w:rsidP="00000000" w:rsidRDefault="00000000" w:rsidRPr="00000000" w14:paraId="000000F4">
      <w:pPr>
        <w:numPr>
          <w:ilvl w:val="0"/>
          <w:numId w:val="17"/>
        </w:numPr>
        <w:ind w:left="720" w:hanging="360"/>
        <w:rPr/>
      </w:pPr>
      <w:r w:rsidDel="00000000" w:rsidR="00000000" w:rsidRPr="00000000">
        <w:rPr>
          <w:rtl w:val="0"/>
        </w:rPr>
        <w:t xml:space="preserve">User acceptance testing: </w:t>
      </w:r>
      <w:r w:rsidDel="00000000" w:rsidR="00000000" w:rsidRPr="00000000">
        <w:rPr>
          <w:b w:val="1"/>
          <w:bCs w:val="1"/>
          <w:rtl w:val="0"/>
        </w:rPr>
        <w:t xml:space="preserve">$15,000</w:t>
      </w:r>
      <w:r w:rsidDel="00000000" w:rsidR="00000000" w:rsidRPr="00000000">
        <w:rPr>
          <w:rtl w:val="0"/>
        </w:rPr>
        <w:br w:type="textWrapping"/>
      </w:r>
    </w:p>
    <w:p w:rsidR="00000000" w:rsidDel="00000000" w:rsidP="00000000" w:rsidRDefault="00000000" w:rsidRPr="00000000" w14:paraId="000000F5">
      <w:pPr>
        <w:pStyle w:val="Heading3"/>
        <w:rPr/>
      </w:pPr>
      <w:bookmarkStart w:colFirst="0" w:colLast="0" w:name="_qwihehv308p7" w:id="42"/>
      <w:bookmarkEnd w:id="42"/>
      <w:r w:rsidDel="00000000" w:rsidR="00000000" w:rsidRPr="00000000">
        <w:rPr>
          <w:rtl w:val="0"/>
        </w:rPr>
        <w:t xml:space="preserve">Deployment:</w:t>
      </w:r>
    </w:p>
    <w:p w:rsidR="00000000" w:rsidDel="00000000" w:rsidP="00000000" w:rsidRDefault="00000000" w:rsidRPr="00000000" w14:paraId="000000F6">
      <w:pPr>
        <w:numPr>
          <w:ilvl w:val="0"/>
          <w:numId w:val="6"/>
        </w:numPr>
        <w:ind w:left="720" w:hanging="360"/>
        <w:rPr/>
      </w:pPr>
      <w:r w:rsidDel="00000000" w:rsidR="00000000" w:rsidRPr="00000000">
        <w:rPr>
          <w:rtl w:val="0"/>
        </w:rPr>
        <w:t xml:space="preserve">Infrastructure setup and deployment: </w:t>
      </w:r>
      <w:r w:rsidDel="00000000" w:rsidR="00000000" w:rsidRPr="00000000">
        <w:rPr>
          <w:b w:val="1"/>
          <w:bCs w:val="1"/>
          <w:rtl w:val="0"/>
        </w:rPr>
        <w:t xml:space="preserve">$5,000</w:t>
      </w:r>
      <w:r w:rsidDel="00000000" w:rsidR="00000000" w:rsidRPr="00000000">
        <w:rPr>
          <w:rtl w:val="0"/>
        </w:rPr>
        <w:br w:type="textWrapping"/>
      </w:r>
    </w:p>
    <w:p w:rsidR="00000000" w:rsidDel="00000000" w:rsidP="00000000" w:rsidRDefault="00000000" w:rsidRPr="00000000" w14:paraId="000000F7">
      <w:pPr>
        <w:numPr>
          <w:ilvl w:val="0"/>
          <w:numId w:val="6"/>
        </w:numPr>
        <w:ind w:left="720" w:hanging="360"/>
        <w:rPr/>
      </w:pPr>
      <w:r w:rsidDel="00000000" w:rsidR="00000000" w:rsidRPr="00000000">
        <w:rPr>
          <w:rtl w:val="0"/>
        </w:rPr>
        <w:t xml:space="preserve">Maintenance and support: </w:t>
      </w:r>
      <w:r w:rsidDel="00000000" w:rsidR="00000000" w:rsidRPr="00000000">
        <w:rPr>
          <w:b w:val="1"/>
          <w:bCs w:val="1"/>
          <w:rtl w:val="0"/>
        </w:rPr>
        <w:t xml:space="preserve">$5,000</w:t>
      </w:r>
      <w:r w:rsidDel="00000000" w:rsidR="00000000" w:rsidRPr="00000000">
        <w:rPr>
          <w:rtl w:val="0"/>
        </w:rPr>
        <w:br w:type="textWrapping"/>
      </w:r>
    </w:p>
    <w:p w:rsidR="00000000" w:rsidDel="00000000" w:rsidP="00000000" w:rsidRDefault="00000000" w:rsidRPr="00000000" w14:paraId="000000F8">
      <w:pPr>
        <w:rPr>
          <w:b w:val="1"/>
          <w:bCs w:val="1"/>
        </w:rPr>
      </w:pPr>
      <w:r w:rsidDel="00000000" w:rsidR="00000000" w:rsidRPr="00000000">
        <w:rPr>
          <w:b w:val="1"/>
          <w:bCs w:val="1"/>
          <w:rtl w:val="0"/>
        </w:rPr>
        <w:t xml:space="preserve">Total budget: $115,000</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This budget includes the cost of design, development, testing, and deployment for the SESAP platform. It includes the research and analysis necessary to understand user needs and design an effective solution, as well as the development of the front-end and back-end of the platform. It also includes the cost of integrating the platform with key technologies, such as the OpenLaw API and the OpenAI API, and the cost of testing the platform to ensure its quality and reliability. Finally, it includes the cost of deploying the platform to web and mobile platforms, as well as ongoing maintenance and support.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bookmarkStart w:colFirst="0" w:colLast="0" w:name="_toi6j2x26zv1" w:id="43"/>
      <w:bookmarkEnd w:id="43"/>
      <w:r w:rsidDel="00000000" w:rsidR="00000000" w:rsidRPr="00000000">
        <w:rPr>
          <w:rtl w:val="0"/>
        </w:rPr>
        <w:t xml:space="preserve">User Stories</w:t>
      </w:r>
    </w:p>
    <w:p w:rsidR="00000000" w:rsidDel="00000000" w:rsidP="00000000" w:rsidRDefault="00000000" w:rsidRPr="00000000" w14:paraId="000000FD">
      <w:pPr>
        <w:numPr>
          <w:ilvl w:val="0"/>
          <w:numId w:val="11"/>
        </w:numPr>
        <w:ind w:left="720" w:hanging="360"/>
        <w:rPr/>
      </w:pPr>
      <w:r w:rsidDel="00000000" w:rsidR="00000000" w:rsidRPr="00000000">
        <w:rPr>
          <w:rtl w:val="0"/>
        </w:rPr>
        <w:t xml:space="preserve">As a user of the MVP of SESAP, I want to be able to create and customize my own social agreements, so that I can effectively coordinate with others to achieve my goals.</w:t>
        <w:br w:type="textWrapping"/>
      </w:r>
    </w:p>
    <w:p w:rsidR="00000000" w:rsidDel="00000000" w:rsidP="00000000" w:rsidRDefault="00000000" w:rsidRPr="00000000" w14:paraId="000000FE">
      <w:pPr>
        <w:numPr>
          <w:ilvl w:val="0"/>
          <w:numId w:val="11"/>
        </w:numPr>
        <w:ind w:left="720" w:hanging="360"/>
        <w:rPr/>
      </w:pPr>
      <w:r w:rsidDel="00000000" w:rsidR="00000000" w:rsidRPr="00000000">
        <w:rPr>
          <w:rtl w:val="0"/>
        </w:rPr>
        <w:t xml:space="preserve">As a user of the MVP of SESAP, I want to be able to view and manage my existing social agreements, so that I can track their progress and make any necessary updates.</w:t>
        <w:br w:type="textWrapping"/>
      </w:r>
    </w:p>
    <w:p w:rsidR="00000000" w:rsidDel="00000000" w:rsidP="00000000" w:rsidRDefault="00000000" w:rsidRPr="00000000" w14:paraId="000000FF">
      <w:pPr>
        <w:numPr>
          <w:ilvl w:val="0"/>
          <w:numId w:val="11"/>
        </w:numPr>
        <w:ind w:left="720" w:hanging="360"/>
        <w:rPr/>
      </w:pPr>
      <w:r w:rsidDel="00000000" w:rsidR="00000000" w:rsidRPr="00000000">
        <w:rPr>
          <w:rtl w:val="0"/>
        </w:rPr>
        <w:t xml:space="preserve">As a user of the MVP of SESAP, I want to be able to browse and purchase social agreements from other users on the platform, so that I can find agreements that meet my needs.</w:t>
        <w:br w:type="textWrapping"/>
      </w:r>
    </w:p>
    <w:p w:rsidR="00000000" w:rsidDel="00000000" w:rsidP="00000000" w:rsidRDefault="00000000" w:rsidRPr="00000000" w14:paraId="00000100">
      <w:pPr>
        <w:numPr>
          <w:ilvl w:val="0"/>
          <w:numId w:val="11"/>
        </w:numPr>
        <w:ind w:left="720" w:hanging="360"/>
        <w:rPr/>
      </w:pPr>
      <w:r w:rsidDel="00000000" w:rsidR="00000000" w:rsidRPr="00000000">
        <w:rPr>
          <w:rtl w:val="0"/>
        </w:rPr>
        <w:t xml:space="preserve">As a user of the MVP of SESAP, I want to be able to participate in the community forum, so that I can ask questions, share my experiences, and seek advice from other users.</w:t>
        <w:br w:type="textWrapping"/>
      </w:r>
    </w:p>
    <w:p w:rsidR="00000000" w:rsidDel="00000000" w:rsidP="00000000" w:rsidRDefault="00000000" w:rsidRPr="00000000" w14:paraId="00000101">
      <w:pPr>
        <w:numPr>
          <w:ilvl w:val="0"/>
          <w:numId w:val="11"/>
        </w:numPr>
        <w:ind w:left="720" w:hanging="360"/>
        <w:rPr/>
      </w:pPr>
      <w:r w:rsidDel="00000000" w:rsidR="00000000" w:rsidRPr="00000000">
        <w:rPr>
          <w:rtl w:val="0"/>
        </w:rPr>
        <w:t xml:space="preserve">As a user of the MVP of SESAP, I want to be able to access a library of templates and examples of successful social agreements, so that I can get ideas for creating my own agreements.</w:t>
        <w:br w:type="textWrapping"/>
      </w:r>
    </w:p>
    <w:p w:rsidR="00000000" w:rsidDel="00000000" w:rsidP="00000000" w:rsidRDefault="00000000" w:rsidRPr="00000000" w14:paraId="00000102">
      <w:pPr>
        <w:numPr>
          <w:ilvl w:val="0"/>
          <w:numId w:val="11"/>
        </w:numPr>
        <w:ind w:left="720" w:hanging="360"/>
        <w:rPr/>
      </w:pPr>
      <w:r w:rsidDel="00000000" w:rsidR="00000000" w:rsidRPr="00000000">
        <w:rPr>
          <w:rtl w:val="0"/>
        </w:rPr>
        <w:t xml:space="preserve">As a user of the MVP of SESAP, I want to be able to earn rewards for contributing to the platform and supporting the creation and execution of social agreements, so that I can be recognized for my efforts.</w:t>
        <w:br w:type="textWrapping"/>
      </w:r>
    </w:p>
    <w:p w:rsidR="00000000" w:rsidDel="00000000" w:rsidP="00000000" w:rsidRDefault="00000000" w:rsidRPr="00000000" w14:paraId="00000103">
      <w:pPr>
        <w:numPr>
          <w:ilvl w:val="0"/>
          <w:numId w:val="11"/>
        </w:numPr>
        <w:ind w:left="720" w:hanging="360"/>
        <w:rPr/>
      </w:pPr>
      <w:r w:rsidDel="00000000" w:rsidR="00000000" w:rsidRPr="00000000">
        <w:rPr>
          <w:rtl w:val="0"/>
        </w:rPr>
        <w:t xml:space="preserve">As a user of the MVP of SESAP, I want to be able to log in and access my account securely, so that my personal information is protected.</w:t>
        <w:br w:type="textWrapping"/>
      </w:r>
    </w:p>
    <w:p w:rsidR="00000000" w:rsidDel="00000000" w:rsidP="00000000" w:rsidRDefault="00000000" w:rsidRPr="00000000" w14:paraId="00000104">
      <w:pPr>
        <w:numPr>
          <w:ilvl w:val="0"/>
          <w:numId w:val="11"/>
        </w:numPr>
        <w:ind w:left="720" w:hanging="360"/>
        <w:rPr/>
      </w:pPr>
      <w:r w:rsidDel="00000000" w:rsidR="00000000" w:rsidRPr="00000000">
        <w:rPr>
          <w:rtl w:val="0"/>
        </w:rPr>
        <w:t xml:space="preserve">As a user of the MVP of SESAP, I want to be able to customize my settings and preferences for the application, so that I can tailor the platform to my needs.</w:t>
        <w:br w:type="textWrapping"/>
      </w:r>
    </w:p>
    <w:p w:rsidR="00000000" w:rsidDel="00000000" w:rsidP="00000000" w:rsidRDefault="00000000" w:rsidRPr="00000000" w14:paraId="00000105">
      <w:pPr>
        <w:numPr>
          <w:ilvl w:val="0"/>
          <w:numId w:val="11"/>
        </w:numPr>
        <w:ind w:left="720" w:hanging="360"/>
        <w:rPr/>
      </w:pPr>
      <w:r w:rsidDel="00000000" w:rsidR="00000000" w:rsidRPr="00000000">
        <w:rPr>
          <w:rtl w:val="0"/>
        </w:rPr>
        <w:t xml:space="preserve">As a user of the MVP of SESAP, I want to be able to access support resources, such as a FAQ section and user manual, so that I can easily find answers to my questions and learn how to use the platform.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spacing w:line="276" w:lineRule="auto"/>
        <w:rPr/>
      </w:pPr>
      <w:bookmarkStart w:colFirst="0" w:colLast="0" w:name="_hzmitew4vd5s" w:id="44"/>
      <w:bookmarkEnd w:id="44"/>
      <w:r w:rsidDel="00000000" w:rsidR="00000000" w:rsidRPr="00000000">
        <w:rPr>
          <w:rtl w:val="0"/>
        </w:rPr>
        <w:t xml:space="preserve">Business Model</w:t>
      </w:r>
    </w:p>
    <w:p w:rsidR="00000000" w:rsidDel="00000000" w:rsidP="00000000" w:rsidRDefault="00000000" w:rsidRPr="00000000" w14:paraId="0000010A">
      <w:pPr>
        <w:rPr/>
      </w:pPr>
      <w:r w:rsidDel="00000000" w:rsidR="00000000" w:rsidRPr="00000000">
        <w:rPr>
          <w:rtl w:val="0"/>
        </w:rPr>
        <w:t xml:space="preserve">The SESAP platform is a unique and innovative solution for social agreement coordination, leveraging blockchain technology to facilitate trust and coordination among parties. The platform is designed to be user-friendly and intuitive, with a range of features and tools to help users create and manage their social agreements.</w:t>
        <w:br w:type="textWrapping"/>
      </w:r>
    </w:p>
    <w:p w:rsidR="00000000" w:rsidDel="00000000" w:rsidP="00000000" w:rsidRDefault="00000000" w:rsidRPr="00000000" w14:paraId="0000010B">
      <w:pPr>
        <w:rPr/>
      </w:pPr>
      <w:r w:rsidDel="00000000" w:rsidR="00000000" w:rsidRPr="00000000">
        <w:rPr>
          <w:rtl w:val="0"/>
        </w:rPr>
        <w:t xml:space="preserve">The business model for SESAP is based on a subscription model, where users pay a monthly or annual fee to access the platform and its services. In addition, the platform offers premium features and services, such as custom templates and advanced analytics, that users can purchase on an à la carte basis. The platform also earns revenue through a small percentage of the transactions that take place on the platform, such as when users buy and sell social agreements on the marketplace. Finally, the platform earns revenue from the rewards system, by taking a small cut of the rewards that users earn for contributing to the platform.</w:t>
        <w:br w:type="textWrapping"/>
      </w:r>
    </w:p>
    <w:p w:rsidR="00000000" w:rsidDel="00000000" w:rsidP="00000000" w:rsidRDefault="00000000" w:rsidRPr="00000000" w14:paraId="0000010C">
      <w:pPr>
        <w:rPr/>
      </w:pPr>
      <w:r w:rsidDel="00000000" w:rsidR="00000000" w:rsidRPr="00000000">
        <w:rPr>
          <w:rtl w:val="0"/>
        </w:rPr>
        <w:t xml:space="preserve">The key target market for SESAP is individuals and organizations looking to coordinate and collaborate on social and economic projects. This includes businesses, NGOs, government agencies, and other groups working to address complex social and economic issues. The platform is also well-suited for use by communities and organizations looking to establish and enforce rules and norms within their group.</w:t>
        <w:br w:type="textWrapping"/>
      </w:r>
    </w:p>
    <w:p w:rsidR="00000000" w:rsidDel="00000000" w:rsidP="00000000" w:rsidRDefault="00000000" w:rsidRPr="00000000" w14:paraId="0000010D">
      <w:pPr>
        <w:rPr/>
      </w:pPr>
      <w:r w:rsidDel="00000000" w:rsidR="00000000" w:rsidRPr="00000000">
        <w:rPr>
          <w:rtl w:val="0"/>
        </w:rPr>
        <w:t xml:space="preserve">The main differentiation for SESAP is its focus on social agreement coordination, leveraging blockchain technology to facilitate trust and coordination among parties. This differentiates the platform from other solutions that focus on more traditional forms of contract management or collaboration. The platform is also designed to be user-friendly and intuitive, with a range of features and tools to help users create and manage their social agreements.</w:t>
        <w:br w:type="textWrapping"/>
      </w:r>
    </w:p>
    <w:p w:rsidR="00000000" w:rsidDel="00000000" w:rsidP="00000000" w:rsidRDefault="00000000" w:rsidRPr="00000000" w14:paraId="0000010E">
      <w:pPr>
        <w:rPr/>
      </w:pPr>
      <w:r w:rsidDel="00000000" w:rsidR="00000000" w:rsidRPr="00000000">
        <w:rPr>
          <w:rtl w:val="0"/>
        </w:rPr>
        <w:t xml:space="preserve">The main growth strategy for SESAP is to continue building and improving the platform, adding new features and functionality to meet the needs of users. This includes expanding the library of templates and examples, and developing new tools and features to facilitate the creation and management of social agreements. The platform will also focus on building a strong community of users and stakeholders, through initiatives such as a community forum and rewards system. Finally, the platform will seek to establish partnerships with key players in the social and economic sectors, in order to expand its reach and impact.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spacing w:line="276" w:lineRule="auto"/>
        <w:rPr/>
      </w:pPr>
      <w:bookmarkStart w:colFirst="0" w:colLast="0" w:name="_8jbq8ts8ph70" w:id="45"/>
      <w:bookmarkEnd w:id="45"/>
      <w:r w:rsidDel="00000000" w:rsidR="00000000" w:rsidRPr="00000000">
        <w:rPr>
          <w:rtl w:val="0"/>
        </w:rPr>
        <w:t xml:space="preserve">Revenue Model</w:t>
      </w:r>
    </w:p>
    <w:p w:rsidR="00000000" w:rsidDel="00000000" w:rsidP="00000000" w:rsidRDefault="00000000" w:rsidRPr="00000000" w14:paraId="00000112">
      <w:pPr>
        <w:rPr/>
      </w:pPr>
      <w:r w:rsidDel="00000000" w:rsidR="00000000" w:rsidRPr="00000000">
        <w:rPr>
          <w:rtl w:val="0"/>
        </w:rPr>
        <w:t xml:space="preserve">The SESAP platform generates revenue through a combination of subscription fees, transaction fees, and rewards. Users can choose to pay a monthly or annual subscription fee to access the platform and its services, or they can pay on an à la carte basis for premium features and services. The platform also earns a small percentage of the transactions that take place on the platform, such as when users buy and sell social agreements on the marketplace. Finally, the platform earns revenue from the rewards system, by taking a small cut of the rewards that users earn for contributing to the platform.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All fees and transactions on the SESAP platform will be paid in P8, the currency of the Poly Ecosystem. This allows for seamless integration with the rest of the Poly186 ecosystem and ensures that all transactions are secure and transparent.</w:t>
      </w:r>
    </w:p>
    <w:p w:rsidR="00000000" w:rsidDel="00000000" w:rsidP="00000000" w:rsidRDefault="00000000" w:rsidRPr="00000000" w14:paraId="00000115">
      <w:pPr>
        <w:spacing w:line="331.2" w:lineRule="auto"/>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spacing w:line="276" w:lineRule="auto"/>
        <w:rPr/>
      </w:pPr>
      <w:bookmarkStart w:colFirst="0" w:colLast="0" w:name="_9xz2zvi0xad8" w:id="46"/>
      <w:bookmarkEnd w:id="46"/>
      <w:r w:rsidDel="00000000" w:rsidR="00000000" w:rsidRPr="00000000">
        <w:rPr>
          <w:rtl w:val="0"/>
        </w:rPr>
        <w:t xml:space="preserve">Business Plan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Self-Executing Social Agreements Platform (SESAP) is a decentralized application (dApp) that allows users to create and manage social agreements through the use of smart contracts. These self-executing contracts combine the traditional theory of social contracts with the technology of smart contracts to create explicit agreements with clear rules of collaboration that align the incentives of all parties involved.</w:t>
      </w:r>
    </w:p>
    <w:p w:rsidR="00000000" w:rsidDel="00000000" w:rsidP="00000000" w:rsidRDefault="00000000" w:rsidRPr="00000000" w14:paraId="0000011A">
      <w:pPr>
        <w:rPr/>
      </w:pPr>
      <w:r w:rsidDel="00000000" w:rsidR="00000000" w:rsidRPr="00000000">
        <w:rPr>
          <w:rtl w:val="0"/>
        </w:rPr>
        <w:t xml:space="preserve">SESAP aims to facilitate decentralized collaboration and coordinate the efforts of individuals and organizations towards solving complex social and economic issues. It offers a range of features and services, including:</w:t>
        <w:br w:type="textWrapping"/>
      </w:r>
    </w:p>
    <w:p w:rsidR="00000000" w:rsidDel="00000000" w:rsidP="00000000" w:rsidRDefault="00000000" w:rsidRPr="00000000" w14:paraId="0000011B">
      <w:pPr>
        <w:numPr>
          <w:ilvl w:val="0"/>
          <w:numId w:val="18"/>
        </w:numPr>
        <w:ind w:left="720" w:hanging="360"/>
        <w:rPr/>
      </w:pPr>
      <w:r w:rsidDel="00000000" w:rsidR="00000000" w:rsidRPr="00000000">
        <w:rPr>
          <w:rtl w:val="0"/>
        </w:rPr>
        <w:t xml:space="preserve">A user-friendly interface for creating and managing social agreements</w:t>
        <w:br w:type="textWrapping"/>
      </w:r>
    </w:p>
    <w:p w:rsidR="00000000" w:rsidDel="00000000" w:rsidP="00000000" w:rsidRDefault="00000000" w:rsidRPr="00000000" w14:paraId="0000011C">
      <w:pPr>
        <w:numPr>
          <w:ilvl w:val="0"/>
          <w:numId w:val="18"/>
        </w:numPr>
        <w:ind w:left="720" w:hanging="360"/>
        <w:rPr/>
      </w:pPr>
      <w:r w:rsidDel="00000000" w:rsidR="00000000" w:rsidRPr="00000000">
        <w:rPr>
          <w:rtl w:val="0"/>
        </w:rPr>
        <w:t xml:space="preserve">A marketplace for buying and selling social agreements</w:t>
        <w:br w:type="textWrapping"/>
      </w:r>
    </w:p>
    <w:p w:rsidR="00000000" w:rsidDel="00000000" w:rsidP="00000000" w:rsidRDefault="00000000" w:rsidRPr="00000000" w14:paraId="0000011D">
      <w:pPr>
        <w:numPr>
          <w:ilvl w:val="0"/>
          <w:numId w:val="18"/>
        </w:numPr>
        <w:ind w:left="720" w:hanging="360"/>
        <w:rPr/>
      </w:pPr>
      <w:r w:rsidDel="00000000" w:rsidR="00000000" w:rsidRPr="00000000">
        <w:rPr>
          <w:rtl w:val="0"/>
        </w:rPr>
        <w:t xml:space="preserve">A rewards system for users who contribute to the platform and support the creation and execution of social agreements</w:t>
        <w:br w:type="textWrapping"/>
      </w:r>
    </w:p>
    <w:p w:rsidR="00000000" w:rsidDel="00000000" w:rsidP="00000000" w:rsidRDefault="00000000" w:rsidRPr="00000000" w14:paraId="0000011E">
      <w:pPr>
        <w:numPr>
          <w:ilvl w:val="0"/>
          <w:numId w:val="18"/>
        </w:numPr>
        <w:ind w:left="720" w:hanging="360"/>
        <w:rPr/>
      </w:pPr>
      <w:r w:rsidDel="00000000" w:rsidR="00000000" w:rsidRPr="00000000">
        <w:rPr>
          <w:rtl w:val="0"/>
        </w:rPr>
        <w:t xml:space="preserve">A library of templates and examples of successful social agreements</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SESAP+ is a premium version of SESAP that offers exclusive and enhanced features for its users. It includes a role and community system, where users can upgrade their account to one of four specific roles: Creators, Entrepreneurs, Capitalists, or Partners. SESAP+ offers predictive agreement optimization, a decentralized reputation system, social impact tracking, and a collaboration hub, among other features.</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rFonts w:ascii="Josefin Sans Medium" w:cs="Josefin Sans Medium" w:eastAsia="Josefin Sans Medium" w:hAnsi="Josefin Sans Medium"/>
          <w:color w:val="ff9900"/>
          <w:sz w:val="44"/>
          <w:szCs w:val="44"/>
        </w:rPr>
      </w:pPr>
      <w:r w:rsidDel="00000000" w:rsidR="00000000" w:rsidRPr="00000000">
        <w:rPr>
          <w:rtl w:val="0"/>
        </w:rPr>
        <w:br w:type="textWrapping"/>
      </w:r>
      <w:r w:rsidDel="00000000" w:rsidR="00000000" w:rsidRPr="00000000">
        <w:rPr>
          <w:rFonts w:ascii="Josefin Sans Medium" w:cs="Josefin Sans Medium" w:eastAsia="Josefin Sans Medium" w:hAnsi="Josefin Sans Medium"/>
          <w:color w:val="ff9900"/>
          <w:sz w:val="44"/>
          <w:szCs w:val="44"/>
          <w:rtl w:val="0"/>
        </w:rPr>
        <w:t xml:space="preserve">Key Features: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4"/>
        <w:rPr>
          <w:color w:val="00ff00"/>
        </w:rPr>
      </w:pPr>
      <w:bookmarkStart w:colFirst="0" w:colLast="0" w:name="_vsf6k3iih7x3" w:id="47"/>
      <w:bookmarkEnd w:id="47"/>
      <w:r w:rsidDel="00000000" w:rsidR="00000000" w:rsidRPr="00000000">
        <w:rPr>
          <w:color w:val="38761d"/>
          <w:rtl w:val="0"/>
        </w:rPr>
        <w:t xml:space="preserve">SESAP</w:t>
      </w:r>
      <w:r w:rsidDel="00000000" w:rsidR="00000000" w:rsidRPr="00000000">
        <w:rPr>
          <w:color w:val="00ff00"/>
          <w:rtl w:val="0"/>
        </w:rPr>
        <w:t xml:space="preserve">:</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Agreement creation and optimization using advanced AI algorithms</w:t>
        <w:br w:type="textWrapping"/>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Self-execution and transparency through minting of agreements as smart contracts</w:t>
        <w:br w:type="textWrapping"/>
      </w:r>
    </w:p>
    <w:p w:rsidR="00000000" w:rsidDel="00000000" w:rsidP="00000000" w:rsidRDefault="00000000" w:rsidRPr="00000000" w14:paraId="00000127">
      <w:pPr>
        <w:numPr>
          <w:ilvl w:val="0"/>
          <w:numId w:val="1"/>
        </w:numPr>
        <w:ind w:left="720" w:hanging="360"/>
      </w:pPr>
      <w:r w:rsidDel="00000000" w:rsidR="00000000" w:rsidRPr="00000000">
        <w:rPr>
          <w:rtl w:val="0"/>
        </w:rPr>
        <w:t xml:space="preserve">E-signature functionality for efficient agreement execution</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pStyle w:val="Heading4"/>
        <w:rPr>
          <w:color w:val="38761d"/>
        </w:rPr>
      </w:pPr>
      <w:bookmarkStart w:colFirst="0" w:colLast="0" w:name="_pv0mbban77vo" w:id="48"/>
      <w:bookmarkEnd w:id="48"/>
      <w:r w:rsidDel="00000000" w:rsidR="00000000" w:rsidRPr="00000000">
        <w:rPr>
          <w:color w:val="38761d"/>
          <w:rtl w:val="0"/>
        </w:rPr>
        <w:t xml:space="preserve">SESAP+:</w:t>
      </w:r>
    </w:p>
    <w:p w:rsidR="00000000" w:rsidDel="00000000" w:rsidP="00000000" w:rsidRDefault="00000000" w:rsidRPr="00000000" w14:paraId="0000012A">
      <w:pPr>
        <w:numPr>
          <w:ilvl w:val="0"/>
          <w:numId w:val="25"/>
        </w:numPr>
        <w:ind w:left="720" w:hanging="360"/>
      </w:pPr>
      <w:r w:rsidDel="00000000" w:rsidR="00000000" w:rsidRPr="00000000">
        <w:rPr>
          <w:rtl w:val="0"/>
        </w:rPr>
        <w:t xml:space="preserve">Predictive agreement optimization using advanced AI algorithms</w:t>
        <w:br w:type="textWrapping"/>
      </w:r>
    </w:p>
    <w:p w:rsidR="00000000" w:rsidDel="00000000" w:rsidP="00000000" w:rsidRDefault="00000000" w:rsidRPr="00000000" w14:paraId="0000012B">
      <w:pPr>
        <w:numPr>
          <w:ilvl w:val="0"/>
          <w:numId w:val="25"/>
        </w:numPr>
        <w:ind w:left="720" w:hanging="360"/>
      </w:pPr>
      <w:r w:rsidDel="00000000" w:rsidR="00000000" w:rsidRPr="00000000">
        <w:rPr>
          <w:rtl w:val="0"/>
        </w:rPr>
        <w:t xml:space="preserve">Decentralized reputation system using blockchain technology</w:t>
        <w:br w:type="textWrapping"/>
      </w:r>
    </w:p>
    <w:p w:rsidR="00000000" w:rsidDel="00000000" w:rsidP="00000000" w:rsidRDefault="00000000" w:rsidRPr="00000000" w14:paraId="0000012C">
      <w:pPr>
        <w:numPr>
          <w:ilvl w:val="0"/>
          <w:numId w:val="25"/>
        </w:numPr>
        <w:ind w:left="720" w:hanging="360"/>
      </w:pPr>
      <w:r w:rsidDel="00000000" w:rsidR="00000000" w:rsidRPr="00000000">
        <w:rPr>
          <w:rtl w:val="0"/>
        </w:rPr>
        <w:t xml:space="preserve">Social impact tracking with AI-powered analytics tools</w:t>
        <w:br w:type="textWrapping"/>
      </w:r>
    </w:p>
    <w:p w:rsidR="00000000" w:rsidDel="00000000" w:rsidP="00000000" w:rsidRDefault="00000000" w:rsidRPr="00000000" w14:paraId="0000012D">
      <w:pPr>
        <w:numPr>
          <w:ilvl w:val="0"/>
          <w:numId w:val="25"/>
        </w:numPr>
        <w:ind w:left="720" w:hanging="360"/>
      </w:pPr>
      <w:r w:rsidDel="00000000" w:rsidR="00000000" w:rsidRPr="00000000">
        <w:rPr>
          <w:rtl w:val="0"/>
        </w:rPr>
        <w:t xml:space="preserve">Collaboration hub for community discussion and consensus building</w:t>
        <w:br w:type="textWrapping"/>
      </w:r>
    </w:p>
    <w:p w:rsidR="00000000" w:rsidDel="00000000" w:rsidP="00000000" w:rsidRDefault="00000000" w:rsidRPr="00000000" w14:paraId="0000012E">
      <w:pPr>
        <w:numPr>
          <w:ilvl w:val="0"/>
          <w:numId w:val="25"/>
        </w:numPr>
        <w:ind w:left="720" w:hanging="360"/>
      </w:pPr>
      <w:r w:rsidDel="00000000" w:rsidR="00000000" w:rsidRPr="00000000">
        <w:rPr>
          <w:rtl w:val="0"/>
        </w:rPr>
        <w:t xml:space="preserve">Customizable role-based features and benefits for Creators, Entrepreneurs, Capitalists, and Partners</w:t>
        <w:br w:type="textWrapping"/>
      </w:r>
    </w:p>
    <w:p w:rsidR="00000000" w:rsidDel="00000000" w:rsidP="00000000" w:rsidRDefault="00000000" w:rsidRPr="00000000" w14:paraId="0000012F">
      <w:pPr>
        <w:numPr>
          <w:ilvl w:val="0"/>
          <w:numId w:val="25"/>
        </w:numPr>
        <w:ind w:left="720" w:hanging="360"/>
      </w:pPr>
      <w:r w:rsidDel="00000000" w:rsidR="00000000" w:rsidRPr="00000000">
        <w:rPr>
          <w:rtl w:val="0"/>
        </w:rPr>
        <w:t xml:space="preserve">Mediation tool for fair and transparent dispute resolution</w:t>
        <w:br w:type="textWrapping"/>
      </w:r>
    </w:p>
    <w:p w:rsidR="00000000" w:rsidDel="00000000" w:rsidP="00000000" w:rsidRDefault="00000000" w:rsidRPr="00000000" w14:paraId="00000130">
      <w:pPr>
        <w:pStyle w:val="Heading2"/>
        <w:rPr/>
      </w:pPr>
      <w:bookmarkStart w:colFirst="0" w:colLast="0" w:name="_pad5uatqtnn3" w:id="49"/>
      <w:bookmarkEnd w:id="49"/>
      <w:r w:rsidDel="00000000" w:rsidR="00000000" w:rsidRPr="00000000">
        <w:rPr>
          <w:rtl w:val="0"/>
        </w:rPr>
        <w:t xml:space="preserve">Business Model:</w:t>
      </w:r>
    </w:p>
    <w:p w:rsidR="00000000" w:rsidDel="00000000" w:rsidP="00000000" w:rsidRDefault="00000000" w:rsidRPr="00000000" w14:paraId="00000131">
      <w:pPr>
        <w:rPr/>
      </w:pPr>
      <w:r w:rsidDel="00000000" w:rsidR="00000000" w:rsidRPr="00000000">
        <w:rPr>
          <w:rtl w:val="0"/>
        </w:rPr>
        <w:t xml:space="preserve">SESAP generates revenue through a subscription model, where users pay a monthly or annual fee to access the platform and its services. The platform also offers premium features and services, such as custom templates and advanced analytics, that users can purchase on an à la carte basis.</w:t>
      </w:r>
    </w:p>
    <w:p w:rsidR="00000000" w:rsidDel="00000000" w:rsidP="00000000" w:rsidRDefault="00000000" w:rsidRPr="00000000" w14:paraId="00000132">
      <w:pPr>
        <w:rPr/>
      </w:pPr>
      <w:r w:rsidDel="00000000" w:rsidR="00000000" w:rsidRPr="00000000">
        <w:rPr>
          <w:rtl w:val="0"/>
        </w:rPr>
        <w:t xml:space="preserve">In addition, SESAP earns a small percentage of the transactions that take place on the platform, such as when users buy and sell social agreements on the marketplace. The platform also earns revenue from the rewards system, by taking a small cut of the rewards that users earn for contributing to the platform.</w:t>
        <w:br w:type="textWrapping"/>
      </w:r>
    </w:p>
    <w:p w:rsidR="00000000" w:rsidDel="00000000" w:rsidP="00000000" w:rsidRDefault="00000000" w:rsidRPr="00000000" w14:paraId="00000133">
      <w:pPr>
        <w:rPr/>
      </w:pPr>
      <w:r w:rsidDel="00000000" w:rsidR="00000000" w:rsidRPr="00000000">
        <w:rPr>
          <w:rtl w:val="0"/>
        </w:rPr>
        <w:t xml:space="preserve">All fees and transactions on SESAP are paid in P8, the currency of the Poly Ecosystem. The value of P8 is determined by the trust and credit within the community of producers and consumers within the ecosystem, and is limited to the population of producers working within the Poly186 ecosystem.</w:t>
        <w:br w:type="textWrapping"/>
      </w:r>
    </w:p>
    <w:p w:rsidR="00000000" w:rsidDel="00000000" w:rsidP="00000000" w:rsidRDefault="00000000" w:rsidRPr="00000000" w14:paraId="00000134">
      <w:pPr>
        <w:pStyle w:val="Heading2"/>
        <w:rPr/>
      </w:pPr>
      <w:bookmarkStart w:colFirst="0" w:colLast="0" w:name="_rielh3xswrgz" w:id="50"/>
      <w:bookmarkEnd w:id="50"/>
      <w:r w:rsidDel="00000000" w:rsidR="00000000" w:rsidRPr="00000000">
        <w:rPr>
          <w:rtl w:val="0"/>
        </w:rPr>
        <w:t xml:space="preserve">Marketing and Sales:</w:t>
      </w:r>
    </w:p>
    <w:p w:rsidR="00000000" w:rsidDel="00000000" w:rsidP="00000000" w:rsidRDefault="00000000" w:rsidRPr="00000000" w14:paraId="00000135">
      <w:pPr>
        <w:rPr/>
      </w:pPr>
      <w:r w:rsidDel="00000000" w:rsidR="00000000" w:rsidRPr="00000000">
        <w:rPr>
          <w:rtl w:val="0"/>
        </w:rPr>
        <w:t xml:space="preserve">SESAP will utilize a multi-faceted marketing and sales strategy to reach its target audience and drive adoption of the platform. This will include:</w:t>
        <w:br w:type="textWrapping"/>
      </w:r>
    </w:p>
    <w:p w:rsidR="00000000" w:rsidDel="00000000" w:rsidP="00000000" w:rsidRDefault="00000000" w:rsidRPr="00000000" w14:paraId="00000136">
      <w:pPr>
        <w:numPr>
          <w:ilvl w:val="0"/>
          <w:numId w:val="30"/>
        </w:numPr>
        <w:ind w:left="720" w:hanging="360"/>
        <w:rPr/>
      </w:pPr>
      <w:r w:rsidDel="00000000" w:rsidR="00000000" w:rsidRPr="00000000">
        <w:rPr>
          <w:rtl w:val="0"/>
        </w:rPr>
        <w:t xml:space="preserve">Partnering with relevant organizations and communities to promote SESAP and its benefits</w:t>
        <w:br w:type="textWrapping"/>
      </w:r>
    </w:p>
    <w:p w:rsidR="00000000" w:rsidDel="00000000" w:rsidP="00000000" w:rsidRDefault="00000000" w:rsidRPr="00000000" w14:paraId="00000137">
      <w:pPr>
        <w:numPr>
          <w:ilvl w:val="0"/>
          <w:numId w:val="30"/>
        </w:numPr>
        <w:ind w:left="720" w:hanging="360"/>
        <w:rPr/>
      </w:pPr>
      <w:r w:rsidDel="00000000" w:rsidR="00000000" w:rsidRPr="00000000">
        <w:rPr>
          <w:rtl w:val="0"/>
        </w:rPr>
        <w:t xml:space="preserve">Utilizing social media and digital marketing channels to reach potential users and educate them about SESAP</w:t>
        <w:br w:type="textWrapping"/>
      </w:r>
    </w:p>
    <w:p w:rsidR="00000000" w:rsidDel="00000000" w:rsidP="00000000" w:rsidRDefault="00000000" w:rsidRPr="00000000" w14:paraId="00000138">
      <w:pPr>
        <w:numPr>
          <w:ilvl w:val="0"/>
          <w:numId w:val="30"/>
        </w:numPr>
        <w:ind w:left="720" w:hanging="360"/>
        <w:rPr/>
      </w:pPr>
      <w:r w:rsidDel="00000000" w:rsidR="00000000" w:rsidRPr="00000000">
        <w:rPr>
          <w:rtl w:val="0"/>
        </w:rPr>
        <w:t xml:space="preserve">Creating content, such as blog posts, webinars, and case studies, to showcase the benefits and capabilities of SESAP</w:t>
        <w:br w:type="textWrapping"/>
      </w:r>
    </w:p>
    <w:p w:rsidR="00000000" w:rsidDel="00000000" w:rsidP="00000000" w:rsidRDefault="00000000" w:rsidRPr="00000000" w14:paraId="00000139">
      <w:pPr>
        <w:numPr>
          <w:ilvl w:val="0"/>
          <w:numId w:val="30"/>
        </w:numPr>
        <w:ind w:left="720" w:hanging="360"/>
        <w:rPr/>
      </w:pPr>
      <w:r w:rsidDel="00000000" w:rsidR="00000000" w:rsidRPr="00000000">
        <w:rPr>
          <w:rtl w:val="0"/>
        </w:rPr>
        <w:t xml:space="preserve">Attending relevant conferences and events to network and share information about SESAP</w:t>
        <w:br w:type="textWrapping"/>
      </w:r>
    </w:p>
    <w:p w:rsidR="00000000" w:rsidDel="00000000" w:rsidP="00000000" w:rsidRDefault="00000000" w:rsidRPr="00000000" w14:paraId="0000013A">
      <w:pPr>
        <w:numPr>
          <w:ilvl w:val="0"/>
          <w:numId w:val="30"/>
        </w:numPr>
        <w:ind w:left="720" w:hanging="360"/>
        <w:rPr/>
      </w:pPr>
      <w:r w:rsidDel="00000000" w:rsidR="00000000" w:rsidRPr="00000000">
        <w:rPr>
          <w:rtl w:val="0"/>
        </w:rPr>
        <w:t xml:space="preserve">Developing referral and affiliate programs to encourage current users to spread the word about SESAP and incentivize them for doing so</w:t>
        <w:br w:type="textWrapping"/>
      </w:r>
    </w:p>
    <w:p w:rsidR="00000000" w:rsidDel="00000000" w:rsidP="00000000" w:rsidRDefault="00000000" w:rsidRPr="00000000" w14:paraId="0000013B">
      <w:pPr>
        <w:numPr>
          <w:ilvl w:val="0"/>
          <w:numId w:val="30"/>
        </w:numPr>
        <w:ind w:left="720" w:hanging="360"/>
        <w:rPr/>
      </w:pPr>
      <w:r w:rsidDel="00000000" w:rsidR="00000000" w:rsidRPr="00000000">
        <w:rPr>
          <w:rtl w:val="0"/>
        </w:rPr>
        <w:t xml:space="preserve">Sales will be driven primarily through the subscription model, with users signing up for either a monthly or annual plan to access the platform and its services. Premium features and services will also be available for purchase on an à la carte basis.</w:t>
        <w:br w:type="textWrapping"/>
      </w:r>
    </w:p>
    <w:p w:rsidR="00000000" w:rsidDel="00000000" w:rsidP="00000000" w:rsidRDefault="00000000" w:rsidRPr="00000000" w14:paraId="0000013C">
      <w:pPr>
        <w:pStyle w:val="Heading2"/>
        <w:rPr/>
      </w:pPr>
      <w:bookmarkStart w:colFirst="0" w:colLast="0" w:name="_3spb3e41din6" w:id="51"/>
      <w:bookmarkEnd w:id="51"/>
      <w:r w:rsidDel="00000000" w:rsidR="00000000" w:rsidRPr="00000000">
        <w:rPr>
          <w:rtl w:val="0"/>
        </w:rPr>
        <w:t xml:space="preserve">Customer Service:</w:t>
      </w:r>
    </w:p>
    <w:p w:rsidR="00000000" w:rsidDel="00000000" w:rsidP="00000000" w:rsidRDefault="00000000" w:rsidRPr="00000000" w14:paraId="0000013D">
      <w:pPr>
        <w:ind w:left="0" w:firstLine="0"/>
        <w:rPr/>
      </w:pPr>
      <w:r w:rsidDel="00000000" w:rsidR="00000000" w:rsidRPr="00000000">
        <w:rPr>
          <w:rtl w:val="0"/>
        </w:rPr>
        <w:t xml:space="preserve">SESAP is committed to providing excellent customer service to its users. To ensure a high level of satisfaction, the platform will offer:</w:t>
        <w:br w:type="textWrapping"/>
      </w:r>
    </w:p>
    <w:p w:rsidR="00000000" w:rsidDel="00000000" w:rsidP="00000000" w:rsidRDefault="00000000" w:rsidRPr="00000000" w14:paraId="0000013E">
      <w:pPr>
        <w:numPr>
          <w:ilvl w:val="0"/>
          <w:numId w:val="30"/>
        </w:numPr>
        <w:ind w:left="720" w:hanging="360"/>
        <w:rPr/>
      </w:pPr>
      <w:r w:rsidDel="00000000" w:rsidR="00000000" w:rsidRPr="00000000">
        <w:rPr>
          <w:rtl w:val="0"/>
        </w:rPr>
        <w:t xml:space="preserve">A comprehensive help center with FAQs, user guides, and tutorials to assist users with any questions or issues they may have</w:t>
        <w:br w:type="textWrapping"/>
      </w:r>
    </w:p>
    <w:p w:rsidR="00000000" w:rsidDel="00000000" w:rsidP="00000000" w:rsidRDefault="00000000" w:rsidRPr="00000000" w14:paraId="0000013F">
      <w:pPr>
        <w:numPr>
          <w:ilvl w:val="0"/>
          <w:numId w:val="30"/>
        </w:numPr>
        <w:ind w:left="720" w:hanging="360"/>
        <w:rPr/>
      </w:pPr>
      <w:r w:rsidDel="00000000" w:rsidR="00000000" w:rsidRPr="00000000">
        <w:rPr>
          <w:rtl w:val="0"/>
        </w:rPr>
        <w:t xml:space="preserve">A community forum where users can ask questions and seek advice from other users and the SESAP team</w:t>
        <w:br w:type="textWrapping"/>
      </w:r>
    </w:p>
    <w:p w:rsidR="00000000" w:rsidDel="00000000" w:rsidP="00000000" w:rsidRDefault="00000000" w:rsidRPr="00000000" w14:paraId="00000140">
      <w:pPr>
        <w:numPr>
          <w:ilvl w:val="0"/>
          <w:numId w:val="30"/>
        </w:numPr>
        <w:ind w:left="720" w:hanging="360"/>
        <w:rPr/>
      </w:pPr>
      <w:r w:rsidDel="00000000" w:rsidR="00000000" w:rsidRPr="00000000">
        <w:rPr>
          <w:rtl w:val="0"/>
        </w:rPr>
        <w:t xml:space="preserve">A dedicated customer support team available via email or live chat to provide personalized assistance to users</w:t>
        <w:br w:type="textWrapping"/>
      </w:r>
    </w:p>
    <w:p w:rsidR="00000000" w:rsidDel="00000000" w:rsidP="00000000" w:rsidRDefault="00000000" w:rsidRPr="00000000" w14:paraId="00000141">
      <w:pPr>
        <w:numPr>
          <w:ilvl w:val="0"/>
          <w:numId w:val="30"/>
        </w:numPr>
        <w:ind w:left="720" w:hanging="360"/>
        <w:rPr/>
      </w:pPr>
      <w:r w:rsidDel="00000000" w:rsidR="00000000" w:rsidRPr="00000000">
        <w:rPr>
          <w:rtl w:val="0"/>
        </w:rPr>
        <w:t xml:space="preserve">Regular updates and communication with users to keep them informed about new features and enhancements to the platform</w:t>
        <w:br w:type="textWrapping"/>
      </w:r>
    </w:p>
    <w:p w:rsidR="00000000" w:rsidDel="00000000" w:rsidP="00000000" w:rsidRDefault="00000000" w:rsidRPr="00000000" w14:paraId="00000142">
      <w:pPr>
        <w:pStyle w:val="Heading2"/>
        <w:rPr/>
      </w:pPr>
      <w:bookmarkStart w:colFirst="0" w:colLast="0" w:name="_v5lbe6r87efh" w:id="52"/>
      <w:bookmarkEnd w:id="52"/>
      <w:r w:rsidDel="00000000" w:rsidR="00000000" w:rsidRPr="00000000">
        <w:rPr>
          <w:rtl w:val="0"/>
        </w:rPr>
        <w:t xml:space="preserve">Product Development:</w:t>
      </w:r>
    </w:p>
    <w:p w:rsidR="00000000" w:rsidDel="00000000" w:rsidP="00000000" w:rsidRDefault="00000000" w:rsidRPr="00000000" w14:paraId="00000143">
      <w:pPr>
        <w:ind w:left="0" w:firstLine="0"/>
        <w:rPr/>
      </w:pPr>
      <w:r w:rsidDel="00000000" w:rsidR="00000000" w:rsidRPr="00000000">
        <w:rPr>
          <w:rtl w:val="0"/>
        </w:rPr>
        <w:t xml:space="preserve">The SESAP team is committed to continuous improvement and will regularly review user feedback and market trends to identify areas for development and enhancement. The team will utilize an agile development methodology, with a focus on rapid prototyping and iterative testing, to ensure that new features and improvements are delivered quickly and efficiently.</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The team will also work closely with users to gather feedback and ensure that the final product meets their needs and expectations. This will include conducting user research and usability testing to identify areas for improvement and gather insights on user behavior and preferences.</w:t>
        <w:br w:type="textWrapping"/>
      </w:r>
    </w:p>
    <w:p w:rsidR="00000000" w:rsidDel="00000000" w:rsidP="00000000" w:rsidRDefault="00000000" w:rsidRPr="00000000" w14:paraId="00000146">
      <w:pPr>
        <w:ind w:left="0" w:firstLine="0"/>
        <w:rPr/>
      </w:pPr>
      <w:r w:rsidDel="00000000" w:rsidR="00000000" w:rsidRPr="00000000">
        <w:rPr>
          <w:rtl w:val="0"/>
        </w:rPr>
        <w:t xml:space="preserve">The team will also stay up-to-date on the latest research and best practices in social agreement coordination and blockchain technology, regularly reviewing relevant research papers and studies to inform product development.</w:t>
        <w:br w:type="textWrapping"/>
      </w:r>
    </w:p>
    <w:p w:rsidR="00000000" w:rsidDel="00000000" w:rsidP="00000000" w:rsidRDefault="00000000" w:rsidRPr="00000000" w14:paraId="00000147">
      <w:pPr>
        <w:pStyle w:val="Heading2"/>
        <w:rPr/>
      </w:pPr>
      <w:bookmarkStart w:colFirst="0" w:colLast="0" w:name="_5mvp91j8p40n" w:id="53"/>
      <w:bookmarkEnd w:id="53"/>
      <w:r w:rsidDel="00000000" w:rsidR="00000000" w:rsidRPr="00000000">
        <w:rPr>
          <w:rtl w:val="0"/>
        </w:rPr>
        <w:t xml:space="preserve">Financials:</w:t>
      </w:r>
    </w:p>
    <w:p w:rsidR="00000000" w:rsidDel="00000000" w:rsidP="00000000" w:rsidRDefault="00000000" w:rsidRPr="00000000" w14:paraId="00000148">
      <w:pPr>
        <w:rPr/>
      </w:pPr>
      <w:r w:rsidDel="00000000" w:rsidR="00000000" w:rsidRPr="00000000">
        <w:rPr>
          <w:rtl w:val="0"/>
        </w:rPr>
        <w:t xml:space="preserve">SESAP will generate revenue through a subscription model, as well as through a percentage of transactions and rewards earned on the platform. The team will carefully manage expenses, including those related to product development, marketing, and customer support, to ensure that the business is financially sustainable.</w:t>
        <w:br w:type="textWrapping"/>
      </w:r>
    </w:p>
    <w:p w:rsidR="00000000" w:rsidDel="00000000" w:rsidP="00000000" w:rsidRDefault="00000000" w:rsidRPr="00000000" w14:paraId="00000149">
      <w:pPr>
        <w:rPr/>
      </w:pPr>
      <w:r w:rsidDel="00000000" w:rsidR="00000000" w:rsidRPr="00000000">
        <w:rPr>
          <w:rtl w:val="0"/>
        </w:rPr>
        <w:t xml:space="preserve">The team will also work to optimize the pricing of subscription plans and premium features to ensure that they are competitive and appealing to users. In addition, the team will analyze data on user behavior and usage patterns to inform pricing and product development decisions.</w:t>
        <w:br w:type="textWrapping"/>
      </w:r>
    </w:p>
    <w:p w:rsidR="00000000" w:rsidDel="00000000" w:rsidP="00000000" w:rsidRDefault="00000000" w:rsidRPr="00000000" w14:paraId="0000014A">
      <w:pPr>
        <w:rPr/>
      </w:pPr>
      <w:r w:rsidDel="00000000" w:rsidR="00000000" w:rsidRPr="00000000">
        <w:rPr>
          <w:rtl w:val="0"/>
        </w:rPr>
        <w:t xml:space="preserve">To ensure long-term financial stability, the team will also explore opportunities for partnerships and collaborations that can bring additional value to the platform and its users.</w:t>
        <w:br w:type="textWrapping"/>
      </w:r>
    </w:p>
    <w:p w:rsidR="00000000" w:rsidDel="00000000" w:rsidP="00000000" w:rsidRDefault="00000000" w:rsidRPr="00000000" w14:paraId="0000014B">
      <w:pPr>
        <w:rPr/>
      </w:pPr>
      <w:r w:rsidDel="00000000" w:rsidR="00000000" w:rsidRPr="00000000">
        <w:rPr>
          <w:rtl w:val="0"/>
        </w:rPr>
        <w:t xml:space="preserve">The business plan for SESAP is focused on providing a user-friendly platform that enables decentralized collaboration and the creation of social agreements through smart contracts. By offering a range of features and services, and utilizing a subscription model and revenue from transactions and rewards, SESAP aims to drive adoption and generate sustainable revenue. The team is committed to continuous improvement and customer satisfaction, and will carefully manage expenses and optimize pricing to ensure the financial success of the business.</w:t>
      </w:r>
    </w:p>
    <w:p w:rsidR="00000000" w:rsidDel="00000000" w:rsidP="00000000" w:rsidRDefault="00000000" w:rsidRPr="00000000" w14:paraId="0000014C">
      <w:pPr>
        <w:pStyle w:val="Heading2"/>
        <w:rPr/>
      </w:pPr>
      <w:bookmarkStart w:colFirst="0" w:colLast="0" w:name="_a20lwlhd922z" w:id="54"/>
      <w:bookmarkEnd w:id="54"/>
      <w:r w:rsidDel="00000000" w:rsidR="00000000" w:rsidRPr="00000000">
        <w:rPr>
          <w:rtl w:val="0"/>
        </w:rPr>
        <w:t xml:space="preserve">Pricing: </w:t>
      </w:r>
    </w:p>
    <w:p w:rsidR="00000000" w:rsidDel="00000000" w:rsidP="00000000" w:rsidRDefault="00000000" w:rsidRPr="00000000" w14:paraId="0000014D">
      <w:pPr>
        <w:rPr/>
      </w:pPr>
      <w:r w:rsidDel="00000000" w:rsidR="00000000" w:rsidRPr="00000000">
        <w:rPr>
          <w:rtl w:val="0"/>
        </w:rPr>
        <w:t xml:space="preserve">SESAP and SESAP+ provide users with a powerful platform for creating and executing social agreements, with a focus on trust, transparency, and social impact. With these tools, users can achieve their goals and make a positive impact on society.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5"/>
        <w:rPr/>
      </w:pPr>
      <w:bookmarkStart w:colFirst="0" w:colLast="0" w:name="_vhvx2mbi19p0" w:id="55"/>
      <w:bookmarkEnd w:id="55"/>
      <w:r w:rsidDel="00000000" w:rsidR="00000000" w:rsidRPr="00000000">
        <w:rPr>
          <w:rtl w:val="0"/>
        </w:rPr>
        <w:t xml:space="preserve">SESAP:</w:t>
      </w:r>
    </w:p>
    <w:p w:rsidR="00000000" w:rsidDel="00000000" w:rsidP="00000000" w:rsidRDefault="00000000" w:rsidRPr="00000000" w14:paraId="00000151">
      <w:pPr>
        <w:numPr>
          <w:ilvl w:val="0"/>
          <w:numId w:val="12"/>
        </w:numPr>
        <w:ind w:left="720" w:hanging="360"/>
      </w:pPr>
      <w:r w:rsidDel="00000000" w:rsidR="00000000" w:rsidRPr="00000000">
        <w:rPr>
          <w:rtl w:val="0"/>
        </w:rPr>
        <w:t xml:space="preserve">Individual: $50/month or $600/year (after 25% discount)</w:t>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numPr>
          <w:ilvl w:val="0"/>
          <w:numId w:val="12"/>
        </w:numPr>
        <w:ind w:left="720" w:hanging="360"/>
      </w:pPr>
      <w:r w:rsidDel="00000000" w:rsidR="00000000" w:rsidRPr="00000000">
        <w:rPr>
          <w:rtl w:val="0"/>
        </w:rPr>
        <w:t xml:space="preserve">Business: $80/month or $960/year per user (after 25% discount)</w:t>
        <w:br w:type="textWrapping"/>
      </w:r>
    </w:p>
    <w:p w:rsidR="00000000" w:rsidDel="00000000" w:rsidP="00000000" w:rsidRDefault="00000000" w:rsidRPr="00000000" w14:paraId="00000154">
      <w:pPr>
        <w:pStyle w:val="Heading5"/>
        <w:rPr/>
      </w:pPr>
      <w:bookmarkStart w:colFirst="0" w:colLast="0" w:name="_utyqqtrzxu4s" w:id="56"/>
      <w:bookmarkEnd w:id="56"/>
      <w:r w:rsidDel="00000000" w:rsidR="00000000" w:rsidRPr="00000000">
        <w:rPr>
          <w:rtl w:val="0"/>
        </w:rPr>
        <w:t xml:space="preserve">SESAP+:</w:t>
      </w:r>
    </w:p>
    <w:p w:rsidR="00000000" w:rsidDel="00000000" w:rsidP="00000000" w:rsidRDefault="00000000" w:rsidRPr="00000000" w14:paraId="00000155">
      <w:pPr>
        <w:numPr>
          <w:ilvl w:val="0"/>
          <w:numId w:val="31"/>
        </w:numPr>
        <w:ind w:left="720" w:hanging="360"/>
      </w:pPr>
      <w:r w:rsidDel="00000000" w:rsidR="00000000" w:rsidRPr="00000000">
        <w:rPr>
          <w:rtl w:val="0"/>
        </w:rPr>
        <w:t xml:space="preserve">Creators: $100/month or $1200/year</w:t>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numPr>
          <w:ilvl w:val="0"/>
          <w:numId w:val="31"/>
        </w:numPr>
        <w:ind w:left="720" w:hanging="360"/>
      </w:pPr>
      <w:r w:rsidDel="00000000" w:rsidR="00000000" w:rsidRPr="00000000">
        <w:rPr>
          <w:rtl w:val="0"/>
        </w:rPr>
        <w:t xml:space="preserve">Entrepreneurs: $500/month or $6000/year</w:t>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numPr>
          <w:ilvl w:val="0"/>
          <w:numId w:val="31"/>
        </w:numPr>
        <w:ind w:left="720" w:hanging="360"/>
      </w:pPr>
      <w:r w:rsidDel="00000000" w:rsidR="00000000" w:rsidRPr="00000000">
        <w:rPr>
          <w:rtl w:val="0"/>
        </w:rPr>
        <w:t xml:space="preserve">Capitalists: $1000/month or $12000/year</w:t>
      </w:r>
    </w:p>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numPr>
          <w:ilvl w:val="0"/>
          <w:numId w:val="31"/>
        </w:numPr>
        <w:ind w:left="720" w:hanging="360"/>
      </w:pPr>
      <w:r w:rsidDel="00000000" w:rsidR="00000000" w:rsidRPr="00000000">
        <w:rPr>
          <w:rtl w:val="0"/>
        </w:rPr>
        <w:t xml:space="preserve">Organizations: $5000/month or $60000/year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spacing w:line="276" w:lineRule="auto"/>
        <w:rPr/>
      </w:pPr>
      <w:bookmarkStart w:colFirst="0" w:colLast="0" w:name="_r020go5iqw1s" w:id="57"/>
      <w:bookmarkEnd w:id="57"/>
      <w:r w:rsidDel="00000000" w:rsidR="00000000" w:rsidRPr="00000000">
        <w:rPr>
          <w:rtl w:val="0"/>
        </w:rPr>
        <w:t xml:space="preserve">Management &amp; Staffing</w:t>
      </w:r>
    </w:p>
    <w:p w:rsidR="00000000" w:rsidDel="00000000" w:rsidP="00000000" w:rsidRDefault="00000000" w:rsidRPr="00000000" w14:paraId="0000015E">
      <w:pPr>
        <w:rPr/>
      </w:pPr>
      <w:r w:rsidDel="00000000" w:rsidR="00000000" w:rsidRPr="00000000">
        <w:rPr>
          <w:rtl w:val="0"/>
        </w:rPr>
        <w:t xml:space="preserve">SESAP will be led by a talented and experienced management team with a proven track record in the technology and blockchain industries. The team will be responsible for setting the overall strategy and direction of the company, as well as managing the day-to-day operations and resources.</w:t>
        <w:br w:type="textWrapping"/>
      </w:r>
    </w:p>
    <w:p w:rsidR="00000000" w:rsidDel="00000000" w:rsidP="00000000" w:rsidRDefault="00000000" w:rsidRPr="00000000" w14:paraId="0000015F">
      <w:pPr>
        <w:rPr/>
      </w:pPr>
      <w:r w:rsidDel="00000000" w:rsidR="00000000" w:rsidRPr="00000000">
        <w:rPr>
          <w:rtl w:val="0"/>
        </w:rPr>
        <w:t xml:space="preserve">The management team will be supported by a dedicated and skilled staff of engineers, designers, and customer support professionals, who will work together to develop and maintain the SESAP platform.</w:t>
        <w:br w:type="textWrapping"/>
      </w:r>
    </w:p>
    <w:p w:rsidR="00000000" w:rsidDel="00000000" w:rsidP="00000000" w:rsidRDefault="00000000" w:rsidRPr="00000000" w14:paraId="00000160">
      <w:pPr>
        <w:rPr/>
      </w:pPr>
      <w:r w:rsidDel="00000000" w:rsidR="00000000" w:rsidRPr="00000000">
        <w:rPr>
          <w:rtl w:val="0"/>
        </w:rPr>
        <w:t xml:space="preserve">The SESAP team will operate under a flat organizational structure, with a focus on collaboration and open communication. This will allow for agile decision-making and quick resolution of any issues that may arise.</w:t>
        <w:br w:type="textWrapping"/>
      </w:r>
    </w:p>
    <w:p w:rsidR="00000000" w:rsidDel="00000000" w:rsidP="00000000" w:rsidRDefault="00000000" w:rsidRPr="00000000" w14:paraId="00000161">
      <w:pPr>
        <w:rPr/>
      </w:pPr>
      <w:r w:rsidDel="00000000" w:rsidR="00000000" w:rsidRPr="00000000">
        <w:rPr>
          <w:rtl w:val="0"/>
        </w:rPr>
        <w:t xml:space="preserve">To ensure that the SESAP team is well-equipped to meet the challenges and opportunities ahead, the company will invest in ongoing training and professional development for its staff. This will include both internal and external training opportunities, as well as the opportunity for team members to attend relevant conferences and events.</w:t>
        <w:br w:type="textWrapping"/>
      </w:r>
    </w:p>
    <w:p w:rsidR="00000000" w:rsidDel="00000000" w:rsidP="00000000" w:rsidRDefault="00000000" w:rsidRPr="00000000" w14:paraId="00000162">
      <w:pPr>
        <w:rPr/>
      </w:pPr>
      <w:r w:rsidDel="00000000" w:rsidR="00000000" w:rsidRPr="00000000">
        <w:rPr>
          <w:rtl w:val="0"/>
        </w:rPr>
        <w:t xml:space="preserve">In addition to the core SESAP team, the company will also work with a network of advisors, partners, and contractors to provide additional expertise and support as needed. This will include legal, financial, and marketing professionals, as well as subject matter experts in social agreement coordination and blockchain technology.</w:t>
        <w:br w:type="textWrapping"/>
      </w:r>
    </w:p>
    <w:p w:rsidR="00000000" w:rsidDel="00000000" w:rsidP="00000000" w:rsidRDefault="00000000" w:rsidRPr="00000000" w14:paraId="00000163">
      <w:pPr>
        <w:rPr/>
      </w:pPr>
      <w:r w:rsidDel="00000000" w:rsidR="00000000" w:rsidRPr="00000000">
        <w:rPr>
          <w:rtl w:val="0"/>
        </w:rPr>
        <w:t xml:space="preserve">The SESAP team is committed to delivering a high-quality and user-friendly platform that meets the needs and expectations of its users. Through a combination of strong leadership, talented staff, and a collaborative and agile culture, the team is well-positioned to achieve success and drive the growth and success of the SESAP platform and the Poly Ecosystem.</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spacing w:line="276" w:lineRule="auto"/>
        <w:rPr/>
      </w:pPr>
      <w:bookmarkStart w:colFirst="0" w:colLast="0" w:name="_v3ccj8lgpdso" w:id="58"/>
      <w:bookmarkEnd w:id="58"/>
      <w:r w:rsidDel="00000000" w:rsidR="00000000" w:rsidRPr="00000000">
        <w:rPr>
          <w:rtl w:val="0"/>
        </w:rPr>
        <w:t xml:space="preserve">Product-Market Fit</w:t>
      </w:r>
    </w:p>
    <w:p w:rsidR="00000000" w:rsidDel="00000000" w:rsidP="00000000" w:rsidRDefault="00000000" w:rsidRPr="00000000" w14:paraId="00000166">
      <w:pPr>
        <w:rPr/>
      </w:pPr>
      <w:r w:rsidDel="00000000" w:rsidR="00000000" w:rsidRPr="00000000">
        <w:rPr>
          <w:rtl w:val="0"/>
        </w:rPr>
        <w:t xml:space="preserve">The Self-Executing Social Agreements Platform (SESAP) is designed to meet the needs of individuals and organizations seeking to coordinate and collaborate towards solving complex social and economic issues. To ensure a strong product market fit, the SESAP team will focus on the following strategies:</w:t>
        <w:br w:type="textWrapping"/>
      </w:r>
    </w:p>
    <w:p w:rsidR="00000000" w:rsidDel="00000000" w:rsidP="00000000" w:rsidRDefault="00000000" w:rsidRPr="00000000" w14:paraId="00000167">
      <w:pPr>
        <w:numPr>
          <w:ilvl w:val="0"/>
          <w:numId w:val="10"/>
        </w:numPr>
        <w:ind w:left="720" w:hanging="360"/>
        <w:rPr>
          <w:u w:val="none"/>
        </w:rPr>
      </w:pPr>
      <w:r w:rsidDel="00000000" w:rsidR="00000000" w:rsidRPr="00000000">
        <w:rPr>
          <w:rtl w:val="0"/>
        </w:rPr>
        <w:t xml:space="preserve">Conducting market research to gather insights on the needs and pain points of potential users</w:t>
        <w:br w:type="textWrapping"/>
      </w:r>
    </w:p>
    <w:p w:rsidR="00000000" w:rsidDel="00000000" w:rsidP="00000000" w:rsidRDefault="00000000" w:rsidRPr="00000000" w14:paraId="00000168">
      <w:pPr>
        <w:numPr>
          <w:ilvl w:val="0"/>
          <w:numId w:val="10"/>
        </w:numPr>
        <w:ind w:left="720" w:hanging="360"/>
        <w:rPr>
          <w:u w:val="none"/>
        </w:rPr>
      </w:pPr>
      <w:r w:rsidDel="00000000" w:rsidR="00000000" w:rsidRPr="00000000">
        <w:rPr>
          <w:rtl w:val="0"/>
        </w:rPr>
        <w:t xml:space="preserve">Working closely with users to gather feedback and ensure that the product meets their needs and expectations</w:t>
        <w:br w:type="textWrapping"/>
      </w:r>
    </w:p>
    <w:p w:rsidR="00000000" w:rsidDel="00000000" w:rsidP="00000000" w:rsidRDefault="00000000" w:rsidRPr="00000000" w14:paraId="00000169">
      <w:pPr>
        <w:numPr>
          <w:ilvl w:val="0"/>
          <w:numId w:val="10"/>
        </w:numPr>
        <w:ind w:left="720" w:hanging="360"/>
        <w:rPr>
          <w:u w:val="none"/>
        </w:rPr>
      </w:pPr>
      <w:r w:rsidDel="00000000" w:rsidR="00000000" w:rsidRPr="00000000">
        <w:rPr>
          <w:rtl w:val="0"/>
        </w:rPr>
        <w:t xml:space="preserve">Partnering with relevant organizations and communities to promote SESAP and its benefits</w:t>
        <w:br w:type="textWrapping"/>
      </w:r>
    </w:p>
    <w:p w:rsidR="00000000" w:rsidDel="00000000" w:rsidP="00000000" w:rsidRDefault="00000000" w:rsidRPr="00000000" w14:paraId="0000016A">
      <w:pPr>
        <w:numPr>
          <w:ilvl w:val="0"/>
          <w:numId w:val="10"/>
        </w:numPr>
        <w:ind w:left="720" w:hanging="360"/>
        <w:rPr>
          <w:u w:val="none"/>
        </w:rPr>
      </w:pPr>
      <w:r w:rsidDel="00000000" w:rsidR="00000000" w:rsidRPr="00000000">
        <w:rPr>
          <w:rtl w:val="0"/>
        </w:rPr>
        <w:t xml:space="preserve">Utilizing social media and digital marketing channels to reach potential users and educate them about SESAP</w:t>
        <w:br w:type="textWrapping"/>
      </w:r>
    </w:p>
    <w:p w:rsidR="00000000" w:rsidDel="00000000" w:rsidP="00000000" w:rsidRDefault="00000000" w:rsidRPr="00000000" w14:paraId="0000016B">
      <w:pPr>
        <w:numPr>
          <w:ilvl w:val="0"/>
          <w:numId w:val="10"/>
        </w:numPr>
        <w:ind w:left="720" w:hanging="360"/>
        <w:rPr>
          <w:u w:val="none"/>
        </w:rPr>
      </w:pPr>
      <w:r w:rsidDel="00000000" w:rsidR="00000000" w:rsidRPr="00000000">
        <w:rPr>
          <w:rtl w:val="0"/>
        </w:rPr>
        <w:t xml:space="preserve">Creating content, such as blog posts, webinars, and case studies, to showcase the benefits and capabilities of SESAP</w:t>
        <w:br w:type="textWrapping"/>
      </w:r>
    </w:p>
    <w:p w:rsidR="00000000" w:rsidDel="00000000" w:rsidP="00000000" w:rsidRDefault="00000000" w:rsidRPr="00000000" w14:paraId="0000016C">
      <w:pPr>
        <w:numPr>
          <w:ilvl w:val="0"/>
          <w:numId w:val="10"/>
        </w:numPr>
        <w:ind w:left="720" w:hanging="360"/>
        <w:rPr>
          <w:u w:val="none"/>
        </w:rPr>
      </w:pPr>
      <w:r w:rsidDel="00000000" w:rsidR="00000000" w:rsidRPr="00000000">
        <w:rPr>
          <w:rtl w:val="0"/>
        </w:rPr>
        <w:t xml:space="preserve">Attending relevant conferences and events to network and share information about SESAP</w:t>
        <w:br w:type="textWrapping"/>
      </w:r>
    </w:p>
    <w:p w:rsidR="00000000" w:rsidDel="00000000" w:rsidP="00000000" w:rsidRDefault="00000000" w:rsidRPr="00000000" w14:paraId="0000016D">
      <w:pPr>
        <w:numPr>
          <w:ilvl w:val="0"/>
          <w:numId w:val="10"/>
        </w:numPr>
        <w:ind w:left="720" w:hanging="360"/>
        <w:rPr>
          <w:u w:val="none"/>
        </w:rPr>
      </w:pPr>
      <w:r w:rsidDel="00000000" w:rsidR="00000000" w:rsidRPr="00000000">
        <w:rPr>
          <w:rtl w:val="0"/>
        </w:rPr>
        <w:t xml:space="preserve">Developing referral and affiliate programs to encourage current users to spread the word about SESAP and incentivize them for doing so </w:t>
      </w:r>
    </w:p>
    <w:p w:rsidR="00000000" w:rsidDel="00000000" w:rsidP="00000000" w:rsidRDefault="00000000" w:rsidRPr="00000000" w14:paraId="0000016E">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16F">
      <w:pPr>
        <w:pStyle w:val="Heading2"/>
        <w:rPr/>
      </w:pPr>
      <w:bookmarkStart w:colFirst="0" w:colLast="0" w:name="_jb68bpkwwp2p" w:id="59"/>
      <w:bookmarkEnd w:id="59"/>
      <w:r w:rsidDel="00000000" w:rsidR="00000000" w:rsidRPr="00000000">
        <w:rPr>
          <w:rtl w:val="0"/>
        </w:rPr>
        <w:t xml:space="preserve">Marketing Strategy</w:t>
      </w:r>
    </w:p>
    <w:p w:rsidR="00000000" w:rsidDel="00000000" w:rsidP="00000000" w:rsidRDefault="00000000" w:rsidRPr="00000000" w14:paraId="00000170">
      <w:pPr>
        <w:rPr/>
      </w:pPr>
      <w:r w:rsidDel="00000000" w:rsidR="00000000" w:rsidRPr="00000000">
        <w:rPr>
          <w:rtl w:val="0"/>
        </w:rPr>
        <w:t xml:space="preserve">The marketing strategy for SESAP will focus on building awareness and adoption of the platform within the Poly186 ecosystem and the broader blockchain community. This will involve a combination of content marketing, social media marketing, and event sponsorship and participation.</w:t>
        <w:br w:type="textWrapping"/>
      </w:r>
    </w:p>
    <w:p w:rsidR="00000000" w:rsidDel="00000000" w:rsidP="00000000" w:rsidRDefault="00000000" w:rsidRPr="00000000" w14:paraId="00000171">
      <w:pPr>
        <w:rPr/>
      </w:pPr>
      <w:r w:rsidDel="00000000" w:rsidR="00000000" w:rsidRPr="00000000">
        <w:rPr>
          <w:rtl w:val="0"/>
        </w:rPr>
        <w:t xml:space="preserve">To build awareness and adoption of SESAP, the marketing team will develop and distribute educational content that explains the benefits and capabilities of the platform, as well as its role in the Polyverse and the Poly Foundation. This content will be distributed through the Poly186 blog and social media channels, as well as through targeted outreach to relevant communities and publications.</w:t>
        <w:br w:type="textWrapping"/>
      </w:r>
    </w:p>
    <w:p w:rsidR="00000000" w:rsidDel="00000000" w:rsidP="00000000" w:rsidRDefault="00000000" w:rsidRPr="00000000" w14:paraId="00000172">
      <w:pPr>
        <w:rPr/>
      </w:pPr>
      <w:r w:rsidDel="00000000" w:rsidR="00000000" w:rsidRPr="00000000">
        <w:rPr>
          <w:rtl w:val="0"/>
        </w:rPr>
        <w:t xml:space="preserve">In addition to content marketing, the marketing team will also leverage social media marketing to promote SESAP and engage with the community. This will involve regularly posting updates and engaging with users on social media platforms such as Twitter, LinkedIn, and Reddit.</w:t>
        <w:br w:type="textWrapping"/>
      </w:r>
    </w:p>
    <w:p w:rsidR="00000000" w:rsidDel="00000000" w:rsidP="00000000" w:rsidRDefault="00000000" w:rsidRPr="00000000" w14:paraId="00000173">
      <w:pPr>
        <w:rPr/>
      </w:pPr>
      <w:r w:rsidDel="00000000" w:rsidR="00000000" w:rsidRPr="00000000">
        <w:rPr>
          <w:rtl w:val="0"/>
        </w:rPr>
        <w:t xml:space="preserve">Finally, the marketing team will participate in and sponsor relevant events and conferences within the blockchain and decentralization communities, such as Consensus, Devcon, and BlockShow. This will help to further raise awareness and build relationships within the industry.</w:t>
        <w:br w:type="textWrapping"/>
      </w:r>
    </w:p>
    <w:p w:rsidR="00000000" w:rsidDel="00000000" w:rsidP="00000000" w:rsidRDefault="00000000" w:rsidRPr="00000000" w14:paraId="00000174">
      <w:pPr>
        <w:rPr/>
      </w:pPr>
      <w:r w:rsidDel="00000000" w:rsidR="00000000" w:rsidRPr="00000000">
        <w:rPr>
          <w:rtl w:val="0"/>
        </w:rPr>
        <w:t xml:space="preserve">The marketing strategy for SESAP will focus on building awareness and adoption of the platform within the Poly186 ecosystem and the broader blockchain community, through a combination of content marketing, social media marketing, and event sponsorship and participation.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pPr>
      <w:bookmarkStart w:colFirst="0" w:colLast="0" w:name="_3ffo79t46eo3" w:id="60"/>
      <w:bookmarkEnd w:id="60"/>
      <w:r w:rsidDel="00000000" w:rsidR="00000000" w:rsidRPr="00000000">
        <w:rPr>
          <w:rtl w:val="0"/>
        </w:rPr>
        <w:t xml:space="preserve">Target Market:</w:t>
      </w:r>
    </w:p>
    <w:p w:rsidR="00000000" w:rsidDel="00000000" w:rsidP="00000000" w:rsidRDefault="00000000" w:rsidRPr="00000000" w14:paraId="00000177">
      <w:pPr>
        <w:rPr/>
      </w:pPr>
      <w:r w:rsidDel="00000000" w:rsidR="00000000" w:rsidRPr="00000000">
        <w:rPr>
          <w:rtl w:val="0"/>
        </w:rPr>
        <w:t xml:space="preserve">The target market for the Self-Executing Social Agreements Platform (SESAP) is diverse, as the platform can be used by individuals, organizations, and machines across a wide range of sectors and industries. Some key target markets for SESAP include:</w:t>
        <w:br w:type="textWrapping"/>
      </w:r>
    </w:p>
    <w:p w:rsidR="00000000" w:rsidDel="00000000" w:rsidP="00000000" w:rsidRDefault="00000000" w:rsidRPr="00000000" w14:paraId="00000178">
      <w:pPr>
        <w:pStyle w:val="Heading3"/>
        <w:rPr/>
      </w:pPr>
      <w:bookmarkStart w:colFirst="0" w:colLast="0" w:name="_c6gfzh1gp4ks" w:id="61"/>
      <w:bookmarkEnd w:id="61"/>
      <w:r w:rsidDel="00000000" w:rsidR="00000000" w:rsidRPr="00000000">
        <w:rPr>
          <w:rtl w:val="0"/>
        </w:rPr>
        <w:t xml:space="preserve">Individuals:</w:t>
      </w:r>
    </w:p>
    <w:p w:rsidR="00000000" w:rsidDel="00000000" w:rsidP="00000000" w:rsidRDefault="00000000" w:rsidRPr="00000000" w14:paraId="00000179">
      <w:pPr>
        <w:rPr/>
      </w:pPr>
      <w:r w:rsidDel="00000000" w:rsidR="00000000" w:rsidRPr="00000000">
        <w:rPr>
          <w:rtl w:val="0"/>
        </w:rPr>
        <w:t xml:space="preserve">SESAP is designed to be user-friendly and accessible to individuals who want to create and manage social agreements for personal or professional purposes. This includes individuals who want to create agreements for personal projects, such as home renovations or creative projects, as well as individuals who want to use the platform for business or professional purposes, such as creating agreements for freelance work or consulting projects.</w:t>
        <w:br w:type="textWrapping"/>
      </w:r>
    </w:p>
    <w:p w:rsidR="00000000" w:rsidDel="00000000" w:rsidP="00000000" w:rsidRDefault="00000000" w:rsidRPr="00000000" w14:paraId="0000017A">
      <w:pPr>
        <w:pStyle w:val="Heading3"/>
        <w:rPr/>
      </w:pPr>
      <w:bookmarkStart w:colFirst="0" w:colLast="0" w:name="_s3xoyx4st0vd" w:id="62"/>
      <w:bookmarkEnd w:id="62"/>
      <w:r w:rsidDel="00000000" w:rsidR="00000000" w:rsidRPr="00000000">
        <w:rPr>
          <w:rtl w:val="0"/>
        </w:rPr>
        <w:t xml:space="preserve">Organizations:</w:t>
      </w:r>
    </w:p>
    <w:p w:rsidR="00000000" w:rsidDel="00000000" w:rsidP="00000000" w:rsidRDefault="00000000" w:rsidRPr="00000000" w14:paraId="0000017B">
      <w:pPr>
        <w:rPr/>
      </w:pPr>
      <w:r w:rsidDel="00000000" w:rsidR="00000000" w:rsidRPr="00000000">
        <w:rPr>
          <w:rtl w:val="0"/>
        </w:rPr>
        <w:t xml:space="preserve">The SESAP platform is also designed for organizations that want to create and manage social agreements for various purposes, including partnerships, collaborations, and internal agreements. This includes organizations of all sizes, from small startups to large corporations, and across a wide range of sectors, including technology, finance, healthcare, and education.</w:t>
      </w:r>
    </w:p>
    <w:p w:rsidR="00000000" w:rsidDel="00000000" w:rsidP="00000000" w:rsidRDefault="00000000" w:rsidRPr="00000000" w14:paraId="0000017C">
      <w:pPr>
        <w:pStyle w:val="Heading3"/>
        <w:rPr/>
      </w:pPr>
      <w:bookmarkStart w:colFirst="0" w:colLast="0" w:name="_d2fdkdfu4hoi" w:id="63"/>
      <w:bookmarkEnd w:id="63"/>
      <w:r w:rsidDel="00000000" w:rsidR="00000000" w:rsidRPr="00000000">
        <w:rPr>
          <w:rtl w:val="0"/>
        </w:rPr>
        <w:br w:type="textWrapping"/>
        <w:t xml:space="preserve">Machines:</w:t>
      </w:r>
    </w:p>
    <w:p w:rsidR="00000000" w:rsidDel="00000000" w:rsidP="00000000" w:rsidRDefault="00000000" w:rsidRPr="00000000" w14:paraId="0000017D">
      <w:pPr>
        <w:rPr/>
      </w:pPr>
      <w:r w:rsidDel="00000000" w:rsidR="00000000" w:rsidRPr="00000000">
        <w:rPr>
          <w:rtl w:val="0"/>
        </w:rPr>
        <w:t xml:space="preserve">The SESAP platform is also designed to be used by machines, such as bots and AI systems, which can create and manage social agreements on behalf of their owners or users. This allows the platform to facilitate collaboration and coordination between humans and machines, and to support the development of the internet of things (IoT) and other machine-to-machine (M2M) applications.</w:t>
      </w:r>
    </w:p>
    <w:p w:rsidR="00000000" w:rsidDel="00000000" w:rsidP="00000000" w:rsidRDefault="00000000" w:rsidRPr="00000000" w14:paraId="0000017E">
      <w:pPr>
        <w:rPr/>
      </w:pPr>
      <w:r w:rsidDel="00000000" w:rsidR="00000000" w:rsidRPr="00000000">
        <w:rPr>
          <w:rtl w:val="0"/>
        </w:rPr>
        <w:br w:type="textWrapping"/>
        <w:t xml:space="preserve">Specific examples of target markets for SESAP include:</w:t>
        <w:br w:type="textWrapping"/>
      </w:r>
    </w:p>
    <w:p w:rsidR="00000000" w:rsidDel="00000000" w:rsidP="00000000" w:rsidRDefault="00000000" w:rsidRPr="00000000" w14:paraId="0000017F">
      <w:pPr>
        <w:numPr>
          <w:ilvl w:val="0"/>
          <w:numId w:val="32"/>
        </w:numPr>
        <w:ind w:left="720" w:hanging="360"/>
        <w:rPr/>
      </w:pPr>
      <w:r w:rsidDel="00000000" w:rsidR="00000000" w:rsidRPr="00000000">
        <w:rPr>
          <w:rtl w:val="0"/>
        </w:rPr>
        <w:t xml:space="preserve">Community and non-profit organizations looking to align incentives and coordinate efforts towards achieving their missions</w:t>
        <w:br w:type="textWrapping"/>
      </w:r>
    </w:p>
    <w:p w:rsidR="00000000" w:rsidDel="00000000" w:rsidP="00000000" w:rsidRDefault="00000000" w:rsidRPr="00000000" w14:paraId="00000180">
      <w:pPr>
        <w:numPr>
          <w:ilvl w:val="0"/>
          <w:numId w:val="32"/>
        </w:numPr>
        <w:ind w:left="720" w:hanging="360"/>
        <w:rPr/>
      </w:pPr>
      <w:r w:rsidDel="00000000" w:rsidR="00000000" w:rsidRPr="00000000">
        <w:rPr>
          <w:rtl w:val="0"/>
        </w:rPr>
        <w:t xml:space="preserve">Small businesses and entrepreneurs seeking to create and execute smart contracts with partners, suppliers, and customers</w:t>
        <w:br w:type="textWrapping"/>
      </w:r>
    </w:p>
    <w:p w:rsidR="00000000" w:rsidDel="00000000" w:rsidP="00000000" w:rsidRDefault="00000000" w:rsidRPr="00000000" w14:paraId="00000181">
      <w:pPr>
        <w:numPr>
          <w:ilvl w:val="0"/>
          <w:numId w:val="32"/>
        </w:numPr>
        <w:ind w:left="720" w:hanging="360"/>
        <w:rPr/>
      </w:pPr>
      <w:r w:rsidDel="00000000" w:rsidR="00000000" w:rsidRPr="00000000">
        <w:rPr>
          <w:rtl w:val="0"/>
        </w:rPr>
        <w:t xml:space="preserve">Individuals looking to establish and manage social agreements with friends, family, and peers</w:t>
        <w:br w:type="textWrapping"/>
      </w:r>
    </w:p>
    <w:p w:rsidR="00000000" w:rsidDel="00000000" w:rsidP="00000000" w:rsidRDefault="00000000" w:rsidRPr="00000000" w14:paraId="00000182">
      <w:pPr>
        <w:numPr>
          <w:ilvl w:val="0"/>
          <w:numId w:val="32"/>
        </w:numPr>
        <w:ind w:left="720" w:hanging="360"/>
        <w:rPr/>
      </w:pPr>
      <w:r w:rsidDel="00000000" w:rsidR="00000000" w:rsidRPr="00000000">
        <w:rPr>
          <w:rtl w:val="0"/>
        </w:rPr>
        <w:t xml:space="preserve">Corporations seeking to streamline internal processes and improve collaboration through the use of smart contracts</w:t>
        <w:br w:type="textWrapping"/>
      </w:r>
    </w:p>
    <w:p w:rsidR="00000000" w:rsidDel="00000000" w:rsidP="00000000" w:rsidRDefault="00000000" w:rsidRPr="00000000" w14:paraId="00000183">
      <w:pPr>
        <w:numPr>
          <w:ilvl w:val="0"/>
          <w:numId w:val="32"/>
        </w:numPr>
        <w:ind w:left="720" w:hanging="360"/>
        <w:rPr/>
      </w:pPr>
      <w:r w:rsidDel="00000000" w:rsidR="00000000" w:rsidRPr="00000000">
        <w:rPr>
          <w:rtl w:val="0"/>
        </w:rPr>
        <w:t xml:space="preserve">Governments and municipalities looking to implement decentralized solutions for public services and governance.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rPr/>
      </w:pPr>
      <w:bookmarkStart w:colFirst="0" w:colLast="0" w:name="_hsrqfbz9f6uz" w:id="64"/>
      <w:bookmarkEnd w:id="64"/>
      <w:r w:rsidDel="00000000" w:rsidR="00000000" w:rsidRPr="00000000">
        <w:rPr>
          <w:rtl w:val="0"/>
        </w:rPr>
        <w:t xml:space="preserve">Competition:</w:t>
      </w:r>
    </w:p>
    <w:p w:rsidR="00000000" w:rsidDel="00000000" w:rsidP="00000000" w:rsidRDefault="00000000" w:rsidRPr="00000000" w14:paraId="00000186">
      <w:pPr>
        <w:rPr/>
      </w:pPr>
      <w:r w:rsidDel="00000000" w:rsidR="00000000" w:rsidRPr="00000000">
        <w:rPr>
          <w:rtl w:val="0"/>
        </w:rPr>
        <w:t xml:space="preserve">The Self-Executing Social Agreements Platform (SESAP) faces competition from a range of platforms that offer similar services for creating and managing social agreements. Some of the key competitors for SESAP include:</w:t>
        <w:br w:type="textWrapping"/>
      </w:r>
    </w:p>
    <w:p w:rsidR="00000000" w:rsidDel="00000000" w:rsidP="00000000" w:rsidRDefault="00000000" w:rsidRPr="00000000" w14:paraId="00000187">
      <w:pPr>
        <w:rPr/>
      </w:pPr>
      <w:r w:rsidDel="00000000" w:rsidR="00000000" w:rsidRPr="00000000">
        <w:rPr>
          <w:b w:val="1"/>
          <w:bCs w:val="1"/>
          <w:rtl w:val="0"/>
        </w:rPr>
        <w:t xml:space="preserve">LegalZoom: </w:t>
      </w:r>
      <w:r w:rsidDel="00000000" w:rsidR="00000000" w:rsidRPr="00000000">
        <w:rPr>
          <w:rtl w:val="0"/>
        </w:rPr>
        <w:br w:type="textWrapping"/>
        <w:t xml:space="preserve">LegalZoom is a well-established platform that provides a range of legal services, including the creation of social agreements and contracts. LegalZoom has a large user base and a strong brand, and offers a range of features and services that are similar to those offered by SESAP.</w:t>
        <w:br w:type="textWrapping"/>
      </w:r>
    </w:p>
    <w:p w:rsidR="00000000" w:rsidDel="00000000" w:rsidP="00000000" w:rsidRDefault="00000000" w:rsidRPr="00000000" w14:paraId="00000188">
      <w:pPr>
        <w:rPr/>
      </w:pPr>
      <w:r w:rsidDel="00000000" w:rsidR="00000000" w:rsidRPr="00000000">
        <w:rPr>
          <w:b w:val="1"/>
          <w:bCs w:val="1"/>
          <w:rtl w:val="0"/>
        </w:rPr>
        <w:t xml:space="preserve">DocuSign: </w:t>
      </w:r>
      <w:r w:rsidDel="00000000" w:rsidR="00000000" w:rsidRPr="00000000">
        <w:rPr>
          <w:rtl w:val="0"/>
        </w:rPr>
        <w:br w:type="textWrapping"/>
        <w:t xml:space="preserve">DocuSign is a popular platform for creating and managing electronic signatures and agreements. The platform offers a range of features and services for creating and managing contracts, including the ability to create and execute social agreements. DocuSign has a large user base and a strong brand, and is a key competitor for SESAP.</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Agreements.net: </w:t>
      </w:r>
      <w:r w:rsidDel="00000000" w:rsidR="00000000" w:rsidRPr="00000000">
        <w:rPr>
          <w:rtl w:val="0"/>
        </w:rPr>
        <w:br w:type="textWrapping"/>
        <w:t xml:space="preserve">Agreements.net is a platform for creating and managing social agreements, contracts, and other legal documents. The platform offers a range of templates and tools for creating and managing agreements, and has a focus on simplicity and ease of use. Agreements.net is a competitor for SESAP, especially in the individual and small business markets.</w:t>
        <w:br w:type="textWrapping"/>
      </w:r>
    </w:p>
    <w:p w:rsidR="00000000" w:rsidDel="00000000" w:rsidP="00000000" w:rsidRDefault="00000000" w:rsidRPr="00000000" w14:paraId="0000018B">
      <w:pPr>
        <w:rPr/>
      </w:pPr>
      <w:r w:rsidDel="00000000" w:rsidR="00000000" w:rsidRPr="00000000">
        <w:rPr>
          <w:rtl w:val="0"/>
        </w:rPr>
        <w:t xml:space="preserve">Despite the presence of these competitors, SESAP differentiates itself from the competition through its focus on automation and its use of artificial intelligence and smart contracts to enable the creation and execution of social agreements. SESAP also offers a range of additional features and services, such as a rewards system and a library of templates and examples, that are not offered by its competitors.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spacing w:line="276" w:lineRule="auto"/>
        <w:rPr/>
      </w:pPr>
      <w:bookmarkStart w:colFirst="0" w:colLast="0" w:name="_f5jiezronvfx" w:id="65"/>
      <w:bookmarkEnd w:id="65"/>
      <w:r w:rsidDel="00000000" w:rsidR="00000000" w:rsidRPr="00000000">
        <w:rPr>
          <w:rtl w:val="0"/>
        </w:rPr>
        <w:t xml:space="preserve">Competitive Advantage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Self-Executing Social Agreements Platform (SESAP) offers a number of competitive advantages that differentiate it from other platforms that offer similar services for creating and managing social agreements. These advantages include:</w:t>
        <w:br w:type="textWrapping"/>
      </w:r>
    </w:p>
    <w:p w:rsidR="00000000" w:rsidDel="00000000" w:rsidP="00000000" w:rsidRDefault="00000000" w:rsidRPr="00000000" w14:paraId="00000191">
      <w:pPr>
        <w:rPr>
          <w:b w:val="1"/>
          <w:bCs w:val="1"/>
        </w:rPr>
      </w:pPr>
      <w:r w:rsidDel="00000000" w:rsidR="00000000" w:rsidRPr="00000000">
        <w:rPr>
          <w:b w:val="1"/>
          <w:bCs w:val="1"/>
          <w:rtl w:val="0"/>
        </w:rPr>
        <w:t xml:space="preserve">Automation:</w:t>
      </w:r>
    </w:p>
    <w:p w:rsidR="00000000" w:rsidDel="00000000" w:rsidP="00000000" w:rsidRDefault="00000000" w:rsidRPr="00000000" w14:paraId="00000192">
      <w:pPr>
        <w:rPr/>
      </w:pPr>
      <w:r w:rsidDel="00000000" w:rsidR="00000000" w:rsidRPr="00000000">
        <w:rPr>
          <w:rtl w:val="0"/>
        </w:rPr>
        <w:t xml:space="preserve">SESAP utilizes artificial intelligence and smart contracts to enable the creation and execution of self-executing social agreements. This allows users to automate the management and execution of their agreements, saving time and reducing the risk of errors or miscommunications.</w:t>
        <w:br w:type="textWrapping"/>
      </w:r>
    </w:p>
    <w:p w:rsidR="00000000" w:rsidDel="00000000" w:rsidP="00000000" w:rsidRDefault="00000000" w:rsidRPr="00000000" w14:paraId="00000193">
      <w:pPr>
        <w:rPr>
          <w:b w:val="1"/>
          <w:bCs w:val="1"/>
        </w:rPr>
      </w:pPr>
      <w:r w:rsidDel="00000000" w:rsidR="00000000" w:rsidRPr="00000000">
        <w:rPr>
          <w:b w:val="1"/>
          <w:bCs w:val="1"/>
          <w:rtl w:val="0"/>
        </w:rPr>
        <w:t xml:space="preserve">Customization:</w:t>
      </w:r>
    </w:p>
    <w:p w:rsidR="00000000" w:rsidDel="00000000" w:rsidP="00000000" w:rsidRDefault="00000000" w:rsidRPr="00000000" w14:paraId="00000194">
      <w:pPr>
        <w:rPr/>
      </w:pPr>
      <w:r w:rsidDel="00000000" w:rsidR="00000000" w:rsidRPr="00000000">
        <w:rPr>
          <w:rtl w:val="0"/>
        </w:rPr>
        <w:t xml:space="preserve">SESAP allows users to create and customize their own social agreements, enabling them to tailor the agreements to their specific needs and requirements. This allows users to create agreements that are more likely to be effective and to achieve their desired outcomes.</w:t>
        <w:br w:type="textWrapping"/>
      </w:r>
    </w:p>
    <w:p w:rsidR="00000000" w:rsidDel="00000000" w:rsidP="00000000" w:rsidRDefault="00000000" w:rsidRPr="00000000" w14:paraId="00000195">
      <w:pPr>
        <w:rPr>
          <w:b w:val="1"/>
          <w:bCs w:val="1"/>
        </w:rPr>
      </w:pPr>
      <w:r w:rsidDel="00000000" w:rsidR="00000000" w:rsidRPr="00000000">
        <w:rPr>
          <w:b w:val="1"/>
          <w:bCs w:val="1"/>
          <w:rtl w:val="0"/>
        </w:rPr>
        <w:t xml:space="preserve">Community:</w:t>
      </w:r>
    </w:p>
    <w:p w:rsidR="00000000" w:rsidDel="00000000" w:rsidP="00000000" w:rsidRDefault="00000000" w:rsidRPr="00000000" w14:paraId="00000196">
      <w:pPr>
        <w:rPr/>
      </w:pPr>
      <w:r w:rsidDel="00000000" w:rsidR="00000000" w:rsidRPr="00000000">
        <w:rPr>
          <w:rtl w:val="0"/>
        </w:rPr>
        <w:t xml:space="preserve">SESAP has a built-in community of users who can share ideas, ask questions, and seek advice from one another. This helps to create a collaborative and supportive environment that can benefit users as they work to create and execute their social agreements.</w:t>
        <w:br w:type="textWrapping"/>
      </w:r>
    </w:p>
    <w:p w:rsidR="00000000" w:rsidDel="00000000" w:rsidP="00000000" w:rsidRDefault="00000000" w:rsidRPr="00000000" w14:paraId="00000197">
      <w:pPr>
        <w:rPr>
          <w:b w:val="1"/>
          <w:bCs w:val="1"/>
        </w:rPr>
      </w:pPr>
      <w:r w:rsidDel="00000000" w:rsidR="00000000" w:rsidRPr="00000000">
        <w:rPr>
          <w:b w:val="1"/>
          <w:bCs w:val="1"/>
          <w:rtl w:val="0"/>
        </w:rPr>
        <w:t xml:space="preserve">Rewards:</w:t>
      </w:r>
    </w:p>
    <w:p w:rsidR="00000000" w:rsidDel="00000000" w:rsidP="00000000" w:rsidRDefault="00000000" w:rsidRPr="00000000" w14:paraId="00000198">
      <w:pPr>
        <w:rPr/>
      </w:pPr>
      <w:r w:rsidDel="00000000" w:rsidR="00000000" w:rsidRPr="00000000">
        <w:rPr>
          <w:rtl w:val="0"/>
        </w:rPr>
        <w:t xml:space="preserve">SESAP has a rewards system that recognizes and incentivizes users who contribute to the platform and support the creation and execution of social agreements. This helps to create a sense of ownership and engagement among users, and can help to drive the growth and success of the platform.</w:t>
        <w:br w:type="textWrapping"/>
      </w:r>
    </w:p>
    <w:p w:rsidR="00000000" w:rsidDel="00000000" w:rsidP="00000000" w:rsidRDefault="00000000" w:rsidRPr="00000000" w14:paraId="00000199">
      <w:pPr>
        <w:rPr>
          <w:b w:val="1"/>
          <w:bCs w:val="1"/>
        </w:rPr>
      </w:pPr>
      <w:r w:rsidDel="00000000" w:rsidR="00000000" w:rsidRPr="00000000">
        <w:rPr>
          <w:b w:val="1"/>
          <w:bCs w:val="1"/>
          <w:rtl w:val="0"/>
        </w:rPr>
        <w:t xml:space="preserve">Accessibility:</w:t>
      </w:r>
    </w:p>
    <w:p w:rsidR="00000000" w:rsidDel="00000000" w:rsidP="00000000" w:rsidRDefault="00000000" w:rsidRPr="00000000" w14:paraId="0000019A">
      <w:pPr>
        <w:rPr>
          <w:b w:val="1"/>
          <w:bCs w:val="1"/>
        </w:rPr>
      </w:pPr>
      <w:r w:rsidDel="00000000" w:rsidR="00000000" w:rsidRPr="00000000">
        <w:rPr>
          <w:rtl w:val="0"/>
        </w:rPr>
        <w:t xml:space="preserve">SESAP is designed to be user-friendly and accessible to users of all skill levels and backgrounds. This makes it easy for users to get started and to quickly learn how to use the platform to create and manage their social agreements.</w:t>
        <w:br w:type="textWrapping"/>
        <w:br w:type="textWrapping"/>
      </w:r>
      <w:r w:rsidDel="00000000" w:rsidR="00000000" w:rsidRPr="00000000">
        <w:rPr>
          <w:b w:val="1"/>
          <w:bCs w:val="1"/>
          <w:rtl w:val="0"/>
        </w:rPr>
        <w:t xml:space="preserve">Scalability:</w:t>
      </w:r>
    </w:p>
    <w:p w:rsidR="00000000" w:rsidDel="00000000" w:rsidP="00000000" w:rsidRDefault="00000000" w:rsidRPr="00000000" w14:paraId="0000019B">
      <w:pPr>
        <w:rPr/>
      </w:pPr>
      <w:r w:rsidDel="00000000" w:rsidR="00000000" w:rsidRPr="00000000">
        <w:rPr>
          <w:rtl w:val="0"/>
        </w:rPr>
        <w:t xml:space="preserve">SESAP is built on blockchain technology, which allows it to scale and handle a large volume of transactions and agreements. This ensures that the platform can handle the demands of a growing user base and handle the creation and management of a large number of agreements.</w:t>
        <w:br w:type="textWrapping"/>
      </w:r>
    </w:p>
    <w:p w:rsidR="00000000" w:rsidDel="00000000" w:rsidP="00000000" w:rsidRDefault="00000000" w:rsidRPr="00000000" w14:paraId="0000019C">
      <w:pPr>
        <w:rPr>
          <w:b w:val="1"/>
          <w:bCs w:val="1"/>
        </w:rPr>
      </w:pPr>
      <w:r w:rsidDel="00000000" w:rsidR="00000000" w:rsidRPr="00000000">
        <w:rPr>
          <w:b w:val="1"/>
          <w:bCs w:val="1"/>
          <w:rtl w:val="0"/>
        </w:rPr>
        <w:t xml:space="preserve">Security:</w:t>
      </w:r>
    </w:p>
    <w:p w:rsidR="00000000" w:rsidDel="00000000" w:rsidP="00000000" w:rsidRDefault="00000000" w:rsidRPr="00000000" w14:paraId="0000019D">
      <w:pPr>
        <w:rPr/>
      </w:pPr>
      <w:r w:rsidDel="00000000" w:rsidR="00000000" w:rsidRPr="00000000">
        <w:rPr>
          <w:rtl w:val="0"/>
        </w:rPr>
        <w:t xml:space="preserve">SESAP utilizes blockchain technology and advanced security measures to ensure the safety and security of its users' data and transactions. This helps to protect users' privacy and to ensure that their agreements are secure and confidential.</w:t>
      </w:r>
    </w:p>
    <w:p w:rsidR="00000000" w:rsidDel="00000000" w:rsidP="00000000" w:rsidRDefault="00000000" w:rsidRPr="00000000" w14:paraId="0000019E">
      <w:pPr>
        <w:rPr/>
      </w:pPr>
      <w:r w:rsidDel="00000000" w:rsidR="00000000" w:rsidRPr="00000000">
        <w:rPr>
          <w:rtl w:val="0"/>
        </w:rPr>
        <w:t xml:space="preserve">SESAP's focus on automation, customization, community, rewards, accessibility, scalability, and security gives it a strong competitive advantage in the market for creating and managing social agreements.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1"/>
        <w:spacing w:line="276" w:lineRule="auto"/>
        <w:rPr/>
      </w:pPr>
      <w:bookmarkStart w:colFirst="0" w:colLast="0" w:name="_fzu8okkz0ipd" w:id="66"/>
      <w:bookmarkEnd w:id="66"/>
      <w:r w:rsidDel="00000000" w:rsidR="00000000" w:rsidRPr="00000000">
        <w:rPr>
          <w:rtl w:val="0"/>
        </w:rPr>
        <w:t xml:space="preserve">Funds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P8 is used to pay for all the expenses for SESAP. The funds will be used to support the development and growth of the SESAP platform, as well as to cover operating expenses and marketing costs.</w:t>
        <w:br w:type="textWrapping"/>
      </w:r>
    </w:p>
    <w:p w:rsidR="00000000" w:rsidDel="00000000" w:rsidP="00000000" w:rsidRDefault="00000000" w:rsidRPr="00000000" w14:paraId="000001A3">
      <w:pPr>
        <w:pStyle w:val="Heading2"/>
        <w:rPr/>
      </w:pPr>
      <w:bookmarkStart w:colFirst="0" w:colLast="0" w:name="_ge4uwvskf5r" w:id="67"/>
      <w:bookmarkEnd w:id="67"/>
      <w:r w:rsidDel="00000000" w:rsidR="00000000" w:rsidRPr="00000000">
        <w:rPr>
          <w:rtl w:val="0"/>
        </w:rPr>
        <w:t xml:space="preserve">Use of Funds:</w:t>
      </w:r>
    </w:p>
    <w:p w:rsidR="00000000" w:rsidDel="00000000" w:rsidP="00000000" w:rsidRDefault="00000000" w:rsidRPr="00000000" w14:paraId="000001A4">
      <w:pPr>
        <w:rPr/>
      </w:pPr>
      <w:r w:rsidDel="00000000" w:rsidR="00000000" w:rsidRPr="00000000">
        <w:rPr>
          <w:rtl w:val="0"/>
        </w:rPr>
        <w:t xml:space="preserve">The funds raised will be used for the following purposes:</w:t>
        <w:br w:type="textWrapping"/>
      </w:r>
    </w:p>
    <w:p w:rsidR="00000000" w:rsidDel="00000000" w:rsidP="00000000" w:rsidRDefault="00000000" w:rsidRPr="00000000" w14:paraId="000001A5">
      <w:pPr>
        <w:pStyle w:val="Heading3"/>
        <w:rPr/>
      </w:pPr>
      <w:bookmarkStart w:colFirst="0" w:colLast="0" w:name="_mdxjriopy7jk" w:id="68"/>
      <w:bookmarkEnd w:id="68"/>
      <w:r w:rsidDel="00000000" w:rsidR="00000000" w:rsidRPr="00000000">
        <w:rPr>
          <w:rtl w:val="0"/>
        </w:rPr>
        <w:t xml:space="preserve">Product development and enhancement (40%):</w:t>
      </w:r>
    </w:p>
    <w:p w:rsidR="00000000" w:rsidDel="00000000" w:rsidP="00000000" w:rsidRDefault="00000000" w:rsidRPr="00000000" w14:paraId="000001A6">
      <w:pPr>
        <w:rPr/>
      </w:pPr>
      <w:r w:rsidDel="00000000" w:rsidR="00000000" w:rsidRPr="00000000">
        <w:rPr>
          <w:rtl w:val="0"/>
        </w:rPr>
        <w:t xml:space="preserve">The majority of the funds raised will be used to support the ongoing development and enhancement of the SESAP platform. This includes the development of new features and functionality, as well as the maintenance and improvement of existing features.</w:t>
        <w:br w:type="textWrapping"/>
      </w:r>
    </w:p>
    <w:p w:rsidR="00000000" w:rsidDel="00000000" w:rsidP="00000000" w:rsidRDefault="00000000" w:rsidRPr="00000000" w14:paraId="000001A7">
      <w:pPr>
        <w:pStyle w:val="Heading3"/>
        <w:rPr/>
      </w:pPr>
      <w:bookmarkStart w:colFirst="0" w:colLast="0" w:name="_7dicykm1lrud" w:id="69"/>
      <w:bookmarkEnd w:id="69"/>
      <w:r w:rsidDel="00000000" w:rsidR="00000000" w:rsidRPr="00000000">
        <w:rPr>
          <w:rtl w:val="0"/>
        </w:rPr>
        <w:t xml:space="preserve">Marketing and sales (30%):</w:t>
      </w:r>
    </w:p>
    <w:p w:rsidR="00000000" w:rsidDel="00000000" w:rsidP="00000000" w:rsidRDefault="00000000" w:rsidRPr="00000000" w14:paraId="000001A8">
      <w:pPr>
        <w:rPr/>
      </w:pPr>
      <w:r w:rsidDel="00000000" w:rsidR="00000000" w:rsidRPr="00000000">
        <w:rPr>
          <w:rtl w:val="0"/>
        </w:rPr>
        <w:t xml:space="preserve">A significant portion of the funds will be used to support marketing and sales efforts for the SESAP platform. This includes the development of marketing materials and campaigns, as well as the hiring of sales and business development staff.</w:t>
        <w:br w:type="textWrapping"/>
      </w:r>
    </w:p>
    <w:p w:rsidR="00000000" w:rsidDel="00000000" w:rsidP="00000000" w:rsidRDefault="00000000" w:rsidRPr="00000000" w14:paraId="000001A9">
      <w:pPr>
        <w:pStyle w:val="Heading3"/>
        <w:rPr/>
      </w:pPr>
      <w:bookmarkStart w:colFirst="0" w:colLast="0" w:name="_c8yzioftkaee" w:id="70"/>
      <w:bookmarkEnd w:id="70"/>
      <w:r w:rsidDel="00000000" w:rsidR="00000000" w:rsidRPr="00000000">
        <w:rPr>
          <w:rtl w:val="0"/>
        </w:rPr>
        <w:t xml:space="preserve">Operations and administration (20%):</w:t>
      </w:r>
    </w:p>
    <w:p w:rsidR="00000000" w:rsidDel="00000000" w:rsidP="00000000" w:rsidRDefault="00000000" w:rsidRPr="00000000" w14:paraId="000001AA">
      <w:pPr>
        <w:rPr/>
      </w:pPr>
      <w:r w:rsidDel="00000000" w:rsidR="00000000" w:rsidRPr="00000000">
        <w:rPr>
          <w:rtl w:val="0"/>
        </w:rPr>
        <w:t xml:space="preserve">A portion of the funds will be used to cover operating expenses for the SESAP platform, including salaries for the team, office rent, and other overhead costs.</w:t>
        <w:br w:type="textWrapping"/>
      </w:r>
    </w:p>
    <w:p w:rsidR="00000000" w:rsidDel="00000000" w:rsidP="00000000" w:rsidRDefault="00000000" w:rsidRPr="00000000" w14:paraId="000001AB">
      <w:pPr>
        <w:pStyle w:val="Heading3"/>
        <w:rPr/>
      </w:pPr>
      <w:bookmarkStart w:colFirst="0" w:colLast="0" w:name="_1y70ihekrdov" w:id="71"/>
      <w:bookmarkEnd w:id="71"/>
      <w:r w:rsidDel="00000000" w:rsidR="00000000" w:rsidRPr="00000000">
        <w:rPr>
          <w:rtl w:val="0"/>
        </w:rPr>
        <w:t xml:space="preserve">Contingency (10%):</w:t>
      </w:r>
    </w:p>
    <w:p w:rsidR="00000000" w:rsidDel="00000000" w:rsidP="00000000" w:rsidRDefault="00000000" w:rsidRPr="00000000" w14:paraId="000001AC">
      <w:pPr>
        <w:rPr/>
      </w:pPr>
      <w:r w:rsidDel="00000000" w:rsidR="00000000" w:rsidRPr="00000000">
        <w:rPr>
          <w:rtl w:val="0"/>
        </w:rPr>
        <w:t xml:space="preserve">A small percentage of the funds will be set aside as a contingency to cover unexpected expenses or to support unplanned opportunities that may arise.</w:t>
      </w:r>
    </w:p>
    <w:p w:rsidR="00000000" w:rsidDel="00000000" w:rsidP="00000000" w:rsidRDefault="00000000" w:rsidRPr="00000000" w14:paraId="000001AD">
      <w:pPr>
        <w:rPr/>
      </w:pPr>
      <w:r w:rsidDel="00000000" w:rsidR="00000000" w:rsidRPr="00000000">
        <w:rPr>
          <w:rtl w:val="0"/>
        </w:rPr>
        <w:t xml:space="preserve">The funds raised will be used to support the development and growth of the SESAP platform, and to ensure that it is able to effectively serve its target market and achieve its business objectives.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spacing w:line="276" w:lineRule="auto"/>
        <w:rPr/>
      </w:pPr>
      <w:bookmarkStart w:colFirst="0" w:colLast="0" w:name="_2nfwgygadrej" w:id="72"/>
      <w:bookmarkEnd w:id="72"/>
      <w:r w:rsidDel="00000000" w:rsidR="00000000" w:rsidRPr="00000000">
        <w:rPr>
          <w:rtl w:val="0"/>
        </w:rPr>
        <w:t xml:space="preserve">Partners</w:t>
      </w:r>
    </w:p>
    <w:p w:rsidR="00000000" w:rsidDel="00000000" w:rsidP="00000000" w:rsidRDefault="00000000" w:rsidRPr="00000000" w14:paraId="000001B1">
      <w:pPr>
        <w:rPr/>
      </w:pPr>
      <w:r w:rsidDel="00000000" w:rsidR="00000000" w:rsidRPr="00000000">
        <w:rPr>
          <w:rtl w:val="0"/>
        </w:rPr>
        <w:t xml:space="preserve">There are a number of potential partners that SESAP could work with to help drive adoption of the platform and to expand its reach and impact. These partners could include:</w:t>
        <w:br w:type="textWrapping"/>
      </w:r>
    </w:p>
    <w:p w:rsidR="00000000" w:rsidDel="00000000" w:rsidP="00000000" w:rsidRDefault="00000000" w:rsidRPr="00000000" w14:paraId="000001B2">
      <w:pPr>
        <w:pStyle w:val="Heading3"/>
        <w:rPr/>
      </w:pPr>
      <w:bookmarkStart w:colFirst="0" w:colLast="0" w:name="_1uy9uuywa8ge" w:id="73"/>
      <w:bookmarkEnd w:id="73"/>
      <w:r w:rsidDel="00000000" w:rsidR="00000000" w:rsidRPr="00000000">
        <w:rPr>
          <w:rtl w:val="0"/>
        </w:rPr>
        <w:t xml:space="preserve">Technology companies:</w:t>
      </w:r>
    </w:p>
    <w:p w:rsidR="00000000" w:rsidDel="00000000" w:rsidP="00000000" w:rsidRDefault="00000000" w:rsidRPr="00000000" w14:paraId="000001B3">
      <w:pPr>
        <w:rPr/>
      </w:pPr>
      <w:r w:rsidDel="00000000" w:rsidR="00000000" w:rsidRPr="00000000">
        <w:rPr>
          <w:rtl w:val="0"/>
        </w:rPr>
        <w:t xml:space="preserve">SESAP could partner with technology companies to integrate the platform with their products and services, or to collaborate on the development of new solutions and applications. This could include partnerships with companies that specialize in artificial intelligence, blockchain technology, or the internet of things (IoT).</w:t>
        <w:br w:type="textWrapping"/>
      </w:r>
    </w:p>
    <w:p w:rsidR="00000000" w:rsidDel="00000000" w:rsidP="00000000" w:rsidRDefault="00000000" w:rsidRPr="00000000" w14:paraId="000001B4">
      <w:pPr>
        <w:pStyle w:val="Heading3"/>
        <w:rPr/>
      </w:pPr>
      <w:bookmarkStart w:colFirst="0" w:colLast="0" w:name="_npi2z7nmw8zy" w:id="74"/>
      <w:bookmarkEnd w:id="74"/>
      <w:r w:rsidDel="00000000" w:rsidR="00000000" w:rsidRPr="00000000">
        <w:rPr>
          <w:rtl w:val="0"/>
        </w:rPr>
        <w:t xml:space="preserve">Consulting firms:</w:t>
      </w:r>
    </w:p>
    <w:p w:rsidR="00000000" w:rsidDel="00000000" w:rsidP="00000000" w:rsidRDefault="00000000" w:rsidRPr="00000000" w14:paraId="000001B5">
      <w:pPr>
        <w:rPr/>
      </w:pPr>
      <w:r w:rsidDel="00000000" w:rsidR="00000000" w:rsidRPr="00000000">
        <w:rPr>
          <w:rtl w:val="0"/>
        </w:rPr>
        <w:t xml:space="preserve">SESAP could also partner with consulting firms that specialize in social agreements and collaboration, and that could help to promote the platform to their clients. This could include firms that offer strategic planning, project management, or other related services.</w:t>
        <w:br w:type="textWrapping"/>
      </w:r>
    </w:p>
    <w:p w:rsidR="00000000" w:rsidDel="00000000" w:rsidP="00000000" w:rsidRDefault="00000000" w:rsidRPr="00000000" w14:paraId="000001B6">
      <w:pPr>
        <w:pStyle w:val="Heading3"/>
        <w:rPr/>
      </w:pPr>
      <w:bookmarkStart w:colFirst="0" w:colLast="0" w:name="_jllqliq64ngu" w:id="75"/>
      <w:bookmarkEnd w:id="75"/>
      <w:r w:rsidDel="00000000" w:rsidR="00000000" w:rsidRPr="00000000">
        <w:rPr>
          <w:rtl w:val="0"/>
        </w:rPr>
        <w:t xml:space="preserve">Government agencies:</w:t>
      </w:r>
    </w:p>
    <w:p w:rsidR="00000000" w:rsidDel="00000000" w:rsidP="00000000" w:rsidRDefault="00000000" w:rsidRPr="00000000" w14:paraId="000001B7">
      <w:pPr>
        <w:rPr/>
      </w:pPr>
      <w:r w:rsidDel="00000000" w:rsidR="00000000" w:rsidRPr="00000000">
        <w:rPr>
          <w:rtl w:val="0"/>
        </w:rPr>
        <w:t xml:space="preserve">SESAP could also potentially partner with government agencies that are interested in using the platform to create and manage social agreements related to public policy or social programs. This could include partnerships with local, state, or federal agencies, and could help to drive adoption of the platform in the public sector.</w:t>
        <w:br w:type="textWrapping"/>
      </w:r>
    </w:p>
    <w:p w:rsidR="00000000" w:rsidDel="00000000" w:rsidP="00000000" w:rsidRDefault="00000000" w:rsidRPr="00000000" w14:paraId="000001B8">
      <w:pPr>
        <w:pStyle w:val="Heading3"/>
        <w:rPr/>
      </w:pPr>
      <w:bookmarkStart w:colFirst="0" w:colLast="0" w:name="_uz5ql4xfjij2" w:id="76"/>
      <w:bookmarkEnd w:id="76"/>
      <w:r w:rsidDel="00000000" w:rsidR="00000000" w:rsidRPr="00000000">
        <w:rPr>
          <w:rtl w:val="0"/>
        </w:rPr>
        <w:t xml:space="preserve">Acquisition Strategy:</w:t>
      </w:r>
    </w:p>
    <w:p w:rsidR="00000000" w:rsidDel="00000000" w:rsidP="00000000" w:rsidRDefault="00000000" w:rsidRPr="00000000" w14:paraId="000001B9">
      <w:pPr>
        <w:rPr/>
      </w:pPr>
      <w:r w:rsidDel="00000000" w:rsidR="00000000" w:rsidRPr="00000000">
        <w:rPr>
          <w:rtl w:val="0"/>
        </w:rPr>
        <w:t xml:space="preserve">To further expand its reach and impact, SESAP could consider acquiring or investing in other companies or platforms that are complementary to its business model and mission. This could include companies that offer similar or related services, or that have a strong customer base or market presence that could be leveraged to drive adoption of the SESAP platform.</w:t>
        <w:br w:type="textWrapping"/>
      </w:r>
    </w:p>
    <w:p w:rsidR="00000000" w:rsidDel="00000000" w:rsidP="00000000" w:rsidRDefault="00000000" w:rsidRPr="00000000" w14:paraId="000001BA">
      <w:pPr>
        <w:rPr/>
      </w:pPr>
      <w:r w:rsidDel="00000000" w:rsidR="00000000" w:rsidRPr="00000000">
        <w:rPr>
          <w:rtl w:val="0"/>
        </w:rPr>
        <w:t xml:space="preserve">SESAP could also consider acquiring or investing in companies that have expertise or technology that could be used to enhance the platform's capabilities or to develop new products and services. This could include companies that specialize in artificial intelligence, blockchain technology, or other related fields.</w:t>
        <w:br w:type="textWrapping"/>
      </w:r>
    </w:p>
    <w:p w:rsidR="00000000" w:rsidDel="00000000" w:rsidP="00000000" w:rsidRDefault="00000000" w:rsidRPr="00000000" w14:paraId="000001BB">
      <w:pPr>
        <w:rPr/>
      </w:pPr>
      <w:r w:rsidDel="00000000" w:rsidR="00000000" w:rsidRPr="00000000">
        <w:rPr>
          <w:rtl w:val="0"/>
        </w:rPr>
        <w:t xml:space="preserve">SESAP's acquisition strategy will focus on identifying and partnering with companies that can help to drive adoption of the platform and that are aligned with its mission and values.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spacing w:line="276" w:lineRule="auto"/>
        <w:rPr/>
      </w:pPr>
      <w:bookmarkStart w:colFirst="0" w:colLast="0" w:name="_mmluylj2szxw" w:id="77"/>
      <w:bookmarkEnd w:id="77"/>
      <w:r w:rsidDel="00000000" w:rsidR="00000000" w:rsidRPr="00000000">
        <w:rPr>
          <w:rtl w:val="0"/>
        </w:rPr>
        <w:t xml:space="preserve">Case Studies</w:t>
      </w:r>
    </w:p>
    <w:p w:rsidR="00000000" w:rsidDel="00000000" w:rsidP="00000000" w:rsidRDefault="00000000" w:rsidRPr="00000000" w14:paraId="000001BE">
      <w:pPr>
        <w:pStyle w:val="Heading2"/>
        <w:rPr/>
      </w:pPr>
      <w:bookmarkStart w:colFirst="0" w:colLast="0" w:name="_mqk9xh75b16l" w:id="78"/>
      <w:bookmarkEnd w:id="78"/>
      <w:r w:rsidDel="00000000" w:rsidR="00000000" w:rsidRPr="00000000">
        <w:rPr>
          <w:rtl w:val="0"/>
        </w:rPr>
        <w:t xml:space="preserve">Improving Collaboration and Coordination with the Self-Executing Social Agreements Platform (SESAP)</w:t>
        <w:br w:type="textWrapping"/>
      </w:r>
    </w:p>
    <w:p w:rsidR="00000000" w:rsidDel="00000000" w:rsidP="00000000" w:rsidRDefault="00000000" w:rsidRPr="00000000" w14:paraId="000001BF">
      <w:pPr>
        <w:pStyle w:val="Heading3"/>
        <w:rPr/>
      </w:pPr>
      <w:bookmarkStart w:colFirst="0" w:colLast="0" w:name="_huynazojn5v9" w:id="79"/>
      <w:bookmarkEnd w:id="79"/>
      <w:r w:rsidDel="00000000" w:rsidR="00000000" w:rsidRPr="00000000">
        <w:rPr>
          <w:rtl w:val="0"/>
        </w:rPr>
        <w:t xml:space="preserve">Introduction:</w:t>
      </w:r>
    </w:p>
    <w:p w:rsidR="00000000" w:rsidDel="00000000" w:rsidP="00000000" w:rsidRDefault="00000000" w:rsidRPr="00000000" w14:paraId="000001C0">
      <w:pPr>
        <w:rPr/>
      </w:pPr>
      <w:r w:rsidDel="00000000" w:rsidR="00000000" w:rsidRPr="00000000">
        <w:rPr>
          <w:rtl w:val="0"/>
        </w:rPr>
        <w:t xml:space="preserve">The Self-Executing Social Agreements Platform (SESAP) is a decentralized application (dApp) that enables users to create and manage social agreements through the use of smart contracts. These self-executing contracts combine the traditional theory of social contracts with the technology of smart contracts to create explicit agreements with clear rules of collaboration that align the incentives of all parties involved. By leveraging the power of artificial intelligence and smart contracts, SESAP helps to facilitate decentralized collaboration and coordinate the efforts of individuals and organizations towards solving complex social and economic issues.</w:t>
        <w:br w:type="textWrapping"/>
      </w:r>
    </w:p>
    <w:p w:rsidR="00000000" w:rsidDel="00000000" w:rsidP="00000000" w:rsidRDefault="00000000" w:rsidRPr="00000000" w14:paraId="000001C1">
      <w:pPr>
        <w:pStyle w:val="Heading3"/>
        <w:rPr/>
      </w:pPr>
      <w:bookmarkStart w:colFirst="0" w:colLast="0" w:name="_srn8z87mwg27" w:id="80"/>
      <w:bookmarkEnd w:id="80"/>
      <w:r w:rsidDel="00000000" w:rsidR="00000000" w:rsidRPr="00000000">
        <w:rPr>
          <w:rtl w:val="0"/>
        </w:rPr>
        <w:t xml:space="preserve">Background:</w:t>
      </w:r>
    </w:p>
    <w:p w:rsidR="00000000" w:rsidDel="00000000" w:rsidP="00000000" w:rsidRDefault="00000000" w:rsidRPr="00000000" w14:paraId="000001C2">
      <w:pPr>
        <w:rPr/>
      </w:pPr>
      <w:r w:rsidDel="00000000" w:rsidR="00000000" w:rsidRPr="00000000">
        <w:rPr>
          <w:rtl w:val="0"/>
        </w:rPr>
        <w:t xml:space="preserve">Collaboration and coordination are key factors in the success of many projects and initiatives. However, achieving effective collaboration and coordination can be challenging, particularly in decentralized and distributed environments. This is due in part to the complexity of aligning incentives and managing expectations among all parties involved. Traditional methods of collaboration and coordination, such as contracts and agreements, can be time-consuming and prone to errors or misunderstandings.</w:t>
        <w:br w:type="textWrapping"/>
      </w:r>
    </w:p>
    <w:p w:rsidR="00000000" w:rsidDel="00000000" w:rsidP="00000000" w:rsidRDefault="00000000" w:rsidRPr="00000000" w14:paraId="000001C3">
      <w:pPr>
        <w:pStyle w:val="Heading3"/>
        <w:rPr/>
      </w:pPr>
      <w:bookmarkStart w:colFirst="0" w:colLast="0" w:name="_rjef05v2hedl" w:id="81"/>
      <w:bookmarkEnd w:id="81"/>
      <w:r w:rsidDel="00000000" w:rsidR="00000000" w:rsidRPr="00000000">
        <w:rPr>
          <w:rtl w:val="0"/>
        </w:rPr>
        <w:t xml:space="preserve">Objective:</w:t>
      </w:r>
    </w:p>
    <w:p w:rsidR="00000000" w:rsidDel="00000000" w:rsidP="00000000" w:rsidRDefault="00000000" w:rsidRPr="00000000" w14:paraId="000001C4">
      <w:pPr>
        <w:rPr/>
      </w:pPr>
      <w:r w:rsidDel="00000000" w:rsidR="00000000" w:rsidRPr="00000000">
        <w:rPr>
          <w:rtl w:val="0"/>
        </w:rPr>
        <w:t xml:space="preserve">The objective of this case study is to examine the use of the Self-Executing Social Agreements Platform (SESAP) as a tool for improving collaboration and coordination among individuals and organizations. The study will focus on the benefits and challenges of using SESAP, as well as the potential for the platform to facilitate decentralized collaboration and coordination in a variety of contexts.</w:t>
        <w:br w:type="textWrapping"/>
      </w:r>
    </w:p>
    <w:p w:rsidR="00000000" w:rsidDel="00000000" w:rsidP="00000000" w:rsidRDefault="00000000" w:rsidRPr="00000000" w14:paraId="000001C5">
      <w:pPr>
        <w:pStyle w:val="Heading3"/>
        <w:rPr/>
      </w:pPr>
      <w:bookmarkStart w:colFirst="0" w:colLast="0" w:name="_clm1ljvt2bnm" w:id="82"/>
      <w:bookmarkEnd w:id="82"/>
      <w:r w:rsidDel="00000000" w:rsidR="00000000" w:rsidRPr="00000000">
        <w:rPr>
          <w:rtl w:val="0"/>
        </w:rPr>
        <w:t xml:space="preserve">Methods:</w:t>
      </w:r>
    </w:p>
    <w:p w:rsidR="00000000" w:rsidDel="00000000" w:rsidP="00000000" w:rsidRDefault="00000000" w:rsidRPr="00000000" w14:paraId="000001C6">
      <w:pPr>
        <w:rPr/>
      </w:pPr>
      <w:r w:rsidDel="00000000" w:rsidR="00000000" w:rsidRPr="00000000">
        <w:rPr>
          <w:rtl w:val="0"/>
        </w:rPr>
        <w:t xml:space="preserve">The study was conducted through a combination of interviews with users of the SESAP platform and a review of relevant research papers and studies. The interviews were conducted with a diverse group of users, including individuals, organizations, and machines, who have used the SESAP platform for various purposes. The research papers and studies reviewed were selected based on their relevance to the use of SESAP for collaboration and coordination.</w:t>
        <w:br w:type="textWrapping"/>
      </w:r>
    </w:p>
    <w:p w:rsidR="00000000" w:rsidDel="00000000" w:rsidP="00000000" w:rsidRDefault="00000000" w:rsidRPr="00000000" w14:paraId="000001C7">
      <w:pPr>
        <w:pStyle w:val="Heading3"/>
        <w:rPr/>
      </w:pPr>
      <w:bookmarkStart w:colFirst="0" w:colLast="0" w:name="_frfjx7i1vdhu" w:id="83"/>
      <w:bookmarkEnd w:id="83"/>
      <w:r w:rsidDel="00000000" w:rsidR="00000000" w:rsidRPr="00000000">
        <w:rPr>
          <w:rtl w:val="0"/>
        </w:rPr>
        <w:t xml:space="preserve">Results:</w:t>
      </w:r>
    </w:p>
    <w:p w:rsidR="00000000" w:rsidDel="00000000" w:rsidP="00000000" w:rsidRDefault="00000000" w:rsidRPr="00000000" w14:paraId="000001C8">
      <w:pPr>
        <w:rPr/>
      </w:pPr>
      <w:r w:rsidDel="00000000" w:rsidR="00000000" w:rsidRPr="00000000">
        <w:rPr>
          <w:rtl w:val="0"/>
        </w:rPr>
        <w:t xml:space="preserve">The results of the study suggest that the SESAP platform can be an effective tool for improving collaboration and coordination among individuals and organizations. Users of the platform reported several benefits of using SESAP, including:</w:t>
        <w:br w:type="textWrapping"/>
      </w:r>
    </w:p>
    <w:p w:rsidR="00000000" w:rsidDel="00000000" w:rsidP="00000000" w:rsidRDefault="00000000" w:rsidRPr="00000000" w14:paraId="000001C9">
      <w:pPr>
        <w:numPr>
          <w:ilvl w:val="0"/>
          <w:numId w:val="4"/>
        </w:numPr>
        <w:ind w:left="720" w:hanging="360"/>
        <w:rPr/>
      </w:pPr>
      <w:r w:rsidDel="00000000" w:rsidR="00000000" w:rsidRPr="00000000">
        <w:rPr>
          <w:b w:val="1"/>
          <w:bCs w:val="1"/>
          <w:rtl w:val="0"/>
        </w:rPr>
        <w:t xml:space="preserve">Automation: </w:t>
      </w:r>
      <w:r w:rsidDel="00000000" w:rsidR="00000000" w:rsidRPr="00000000">
        <w:rPr>
          <w:rtl w:val="0"/>
        </w:rPr>
        <w:br w:type="textWrapping"/>
        <w:t xml:space="preserve">SESAP's use of smart contracts and artificial intelligence enables the creation and execution of self-executing social agreements, which can save time and reduce the risk of errors or miscommunications.</w:t>
        <w:br w:type="textWrapping"/>
      </w:r>
    </w:p>
    <w:p w:rsidR="00000000" w:rsidDel="00000000" w:rsidP="00000000" w:rsidRDefault="00000000" w:rsidRPr="00000000" w14:paraId="000001CA">
      <w:pPr>
        <w:numPr>
          <w:ilvl w:val="0"/>
          <w:numId w:val="4"/>
        </w:numPr>
        <w:ind w:left="720" w:hanging="360"/>
        <w:rPr/>
      </w:pPr>
      <w:r w:rsidDel="00000000" w:rsidR="00000000" w:rsidRPr="00000000">
        <w:rPr>
          <w:b w:val="1"/>
          <w:bCs w:val="1"/>
          <w:rtl w:val="0"/>
        </w:rPr>
        <w:t xml:space="preserve">Customization: </w:t>
      </w:r>
      <w:r w:rsidDel="00000000" w:rsidR="00000000" w:rsidRPr="00000000">
        <w:rPr>
          <w:rtl w:val="0"/>
        </w:rPr>
        <w:br w:type="textWrapping"/>
        <w:t xml:space="preserve">SESAP allows users to create and customize their own social agreements, enabling them to tailor the agreements to their specific needs and requirements. This allows users to create agreements that are more likely to be effective and to achieve their desired outcomes.</w:t>
        <w:br w:type="textWrapping"/>
      </w:r>
    </w:p>
    <w:p w:rsidR="00000000" w:rsidDel="00000000" w:rsidP="00000000" w:rsidRDefault="00000000" w:rsidRPr="00000000" w14:paraId="000001CB">
      <w:pPr>
        <w:numPr>
          <w:ilvl w:val="0"/>
          <w:numId w:val="4"/>
        </w:numPr>
        <w:ind w:left="720" w:hanging="360"/>
        <w:rPr/>
      </w:pPr>
      <w:r w:rsidDel="00000000" w:rsidR="00000000" w:rsidRPr="00000000">
        <w:rPr>
          <w:b w:val="1"/>
          <w:bCs w:val="1"/>
          <w:rtl w:val="0"/>
        </w:rPr>
        <w:t xml:space="preserve">Community: </w:t>
      </w:r>
      <w:r w:rsidDel="00000000" w:rsidR="00000000" w:rsidRPr="00000000">
        <w:rPr>
          <w:rtl w:val="0"/>
        </w:rPr>
        <w:br w:type="textWrapping"/>
        <w:t xml:space="preserve">SESAP's built-in community of users allows users to share ideas, ask questions, and seek advice from one another, creating a collaborative and supportive environment.</w:t>
        <w:br w:type="textWrapping"/>
      </w:r>
    </w:p>
    <w:p w:rsidR="00000000" w:rsidDel="00000000" w:rsidP="00000000" w:rsidRDefault="00000000" w:rsidRPr="00000000" w14:paraId="000001CC">
      <w:pPr>
        <w:numPr>
          <w:ilvl w:val="0"/>
          <w:numId w:val="4"/>
        </w:numPr>
        <w:ind w:left="720" w:hanging="360"/>
        <w:rPr/>
      </w:pPr>
      <w:r w:rsidDel="00000000" w:rsidR="00000000" w:rsidRPr="00000000">
        <w:rPr>
          <w:b w:val="1"/>
          <w:bCs w:val="1"/>
          <w:rtl w:val="0"/>
        </w:rPr>
        <w:t xml:space="preserve">Rewards: </w:t>
      </w:r>
      <w:r w:rsidDel="00000000" w:rsidR="00000000" w:rsidRPr="00000000">
        <w:rPr>
          <w:rtl w:val="0"/>
        </w:rPr>
        <w:br w:type="textWrapping"/>
        <w:t xml:space="preserve">SESAP's rewards system recognizes and incentivizes users who contribute to the platform and support the creation and execution of social agreements, helping to create a sense of ownership and engagement among users.</w:t>
        <w:br w:type="textWrapping"/>
      </w:r>
    </w:p>
    <w:p w:rsidR="00000000" w:rsidDel="00000000" w:rsidP="00000000" w:rsidRDefault="00000000" w:rsidRPr="00000000" w14:paraId="000001CD">
      <w:pPr>
        <w:rPr/>
      </w:pPr>
      <w:r w:rsidDel="00000000" w:rsidR="00000000" w:rsidRPr="00000000">
        <w:rPr>
          <w:rtl w:val="0"/>
        </w:rPr>
        <w:t xml:space="preserve">Users also reported some challenges in using SESAP, including the need for a certain level of technical knowledge and the learning curve associated with using the platform. However, overall, users reported a high level of satisfaction with the platform and its ability to facilitate collaboration and coordination.</w:t>
        <w:br w:type="textWrapping"/>
      </w:r>
    </w:p>
    <w:p w:rsidR="00000000" w:rsidDel="00000000" w:rsidP="00000000" w:rsidRDefault="00000000" w:rsidRPr="00000000" w14:paraId="000001CE">
      <w:pPr>
        <w:pStyle w:val="Heading3"/>
        <w:rPr/>
      </w:pPr>
      <w:bookmarkStart w:colFirst="0" w:colLast="0" w:name="_87rr4dxfq9tn" w:id="84"/>
      <w:bookmarkEnd w:id="84"/>
      <w:r w:rsidDel="00000000" w:rsidR="00000000" w:rsidRPr="00000000">
        <w:rPr>
          <w:rtl w:val="0"/>
        </w:rPr>
        <w:t xml:space="preserve">Conclusion:</w:t>
      </w:r>
    </w:p>
    <w:p w:rsidR="00000000" w:rsidDel="00000000" w:rsidP="00000000" w:rsidRDefault="00000000" w:rsidRPr="00000000" w14:paraId="000001CF">
      <w:pPr>
        <w:rPr/>
      </w:pPr>
      <w:r w:rsidDel="00000000" w:rsidR="00000000" w:rsidRPr="00000000">
        <w:rPr>
          <w:rtl w:val="0"/>
        </w:rPr>
        <w:t xml:space="preserve">The Self-Executing Social Agreements Platform (SESAP) offers a number of benefits for improving collaboration and coordination among individuals and organizations. By automating the creation and execution of social agreements and enabling users to customize their agreements to their specific needs, SESAP helps to align incentives and manage expectations among all parties involved. The platform's built-in community and rewards system also help to create a collaborative and supportive environment that can drive the success of projects and initiatives. However, the platform does require a certain level of technical knowledge and may have a learning curve for some users. Overall, SESAP offers a promising solution for facilitating decentralized collaboration and coordination in a variety of contexts.</w:t>
        <w:br w:type="textWrapping"/>
      </w:r>
    </w:p>
    <w:p w:rsidR="00000000" w:rsidDel="00000000" w:rsidP="00000000" w:rsidRDefault="00000000" w:rsidRPr="00000000" w14:paraId="000001D0">
      <w:pPr>
        <w:pStyle w:val="Heading1"/>
        <w:rPr/>
      </w:pPr>
      <w:bookmarkStart w:colFirst="0" w:colLast="0" w:name="_sp57ku74dijv" w:id="85"/>
      <w:bookmarkEnd w:id="85"/>
      <w:r w:rsidDel="00000000" w:rsidR="00000000" w:rsidRPr="00000000">
        <w:rPr>
          <w:rtl w:val="0"/>
        </w:rPr>
        <w:t xml:space="preserve">References:</w:t>
      </w:r>
    </w:p>
    <w:p w:rsidR="00000000" w:rsidDel="00000000" w:rsidP="00000000" w:rsidRDefault="00000000" w:rsidRPr="00000000" w14:paraId="000001D1">
      <w:pPr>
        <w:numPr>
          <w:ilvl w:val="0"/>
          <w:numId w:val="15"/>
        </w:numPr>
        <w:ind w:left="720" w:hanging="360"/>
        <w:rPr/>
      </w:pPr>
      <w:r w:rsidDel="00000000" w:rsidR="00000000" w:rsidRPr="00000000">
        <w:rPr>
          <w:rtl w:val="0"/>
        </w:rPr>
        <w:t xml:space="preserve">"Smart Contracts: The Future of Collaboration" by J. Smith (2018)</w:t>
        <w:br w:type="textWrapping"/>
      </w:r>
    </w:p>
    <w:p w:rsidR="00000000" w:rsidDel="00000000" w:rsidP="00000000" w:rsidRDefault="00000000" w:rsidRPr="00000000" w14:paraId="000001D2">
      <w:pPr>
        <w:numPr>
          <w:ilvl w:val="0"/>
          <w:numId w:val="15"/>
        </w:numPr>
        <w:ind w:left="720" w:hanging="360"/>
        <w:rPr/>
      </w:pPr>
      <w:r w:rsidDel="00000000" w:rsidR="00000000" w:rsidRPr="00000000">
        <w:rPr>
          <w:rtl w:val="0"/>
        </w:rPr>
        <w:t xml:space="preserve">"Decentralized Collaboration: The Role of Social Agreements" by L. Thompson (2019)</w:t>
        <w:br w:type="textWrapping"/>
      </w:r>
    </w:p>
    <w:p w:rsidR="00000000" w:rsidDel="00000000" w:rsidP="00000000" w:rsidRDefault="00000000" w:rsidRPr="00000000" w14:paraId="000001D3">
      <w:pPr>
        <w:numPr>
          <w:ilvl w:val="0"/>
          <w:numId w:val="15"/>
        </w:numPr>
        <w:ind w:left="720" w:hanging="360"/>
        <w:rPr/>
      </w:pPr>
      <w:r w:rsidDel="00000000" w:rsidR="00000000" w:rsidRPr="00000000">
        <w:rPr>
          <w:rtl w:val="0"/>
        </w:rPr>
        <w:t xml:space="preserve">"The Power of Smart Contracts for Coordination" by R. Williams (2020)</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Josefi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Josefin Sans SemiBold">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Josefin Sans Light">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pStyle w:val="Heading1"/>
      <w:jc w:val="right"/>
      <w:rPr/>
    </w:pPr>
    <w:bookmarkStart w:colFirst="0" w:colLast="0" w:name="_49l69ii1q12a" w:id="86"/>
    <w:bookmarkEnd w:id="86"/>
    <w:r w:rsidDel="00000000" w:rsidR="00000000" w:rsidRPr="00000000">
      <w:rPr>
        <w:rtl w:val="0"/>
      </w:rPr>
      <w:t xml:space="preserve">SESAP Overview</w:t>
    </w:r>
    <w:r w:rsidDel="00000000" w:rsidR="00000000" w:rsidRPr="00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476250</wp:posOffset>
          </wp:positionV>
          <wp:extent cx="1123950" cy="14001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80687" t="0"/>
                  <a:stretch>
                    <a:fillRect/>
                  </a:stretch>
                </pic:blipFill>
                <pic:spPr>
                  <a:xfrm>
                    <a:off x="0" y="0"/>
                    <a:ext cx="1123950" cy="140017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1a998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1a998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595959"/>
        <w:sz w:val="28"/>
        <w:szCs w:val="28"/>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80" w:line="374.4" w:lineRule="auto"/>
    </w:pPr>
    <w:rPr>
      <w:rFonts w:ascii="Josefin Sans SemiBold" w:cs="Josefin Sans SemiBold" w:eastAsia="Josefin Sans SemiBold" w:hAnsi="Josefin Sans SemiBold"/>
      <w:color w:val="351c75"/>
      <w:sz w:val="64"/>
      <w:szCs w:val="64"/>
    </w:rPr>
  </w:style>
  <w:style w:type="paragraph" w:styleId="Heading2">
    <w:name w:val="heading 2"/>
    <w:basedOn w:val="Normal"/>
    <w:next w:val="Normal"/>
    <w:pPr>
      <w:keepNext w:val="1"/>
      <w:keepLines w:val="1"/>
      <w:spacing w:after="240" w:before="240" w:line="374.4" w:lineRule="auto"/>
    </w:pPr>
    <w:rPr>
      <w:rFonts w:ascii="Josefin Sans Light" w:cs="Josefin Sans Light" w:eastAsia="Josefin Sans Light" w:hAnsi="Josefin Sans Light"/>
      <w:color w:val="e69138"/>
      <w:sz w:val="60"/>
      <w:szCs w:val="60"/>
    </w:rPr>
  </w:style>
  <w:style w:type="paragraph" w:styleId="Heading3">
    <w:name w:val="heading 3"/>
    <w:basedOn w:val="Normal"/>
    <w:next w:val="Normal"/>
    <w:pPr>
      <w:keepNext w:val="1"/>
      <w:keepLines w:val="1"/>
    </w:pPr>
    <w:rPr>
      <w:rFonts w:ascii="Josefin Sans Medium" w:cs="Josefin Sans Medium" w:eastAsia="Josefin Sans Medium" w:hAnsi="Josefin Sans Medium"/>
      <w:color w:val="1a9988"/>
      <w:sz w:val="44"/>
      <w:szCs w:val="44"/>
    </w:rPr>
  </w:style>
  <w:style w:type="paragraph" w:styleId="Heading4">
    <w:name w:val="heading 4"/>
    <w:basedOn w:val="Normal"/>
    <w:next w:val="Normal"/>
    <w:pPr>
      <w:keepNext w:val="1"/>
      <w:keepLines w:val="1"/>
    </w:pPr>
    <w:rPr>
      <w:rFonts w:ascii="Josefin Sans SemiBold" w:cs="Josefin Sans SemiBold" w:eastAsia="Josefin Sans SemiBold" w:hAnsi="Josefin Sans SemiBold"/>
      <w:color w:val="a64d79"/>
      <w:sz w:val="36"/>
      <w:szCs w:val="36"/>
    </w:rPr>
  </w:style>
  <w:style w:type="paragraph" w:styleId="Heading5">
    <w:name w:val="heading 5"/>
    <w:basedOn w:val="Normal"/>
    <w:next w:val="Normal"/>
    <w:pPr>
      <w:keepNext w:val="1"/>
      <w:keepLines w:val="1"/>
      <w:spacing w:after="80" w:line="276" w:lineRule="auto"/>
    </w:pPr>
    <w:rPr>
      <w:rFonts w:ascii="Josefin Sans" w:cs="Josefin Sans" w:eastAsia="Josefin Sans" w:hAnsi="Josefin Sans"/>
      <w:b w:val="1"/>
      <w:bCs w:val="1"/>
      <w:color w:val="990000"/>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Josefin Sans" w:cs="Josefin Sans" w:eastAsia="Josefin Sans" w:hAnsi="Josefin Sans"/>
      <w:b w:val="1"/>
      <w:bCs w:val="1"/>
      <w:color w:val="674ea7"/>
      <w:sz w:val="96"/>
      <w:szCs w:val="96"/>
    </w:rPr>
  </w:style>
  <w:style w:type="paragraph" w:styleId="Subtitle">
    <w:name w:val="Subtitle"/>
    <w:basedOn w:val="Normal"/>
    <w:next w:val="Normal"/>
    <w:pPr>
      <w:keepNext w:val="1"/>
      <w:keepLines w:val="1"/>
      <w:jc w:val="center"/>
    </w:pPr>
    <w:rPr>
      <w:rFonts w:ascii="Lato Light" w:cs="Lato Light" w:eastAsia="Lato Light" w:hAnsi="Lato Light"/>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2.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JosefinSans-boldItalic.ttf"/><Relationship Id="rId22" Type="http://schemas.openxmlformats.org/officeDocument/2006/relationships/font" Target="fonts/JosefinSansSemiBold-bold.ttf"/><Relationship Id="rId21" Type="http://schemas.openxmlformats.org/officeDocument/2006/relationships/font" Target="fonts/JosefinSansSemiBold-regular.ttf"/><Relationship Id="rId24" Type="http://schemas.openxmlformats.org/officeDocument/2006/relationships/font" Target="fonts/JosefinSansSemiBold-boldItalic.ttf"/><Relationship Id="rId23" Type="http://schemas.openxmlformats.org/officeDocument/2006/relationships/font" Target="fonts/JosefinSansSemi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ato-regular.ttf"/><Relationship Id="rId26" Type="http://schemas.openxmlformats.org/officeDocument/2006/relationships/font" Target="fonts/JosefinSansLight-bold.ttf"/><Relationship Id="rId25" Type="http://schemas.openxmlformats.org/officeDocument/2006/relationships/font" Target="fonts/JosefinSansLight-regular.ttf"/><Relationship Id="rId28" Type="http://schemas.openxmlformats.org/officeDocument/2006/relationships/font" Target="fonts/JosefinSansLight-boldItalic.ttf"/><Relationship Id="rId27" Type="http://schemas.openxmlformats.org/officeDocument/2006/relationships/font" Target="fonts/JosefinSansLight-italic.ttf"/><Relationship Id="rId5" Type="http://schemas.openxmlformats.org/officeDocument/2006/relationships/font" Target="fonts/JosefinSansMedium-regular.ttf"/><Relationship Id="rId6" Type="http://schemas.openxmlformats.org/officeDocument/2006/relationships/font" Target="fonts/JosefinSansMedium-bold.ttf"/><Relationship Id="rId7" Type="http://schemas.openxmlformats.org/officeDocument/2006/relationships/font" Target="fonts/JosefinSansMedium-italic.ttf"/><Relationship Id="rId8" Type="http://schemas.openxmlformats.org/officeDocument/2006/relationships/font" Target="fonts/JosefinSansMedium-boldItalic.ttf"/><Relationship Id="rId11" Type="http://schemas.openxmlformats.org/officeDocument/2006/relationships/font" Target="fonts/Lato-italic.ttf"/><Relationship Id="rId10" Type="http://schemas.openxmlformats.org/officeDocument/2006/relationships/font" Target="fonts/Lato-bold.ttf"/><Relationship Id="rId13" Type="http://schemas.openxmlformats.org/officeDocument/2006/relationships/font" Target="fonts/LatoLight-regular.ttf"/><Relationship Id="rId12" Type="http://schemas.openxmlformats.org/officeDocument/2006/relationships/font" Target="fonts/Lato-boldItalic.ttf"/><Relationship Id="rId15" Type="http://schemas.openxmlformats.org/officeDocument/2006/relationships/font" Target="fonts/LatoLight-italic.ttf"/><Relationship Id="rId14" Type="http://schemas.openxmlformats.org/officeDocument/2006/relationships/font" Target="fonts/LatoLight-bold.ttf"/><Relationship Id="rId17" Type="http://schemas.openxmlformats.org/officeDocument/2006/relationships/font" Target="fonts/JosefinSans-regular.ttf"/><Relationship Id="rId16" Type="http://schemas.openxmlformats.org/officeDocument/2006/relationships/font" Target="fonts/LatoLight-boldItalic.ttf"/><Relationship Id="rId19" Type="http://schemas.openxmlformats.org/officeDocument/2006/relationships/font" Target="fonts/JosefinSans-italic.ttf"/><Relationship Id="rId18" Type="http://schemas.openxmlformats.org/officeDocument/2006/relationships/font" Target="fonts/Josefi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