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4B6" w:rsidRDefault="00323A6E">
      <w:pPr>
        <w:jc w:val="center"/>
        <w:rPr>
          <w:rFonts w:ascii="方正公文黑体" w:eastAsia="方正公文黑体" w:hAnsi="方正公文黑体" w:cs="方正公文黑体"/>
          <w:sz w:val="28"/>
          <w:szCs w:val="28"/>
        </w:rPr>
      </w:pPr>
      <w:r>
        <w:rPr>
          <w:rFonts w:ascii="方正公文黑体" w:eastAsia="方正公文黑体" w:hAnsi="方正公文黑体" w:cs="方正公文黑体"/>
          <w:sz w:val="28"/>
          <w:szCs w:val="28"/>
        </w:rPr>
        <w:t>关于在军训期间开展</w:t>
      </w:r>
    </w:p>
    <w:p w:rsidR="003614B6" w:rsidRDefault="00323A6E">
      <w:pPr>
        <w:jc w:val="center"/>
        <w:rPr>
          <w:rFonts w:ascii="方正公文黑体" w:eastAsia="方正公文黑体" w:hAnsi="方正公文黑体" w:cs="方正公文黑体"/>
          <w:sz w:val="28"/>
          <w:szCs w:val="28"/>
        </w:rPr>
      </w:pPr>
      <w:r>
        <w:rPr>
          <w:rFonts w:ascii="方正公文黑体" w:eastAsia="方正公文黑体" w:hAnsi="方正公文黑体" w:cs="方正公文黑体"/>
          <w:sz w:val="28"/>
          <w:szCs w:val="28"/>
        </w:rPr>
        <w:t>“砥砺奋进心向党，青春献礼二十大”主题活动</w:t>
      </w:r>
    </w:p>
    <w:p w:rsidR="003614B6" w:rsidRDefault="00323A6E">
      <w:pPr>
        <w:jc w:val="center"/>
      </w:pPr>
      <w:r>
        <w:rPr>
          <w:rFonts w:ascii="方正公文黑体" w:eastAsia="方正公文黑体" w:hAnsi="方正公文黑体" w:cs="方正公文黑体"/>
          <w:sz w:val="28"/>
          <w:szCs w:val="28"/>
        </w:rPr>
        <w:t>暨第九届国防文化节的通知</w:t>
      </w:r>
    </w:p>
    <w:p w:rsidR="003614B6" w:rsidRDefault="003614B6"/>
    <w:p w:rsidR="003614B6" w:rsidRPr="00323A6E" w:rsidRDefault="00323A6E" w:rsidP="00323A6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以深入学习贯彻落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实习近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平新时代中国特色社会主义思想、习近平强军思想和党的十九大精神为目的，增强求是学子国防教育与理想信念教育为目标，军训师三团决定开展“砥砺奋进“砥砺奋进心向党，青春献礼二十大”主题活动。</w:t>
      </w:r>
    </w:p>
    <w:p w:rsidR="003614B6" w:rsidRPr="00323A6E" w:rsidRDefault="00323A6E" w:rsidP="00323A6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为积极响应参与军训期间开展“砥砺奋进心向党，青春献礼二十大”主题活动暨第九届国防文化节活动，现面向三团全连同学征集“砥砺奋进心向党，青春献礼二十大”主题作品。</w:t>
      </w:r>
    </w:p>
    <w:p w:rsidR="003614B6" w:rsidRPr="00323A6E" w:rsidRDefault="00323A6E" w:rsidP="00323A6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主题作品征集活动细则如下：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jc w:val="center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开展主题作品征集活动启事：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一、“书香献礼二十大”读书笔记征集活动启事</w:t>
      </w:r>
    </w:p>
    <w:p w:rsidR="003614B6" w:rsidRPr="00323A6E" w:rsidRDefault="00323A6E" w:rsidP="00323A6E">
      <w:pPr>
        <w:numPr>
          <w:ilvl w:val="0"/>
          <w:numId w:val="1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应围绕“书香献礼二十大”这一主题</w:t>
      </w:r>
    </w:p>
    <w:p w:rsidR="003614B6" w:rsidRPr="00323A6E" w:rsidRDefault="00323A6E" w:rsidP="00323A6E">
      <w:pPr>
        <w:numPr>
          <w:ilvl w:val="0"/>
          <w:numId w:val="1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读物选择参考书目见推荐阅读书单</w:t>
      </w:r>
    </w:p>
    <w:p w:rsidR="003614B6" w:rsidRPr="00323A6E" w:rsidRDefault="00323A6E" w:rsidP="00323A6E">
      <w:pPr>
        <w:numPr>
          <w:ilvl w:val="0"/>
          <w:numId w:val="1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形式多样（包括读后感、读书报告、读书札记、随感随记、手写摘抄笔记、手抄报等形式）、内容翔实（包括阅读内容简介、个人思考感悟、联系实际生活等内容）的读书笔记与读书感悟。</w:t>
      </w:r>
    </w:p>
    <w:p w:rsidR="003614B6" w:rsidRPr="00323A6E" w:rsidRDefault="00323A6E" w:rsidP="00323A6E">
      <w:pPr>
        <w:numPr>
          <w:ilvl w:val="0"/>
          <w:numId w:val="1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可围绕一本书或一本书中具体篇目或多本书融合贯通整理读书笔记，单篇笔记（电子作品）篇幅字数原则上不少于600字，不超</w:t>
      </w:r>
      <w:r w:rsidRPr="00323A6E">
        <w:rPr>
          <w:rFonts w:ascii="仿宋" w:eastAsia="仿宋" w:hAnsi="仿宋" w:hint="eastAsia"/>
          <w:sz w:val="28"/>
          <w:szCs w:val="28"/>
        </w:rPr>
        <w:lastRenderedPageBreak/>
        <w:t>过1500字，纸质作品应求质求量，书写工整。</w:t>
      </w:r>
    </w:p>
    <w:p w:rsidR="003614B6" w:rsidRPr="00323A6E" w:rsidRDefault="00323A6E" w:rsidP="00323A6E">
      <w:pPr>
        <w:numPr>
          <w:ilvl w:val="0"/>
          <w:numId w:val="1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若有召开读书分享会，分享会发言稿与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通讯稿应在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完备内容梳理整合后作为读书笔记报送。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附：电子作品格式要求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纯文字类应采用word格式，参考文字稿件类格式，图文兼具类参考文末附件稿件报送规范。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word文档类：</w:t>
      </w:r>
    </w:p>
    <w:p w:rsidR="003614B6" w:rsidRPr="00323A6E" w:rsidRDefault="00323A6E" w:rsidP="00323A6E">
      <w:pPr>
        <w:numPr>
          <w:ilvl w:val="0"/>
          <w:numId w:val="2"/>
        </w:numPr>
        <w:tabs>
          <w:tab w:val="clear" w:pos="420"/>
        </w:tabs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字体：标题黑体小三号字，作者信息为连队（数字为汉字）</w:t>
      </w:r>
      <w:r w:rsidRPr="00323A6E">
        <w:rPr>
          <w:rFonts w:ascii="Segoe UI Emoji" w:eastAsia="仿宋" w:hAnsi="Segoe UI Emoji" w:cs="Segoe UI Emoji"/>
          <w:sz w:val="28"/>
          <w:szCs w:val="28"/>
        </w:rPr>
        <w:t>➕</w:t>
      </w:r>
      <w:r w:rsidRPr="00323A6E">
        <w:rPr>
          <w:rFonts w:ascii="仿宋" w:eastAsia="仿宋" w:hAnsi="仿宋" w:cs="仿宋" w:hint="eastAsia"/>
          <w:sz w:val="28"/>
          <w:szCs w:val="28"/>
        </w:rPr>
        <w:t>姓名</w:t>
      </w:r>
      <w:proofErr w:type="gramStart"/>
      <w:r w:rsidRPr="00323A6E">
        <w:rPr>
          <w:rFonts w:ascii="仿宋" w:eastAsia="仿宋" w:hAnsi="仿宋" w:cs="仿宋" w:hint="eastAsia"/>
          <w:sz w:val="28"/>
          <w:szCs w:val="28"/>
        </w:rPr>
        <w:t>宋体居</w:t>
      </w:r>
      <w:proofErr w:type="gramEnd"/>
      <w:r w:rsidRPr="00323A6E">
        <w:rPr>
          <w:rFonts w:ascii="仿宋" w:eastAsia="仿宋" w:hAnsi="仿宋" w:cs="仿宋" w:hint="eastAsia"/>
          <w:sz w:val="28"/>
          <w:szCs w:val="28"/>
        </w:rPr>
        <w:t>其下小四号字，正文宋体小四号字。</w:t>
      </w:r>
    </w:p>
    <w:p w:rsidR="003614B6" w:rsidRPr="00323A6E" w:rsidRDefault="00323A6E" w:rsidP="00323A6E">
      <w:pPr>
        <w:numPr>
          <w:ilvl w:val="0"/>
          <w:numId w:val="2"/>
        </w:numPr>
        <w:tabs>
          <w:tab w:val="clear" w:pos="420"/>
        </w:tabs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格式：标题与作者信息居中，正文段首行缩进两字符且每一行行间距1.5倍，上下左右页边距为标准且对称，原则上无特殊要求不设页眉页脚页码。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纸质作品由连部报送至政治处办公室(蓝田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六舍辅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楼206)，电子作品由连部按“创意作品类”投稿要求报送。各连每日投稿作品不超过2件。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二、主题征文活动启事</w:t>
      </w:r>
    </w:p>
    <w:p w:rsidR="003614B6" w:rsidRPr="00323A6E" w:rsidRDefault="00323A6E" w:rsidP="00323A6E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应围绕“砥砺奋进心向党，青春献礼二十大”这一主题，阐发自己的理解与思考：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提示：可结合中国共产主义青年团成立100周年、中国人民解放军建军95周年、浙江大学建校125周年等，内容包括但不限于对浙大人</w:t>
      </w:r>
      <w:r w:rsidRPr="00323A6E">
        <w:rPr>
          <w:rFonts w:ascii="仿宋" w:eastAsia="仿宋" w:hAnsi="仿宋" w:hint="eastAsia"/>
          <w:sz w:val="28"/>
          <w:szCs w:val="28"/>
        </w:rPr>
        <w:lastRenderedPageBreak/>
        <w:t>新时代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使命愿景的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思考、当代青年团员的担当等。</w:t>
      </w:r>
    </w:p>
    <w:p w:rsidR="003614B6" w:rsidRPr="00323A6E" w:rsidRDefault="00323A6E" w:rsidP="00323A6E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体现个人感悟与深刻思考，真情实感，积极向上，行文流畅，表意清晰，文笔优美、文字功底深厚者优先录用。</w:t>
      </w:r>
    </w:p>
    <w:p w:rsidR="003614B6" w:rsidRPr="00323A6E" w:rsidRDefault="00323A6E" w:rsidP="00323A6E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体裁包括但不限于散文、诗歌、小说等。</w:t>
      </w:r>
    </w:p>
    <w:p w:rsidR="003614B6" w:rsidRPr="00323A6E" w:rsidRDefault="00323A6E" w:rsidP="00323A6E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字数要求800字以内，以质量精优为主。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附：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文字稿件规范：原则上文字稿件不低于400字／篇（书法作品等特殊情况除外）。稿件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命名格式示例：3团X连＋姓名＋文章标题。电子文字稿件请以word形式投递。标题用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黑体、小三号字体，居中分布；正文用宋体小四号字，两端对齐分布，首行缩进2个字符。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全文行间距设为1.5倍行距。作者所属连队（九连）和姓名需标注在标题下，用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宋体小四号字，居中分布。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录用作品按“文字稿件类”投稿要求由连部报送。各连每日投稿作品不超过2件。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三、主题电子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屏作品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征集</w:t>
      </w:r>
    </w:p>
    <w:p w:rsidR="003614B6" w:rsidRPr="00323A6E" w:rsidRDefault="00323A6E" w:rsidP="00323A6E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应紧密结合“砥砺奋进心向党，青春献礼二十大”这一主题</w:t>
      </w:r>
    </w:p>
    <w:p w:rsidR="003614B6" w:rsidRPr="00323A6E" w:rsidRDefault="00323A6E" w:rsidP="00323A6E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内容形式可充分发挥个人优势，积极向上、体现创意创新精</w:t>
      </w:r>
      <w:r w:rsidRPr="00323A6E">
        <w:rPr>
          <w:rFonts w:ascii="仿宋" w:eastAsia="仿宋" w:hAnsi="仿宋" w:hint="eastAsia"/>
          <w:sz w:val="28"/>
          <w:szCs w:val="28"/>
        </w:rPr>
        <w:lastRenderedPageBreak/>
        <w:t>神，包括但不限于摄影作品（组图）、视频、平面设计（海报、插画等）等可投放至电子屏等形式。</w:t>
      </w:r>
    </w:p>
    <w:p w:rsidR="003614B6" w:rsidRPr="00323A6E" w:rsidRDefault="00323A6E" w:rsidP="00323A6E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作品应在注重清晰度、画质、音效。</w:t>
      </w:r>
    </w:p>
    <w:p w:rsidR="003614B6" w:rsidRPr="00323A6E" w:rsidRDefault="00323A6E" w:rsidP="00323A6E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作品投递参考文末稿件报送规范。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作品按“摄影稿件类”或“创意作品类”要求由连部报送。各连每日投稿作品不超过2件。1、摄影稿件规范：需提交jpg格式高清原图。图片命名格式示例：3团9连＋姓名＋作品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名称。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若图片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用作文稿配图，请将高清原图以jpg格式打包另置于稿件同文件夹下，不要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粘贴在word中，图片需以“文章标题＋顺序编寻”命名配图，例：迎接承训</w:t>
      </w:r>
      <w:proofErr w:type="gramStart"/>
      <w:r w:rsidRPr="00323A6E">
        <w:rPr>
          <w:rFonts w:ascii="仿宋" w:eastAsia="仿宋" w:hAnsi="仿宋" w:hint="eastAsia"/>
          <w:sz w:val="28"/>
          <w:szCs w:val="28"/>
        </w:rPr>
        <w:t>部队富兵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1。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2、创意作品规范：文件命名格式示例：3团X连＋姓名＋作品名称。形式包含视频、平面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设计、书法、绘画、朗诵、原创歌曲等。实物作品需先拍照以图片形式投稿。电子屏设计投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proofErr w:type="gramStart"/>
      <w:r w:rsidRPr="00323A6E">
        <w:rPr>
          <w:rFonts w:ascii="仿宋" w:eastAsia="仿宋" w:hAnsi="仿宋" w:hint="eastAsia"/>
          <w:sz w:val="28"/>
          <w:szCs w:val="28"/>
        </w:rPr>
        <w:t>稿需为</w:t>
      </w:r>
      <w:proofErr w:type="gramEnd"/>
      <w:r w:rsidRPr="00323A6E">
        <w:rPr>
          <w:rFonts w:ascii="仿宋" w:eastAsia="仿宋" w:hAnsi="仿宋" w:hint="eastAsia"/>
          <w:sz w:val="28"/>
          <w:szCs w:val="28"/>
        </w:rPr>
        <w:t>jpg或</w:t>
      </w:r>
      <w:proofErr w:type="spellStart"/>
      <w:r w:rsidRPr="00323A6E">
        <w:rPr>
          <w:rFonts w:ascii="仿宋" w:eastAsia="仿宋" w:hAnsi="仿宋" w:hint="eastAsia"/>
          <w:sz w:val="28"/>
          <w:szCs w:val="28"/>
        </w:rPr>
        <w:t>png</w:t>
      </w:r>
      <w:proofErr w:type="spellEnd"/>
      <w:r w:rsidRPr="00323A6E">
        <w:rPr>
          <w:rFonts w:ascii="仿宋" w:eastAsia="仿宋" w:hAnsi="仿宋" w:hint="eastAsia"/>
          <w:sz w:val="28"/>
          <w:szCs w:val="28"/>
        </w:rPr>
        <w:t>格式，图片比例为16:9，图片分辨率为1920*1080。视频投稿需为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MPG、MPEG.AVI.MOV、V.MIP4，分辨率要求为1920*1080或以上，视频时长不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超过3分钟，视频码率最低为50</w:t>
      </w:r>
      <w:r w:rsidR="00532452" w:rsidRPr="00323A6E">
        <w:rPr>
          <w:rFonts w:ascii="仿宋" w:eastAsia="仿宋" w:hAnsi="仿宋"/>
          <w:sz w:val="28"/>
          <w:szCs w:val="28"/>
        </w:rPr>
        <w:t>0</w:t>
      </w:r>
      <w:r w:rsidRPr="00323A6E">
        <w:rPr>
          <w:rFonts w:ascii="仿宋" w:eastAsia="仿宋" w:hAnsi="仿宋" w:hint="eastAsia"/>
          <w:sz w:val="28"/>
          <w:szCs w:val="28"/>
        </w:rPr>
        <w:t>KB/s。支持横或竖屏拍摄。音频作品统一采用MP3格式，时长不超过3分钟，须提交音频原文。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附件：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【稿件报送规范】</w:t>
      </w: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稿件必须保证作者原创，如有发现抄袭等行为，则该稿件作废，抄袭者全连通报批评。</w:t>
      </w: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614B6" w:rsidP="00323A6E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614B6" w:rsidRPr="00323A6E" w:rsidRDefault="00323A6E" w:rsidP="00323A6E">
      <w:pPr>
        <w:spacing w:line="360" w:lineRule="auto"/>
        <w:rPr>
          <w:rFonts w:ascii="仿宋" w:eastAsia="仿宋" w:hAnsi="仿宋"/>
          <w:sz w:val="28"/>
          <w:szCs w:val="28"/>
        </w:rPr>
      </w:pPr>
      <w:r w:rsidRPr="00323A6E">
        <w:rPr>
          <w:rFonts w:ascii="仿宋" w:eastAsia="仿宋" w:hAnsi="仿宋" w:hint="eastAsia"/>
          <w:sz w:val="28"/>
          <w:szCs w:val="28"/>
        </w:rPr>
        <w:t>在此，鼓励全连同学积极参与此次主题作品征集活动，</w:t>
      </w:r>
      <w:r w:rsidRPr="00317C2C">
        <w:rPr>
          <w:rFonts w:ascii="仿宋" w:eastAsia="仿宋" w:hAnsi="仿宋" w:hint="eastAsia"/>
          <w:sz w:val="28"/>
          <w:szCs w:val="28"/>
          <w:highlight w:val="yellow"/>
        </w:rPr>
        <w:t>电子作品完成后将所有文件名设置为为【3团九连</w:t>
      </w:r>
      <w:r w:rsidRPr="00317C2C">
        <w:rPr>
          <w:rFonts w:ascii="Segoe UI Emoji" w:eastAsia="仿宋" w:hAnsi="Segoe UI Emoji" w:cs="Segoe UI Emoji"/>
          <w:sz w:val="28"/>
          <w:szCs w:val="28"/>
          <w:highlight w:val="yellow"/>
        </w:rPr>
        <w:t>➕</w:t>
      </w:r>
      <w:r w:rsidRPr="00317C2C">
        <w:rPr>
          <w:rFonts w:ascii="仿宋" w:eastAsia="仿宋" w:hAnsi="仿宋" w:cs="仿宋" w:hint="eastAsia"/>
          <w:sz w:val="28"/>
          <w:szCs w:val="28"/>
          <w:highlight w:val="yellow"/>
        </w:rPr>
        <w:t>姓名</w:t>
      </w:r>
      <w:r w:rsidRPr="00317C2C">
        <w:rPr>
          <w:rFonts w:ascii="Segoe UI Emoji" w:eastAsia="仿宋" w:hAnsi="Segoe UI Emoji" w:cs="Segoe UI Emoji"/>
          <w:sz w:val="28"/>
          <w:szCs w:val="28"/>
          <w:highlight w:val="yellow"/>
        </w:rPr>
        <w:t>➕</w:t>
      </w:r>
      <w:r w:rsidRPr="00317C2C">
        <w:rPr>
          <w:rFonts w:ascii="仿宋" w:eastAsia="仿宋" w:hAnsi="仿宋" w:cs="仿宋" w:hint="eastAsia"/>
          <w:sz w:val="28"/>
          <w:szCs w:val="28"/>
          <w:highlight w:val="yellow"/>
        </w:rPr>
        <w:t>主题作品】</w:t>
      </w:r>
      <w:r w:rsidR="00317C2C">
        <w:rPr>
          <w:rFonts w:ascii="仿宋" w:eastAsia="仿宋" w:hAnsi="仿宋" w:cs="仿宋" w:hint="eastAsia"/>
          <w:sz w:val="28"/>
          <w:szCs w:val="28"/>
          <w:highlight w:val="yellow"/>
        </w:rPr>
        <w:t>，</w:t>
      </w:r>
      <w:bookmarkStart w:id="0" w:name="_GoBack"/>
      <w:bookmarkEnd w:id="0"/>
      <w:r w:rsidR="00317C2C" w:rsidRPr="00317C2C">
        <w:rPr>
          <w:rFonts w:ascii="仿宋" w:eastAsia="仿宋" w:hAnsi="仿宋" w:cs="仿宋" w:hint="eastAsia"/>
          <w:sz w:val="28"/>
          <w:szCs w:val="28"/>
          <w:highlight w:val="yellow"/>
        </w:rPr>
        <w:t>传送形式与通讯稿同</w:t>
      </w:r>
      <w:r w:rsidR="00317C2C">
        <w:rPr>
          <w:rFonts w:ascii="仿宋" w:eastAsia="仿宋" w:hAnsi="仿宋" w:cs="仿宋" w:hint="eastAsia"/>
          <w:sz w:val="28"/>
          <w:szCs w:val="28"/>
          <w:highlight w:val="yellow"/>
        </w:rPr>
        <w:t>（各班班长做好收集工作和记录工作）</w:t>
      </w:r>
      <w:r w:rsidR="00317C2C">
        <w:rPr>
          <w:rFonts w:ascii="仿宋" w:eastAsia="仿宋" w:hAnsi="仿宋" w:cs="仿宋" w:hint="eastAsia"/>
          <w:sz w:val="28"/>
          <w:szCs w:val="28"/>
        </w:rPr>
        <w:t>。</w:t>
      </w:r>
      <w:r w:rsidRPr="00323A6E">
        <w:rPr>
          <w:rFonts w:ascii="仿宋" w:eastAsia="仿宋" w:hAnsi="仿宋" w:hint="eastAsia"/>
          <w:sz w:val="28"/>
          <w:szCs w:val="28"/>
        </w:rPr>
        <w:t>纸质作品与其他实物作品请及时送至六幢A115连部办公室，并明示排、班和作者名。</w:t>
      </w:r>
    </w:p>
    <w:p w:rsidR="003614B6" w:rsidRDefault="003614B6">
      <w:pPr>
        <w:jc w:val="right"/>
      </w:pPr>
    </w:p>
    <w:p w:rsidR="003614B6" w:rsidRDefault="003614B6">
      <w:pPr>
        <w:jc w:val="right"/>
      </w:pPr>
    </w:p>
    <w:p w:rsidR="003614B6" w:rsidRPr="00323A6E" w:rsidRDefault="00323A6E">
      <w:pPr>
        <w:jc w:val="right"/>
        <w:rPr>
          <w:rFonts w:ascii="华文楷体" w:eastAsia="华文楷体" w:hAnsi="华文楷体"/>
          <w:sz w:val="28"/>
          <w:szCs w:val="28"/>
        </w:rPr>
      </w:pPr>
      <w:r w:rsidRPr="00323A6E">
        <w:rPr>
          <w:rFonts w:ascii="华文楷体" w:eastAsia="华文楷体" w:hAnsi="华文楷体" w:hint="eastAsia"/>
          <w:sz w:val="28"/>
          <w:szCs w:val="28"/>
        </w:rPr>
        <w:t>军训师三团九连 连部</w:t>
      </w:r>
    </w:p>
    <w:sectPr w:rsidR="003614B6" w:rsidRPr="00323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公文黑体">
    <w:altName w:val="微软雅黑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08758F"/>
    <w:multiLevelType w:val="singleLevel"/>
    <w:tmpl w:val="6308758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308782E"/>
    <w:multiLevelType w:val="singleLevel"/>
    <w:tmpl w:val="6308782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63087851"/>
    <w:multiLevelType w:val="singleLevel"/>
    <w:tmpl w:val="6308785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63087A52"/>
    <w:multiLevelType w:val="singleLevel"/>
    <w:tmpl w:val="63087A5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14B6"/>
    <w:rsid w:val="00317C2C"/>
    <w:rsid w:val="00323A6E"/>
    <w:rsid w:val="003614B6"/>
    <w:rsid w:val="0053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30FA5"/>
  <w15:docId w15:val="{153AE870-A355-4D1C-9925-5346ED89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17C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JosephWu</cp:lastModifiedBy>
  <cp:revision>3</cp:revision>
  <dcterms:created xsi:type="dcterms:W3CDTF">2022-08-26T23:12:00Z</dcterms:created>
  <dcterms:modified xsi:type="dcterms:W3CDTF">2022-08-27T09:28:00Z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2052-11.27.2</vt:lpwstr>
  </property>
  <property fmtid="{D5CDD505-2E9C-101B-9397-08002B2CF9AE}" pid="3" name="ICV">
    <vt:lpwstr>D8289EAC347FBC1156720863DDB50946</vt:lpwstr>
  </property>
</Properties>
</file>