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63" w:rsidRPr="0008112C" w:rsidRDefault="00C36963" w:rsidP="009D6CA5">
      <w:pPr>
        <w:pStyle w:val="Ttulo"/>
        <w:spacing w:line="360" w:lineRule="auto"/>
        <w:jc w:val="both"/>
        <w:rPr>
          <w:lang w:val="pt-BR"/>
        </w:rPr>
      </w:pPr>
    </w:p>
    <w:p w:rsidR="00C36963" w:rsidRPr="00891391" w:rsidRDefault="00891391" w:rsidP="009D6CA5">
      <w:pPr>
        <w:pStyle w:val="Subttulo"/>
        <w:spacing w:line="360" w:lineRule="auto"/>
        <w:jc w:val="both"/>
        <w:rPr>
          <w:color w:val="auto"/>
          <w:sz w:val="24"/>
          <w:lang w:val="pt-BR"/>
        </w:rPr>
      </w:pPr>
      <w:r w:rsidRPr="00891391">
        <w:rPr>
          <w:color w:val="auto"/>
          <w:sz w:val="24"/>
          <w:lang w:val="pt-BR"/>
        </w:rPr>
        <w:t xml:space="preserve"> </w:t>
      </w:r>
      <w:r w:rsidRPr="00090CDC">
        <w:rPr>
          <w:color w:val="auto"/>
          <w:sz w:val="28"/>
          <w:lang w:val="pt-BR"/>
        </w:rPr>
        <w:t>Jovens e crianças de hoje em dia não brincam mais como antigamente, não sabem o que estão perdendo quando perdidos no meio de toda a tecnologia</w:t>
      </w:r>
    </w:p>
    <w:p w:rsidR="00C36963" w:rsidRPr="0008112C" w:rsidRDefault="00BF4FA5" w:rsidP="009D6CA5">
      <w:pPr>
        <w:spacing w:line="360" w:lineRule="auto"/>
        <w:jc w:val="both"/>
        <w:rPr>
          <w:lang w:val="pt-BR"/>
        </w:rPr>
      </w:pPr>
      <w:r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4pt;height:243.7pt">
            <v:imagedata r:id="rId8" o:title="reportagem imagem"/>
          </v:shape>
        </w:pict>
      </w:r>
    </w:p>
    <w:p w:rsidR="00C36963" w:rsidRPr="00090CDC" w:rsidRDefault="006B7164" w:rsidP="009D6CA5">
      <w:pPr>
        <w:pStyle w:val="Autor"/>
        <w:spacing w:line="360" w:lineRule="auto"/>
        <w:jc w:val="both"/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</w:pPr>
      <w:r w:rsidRPr="00090CDC"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 xml:space="preserve">A vida moderna é inimaginável sem a tecnologia. Elas estão em praticamente todos os lugares do mundo hoje. A lista de materiais é infindável: computadores, celulares, televisões, </w:t>
      </w:r>
      <w:r w:rsidR="00090CDC" w:rsidRPr="00090CDC"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 xml:space="preserve">video games, </w:t>
      </w:r>
      <w:r w:rsidRPr="00090CDC"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 xml:space="preserve">etc. Não há dúvida de que é útil para nós. Mas também é incontestável que a tecnologia virou uma praga para a sociedade, principalmente para os jovens. </w:t>
      </w:r>
    </w:p>
    <w:p w:rsidR="00090CDC" w:rsidRPr="00090CDC" w:rsidRDefault="00090CDC" w:rsidP="009D6CA5">
      <w:pPr>
        <w:pStyle w:val="Autor"/>
        <w:spacing w:line="360" w:lineRule="auto"/>
        <w:jc w:val="both"/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</w:pPr>
      <w:r w:rsidRPr="00090CDC"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>Segundo algumas pesquisas, hoje crianças e jovens passam mais tempo  emfrente do celular, computador e</w:t>
      </w:r>
      <w:r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>/ou</w:t>
      </w:r>
      <w:r w:rsidRPr="00090CDC"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 xml:space="preserve"> video game, do que </w:t>
      </w:r>
      <w:r w:rsidRPr="00090CDC"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lastRenderedPageBreak/>
        <w:t>brincando no quintal ou na rua</w:t>
      </w:r>
      <w:r>
        <w:rPr>
          <w:rFonts w:ascii="Verdana" w:hAnsi="Verdana"/>
          <w:b w:val="0"/>
          <w:color w:val="222222"/>
          <w:sz w:val="24"/>
          <w:szCs w:val="23"/>
          <w:shd w:val="clear" w:color="auto" w:fill="FFFFFF"/>
        </w:rPr>
        <w:t xml:space="preserve"> como faziam as crianças de antigamente.</w:t>
      </w:r>
    </w:p>
    <w:p w:rsidR="00090CDC" w:rsidRDefault="00090CDC" w:rsidP="009D6CA5">
      <w:pPr>
        <w:pStyle w:val="Autor"/>
        <w:spacing w:line="360" w:lineRule="auto"/>
        <w:jc w:val="both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Com isso pude observar que as crianças de antes</w:t>
      </w:r>
      <w:r w:rsidR="003D5966">
        <w:rPr>
          <w:b w:val="0"/>
          <w:sz w:val="24"/>
          <w:lang w:val="pt-BR"/>
        </w:rPr>
        <w:t>, e</w:t>
      </w:r>
      <w:r>
        <w:rPr>
          <w:b w:val="0"/>
          <w:sz w:val="24"/>
          <w:lang w:val="pt-BR"/>
        </w:rPr>
        <w:t xml:space="preserve"> que agora são adultos</w:t>
      </w:r>
      <w:r w:rsidR="003D5966">
        <w:rPr>
          <w:b w:val="0"/>
          <w:sz w:val="24"/>
          <w:lang w:val="pt-BR"/>
        </w:rPr>
        <w:t>,</w:t>
      </w:r>
      <w:r>
        <w:rPr>
          <w:b w:val="0"/>
          <w:sz w:val="24"/>
          <w:lang w:val="pt-BR"/>
        </w:rPr>
        <w:t xml:space="preserve"> foram muito mais felizes quando não tinham toda essa tecnologia do que as de hoje que muitas vezes ficam na frente da telinha o dia todo.</w:t>
      </w:r>
    </w:p>
    <w:p w:rsidR="002506FD" w:rsidRDefault="00090CDC" w:rsidP="009D6CA5">
      <w:pPr>
        <w:pStyle w:val="Autor"/>
        <w:spacing w:line="360" w:lineRule="auto"/>
        <w:jc w:val="both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 xml:space="preserve">Para aprofundar minha pesquisa fui em </w:t>
      </w:r>
      <w:r w:rsidR="003D5966">
        <w:rPr>
          <w:b w:val="0"/>
          <w:sz w:val="24"/>
          <w:lang w:val="pt-BR"/>
        </w:rPr>
        <w:t xml:space="preserve">um </w:t>
      </w:r>
      <w:r>
        <w:rPr>
          <w:b w:val="0"/>
          <w:sz w:val="24"/>
          <w:lang w:val="pt-BR"/>
        </w:rPr>
        <w:t xml:space="preserve">asilo para fazer perguntas para os </w:t>
      </w:r>
      <w:r w:rsidR="003D5966">
        <w:rPr>
          <w:b w:val="0"/>
          <w:sz w:val="24"/>
          <w:lang w:val="pt-BR"/>
        </w:rPr>
        <w:t>idosos de como foi a infância deles. Um senhor de quarenta e poucos anos disse que, certa vez ele caminhava em um parque e viu em um banco alguns jovens mexendo no celular, não olhavam para lugar nenhum a não ser para a telinha que ocupava as mãos, depois continuo</w:t>
      </w:r>
      <w:r w:rsidR="009D6CA5">
        <w:rPr>
          <w:b w:val="0"/>
          <w:sz w:val="24"/>
          <w:lang w:val="pt-BR"/>
        </w:rPr>
        <w:t>u</w:t>
      </w:r>
      <w:r w:rsidR="003D5966">
        <w:rPr>
          <w:b w:val="0"/>
          <w:sz w:val="24"/>
          <w:lang w:val="pt-BR"/>
        </w:rPr>
        <w:t xml:space="preserve"> caminhando </w:t>
      </w:r>
      <w:r w:rsidR="009D6CA5">
        <w:rPr>
          <w:b w:val="0"/>
          <w:sz w:val="24"/>
          <w:lang w:val="pt-BR"/>
        </w:rPr>
        <w:t xml:space="preserve">e começou a se lembrar de quando tinha </w:t>
      </w:r>
      <w:proofErr w:type="gramStart"/>
      <w:r w:rsidR="009D6CA5">
        <w:rPr>
          <w:b w:val="0"/>
          <w:sz w:val="24"/>
          <w:lang w:val="pt-BR"/>
        </w:rPr>
        <w:t>7</w:t>
      </w:r>
      <w:proofErr w:type="gramEnd"/>
      <w:r w:rsidR="009D6CA5">
        <w:rPr>
          <w:b w:val="0"/>
          <w:sz w:val="24"/>
          <w:lang w:val="pt-BR"/>
        </w:rPr>
        <w:t xml:space="preserve"> anos e estava</w:t>
      </w:r>
      <w:r w:rsidR="002506FD">
        <w:rPr>
          <w:b w:val="0"/>
          <w:sz w:val="24"/>
          <w:lang w:val="pt-BR"/>
        </w:rPr>
        <w:t xml:space="preserve"> </w:t>
      </w:r>
      <w:bookmarkStart w:id="0" w:name="_GoBack"/>
      <w:r w:rsidR="002506FD">
        <w:rPr>
          <w:b w:val="0"/>
          <w:sz w:val="24"/>
          <w:lang w:val="pt-BR"/>
        </w:rPr>
        <w:t>numa praça jogando bola com sua baba, e depois quando continuava andando começou a lembrar de todas as suas brincadeiras de quando era criança. E ele disse:</w:t>
      </w:r>
    </w:p>
    <w:p w:rsidR="00090CDC" w:rsidRPr="00090CDC" w:rsidRDefault="002506FD" w:rsidP="009D6CA5">
      <w:pPr>
        <w:pStyle w:val="Autor"/>
        <w:spacing w:line="360" w:lineRule="auto"/>
        <w:jc w:val="both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ab/>
      </w:r>
      <w:r>
        <w:rPr>
          <w:b w:val="0"/>
          <w:i/>
          <w:sz w:val="24"/>
          <w:lang w:val="pt-BR"/>
        </w:rPr>
        <w:t>“As pessoas de hoje em dia tem perdidos suas vida para algo tão fútil, algo que devia aproximar uns dos outros e melhorar as coisas tem fito com que todos fiquem mais afastados do que o norma.”</w:t>
      </w:r>
    </w:p>
    <w:bookmarkEnd w:id="0"/>
    <w:p w:rsidR="004E7562" w:rsidRPr="0008112C" w:rsidRDefault="004E7562">
      <w:pPr>
        <w:pStyle w:val="Autor"/>
        <w:rPr>
          <w:lang w:val="pt-BR"/>
        </w:rPr>
      </w:pPr>
    </w:p>
    <w:sectPr w:rsidR="004E7562" w:rsidRPr="0008112C" w:rsidSect="00090CDC">
      <w:footerReference w:type="default" r:id="rId9"/>
      <w:pgSz w:w="11906" w:h="16838" w:code="9"/>
      <w:pgMar w:top="2517" w:right="1616" w:bottom="1729" w:left="1616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391" w:rsidRDefault="00891391">
      <w:pPr>
        <w:spacing w:after="0" w:line="240" w:lineRule="auto"/>
      </w:pPr>
      <w:r>
        <w:separator/>
      </w:r>
    </w:p>
  </w:endnote>
  <w:endnote w:type="continuationSeparator" w:id="0">
    <w:p w:rsidR="00891391" w:rsidRDefault="0089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63" w:rsidRDefault="00C369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391" w:rsidRDefault="00891391">
      <w:pPr>
        <w:spacing w:after="0" w:line="240" w:lineRule="auto"/>
      </w:pPr>
      <w:r>
        <w:separator/>
      </w:r>
    </w:p>
  </w:footnote>
  <w:footnote w:type="continuationSeparator" w:id="0">
    <w:p w:rsidR="00891391" w:rsidRDefault="00891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E5DBD"/>
    <w:multiLevelType w:val="multilevel"/>
    <w:tmpl w:val="FF6A34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26203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1F3BC3"/>
    <w:multiLevelType w:val="hybridMultilevel"/>
    <w:tmpl w:val="FB6AD80A"/>
    <w:lvl w:ilvl="0" w:tplc="7EEE0B26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34274"/>
    <w:multiLevelType w:val="hybridMultilevel"/>
    <w:tmpl w:val="28DC00DE"/>
    <w:lvl w:ilvl="0" w:tplc="08B453DE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91"/>
    <w:rsid w:val="0008112C"/>
    <w:rsid w:val="00087C8B"/>
    <w:rsid w:val="00090CDC"/>
    <w:rsid w:val="000B0440"/>
    <w:rsid w:val="000B6B6D"/>
    <w:rsid w:val="000E493E"/>
    <w:rsid w:val="002506FD"/>
    <w:rsid w:val="003D5966"/>
    <w:rsid w:val="00414F89"/>
    <w:rsid w:val="0042661A"/>
    <w:rsid w:val="00452CBA"/>
    <w:rsid w:val="004C1F0F"/>
    <w:rsid w:val="004C419D"/>
    <w:rsid w:val="004E7562"/>
    <w:rsid w:val="00687519"/>
    <w:rsid w:val="006A2C55"/>
    <w:rsid w:val="006B7164"/>
    <w:rsid w:val="00891391"/>
    <w:rsid w:val="00897C6D"/>
    <w:rsid w:val="009D6CA5"/>
    <w:rsid w:val="009F72AF"/>
    <w:rsid w:val="00A00758"/>
    <w:rsid w:val="00A3065A"/>
    <w:rsid w:val="00A77817"/>
    <w:rsid w:val="00A95A8F"/>
    <w:rsid w:val="00B52456"/>
    <w:rsid w:val="00B92613"/>
    <w:rsid w:val="00BF4FA5"/>
    <w:rsid w:val="00C2493C"/>
    <w:rsid w:val="00C36963"/>
    <w:rsid w:val="00C5530D"/>
    <w:rsid w:val="00CF6073"/>
    <w:rsid w:val="00DB3E96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8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Commarcador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sid w:val="00414F89"/>
    <w:rPr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oChar">
    <w:name w:val="Citação Char"/>
    <w:basedOn w:val="Fontepargpadro"/>
    <w:link w:val="Citao"/>
    <w:uiPriority w:val="10"/>
    <w:rsid w:val="00414F89"/>
    <w:rPr>
      <w:b/>
      <w:iCs/>
      <w:color w:val="EB130B" w:themeColor="accent1" w:themeShade="BF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e">
    <w:name w:val="Emphasis"/>
    <w:basedOn w:val="Fontepargpadro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elageral">
    <w:name w:val="Tabela gera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embloco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84A13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84A13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84A1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A13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A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A13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84A13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84A13"/>
    <w:rPr>
      <w:rFonts w:ascii="Consolas" w:hAnsi="Consolas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8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Commarcador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sid w:val="00414F89"/>
    <w:rPr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oChar">
    <w:name w:val="Citação Char"/>
    <w:basedOn w:val="Fontepargpadro"/>
    <w:link w:val="Citao"/>
    <w:uiPriority w:val="10"/>
    <w:rsid w:val="00414F89"/>
    <w:rPr>
      <w:b/>
      <w:iCs/>
      <w:color w:val="EB130B" w:themeColor="accent1" w:themeShade="BF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e">
    <w:name w:val="Emphasis"/>
    <w:basedOn w:val="Fontepargpadro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elageral">
    <w:name w:val="Tabela gera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embloco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84A13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84A13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84A1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A13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A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A13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84A13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ger\AppData\Roaming\Microsoft\Modelos\Papel%20com%20capa%20e%20sum&#225;rio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com capa e sumário</Template>
  <TotalTime>59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USER</cp:lastModifiedBy>
  <cp:revision>10</cp:revision>
  <dcterms:created xsi:type="dcterms:W3CDTF">2019-06-05T12:15:00Z</dcterms:created>
  <dcterms:modified xsi:type="dcterms:W3CDTF">2019-06-13T02:06:00Z</dcterms:modified>
</cp:coreProperties>
</file>