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4E69" w14:textId="227A07DE" w:rsidR="00972638" w:rsidRDefault="006228B4" w:rsidP="00972638">
      <w:pPr>
        <w:rPr>
          <w:b/>
          <w:bCs/>
          <w:lang w:val="en-IE"/>
        </w:rPr>
      </w:pPr>
      <w:r>
        <w:rPr>
          <w:b/>
          <w:bCs/>
          <w:lang w:val="en-IE"/>
        </w:rPr>
        <w:t>Venezuela</w:t>
      </w:r>
    </w:p>
    <w:p w14:paraId="40F5ACCD" w14:textId="2ACA0383" w:rsidR="00640D0A" w:rsidRDefault="00B356AF" w:rsidP="00972638">
      <w:pPr>
        <w:rPr>
          <w:b/>
          <w:bCs/>
          <w:lang w:val="en-IE"/>
        </w:rPr>
      </w:pPr>
      <w:r>
        <w:rPr>
          <w:b/>
          <w:bCs/>
          <w:lang w:val="en-IE"/>
        </w:rPr>
        <w:t>Social crises a</w:t>
      </w:r>
      <w:r w:rsidR="00895A60">
        <w:rPr>
          <w:b/>
          <w:bCs/>
          <w:lang w:val="en-IE"/>
        </w:rPr>
        <w:t xml:space="preserve">nd Bolivarian Revolution </w:t>
      </w:r>
      <w:r w:rsidR="00640D0A">
        <w:rPr>
          <w:b/>
          <w:bCs/>
          <w:lang w:val="en-IE"/>
        </w:rPr>
        <w:t>(19</w:t>
      </w:r>
      <w:r w:rsidR="00895A60">
        <w:rPr>
          <w:b/>
          <w:bCs/>
          <w:lang w:val="en-IE"/>
        </w:rPr>
        <w:t>89</w:t>
      </w:r>
      <w:r w:rsidR="00640D0A">
        <w:rPr>
          <w:b/>
          <w:bCs/>
          <w:lang w:val="en-IE"/>
        </w:rPr>
        <w:t>-)</w:t>
      </w:r>
    </w:p>
    <w:p w14:paraId="12351095" w14:textId="0913445E" w:rsidR="00B4504F" w:rsidRPr="00B4504F" w:rsidRDefault="00B4504F" w:rsidP="00972638">
      <w:r>
        <w:rPr>
          <w:b/>
          <w:bCs/>
          <w:lang w:val="en-IE"/>
        </w:rPr>
        <w:t xml:space="preserve">Categories: </w:t>
      </w:r>
      <w:r>
        <w:rPr>
          <w:lang w:val="en-IE"/>
        </w:rPr>
        <w:t xml:space="preserve">Coup; armed forces; </w:t>
      </w:r>
      <w:r w:rsidR="00B115E3">
        <w:rPr>
          <w:lang w:val="en-IE"/>
        </w:rPr>
        <w:t xml:space="preserve">authoritarian government; economic crisis; </w:t>
      </w:r>
      <w:r w:rsidR="00135A8A">
        <w:rPr>
          <w:lang w:val="en-IE"/>
        </w:rPr>
        <w:t>migration.</w:t>
      </w:r>
    </w:p>
    <w:p w14:paraId="217D1FBF" w14:textId="4700C4C7" w:rsidR="00972638" w:rsidRPr="00E75CF7" w:rsidRDefault="00972638" w:rsidP="00895A60">
      <w:r w:rsidRPr="00E75CF7">
        <w:rPr>
          <w:b/>
          <w:bCs/>
        </w:rPr>
        <w:t>Actors</w:t>
      </w:r>
      <w:r w:rsidR="00895A60" w:rsidRPr="00E75CF7">
        <w:rPr>
          <w:b/>
          <w:bCs/>
        </w:rPr>
        <w:t xml:space="preserve">: </w:t>
      </w:r>
      <w:r w:rsidR="00895A60" w:rsidRPr="00E75CF7">
        <w:t>Venezuelan</w:t>
      </w:r>
      <w:r w:rsidR="003478CC" w:rsidRPr="00E75CF7">
        <w:t xml:space="preserve"> state;</w:t>
      </w:r>
      <w:r w:rsidR="00F62DDC" w:rsidRPr="00E75CF7">
        <w:t xml:space="preserve"> </w:t>
      </w:r>
      <w:r w:rsidR="00895A60" w:rsidRPr="00E75CF7">
        <w:t>various</w:t>
      </w:r>
      <w:r w:rsidR="003478CC" w:rsidRPr="00E75CF7">
        <w:t xml:space="preserve"> </w:t>
      </w:r>
      <w:r w:rsidR="00895A60" w:rsidRPr="00E75CF7">
        <w:t>Venezuelan</w:t>
      </w:r>
      <w:r w:rsidR="003478CC" w:rsidRPr="00E75CF7">
        <w:t xml:space="preserve"> political parties</w:t>
      </w:r>
      <w:r w:rsidR="00E75CF7" w:rsidRPr="00E75CF7">
        <w:t xml:space="preserve"> (including the Partido Socialista Unido de Venezuela, currently the ru</w:t>
      </w:r>
      <w:r w:rsidR="00E75CF7">
        <w:t>ling party)</w:t>
      </w:r>
      <w:r w:rsidR="003478CC" w:rsidRPr="00E75CF7">
        <w:t>;</w:t>
      </w:r>
      <w:r w:rsidR="00F62DDC" w:rsidRPr="00E75CF7">
        <w:t xml:space="preserve"> </w:t>
      </w:r>
      <w:r w:rsidR="00895A60" w:rsidRPr="00E75CF7">
        <w:t xml:space="preserve">Venezuelan </w:t>
      </w:r>
      <w:r w:rsidR="003478CC" w:rsidRPr="00E75CF7">
        <w:t>civil organisations.</w:t>
      </w:r>
    </w:p>
    <w:p w14:paraId="319E2754" w14:textId="77777777" w:rsidR="00972638" w:rsidRDefault="00972638" w:rsidP="00552E84">
      <w:pPr>
        <w:jc w:val="both"/>
        <w:rPr>
          <w:b/>
          <w:bCs/>
          <w:lang w:val="en-IE"/>
        </w:rPr>
      </w:pPr>
      <w:r w:rsidRPr="004E7972">
        <w:rPr>
          <w:b/>
          <w:bCs/>
          <w:lang w:val="en-IE"/>
        </w:rPr>
        <w:t>Key historical events</w:t>
      </w:r>
    </w:p>
    <w:p w14:paraId="083F2BBC" w14:textId="57C77376" w:rsidR="005A0435" w:rsidRDefault="00552E84" w:rsidP="00552E84">
      <w:pPr>
        <w:jc w:val="both"/>
        <w:rPr>
          <w:lang w:val="en-IE"/>
        </w:rPr>
      </w:pPr>
      <w:r w:rsidRPr="00552E84">
        <w:rPr>
          <w:lang w:val="en-IE"/>
        </w:rPr>
        <w:t>19</w:t>
      </w:r>
      <w:r w:rsidR="008A5D88">
        <w:rPr>
          <w:lang w:val="en-IE"/>
        </w:rPr>
        <w:t>89</w:t>
      </w:r>
      <w:r>
        <w:rPr>
          <w:lang w:val="en-IE"/>
        </w:rPr>
        <w:t xml:space="preserve"> – </w:t>
      </w:r>
      <w:r w:rsidR="005A0435">
        <w:rPr>
          <w:lang w:val="en-IE"/>
        </w:rPr>
        <w:t xml:space="preserve">“El Caracazo”. </w:t>
      </w:r>
      <w:r w:rsidR="007F7897">
        <w:rPr>
          <w:lang w:val="en-IE"/>
        </w:rPr>
        <w:t xml:space="preserve">During the second government of of Carlos Andrés Pérez, </w:t>
      </w:r>
      <w:r w:rsidR="005A0435">
        <w:rPr>
          <w:lang w:val="en-IE"/>
        </w:rPr>
        <w:t>during a socio-economic crisis,</w:t>
      </w:r>
      <w:r w:rsidR="008A5D88">
        <w:rPr>
          <w:lang w:val="en-IE"/>
        </w:rPr>
        <w:t xml:space="preserve"> a series of mass protest</w:t>
      </w:r>
      <w:r w:rsidR="007F7897">
        <w:rPr>
          <w:lang w:val="en-IE"/>
        </w:rPr>
        <w:t>s</w:t>
      </w:r>
      <w:r w:rsidR="008A5D88">
        <w:rPr>
          <w:lang w:val="en-IE"/>
        </w:rPr>
        <w:t xml:space="preserve"> and riots</w:t>
      </w:r>
      <w:r w:rsidR="005A0435">
        <w:rPr>
          <w:lang w:val="en-IE"/>
        </w:rPr>
        <w:t xml:space="preserve"> broke out in the country</w:t>
      </w:r>
      <w:r w:rsidR="008A5D88">
        <w:rPr>
          <w:lang w:val="en-IE"/>
        </w:rPr>
        <w:t>.</w:t>
      </w:r>
      <w:r w:rsidR="007F7897">
        <w:rPr>
          <w:lang w:val="en-IE"/>
        </w:rPr>
        <w:t xml:space="preserve"> The government repress</w:t>
      </w:r>
      <w:r w:rsidR="005A0435">
        <w:rPr>
          <w:lang w:val="en-IE"/>
        </w:rPr>
        <w:t>ed</w:t>
      </w:r>
      <w:r w:rsidR="007F7897">
        <w:rPr>
          <w:lang w:val="en-IE"/>
        </w:rPr>
        <w:t xml:space="preserve"> the </w:t>
      </w:r>
      <w:r w:rsidR="005A0435">
        <w:rPr>
          <w:lang w:val="en-IE"/>
        </w:rPr>
        <w:t>demonstrations</w:t>
      </w:r>
      <w:r w:rsidR="007F7897">
        <w:rPr>
          <w:lang w:val="en-IE"/>
        </w:rPr>
        <w:t xml:space="preserve">, and many people </w:t>
      </w:r>
      <w:r w:rsidR="005A0435">
        <w:rPr>
          <w:lang w:val="en-IE"/>
        </w:rPr>
        <w:t>we</w:t>
      </w:r>
      <w:r w:rsidR="007F7897">
        <w:rPr>
          <w:lang w:val="en-IE"/>
        </w:rPr>
        <w:t>re killed.</w:t>
      </w:r>
      <w:r w:rsidR="005A0435">
        <w:rPr>
          <w:lang w:val="en-IE"/>
        </w:rPr>
        <w:t xml:space="preserve"> These protests continued in the following years.</w:t>
      </w:r>
    </w:p>
    <w:p w14:paraId="65C746F0" w14:textId="5A71B406" w:rsidR="007F7897" w:rsidRDefault="007F7897" w:rsidP="00552E84">
      <w:pPr>
        <w:jc w:val="both"/>
        <w:rPr>
          <w:lang w:val="en-IE"/>
        </w:rPr>
      </w:pPr>
      <w:r>
        <w:rPr>
          <w:lang w:val="en-IE"/>
        </w:rPr>
        <w:t xml:space="preserve">1992 – </w:t>
      </w:r>
      <w:r w:rsidR="005A0435">
        <w:rPr>
          <w:lang w:val="en-IE"/>
        </w:rPr>
        <w:t>On</w:t>
      </w:r>
      <w:r w:rsidR="00343AF7">
        <w:rPr>
          <w:lang w:val="en-IE"/>
        </w:rPr>
        <w:t xml:space="preserve"> 4</w:t>
      </w:r>
      <w:r w:rsidR="005A0435">
        <w:rPr>
          <w:lang w:val="en-IE"/>
        </w:rPr>
        <w:t xml:space="preserve"> February, a</w:t>
      </w:r>
      <w:r>
        <w:rPr>
          <w:lang w:val="en-IE"/>
        </w:rPr>
        <w:t xml:space="preserve"> group of army officers leads a coup attempt against the government. The coup </w:t>
      </w:r>
      <w:r w:rsidR="005A0435">
        <w:rPr>
          <w:lang w:val="en-IE"/>
        </w:rPr>
        <w:t>fails</w:t>
      </w:r>
      <w:r>
        <w:rPr>
          <w:lang w:val="en-IE"/>
        </w:rPr>
        <w:t xml:space="preserve">, and Lieutenant Colonel Hugo Chávez </w:t>
      </w:r>
      <w:r w:rsidR="005A0435">
        <w:rPr>
          <w:lang w:val="en-IE"/>
        </w:rPr>
        <w:t>claim</w:t>
      </w:r>
      <w:r w:rsidR="00A350A8">
        <w:rPr>
          <w:lang w:val="en-IE"/>
        </w:rPr>
        <w:t>ed</w:t>
      </w:r>
      <w:r w:rsidR="005A0435">
        <w:rPr>
          <w:lang w:val="en-IE"/>
        </w:rPr>
        <w:t xml:space="preserve"> responsibility. There was a second coup attempt on </w:t>
      </w:r>
      <w:r w:rsidR="00343AF7">
        <w:rPr>
          <w:lang w:val="en-IE"/>
        </w:rPr>
        <w:t xml:space="preserve">27 </w:t>
      </w:r>
      <w:r w:rsidR="005A0435">
        <w:rPr>
          <w:lang w:val="en-IE"/>
        </w:rPr>
        <w:t>November of the same year.</w:t>
      </w:r>
    </w:p>
    <w:p w14:paraId="1B87E8EA" w14:textId="39CB0C26" w:rsidR="00FB0516" w:rsidRDefault="00FB0516" w:rsidP="00552E84">
      <w:pPr>
        <w:jc w:val="both"/>
        <w:rPr>
          <w:lang w:val="en-IE"/>
        </w:rPr>
      </w:pPr>
      <w:r>
        <w:rPr>
          <w:lang w:val="en-IE"/>
        </w:rPr>
        <w:t xml:space="preserve">1993 – </w:t>
      </w:r>
      <w:r w:rsidR="005A0435">
        <w:rPr>
          <w:lang w:val="en-IE"/>
        </w:rPr>
        <w:t>In</w:t>
      </w:r>
      <w:r w:rsidR="00130CBC">
        <w:rPr>
          <w:lang w:val="en-IE"/>
        </w:rPr>
        <w:t xml:space="preserve"> Ma</w:t>
      </w:r>
      <w:r w:rsidR="005A0435">
        <w:rPr>
          <w:lang w:val="en-IE"/>
        </w:rPr>
        <w:t>y</w:t>
      </w:r>
      <w:r w:rsidR="00130CBC">
        <w:rPr>
          <w:lang w:val="en-IE"/>
        </w:rPr>
        <w:t xml:space="preserve">, </w:t>
      </w:r>
      <w:r>
        <w:rPr>
          <w:lang w:val="en-IE"/>
        </w:rPr>
        <w:t xml:space="preserve">Pérez </w:t>
      </w:r>
      <w:r w:rsidR="00A350A8">
        <w:rPr>
          <w:lang w:val="en-IE"/>
        </w:rPr>
        <w:t>wa</w:t>
      </w:r>
      <w:r w:rsidR="0055610D">
        <w:rPr>
          <w:lang w:val="en-IE"/>
        </w:rPr>
        <w:t>s</w:t>
      </w:r>
      <w:r w:rsidR="005A0435">
        <w:rPr>
          <w:lang w:val="en-IE"/>
        </w:rPr>
        <w:t xml:space="preserve"> impeached on charges</w:t>
      </w:r>
      <w:r w:rsidR="0055610D">
        <w:rPr>
          <w:lang w:val="en-IE"/>
        </w:rPr>
        <w:t xml:space="preserve"> of corruption</w:t>
      </w:r>
      <w:r w:rsidR="00130CBC">
        <w:rPr>
          <w:lang w:val="en-IE"/>
        </w:rPr>
        <w:t>.</w:t>
      </w:r>
      <w:r>
        <w:rPr>
          <w:lang w:val="en-IE"/>
        </w:rPr>
        <w:t xml:space="preserve"> </w:t>
      </w:r>
      <w:r w:rsidR="005A0435">
        <w:rPr>
          <w:lang w:val="en-IE"/>
        </w:rPr>
        <w:t xml:space="preserve">The Congress </w:t>
      </w:r>
      <w:r w:rsidR="0055610D">
        <w:rPr>
          <w:lang w:val="en-IE"/>
        </w:rPr>
        <w:t>removed him</w:t>
      </w:r>
      <w:r w:rsidR="005A0435">
        <w:rPr>
          <w:lang w:val="en-IE"/>
        </w:rPr>
        <w:t xml:space="preserve"> f</w:t>
      </w:r>
      <w:r>
        <w:rPr>
          <w:lang w:val="en-IE"/>
        </w:rPr>
        <w:t>rom the presidency</w:t>
      </w:r>
      <w:r w:rsidR="005A0435">
        <w:rPr>
          <w:lang w:val="en-IE"/>
        </w:rPr>
        <w:t xml:space="preserve"> on </w:t>
      </w:r>
      <w:r w:rsidR="00343AF7">
        <w:rPr>
          <w:lang w:val="en-IE"/>
        </w:rPr>
        <w:t xml:space="preserve">31 </w:t>
      </w:r>
      <w:r w:rsidR="005A0435">
        <w:rPr>
          <w:lang w:val="en-IE"/>
        </w:rPr>
        <w:t>August.</w:t>
      </w:r>
    </w:p>
    <w:p w14:paraId="763B7EEA" w14:textId="228D4814" w:rsidR="008D36C3" w:rsidRDefault="008D36C3" w:rsidP="00552E84">
      <w:pPr>
        <w:jc w:val="both"/>
        <w:rPr>
          <w:lang w:val="en-IE"/>
        </w:rPr>
      </w:pPr>
      <w:r>
        <w:rPr>
          <w:lang w:val="en-IE"/>
        </w:rPr>
        <w:t>1994</w:t>
      </w:r>
      <w:r w:rsidR="00945E1E">
        <w:rPr>
          <w:lang w:val="en-IE"/>
        </w:rPr>
        <w:t xml:space="preserve"> – In February, Rafael Caldera bec</w:t>
      </w:r>
      <w:r w:rsidR="00A350A8">
        <w:rPr>
          <w:lang w:val="en-IE"/>
        </w:rPr>
        <w:t>ame</w:t>
      </w:r>
      <w:r w:rsidR="00945E1E">
        <w:rPr>
          <w:lang w:val="en-IE"/>
        </w:rPr>
        <w:t xml:space="preserve"> president.</w:t>
      </w:r>
    </w:p>
    <w:p w14:paraId="76E6120F" w14:textId="77777777" w:rsidR="00B115E3" w:rsidRDefault="008D36C3" w:rsidP="00552E84">
      <w:pPr>
        <w:jc w:val="both"/>
        <w:rPr>
          <w:lang w:val="en-IE"/>
        </w:rPr>
      </w:pPr>
      <w:r>
        <w:rPr>
          <w:lang w:val="en-IE"/>
        </w:rPr>
        <w:t>1999 – After winning the elections, Hugo Chávez Frías became president of Venezuela</w:t>
      </w:r>
      <w:r w:rsidR="00B115E3">
        <w:rPr>
          <w:lang w:val="en-IE"/>
        </w:rPr>
        <w:t>, bringing the movement known as the Revolución Bolivariana to the fore</w:t>
      </w:r>
      <w:r>
        <w:rPr>
          <w:lang w:val="en-IE"/>
        </w:rPr>
        <w:t xml:space="preserve">. </w:t>
      </w:r>
    </w:p>
    <w:p w14:paraId="7B90A286" w14:textId="7FFBB89B" w:rsidR="008D36C3" w:rsidRDefault="008D36C3" w:rsidP="00552E84">
      <w:pPr>
        <w:jc w:val="both"/>
        <w:rPr>
          <w:lang w:val="en-IE"/>
        </w:rPr>
      </w:pPr>
      <w:r>
        <w:rPr>
          <w:lang w:val="en-IE"/>
        </w:rPr>
        <w:t>In the same year, a Constituent Assembly was organised, and on 21 December, a new Constitution is proclaimed. The country’s name was changed to República Bolivariana de Venezuela.</w:t>
      </w:r>
    </w:p>
    <w:p w14:paraId="590D5C76" w14:textId="30A67673" w:rsidR="00945E1E" w:rsidRDefault="00945E1E" w:rsidP="00552E84">
      <w:pPr>
        <w:jc w:val="both"/>
        <w:rPr>
          <w:lang w:val="en-IE"/>
        </w:rPr>
      </w:pPr>
      <w:r>
        <w:rPr>
          <w:lang w:val="en-IE"/>
        </w:rPr>
        <w:t xml:space="preserve">2001 – </w:t>
      </w:r>
      <w:r w:rsidR="005141EC" w:rsidRPr="005141EC">
        <w:rPr>
          <w:lang w:val="en-IE"/>
        </w:rPr>
        <w:t>Protests against the government began, led by various groups. These continued throughout the following years.</w:t>
      </w:r>
    </w:p>
    <w:p w14:paraId="3635FE21" w14:textId="2954BC50" w:rsidR="00945E1E" w:rsidRDefault="00945E1E" w:rsidP="00552E84">
      <w:pPr>
        <w:jc w:val="both"/>
        <w:rPr>
          <w:lang w:val="en-IE"/>
        </w:rPr>
      </w:pPr>
      <w:r>
        <w:rPr>
          <w:lang w:val="en-IE"/>
        </w:rPr>
        <w:t xml:space="preserve">2002 – </w:t>
      </w:r>
      <w:r w:rsidR="005141EC">
        <w:rPr>
          <w:lang w:val="en-IE"/>
        </w:rPr>
        <w:t>Coup</w:t>
      </w:r>
      <w:r w:rsidR="00914831">
        <w:rPr>
          <w:lang w:val="en-IE"/>
        </w:rPr>
        <w:t xml:space="preserve"> d’état</w:t>
      </w:r>
      <w:r w:rsidR="005141EC">
        <w:rPr>
          <w:lang w:val="en-IE"/>
        </w:rPr>
        <w:t xml:space="preserve">. In April, amid mass protests in the country, Chávez </w:t>
      </w:r>
      <w:r w:rsidR="00914831">
        <w:rPr>
          <w:lang w:val="en-IE"/>
        </w:rPr>
        <w:t>wa</w:t>
      </w:r>
      <w:r w:rsidR="005141EC">
        <w:rPr>
          <w:lang w:val="en-IE"/>
        </w:rPr>
        <w:t>s ousted from power for a few</w:t>
      </w:r>
      <w:r w:rsidR="00914831">
        <w:rPr>
          <w:lang w:val="en-IE"/>
        </w:rPr>
        <w:t xml:space="preserve"> days</w:t>
      </w:r>
      <w:r w:rsidR="00914831" w:rsidRPr="00914831">
        <w:rPr>
          <w:lang w:val="en-IE"/>
        </w:rPr>
        <w:t xml:space="preserve"> </w:t>
      </w:r>
      <w:r w:rsidR="00914831">
        <w:rPr>
          <w:lang w:val="en-IE"/>
        </w:rPr>
        <w:t>by the military</w:t>
      </w:r>
      <w:r w:rsidR="005141EC">
        <w:rPr>
          <w:lang w:val="en-IE"/>
        </w:rPr>
        <w:t xml:space="preserve">. He </w:t>
      </w:r>
      <w:r w:rsidR="00914831">
        <w:rPr>
          <w:lang w:val="en-IE"/>
        </w:rPr>
        <w:t>wa</w:t>
      </w:r>
      <w:r w:rsidR="005141EC">
        <w:rPr>
          <w:lang w:val="en-IE"/>
        </w:rPr>
        <w:t xml:space="preserve">s reinstated </w:t>
      </w:r>
      <w:r w:rsidR="00914831">
        <w:rPr>
          <w:lang w:val="en-IE"/>
        </w:rPr>
        <w:t>shortly</w:t>
      </w:r>
      <w:r w:rsidR="005141EC">
        <w:rPr>
          <w:lang w:val="en-IE"/>
        </w:rPr>
        <w:t xml:space="preserve"> afterwards.</w:t>
      </w:r>
    </w:p>
    <w:p w14:paraId="6581354D" w14:textId="1A058E73" w:rsidR="00914831" w:rsidRDefault="00A42B06" w:rsidP="00552E84">
      <w:pPr>
        <w:jc w:val="both"/>
        <w:rPr>
          <w:lang w:val="en-IE"/>
        </w:rPr>
      </w:pPr>
      <w:r>
        <w:rPr>
          <w:lang w:val="en-IE"/>
        </w:rPr>
        <w:t>A general strike b</w:t>
      </w:r>
      <w:r w:rsidR="000E3C4A">
        <w:rPr>
          <w:lang w:val="en-IE"/>
        </w:rPr>
        <w:t>roke out</w:t>
      </w:r>
      <w:r>
        <w:rPr>
          <w:lang w:val="en-IE"/>
        </w:rPr>
        <w:t xml:space="preserve"> </w:t>
      </w:r>
      <w:r w:rsidR="000E3C4A">
        <w:rPr>
          <w:lang w:val="en-IE"/>
        </w:rPr>
        <w:t>in December and</w:t>
      </w:r>
      <w:r>
        <w:rPr>
          <w:lang w:val="en-IE"/>
        </w:rPr>
        <w:t xml:space="preserve"> </w:t>
      </w:r>
      <w:r w:rsidR="000E3C4A">
        <w:rPr>
          <w:lang w:val="en-IE"/>
        </w:rPr>
        <w:t>lasted</w:t>
      </w:r>
      <w:r>
        <w:rPr>
          <w:lang w:val="en-IE"/>
        </w:rPr>
        <w:t xml:space="preserve"> until</w:t>
      </w:r>
      <w:r w:rsidR="000E3C4A">
        <w:rPr>
          <w:lang w:val="en-IE"/>
        </w:rPr>
        <w:t xml:space="preserve"> February</w:t>
      </w:r>
      <w:r>
        <w:rPr>
          <w:lang w:val="en-IE"/>
        </w:rPr>
        <w:t xml:space="preserve"> 2003</w:t>
      </w:r>
      <w:r w:rsidR="000E3C4A">
        <w:rPr>
          <w:lang w:val="en-IE"/>
        </w:rPr>
        <w:t>.</w:t>
      </w:r>
      <w:r w:rsidR="003C6714">
        <w:rPr>
          <w:lang w:val="en-IE"/>
        </w:rPr>
        <w:t xml:space="preserve"> The episode is also known as “paro petrolero”, as it had the state oil company as one of its main actors.</w:t>
      </w:r>
    </w:p>
    <w:p w14:paraId="14A9D0D9" w14:textId="16557F68" w:rsidR="00B4504F" w:rsidRDefault="00B4504F" w:rsidP="00552E84">
      <w:pPr>
        <w:jc w:val="both"/>
        <w:rPr>
          <w:lang w:val="en-IE"/>
        </w:rPr>
      </w:pPr>
      <w:r>
        <w:rPr>
          <w:lang w:val="en-IE"/>
        </w:rPr>
        <w:t xml:space="preserve">2004 – </w:t>
      </w:r>
      <w:r w:rsidR="003C6714">
        <w:rPr>
          <w:lang w:val="en-IE"/>
        </w:rPr>
        <w:t>A referendum was called to decide whether Chavéz’s should continue as president, and it was resolved in his favour.</w:t>
      </w:r>
    </w:p>
    <w:p w14:paraId="364D7A4B" w14:textId="5BD7A4A1" w:rsidR="000E3C4A" w:rsidRDefault="000E3C4A" w:rsidP="00552E84">
      <w:pPr>
        <w:jc w:val="both"/>
        <w:rPr>
          <w:lang w:val="en-IE"/>
        </w:rPr>
      </w:pPr>
      <w:r>
        <w:rPr>
          <w:lang w:val="en-IE"/>
        </w:rPr>
        <w:t xml:space="preserve">2007 – Chávez </w:t>
      </w:r>
      <w:r w:rsidR="00A350A8">
        <w:rPr>
          <w:lang w:val="en-IE"/>
        </w:rPr>
        <w:t>was</w:t>
      </w:r>
      <w:r>
        <w:rPr>
          <w:lang w:val="en-IE"/>
        </w:rPr>
        <w:t xml:space="preserve"> re-elected president. </w:t>
      </w:r>
      <w:r w:rsidR="00295ECC">
        <w:rPr>
          <w:lang w:val="en-IE"/>
        </w:rPr>
        <w:t xml:space="preserve">The political parties that support the government were merged into the </w:t>
      </w:r>
      <w:r w:rsidR="00295ECC" w:rsidRPr="00E75CF7">
        <w:t>Partido Socialista Unido de Venezuela</w:t>
      </w:r>
      <w:r w:rsidR="00295ECC">
        <w:t xml:space="preserve"> (PSUV).</w:t>
      </w:r>
    </w:p>
    <w:p w14:paraId="7BE73D2D" w14:textId="346AA441" w:rsidR="00914831" w:rsidRDefault="000E3C4A" w:rsidP="00552E84">
      <w:pPr>
        <w:jc w:val="both"/>
        <w:rPr>
          <w:lang w:val="en-IE"/>
        </w:rPr>
      </w:pPr>
      <w:r>
        <w:rPr>
          <w:lang w:val="en-IE"/>
        </w:rPr>
        <w:t xml:space="preserve">2012 – </w:t>
      </w:r>
      <w:r w:rsidR="00D64A75">
        <w:rPr>
          <w:lang w:val="en-IE"/>
        </w:rPr>
        <w:t>Chávez w</w:t>
      </w:r>
      <w:r w:rsidR="00A350A8">
        <w:rPr>
          <w:lang w:val="en-IE"/>
        </w:rPr>
        <w:t>on</w:t>
      </w:r>
      <w:r w:rsidR="00D64A75">
        <w:rPr>
          <w:lang w:val="en-IE"/>
        </w:rPr>
        <w:t xml:space="preserve"> the presidential election but passe</w:t>
      </w:r>
      <w:r w:rsidR="00A350A8">
        <w:rPr>
          <w:lang w:val="en-IE"/>
        </w:rPr>
        <w:t>d</w:t>
      </w:r>
      <w:r w:rsidR="00D64A75">
        <w:rPr>
          <w:lang w:val="en-IE"/>
        </w:rPr>
        <w:t xml:space="preserve"> away on 5 March 2013.</w:t>
      </w:r>
    </w:p>
    <w:p w14:paraId="4803AC17" w14:textId="7216B863" w:rsidR="00D64A75" w:rsidRDefault="00D64A75" w:rsidP="00552E84">
      <w:pPr>
        <w:jc w:val="both"/>
        <w:rPr>
          <w:lang w:val="en-IE"/>
        </w:rPr>
      </w:pPr>
      <w:r>
        <w:rPr>
          <w:lang w:val="en-IE"/>
        </w:rPr>
        <w:t xml:space="preserve">2013 – A presidential election </w:t>
      </w:r>
      <w:r w:rsidR="00A350A8">
        <w:rPr>
          <w:lang w:val="en-IE"/>
        </w:rPr>
        <w:t>was</w:t>
      </w:r>
      <w:r>
        <w:rPr>
          <w:lang w:val="en-IE"/>
        </w:rPr>
        <w:t xml:space="preserve"> held after Chávez</w:t>
      </w:r>
      <w:r w:rsidR="007B7FF5">
        <w:rPr>
          <w:lang w:val="en-IE"/>
        </w:rPr>
        <w:t>’</w:t>
      </w:r>
      <w:r>
        <w:rPr>
          <w:lang w:val="en-IE"/>
        </w:rPr>
        <w:t xml:space="preserve">s death. Nicolás Maduro </w:t>
      </w:r>
      <w:r w:rsidR="00A350A8">
        <w:rPr>
          <w:lang w:val="en-IE"/>
        </w:rPr>
        <w:t>was</w:t>
      </w:r>
      <w:r>
        <w:rPr>
          <w:lang w:val="en-IE"/>
        </w:rPr>
        <w:t xml:space="preserve"> elected president.</w:t>
      </w:r>
      <w:r w:rsidR="007B7FF5" w:rsidRPr="007B7FF5">
        <w:t xml:space="preserve"> </w:t>
      </w:r>
      <w:r w:rsidR="007B7FF5" w:rsidRPr="007B7FF5">
        <w:rPr>
          <w:lang w:val="en-IE"/>
        </w:rPr>
        <w:t xml:space="preserve">The results of the election </w:t>
      </w:r>
      <w:r w:rsidR="00A350A8">
        <w:rPr>
          <w:lang w:val="en-IE"/>
        </w:rPr>
        <w:t>wer</w:t>
      </w:r>
      <w:r w:rsidR="007B7FF5" w:rsidRPr="007B7FF5">
        <w:rPr>
          <w:lang w:val="en-IE"/>
        </w:rPr>
        <w:t>e contested by parts of the opposition and protests br</w:t>
      </w:r>
      <w:r w:rsidR="00A350A8">
        <w:rPr>
          <w:lang w:val="en-IE"/>
        </w:rPr>
        <w:t>oke</w:t>
      </w:r>
      <w:r w:rsidR="007B7FF5" w:rsidRPr="007B7FF5">
        <w:rPr>
          <w:lang w:val="en-IE"/>
        </w:rPr>
        <w:t xml:space="preserve"> out.</w:t>
      </w:r>
    </w:p>
    <w:p w14:paraId="695CC991" w14:textId="63327977" w:rsidR="007B7FF5" w:rsidRDefault="007B7FF5" w:rsidP="00552E84">
      <w:pPr>
        <w:jc w:val="both"/>
        <w:rPr>
          <w:lang w:val="en-IE"/>
        </w:rPr>
      </w:pPr>
      <w:r>
        <w:rPr>
          <w:lang w:val="en-IE"/>
        </w:rPr>
        <w:t xml:space="preserve">2014 – </w:t>
      </w:r>
      <w:r w:rsidR="00E34A6C">
        <w:rPr>
          <w:lang w:val="en-IE"/>
        </w:rPr>
        <w:t xml:space="preserve">Numerous protests against the Maduro government and the </w:t>
      </w:r>
      <w:r w:rsidR="00E34A6C" w:rsidRPr="00E34A6C">
        <w:rPr>
          <w:lang w:val="en-IE"/>
        </w:rPr>
        <w:t>living conditions of the population took place</w:t>
      </w:r>
      <w:r w:rsidR="00E34A6C">
        <w:rPr>
          <w:lang w:val="en-IE"/>
        </w:rPr>
        <w:t xml:space="preserve"> throughout the year and were repressed by the government.</w:t>
      </w:r>
    </w:p>
    <w:p w14:paraId="04186F17" w14:textId="6A987047" w:rsidR="00A35A5A" w:rsidRDefault="00A35A5A" w:rsidP="00552E84">
      <w:pPr>
        <w:jc w:val="both"/>
        <w:rPr>
          <w:lang w:val="en-IE"/>
        </w:rPr>
      </w:pPr>
      <w:r>
        <w:rPr>
          <w:lang w:val="en-IE"/>
        </w:rPr>
        <w:t xml:space="preserve">2017 – </w:t>
      </w:r>
      <w:r w:rsidRPr="00A35A5A">
        <w:rPr>
          <w:lang w:val="en-IE"/>
        </w:rPr>
        <w:t>In April, a wave of protests broke out across the country following some government measures concerning the legislative body, the Asamblea Nacional. These were violently repressed by the state</w:t>
      </w:r>
      <w:r>
        <w:rPr>
          <w:lang w:val="en-IE"/>
        </w:rPr>
        <w:t>,</w:t>
      </w:r>
      <w:r w:rsidRPr="00A35A5A">
        <w:rPr>
          <w:lang w:val="en-IE"/>
        </w:rPr>
        <w:t xml:space="preserve"> but continued until July of that year.</w:t>
      </w:r>
    </w:p>
    <w:p w14:paraId="07744E6F" w14:textId="000ACB65" w:rsidR="00A35A5A" w:rsidRDefault="00A35A5A" w:rsidP="00552E84">
      <w:pPr>
        <w:jc w:val="both"/>
        <w:rPr>
          <w:lang w:val="en-IE"/>
        </w:rPr>
      </w:pPr>
      <w:r>
        <w:rPr>
          <w:lang w:val="en-IE"/>
        </w:rPr>
        <w:lastRenderedPageBreak/>
        <w:t xml:space="preserve">2019 – </w:t>
      </w:r>
      <w:r w:rsidR="0016040F" w:rsidRPr="0016040F">
        <w:rPr>
          <w:lang w:val="en-IE"/>
        </w:rPr>
        <w:t>In January, as Nicolás Maduro was about to be inaugurated for another term, his appointment was questioned by various groups. The Asamblea Nacional nominated Juan Guaidó as interim president. Subsequently, a series of mass protests broke out across the country and continued throughout the year.</w:t>
      </w:r>
    </w:p>
    <w:p w14:paraId="3AA1815F" w14:textId="77777777" w:rsidR="00972638" w:rsidRDefault="00972638" w:rsidP="00552E84">
      <w:pPr>
        <w:jc w:val="both"/>
        <w:rPr>
          <w:b/>
          <w:bCs/>
        </w:rPr>
      </w:pPr>
      <w:r w:rsidRPr="00972638">
        <w:rPr>
          <w:b/>
          <w:bCs/>
        </w:rPr>
        <w:t>Memory initiatives</w:t>
      </w:r>
    </w:p>
    <w:p w14:paraId="3DF4FF87" w14:textId="708D3D25" w:rsidR="00EA4D28" w:rsidRDefault="00EA4D28" w:rsidP="00552E84">
      <w:pPr>
        <w:jc w:val="both"/>
        <w:rPr>
          <w:b/>
          <w:bCs/>
        </w:rPr>
      </w:pPr>
      <w:r>
        <w:rPr>
          <w:b/>
          <w:bCs/>
        </w:rPr>
        <w:t>-</w:t>
      </w:r>
    </w:p>
    <w:p w14:paraId="310E14CE" w14:textId="3AFFDF89" w:rsidR="00972638" w:rsidRDefault="00972638" w:rsidP="00552E84">
      <w:pPr>
        <w:jc w:val="both"/>
        <w:rPr>
          <w:b/>
          <w:bCs/>
        </w:rPr>
      </w:pPr>
      <w:r w:rsidRPr="00D65130">
        <w:rPr>
          <w:b/>
          <w:bCs/>
        </w:rPr>
        <w:t>Sites of memory</w:t>
      </w:r>
    </w:p>
    <w:p w14:paraId="568F3100" w14:textId="43D331D8" w:rsidR="00EA4D28" w:rsidRDefault="00EA4D28" w:rsidP="00552E84">
      <w:pPr>
        <w:jc w:val="both"/>
        <w:rPr>
          <w:b/>
          <w:bCs/>
        </w:rPr>
      </w:pPr>
      <w:r>
        <w:rPr>
          <w:b/>
          <w:bCs/>
        </w:rPr>
        <w:t>-</w:t>
      </w:r>
    </w:p>
    <w:p w14:paraId="47929F6A" w14:textId="756FA162" w:rsidR="00972638" w:rsidRDefault="00972638" w:rsidP="00552E84">
      <w:pPr>
        <w:jc w:val="both"/>
        <w:rPr>
          <w:b/>
          <w:bCs/>
        </w:rPr>
      </w:pPr>
      <w:r w:rsidRPr="009D2775">
        <w:rPr>
          <w:b/>
          <w:bCs/>
        </w:rPr>
        <w:t>Organisations</w:t>
      </w:r>
    </w:p>
    <w:p w14:paraId="1390CE34" w14:textId="3D12FA6B" w:rsidR="00295ECC" w:rsidRDefault="00295ECC" w:rsidP="00552E84">
      <w:pPr>
        <w:jc w:val="both"/>
      </w:pPr>
      <w:r w:rsidRPr="00295ECC">
        <w:rPr>
          <w:i/>
          <w:iCs/>
        </w:rPr>
        <w:t>Programa Venezolano de Educación-Acción en Derechos Humanos (</w:t>
      </w:r>
      <w:r>
        <w:rPr>
          <w:i/>
          <w:iCs/>
        </w:rPr>
        <w:t>PROVEA</w:t>
      </w:r>
      <w:r w:rsidRPr="00295ECC">
        <w:rPr>
          <w:i/>
          <w:iCs/>
        </w:rPr>
        <w:t xml:space="preserve">): </w:t>
      </w:r>
      <w:r w:rsidRPr="00295ECC">
        <w:t xml:space="preserve">non-governmental organisation created in 1988 to </w:t>
      </w:r>
      <w:r w:rsidR="00B356AF">
        <w:t>advance</w:t>
      </w:r>
      <w:r w:rsidRPr="00295ECC">
        <w:t xml:space="preserve"> human rights </w:t>
      </w:r>
      <w:r>
        <w:t>in the country.</w:t>
      </w:r>
    </w:p>
    <w:p w14:paraId="39CB99FA" w14:textId="7FD7421D" w:rsidR="00295ECC" w:rsidRPr="00295ECC" w:rsidRDefault="00295ECC" w:rsidP="00552E84">
      <w:pPr>
        <w:jc w:val="both"/>
      </w:pPr>
      <w:r w:rsidRPr="00295ECC">
        <w:rPr>
          <w:i/>
          <w:iCs/>
        </w:rPr>
        <w:t>Comité de Familiares de Víctimas del Caracazo (COFAVIC)</w:t>
      </w:r>
      <w:r w:rsidRPr="00295ECC">
        <w:t>: a non-governmental organisation</w:t>
      </w:r>
      <w:r>
        <w:t xml:space="preserve"> </w:t>
      </w:r>
      <w:r w:rsidR="00B356AF">
        <w:t>for the promotion of</w:t>
      </w:r>
      <w:r>
        <w:t xml:space="preserve"> human rights,</w:t>
      </w:r>
      <w:r w:rsidRPr="00295ECC">
        <w:t xml:space="preserve"> created in 198</w:t>
      </w:r>
      <w:r>
        <w:t>9 by relatives of victims of state violence during the events of the “Caracazo”.</w:t>
      </w:r>
    </w:p>
    <w:p w14:paraId="00D305F2" w14:textId="3C80B94B" w:rsidR="00A35A5A" w:rsidRPr="00D63BB1" w:rsidRDefault="00D63BB1" w:rsidP="00552E84">
      <w:pPr>
        <w:jc w:val="both"/>
      </w:pPr>
      <w:r w:rsidRPr="00D63BB1">
        <w:rPr>
          <w:i/>
          <w:iCs/>
        </w:rPr>
        <w:t>Foro Penal</w:t>
      </w:r>
      <w:r w:rsidRPr="00D63BB1">
        <w:t>: a non-governmental organisation</w:t>
      </w:r>
      <w:r>
        <w:t xml:space="preserve"> founded in 2005</w:t>
      </w:r>
      <w:r w:rsidRPr="00D63BB1">
        <w:t xml:space="preserve"> </w:t>
      </w:r>
      <w:r>
        <w:t>that provides legal assistance to victims of human rights violations and those persecuted by the state.</w:t>
      </w:r>
    </w:p>
    <w:p w14:paraId="41722E46" w14:textId="44387C97" w:rsidR="00A35A5A" w:rsidRDefault="00A35A5A" w:rsidP="00552E84">
      <w:pPr>
        <w:jc w:val="both"/>
      </w:pPr>
      <w:r>
        <w:rPr>
          <w:i/>
          <w:iCs/>
        </w:rPr>
        <w:t xml:space="preserve">Observatorio Venezolano de Conflictividad Social (OVCS): </w:t>
      </w:r>
      <w:r>
        <w:t xml:space="preserve">an organisation created in 2010 </w:t>
      </w:r>
      <w:r w:rsidRPr="00A35A5A">
        <w:t>to monitor manifestations and the general human rights situation in the country.</w:t>
      </w:r>
    </w:p>
    <w:p w14:paraId="011A6B3A" w14:textId="5DB44360" w:rsidR="00CF1A51" w:rsidRPr="00CF1A51" w:rsidRDefault="00CF1A51" w:rsidP="00552E84">
      <w:pPr>
        <w:jc w:val="both"/>
      </w:pPr>
      <w:r w:rsidRPr="00CF1A51">
        <w:rPr>
          <w:i/>
          <w:iCs/>
        </w:rPr>
        <w:t>Centro de Paz y Justicia</w:t>
      </w:r>
      <w:r>
        <w:rPr>
          <w:i/>
          <w:iCs/>
        </w:rPr>
        <w:t xml:space="preserve"> (CEPAJ)</w:t>
      </w:r>
      <w:r w:rsidRPr="00CF1A51">
        <w:rPr>
          <w:i/>
          <w:iCs/>
        </w:rPr>
        <w:t xml:space="preserve">: </w:t>
      </w:r>
      <w:r w:rsidRPr="00CF1A51">
        <w:t>an organisation working on</w:t>
      </w:r>
      <w:r>
        <w:t xml:space="preserve"> the promotion of human rights, including a focus on gender issues.</w:t>
      </w:r>
    </w:p>
    <w:p w14:paraId="4B2B06F2" w14:textId="2B4D32F0" w:rsidR="00895A60" w:rsidRPr="00895A60" w:rsidRDefault="00895A60" w:rsidP="00552E84">
      <w:pPr>
        <w:jc w:val="both"/>
      </w:pPr>
      <w:r w:rsidRPr="00895A60">
        <w:rPr>
          <w:i/>
          <w:iCs/>
        </w:rPr>
        <w:t>Independent International Fact-Finding Mission on the Bolivarian Republic of Venezuela</w:t>
      </w:r>
      <w:r>
        <w:rPr>
          <w:i/>
          <w:iCs/>
        </w:rPr>
        <w:t xml:space="preserve">: </w:t>
      </w:r>
      <w:r>
        <w:t>a body set up by the UN Human Rights Council in 2019 to investigate human rights violations that have occurred from 2014 onwards.</w:t>
      </w:r>
    </w:p>
    <w:p w14:paraId="60B3050C" w14:textId="77777777" w:rsidR="00972638" w:rsidRDefault="00972638" w:rsidP="001C41B9">
      <w:pPr>
        <w:jc w:val="both"/>
        <w:rPr>
          <w:b/>
          <w:bCs/>
        </w:rPr>
      </w:pPr>
      <w:r w:rsidRPr="00A505AF">
        <w:rPr>
          <w:b/>
          <w:bCs/>
        </w:rPr>
        <w:t>I</w:t>
      </w:r>
      <w:r>
        <w:rPr>
          <w:b/>
          <w:bCs/>
        </w:rPr>
        <w:t>ssues specific to the country</w:t>
      </w:r>
    </w:p>
    <w:p w14:paraId="2BCDDC4D" w14:textId="00119470" w:rsidR="004C2EA8" w:rsidRPr="004C2EA8" w:rsidRDefault="004C2EA8" w:rsidP="001C41B9">
      <w:pPr>
        <w:jc w:val="both"/>
      </w:pPr>
      <w:r>
        <w:t xml:space="preserve">Venezuela </w:t>
      </w:r>
      <w:r w:rsidR="001B1216">
        <w:t>continues to experience</w:t>
      </w:r>
      <w:r>
        <w:t xml:space="preserve"> a social, economic, and political crisis</w:t>
      </w:r>
      <w:r w:rsidR="001B1216">
        <w:t>.</w:t>
      </w:r>
      <w:r w:rsidR="001B1216" w:rsidRPr="001B1216">
        <w:t xml:space="preserve"> Since 2015, an increasing number of Venezuelan citizens have left the country, mostly to resettle in other Latin American countries, where new migrant and refugee issues have recently emerged.</w:t>
      </w:r>
      <w:r w:rsidR="00895A60">
        <w:t xml:space="preserve"> </w:t>
      </w:r>
      <w:r w:rsidR="00A105F1">
        <w:t xml:space="preserve">The UN Refugee Agency (UNHCR) has labelled the situation as one of the largest displacement crises currently unfolding across the globe. </w:t>
      </w:r>
    </w:p>
    <w:sectPr w:rsidR="004C2EA8" w:rsidRPr="004C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A17"/>
    <w:multiLevelType w:val="multilevel"/>
    <w:tmpl w:val="3E862DAC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ascii="Malgun Gothic" w:eastAsia="Malgun Gothic" w:hAnsi="Malgun Gothic"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4973554">
    <w:abstractNumId w:val="0"/>
  </w:num>
  <w:num w:numId="2" w16cid:durableId="533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8"/>
    <w:rsid w:val="00081EA4"/>
    <w:rsid w:val="00082D57"/>
    <w:rsid w:val="000C2801"/>
    <w:rsid w:val="000E15FE"/>
    <w:rsid w:val="000E3C4A"/>
    <w:rsid w:val="0010332E"/>
    <w:rsid w:val="00120882"/>
    <w:rsid w:val="00130209"/>
    <w:rsid w:val="00130CBC"/>
    <w:rsid w:val="00135A8A"/>
    <w:rsid w:val="0016040F"/>
    <w:rsid w:val="00180D72"/>
    <w:rsid w:val="001B1216"/>
    <w:rsid w:val="001C41B9"/>
    <w:rsid w:val="00211F2C"/>
    <w:rsid w:val="0026496D"/>
    <w:rsid w:val="00295ECC"/>
    <w:rsid w:val="00343AF7"/>
    <w:rsid w:val="003455B9"/>
    <w:rsid w:val="003478CC"/>
    <w:rsid w:val="003B6E2F"/>
    <w:rsid w:val="003C6714"/>
    <w:rsid w:val="003D7B2A"/>
    <w:rsid w:val="004401C1"/>
    <w:rsid w:val="004C2EA8"/>
    <w:rsid w:val="004F34FF"/>
    <w:rsid w:val="005141EC"/>
    <w:rsid w:val="00552E84"/>
    <w:rsid w:val="0055610D"/>
    <w:rsid w:val="005660DB"/>
    <w:rsid w:val="005A0435"/>
    <w:rsid w:val="005C7094"/>
    <w:rsid w:val="005F64AA"/>
    <w:rsid w:val="006176A9"/>
    <w:rsid w:val="006228B4"/>
    <w:rsid w:val="00640D0A"/>
    <w:rsid w:val="007160B2"/>
    <w:rsid w:val="007165DF"/>
    <w:rsid w:val="00764148"/>
    <w:rsid w:val="00765F69"/>
    <w:rsid w:val="007B7FF5"/>
    <w:rsid w:val="007C4A62"/>
    <w:rsid w:val="007E6696"/>
    <w:rsid w:val="007F7897"/>
    <w:rsid w:val="00895A60"/>
    <w:rsid w:val="008A5D88"/>
    <w:rsid w:val="008D36C3"/>
    <w:rsid w:val="00914831"/>
    <w:rsid w:val="00931A03"/>
    <w:rsid w:val="00945E1E"/>
    <w:rsid w:val="00965D59"/>
    <w:rsid w:val="0096704E"/>
    <w:rsid w:val="00972638"/>
    <w:rsid w:val="00981313"/>
    <w:rsid w:val="009D2775"/>
    <w:rsid w:val="00A105F1"/>
    <w:rsid w:val="00A350A8"/>
    <w:rsid w:val="00A35A5A"/>
    <w:rsid w:val="00A42B06"/>
    <w:rsid w:val="00A85187"/>
    <w:rsid w:val="00AE42A9"/>
    <w:rsid w:val="00B115E3"/>
    <w:rsid w:val="00B356AF"/>
    <w:rsid w:val="00B4504F"/>
    <w:rsid w:val="00B56604"/>
    <w:rsid w:val="00BE6B8E"/>
    <w:rsid w:val="00C0563B"/>
    <w:rsid w:val="00C35330"/>
    <w:rsid w:val="00C8776D"/>
    <w:rsid w:val="00C95BAF"/>
    <w:rsid w:val="00CF1A51"/>
    <w:rsid w:val="00D63BB1"/>
    <w:rsid w:val="00D64A75"/>
    <w:rsid w:val="00D65130"/>
    <w:rsid w:val="00D70E92"/>
    <w:rsid w:val="00DB6C5B"/>
    <w:rsid w:val="00E34A6C"/>
    <w:rsid w:val="00E75CF7"/>
    <w:rsid w:val="00EA4D28"/>
    <w:rsid w:val="00F3571E"/>
    <w:rsid w:val="00F5653D"/>
    <w:rsid w:val="00F62DDC"/>
    <w:rsid w:val="00FA6556"/>
    <w:rsid w:val="00FB0516"/>
    <w:rsid w:val="00FB49DF"/>
    <w:rsid w:val="00FE17F5"/>
    <w:rsid w:val="00FE6E14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354C0"/>
  <w15:chartTrackingRefBased/>
  <w15:docId w15:val="{4849A07A-46DE-4D5C-AD4D-1E26D427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638"/>
  </w:style>
  <w:style w:type="paragraph" w:styleId="Heading1">
    <w:name w:val="heading 1"/>
    <w:aliases w:val="CH Heading 1"/>
    <w:basedOn w:val="BodyText"/>
    <w:next w:val="Normal"/>
    <w:link w:val="Heading1Char"/>
    <w:uiPriority w:val="9"/>
    <w:qFormat/>
    <w:rsid w:val="00C0563B"/>
    <w:pPr>
      <w:numPr>
        <w:numId w:val="2"/>
      </w:numPr>
      <w:spacing w:after="140" w:line="276" w:lineRule="auto"/>
      <w:jc w:val="both"/>
      <w:outlineLvl w:val="0"/>
    </w:pPr>
    <w:rPr>
      <w:rFonts w:ascii="Malgun Gothic" w:eastAsia="Malgun Gothic" w:hAnsi="Malgun Gothic"/>
      <w:b/>
      <w:sz w:val="26"/>
      <w:szCs w:val="26"/>
    </w:rPr>
  </w:style>
  <w:style w:type="paragraph" w:styleId="Heading2">
    <w:name w:val="heading 2"/>
    <w:aliases w:val="CH Heading 2"/>
    <w:basedOn w:val="CHPNormal"/>
    <w:next w:val="Normal"/>
    <w:link w:val="Heading2Char"/>
    <w:uiPriority w:val="9"/>
    <w:unhideWhenUsed/>
    <w:qFormat/>
    <w:rsid w:val="00C0563B"/>
    <w:pPr>
      <w:numPr>
        <w:ilvl w:val="1"/>
        <w:numId w:val="1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HarvChapterTitle">
    <w:name w:val="CardHarv Chapter Title"/>
    <w:basedOn w:val="DefaultParagraphFont"/>
    <w:uiPriority w:val="1"/>
    <w:qFormat/>
    <w:rsid w:val="00A85187"/>
    <w:rPr>
      <w:rFonts w:ascii="Malgun Gothic" w:eastAsia="Malgun Gothic" w:hAnsi="Malgun Gothic" w:cstheme="minorHAnsi"/>
      <w:b/>
      <w:iCs/>
      <w:color w:val="auto"/>
      <w:sz w:val="24"/>
    </w:rPr>
  </w:style>
  <w:style w:type="paragraph" w:customStyle="1" w:styleId="CH1stPar">
    <w:name w:val="CH 1stPar"/>
    <w:basedOn w:val="BodyText"/>
    <w:qFormat/>
    <w:rsid w:val="00C0563B"/>
    <w:pPr>
      <w:spacing w:after="140" w:line="360" w:lineRule="auto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6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63B"/>
  </w:style>
  <w:style w:type="paragraph" w:customStyle="1" w:styleId="CHLongQ">
    <w:name w:val="CH LongQ"/>
    <w:basedOn w:val="Normal"/>
    <w:qFormat/>
    <w:rsid w:val="00C0563B"/>
    <w:pPr>
      <w:spacing w:line="360" w:lineRule="auto"/>
      <w:ind w:left="709"/>
      <w:contextualSpacing/>
      <w:jc w:val="both"/>
    </w:pPr>
    <w:rPr>
      <w:rFonts w:ascii="Malgun Gothic" w:eastAsia="Malgun Gothic" w:hAnsi="Malgun Gothic" w:cstheme="minorHAnsi"/>
      <w:sz w:val="24"/>
      <w:szCs w:val="24"/>
      <w:lang w:val="es-CL"/>
    </w:rPr>
  </w:style>
  <w:style w:type="paragraph" w:customStyle="1" w:styleId="CHPNormal">
    <w:name w:val="CH PNormal"/>
    <w:basedOn w:val="Normal"/>
    <w:qFormat/>
    <w:rsid w:val="00C0563B"/>
    <w:pPr>
      <w:spacing w:line="360" w:lineRule="auto"/>
      <w:ind w:firstLine="709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customStyle="1" w:styleId="CHFoot">
    <w:name w:val="CH Foot"/>
    <w:basedOn w:val="FootnoteText"/>
    <w:qFormat/>
    <w:rsid w:val="00C0563B"/>
    <w:pPr>
      <w:spacing w:line="276" w:lineRule="auto"/>
      <w:jc w:val="both"/>
    </w:pPr>
    <w:rPr>
      <w:rFonts w:ascii="Malgun Gothic" w:eastAsia="Malgun Gothic" w:hAnsi="Malgun Gothic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6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63B"/>
    <w:rPr>
      <w:sz w:val="20"/>
      <w:szCs w:val="20"/>
    </w:rPr>
  </w:style>
  <w:style w:type="character" w:customStyle="1" w:styleId="Heading1Char">
    <w:name w:val="Heading 1 Char"/>
    <w:aliases w:val="CH Heading 1 Char"/>
    <w:basedOn w:val="DefaultParagraphFont"/>
    <w:link w:val="Heading1"/>
    <w:uiPriority w:val="9"/>
    <w:rsid w:val="00C0563B"/>
    <w:rPr>
      <w:rFonts w:ascii="Malgun Gothic" w:eastAsia="Malgun Gothic" w:hAnsi="Malgun Gothic"/>
      <w:b/>
      <w:sz w:val="26"/>
      <w:szCs w:val="26"/>
    </w:rPr>
  </w:style>
  <w:style w:type="character" w:customStyle="1" w:styleId="Heading2Char">
    <w:name w:val="Heading 2 Char"/>
    <w:aliases w:val="CH Heading 2 Char"/>
    <w:basedOn w:val="DefaultParagraphFont"/>
    <w:link w:val="Heading2"/>
    <w:uiPriority w:val="9"/>
    <w:rsid w:val="00C0563B"/>
    <w:rPr>
      <w:rFonts w:ascii="Malgun Gothic" w:eastAsia="Malgun Gothic" w:hAnsi="Malgun Gothic" w:cs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Cortés Ortuño</dc:creator>
  <cp:keywords/>
  <dc:description/>
  <cp:lastModifiedBy>Valeria Grinberg Pla</cp:lastModifiedBy>
  <cp:revision>2</cp:revision>
  <dcterms:created xsi:type="dcterms:W3CDTF">2023-10-17T21:26:00Z</dcterms:created>
  <dcterms:modified xsi:type="dcterms:W3CDTF">2023-10-17T21:26:00Z</dcterms:modified>
</cp:coreProperties>
</file>