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olydash-launchpad-architecture"/>
    <w:p>
      <w:pPr>
        <w:pStyle w:val="Heading1"/>
      </w:pPr>
      <w:r>
        <w:t xml:space="preserve">Polydash Launchpad — Architecture</w:t>
      </w:r>
    </w:p>
    <w:p>
      <w:pPr>
        <w:pStyle w:val="FirstParagraph"/>
      </w:pPr>
      <w:r>
        <w:t xml:space="preserve">Target chain:</w:t>
      </w:r>
      <w:r>
        <w:t xml:space="preserve"> </w:t>
      </w:r>
      <w:r>
        <w:rPr>
          <w:bCs/>
          <w:b/>
        </w:rPr>
        <w:t xml:space="preserve">Robinhood Chain</w:t>
      </w:r>
      <w:r>
        <w:t xml:space="preserve"> </w:t>
      </w:r>
      <w:r>
        <w:t xml:space="preserve">(Arbitrum Orbit L2, chain id</w:t>
      </w:r>
      <w:r>
        <w:t xml:space="preserve"> </w:t>
      </w:r>
      <w:r>
        <w:rPr>
          <w:rStyle w:val="VerbatimChar"/>
        </w:rPr>
        <w:t xml:space="preserve">4663</w:t>
      </w:r>
      <w:r>
        <w:t xml:space="preserve">).</w:t>
      </w:r>
      <w:r>
        <w:t xml:space="preserve"> </w:t>
      </w:r>
      <w:r>
        <w:t xml:space="preserve">Default deployment target for this repo:</w:t>
      </w:r>
      <w:r>
        <w:t xml:space="preserve"> </w:t>
      </w:r>
      <w:r>
        <w:rPr>
          <w:bCs/>
          <w:b/>
        </w:rPr>
        <w:t xml:space="preserve">Arbitrum Sepolia</w:t>
      </w:r>
      <w:r>
        <w:t xml:space="preserve"> </w:t>
      </w:r>
      <w:r>
        <w:t xml:space="preserve">(</w:t>
      </w:r>
      <w:r>
        <w:rPr>
          <w:rStyle w:val="VerbatimChar"/>
        </w:rPr>
        <w:t xml:space="preserve">421614</w:t>
      </w:r>
      <w:r>
        <w:t xml:space="preserve">). The mainnet deploy path is hard-blocked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script/Deploy.s.sol</w:t>
      </w:r>
      <w:r>
        <w:t xml:space="preserve">) until there is a completed external audit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written approval.</w:t>
      </w:r>
    </w:p>
    <w:bookmarkStart w:id="20" w:name="contracts"/>
    <w:p>
      <w:pPr>
        <w:pStyle w:val="Heading2"/>
      </w:pPr>
      <w:r>
        <w:t xml:space="preserve">1. Contracts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PolydashFactory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launches, holds global config for</w:t>
            </w:r>
            <w:r>
              <w:t xml:space="preserve"> </w:t>
            </w:r>
            <w:r>
              <w:rPr>
                <w:bCs/>
                <w:b/>
              </w:rPr>
              <w:t xml:space="preserve">future</w:t>
            </w:r>
            <w:r>
              <w:t xml:space="preserve"> </w:t>
            </w:r>
            <w:r>
              <w:t xml:space="preserve">launches, routes platform fees.</w:t>
            </w:r>
            <w:r>
              <w:t xml:space="preserve"> </w:t>
            </w:r>
            <w:r>
              <w:rPr>
                <w:rStyle w:val="VerbatimChar"/>
              </w:rPr>
              <w:t xml:space="preserve">Ownable2Step</w:t>
            </w:r>
            <w:r>
              <w:t xml:space="preserve"> </w:t>
            </w:r>
            <w:r>
              <w:t xml:space="preserve">(owner should be a multisig).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PolydashLaunch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Per-token bonding curve: commitments → dev buy → trading → graduation. Holds curve ETH, creator fees, platform fees, refunds.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EIP-1167 clone per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PolydashToken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Fixed-supply ERC-20 (burnable). Whole supply minted once to the launch. No owner, mint, pause, blacklist or tax.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per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PolydashHook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Uniswap V4 hook. Creates the graduated ETH/token pool, holds the full-range LP</w:t>
            </w:r>
            <w:r>
              <w:t xml:space="preserve"> </w:t>
            </w:r>
            <w:r>
              <w:rPr>
                <w:bCs/>
                <w:b/>
              </w:rPr>
              <w:t xml:space="preserve">forever</w:t>
            </w:r>
            <w:r>
              <w:t xml:space="preserve">, charges platform + creator fees in ETH on every swap.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(CREATE2-mined address)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BuybackRouter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Optional. Swaps a configurable share of platform fees into $POLYDASH on Uniswap V3 (TWAP-protected) and sends it to the Trading Rewards pool. Disabled by default.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libraries/FeeMath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 of truth for fee splits (platform fee constant = 20 bps).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libraries/BondingCurveMath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Constant-product virtual-AMM math, 512-bit</w:t>
            </w:r>
            <w:r>
              <w:t xml:space="preserve"> </w:t>
            </w:r>
            <w:r>
              <w:rPr>
                <w:rStyle w:val="VerbatimChar"/>
              </w:rPr>
              <w:t xml:space="preserve">mulDiv</w:t>
            </w:r>
            <w:r>
              <w:t xml:space="preserve">, rounding in favour of the pool.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</w:tr>
    </w:tbl>
    <w:bookmarkEnd w:id="20"/>
    <w:bookmarkStart w:id="21" w:name="launch-lifecycle"/>
    <w:p>
      <w:pPr>
        <w:pStyle w:val="Heading2"/>
      </w:pPr>
      <w:r>
        <w:t xml:space="preserve">2. Launch lifecycle</w:t>
      </w:r>
    </w:p>
    <w:p>
      <w:pPr>
        <w:pStyle w:val="SourceCode"/>
      </w:pPr>
      <w:r>
        <w:rPr>
          <w:rStyle w:val="VerbatimChar"/>
        </w:rPr>
        <w:t xml:space="preserve">createLaunch()                         goLive()                    last commitment processed</w:t>
      </w:r>
      <w:r>
        <w:br/>
      </w:r>
      <w:r>
        <w:rPr>
          <w:rStyle w:val="VerbatimChar"/>
        </w:rPr>
        <w:t xml:space="preserve">     │                                    │                                   │</w:t>
      </w:r>
      <w:r>
        <w:br/>
      </w:r>
      <w:r>
        <w:rPr>
          <w:rStyle w:val="VerbatimChar"/>
        </w:rPr>
        <w:t xml:space="preserve">     ▼                                    ▼                                   ▼</w:t>
      </w:r>
      <w:r>
        <w:br/>
      </w:r>
      <w:r>
        <w:rPr>
          <w:rStyle w:val="VerbatimChar"/>
        </w:rPr>
        <w:t xml:space="preserve"> ┌─────────┐   commit()/uncommit()  ┌──────────────────────┐          ┌──────────┐  realEthRaised ≥ threshold  ┌───────────┐</w:t>
      </w:r>
      <w:r>
        <w:br/>
      </w:r>
      <w:r>
        <w:rPr>
          <w:rStyle w:val="VerbatimChar"/>
        </w:rPr>
        <w:t xml:space="preserve"> │ Pending │ ─────────────────────► │ProcessingCommitments │ ───────► │ Trading  │ ──────────────────────────► │ Graduated │</w:t>
      </w:r>
      <w:r>
        <w:br/>
      </w:r>
      <w:r>
        <w:rPr>
          <w:rStyle w:val="VerbatimChar"/>
        </w:rPr>
        <w:t xml:space="preserve"> └─────────┘   (launchDelay &gt; 0)    │ dev buy + batches    │          │ buy/sell │   (atomic, inside the buy)  │ V4 pool   │</w:t>
      </w:r>
      <w:r>
        <w:br/>
      </w:r>
      <w:r>
        <w:rPr>
          <w:rStyle w:val="VerbatimChar"/>
        </w:rPr>
        <w:t xml:space="preserve">                                    └──────────────────────┘          └──────────┘                             └───────────┘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Pending</w:t>
      </w:r>
      <w:r>
        <w:t xml:space="preserve"> </w:t>
      </w:r>
      <w:r>
        <w:t xml:space="preserve">– only if</w:t>
      </w:r>
      <w:r>
        <w:t xml:space="preserve"> </w:t>
      </w:r>
      <w:r>
        <w:rPr>
          <w:rStyle w:val="VerbatimChar"/>
        </w:rPr>
        <w:t xml:space="preserve">launchDelay &gt; 0</w:t>
      </w:r>
      <w:r>
        <w:t xml:space="preserve">. Users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ETH and may</w:t>
      </w:r>
      <w:r>
        <w:t xml:space="preserve"> </w:t>
      </w:r>
      <w:r>
        <w:rPr>
          <w:rStyle w:val="VerbatimChar"/>
        </w:rPr>
        <w:t xml:space="preserve">uncommit()</w:t>
      </w:r>
      <w:r>
        <w:t xml:space="preserve"> </w:t>
      </w:r>
      <w:r>
        <w:t xml:space="preserve">it in full.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goLive()</w:t>
      </w:r>
      <w:r>
        <w:t xml:space="preserve"> </w:t>
      </w:r>
      <w:r>
        <w:t xml:space="preserve">– permissionless once</w:t>
      </w:r>
      <w:r>
        <w:t xml:space="preserve"> </w:t>
      </w:r>
      <w:r>
        <w:rPr>
          <w:rStyle w:val="VerbatimChar"/>
        </w:rPr>
        <w:t xml:space="preserve">launchTime</w:t>
      </w:r>
      <w:r>
        <w:t xml:space="preserve"> </w:t>
      </w:r>
      <w:r>
        <w:t xml:space="preserve">is reached (the factory calls it immediately when</w:t>
      </w:r>
      <w:r>
        <w:t xml:space="preserve"> </w:t>
      </w:r>
      <w:r>
        <w:rPr>
          <w:rStyle w:val="VerbatimChar"/>
        </w:rPr>
        <w:t xml:space="preserve">launchDelay == 0</w:t>
      </w:r>
      <w:r>
        <w:t xml:space="preserve">).</w:t>
      </w:r>
      <w:r>
        <w:t xml:space="preserve"> </w:t>
      </w:r>
      <w:r>
        <w:t xml:space="preserve">The creator’s dev buy executes first, then up to 200 commitments are filled at curve prices</w:t>
      </w:r>
      <w:r>
        <w:t xml:space="preserve"> </w:t>
      </w:r>
      <w:r>
        <w:t xml:space="preserve">(normal platform + creator fee, no anti-sniper surcharge, no wallet cap). Remaining batches via</w:t>
      </w:r>
      <w:r>
        <w:t xml:space="preserve"> </w:t>
      </w:r>
      <w:r>
        <w:rPr>
          <w:rStyle w:val="VerbatimChar"/>
        </w:rPr>
        <w:t xml:space="preserve">processCommitmentBatch()</w:t>
      </w:r>
      <w:r>
        <w:t xml:space="preserve"> </w:t>
      </w:r>
      <w:r>
        <w:t xml:space="preserve">(permissionless).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Trading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buy(minOut)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sell(tokensIn, minEthOut)</w:t>
      </w:r>
      <w:r>
        <w:t xml:space="preserve"> </w:t>
      </w:r>
      <w:r>
        <w:t xml:space="preserve">against the curve.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Graduation</w:t>
      </w:r>
      <w:r>
        <w:t xml:space="preserve"> </w:t>
      </w:r>
      <w:r>
        <w:t xml:space="preserve">– the buy that reaches the threshold is capped exactly at the threshold, unused ETH is returned</w:t>
      </w:r>
      <w:r>
        <w:t xml:space="preserve"> </w:t>
      </w:r>
      <w:r>
        <w:t xml:space="preserve">in the same transaction, and</w:t>
      </w:r>
      <w:r>
        <w:t xml:space="preserve"> </w:t>
      </w:r>
      <w:r>
        <w:rPr>
          <w:rStyle w:val="VerbatimChar"/>
        </w:rPr>
        <w:t xml:space="preserve">_graduate()</w:t>
      </w:r>
      <w:r>
        <w:t xml:space="preserve"> </w:t>
      </w:r>
      <w:r>
        <w:t xml:space="preserve">runs atomically at the</w:t>
      </w:r>
      <w:r>
        <w:t xml:space="preserve"> </w:t>
      </w:r>
      <w:r>
        <w:rPr>
          <w:bCs/>
          <w:b/>
        </w:rPr>
        <w:t xml:space="preserve">end</w:t>
      </w:r>
      <w:r>
        <w:t xml:space="preserve"> </w:t>
      </w:r>
      <w:r>
        <w:t xml:space="preserve">of that</w:t>
      </w:r>
      <w:r>
        <w:t xml:space="preserve"> </w:t>
      </w:r>
      <w:r>
        <w:rPr>
          <w:rStyle w:val="VerbatimChar"/>
        </w:rPr>
        <w:t xml:space="preserve">buy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goLive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processCommitmentBatch</w:t>
      </w:r>
      <w:r>
        <w:t xml:space="preserve"> </w:t>
      </w:r>
      <w:r>
        <w:t xml:space="preserve">call (state and event first, external calls last). Commitments processed after graduation are refunded</w:t>
      </w:r>
      <w:r>
        <w:t xml:space="preserve"> </w:t>
      </w:r>
      <w:r>
        <w:t xml:space="preserve">through the pull-based</w:t>
      </w:r>
      <w:r>
        <w:t xml:space="preserve"> </w:t>
      </w:r>
      <w:r>
        <w:rPr>
          <w:rStyle w:val="VerbatimChar"/>
        </w:rPr>
        <w:t xml:space="preserve">claimRefund()</w:t>
      </w:r>
      <w:r>
        <w:t xml:space="preserve">.</w:t>
      </w:r>
      <w:r>
        <w:t xml:space="preserve"> </w:t>
      </w:r>
      <w:r>
        <w:rPr>
          <w:rStyle w:val="VerbatimChar"/>
        </w:rPr>
        <w:t xml:space="preserve">processCommitmentBatch()</w:t>
      </w:r>
      <w:r>
        <w:t xml:space="preserve"> </w:t>
      </w:r>
      <w:r>
        <w:t xml:space="preserve">stays callable after graduation until every</w:t>
      </w:r>
      <w:r>
        <w:t xml:space="preserve"> </w:t>
      </w:r>
      <w:r>
        <w:t xml:space="preserve">committer is processed, and any committer can also pull an unprocessed commitment directly with</w:t>
      </w:r>
      <w:r>
        <w:t xml:space="preserve"> </w:t>
      </w:r>
      <w:r>
        <w:rPr>
          <w:rStyle w:val="VerbatimChar"/>
        </w:rPr>
        <w:t xml:space="preserve">withdrawUnprocessedCommitment()</w:t>
      </w:r>
      <w:r>
        <w:t xml:space="preserve"> </w:t>
      </w:r>
      <w:r>
        <w:t xml:space="preserve">— no commitment can get stuck.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PolydashCommitVault</w:t>
      </w:r>
      <w:r>
        <w:t xml:space="preserve"> </w:t>
      </w:r>
      <w:r>
        <w:t xml:space="preserve">(optional) – pools users’ commitments into one launch commitment; after</w:t>
      </w:r>
      <w:r>
        <w:t xml:space="preserve"> </w:t>
      </w:r>
      <w:r>
        <w:rPr>
          <w:rStyle w:val="VerbatimChar"/>
        </w:rPr>
        <w:t xml:space="preserve">settle(launch)</w:t>
      </w:r>
      <w:r>
        <w:t xml:space="preserve"> </w:t>
      </w:r>
      <w:r>
        <w:t xml:space="preserve">every depositor claims the same average-price share of tokens plus refunds. No owner/fee/admin.</w:t>
      </w:r>
    </w:p>
    <w:bookmarkEnd w:id="21"/>
    <w:bookmarkStart w:id="22" w:name="bonding-curve-math"/>
    <w:p>
      <w:pPr>
        <w:pStyle w:val="Heading2"/>
      </w:pPr>
      <w:r>
        <w:t xml:space="preserve">3. Bonding curve math</w:t>
      </w:r>
    </w:p>
    <w:p>
      <w:pPr>
        <w:pStyle w:val="FirstParagraph"/>
      </w:pPr>
      <w:r>
        <w:t xml:space="preserve">Constant product on virtual reserves:</w:t>
      </w:r>
    </w:p>
    <w:p>
      <w:pPr>
        <w:pStyle w:val="SourceCode"/>
      </w:pPr>
      <w:r>
        <w:rPr>
          <w:rStyle w:val="VerbatimChar"/>
        </w:rPr>
        <w:t xml:space="preserve">ethReserve   = virtualEth + realEthRaised          (default virtualEth = 1.5 ETH)</w:t>
      </w:r>
      <w:r>
        <w:br/>
      </w:r>
      <w:r>
        <w:rPr>
          <w:rStyle w:val="VerbatimChar"/>
        </w:rPr>
        <w:t xml:space="preserve">tokenReserve = curveSupply - tokensSold            (curveSupply = 80% of totalSupply)</w:t>
      </w:r>
      <w:r>
        <w:br/>
      </w:r>
      <w:r>
        <w:rPr>
          <w:rStyle w:val="VerbatimChar"/>
        </w:rPr>
        <w:t xml:space="preserve">k            = virtualEth * curveSupply            (fixed at launch)</w:t>
      </w:r>
      <w:r>
        <w:br/>
      </w:r>
      <w:r>
        <w:br/>
      </w:r>
      <w:r>
        <w:rPr>
          <w:rStyle w:val="VerbatimChar"/>
        </w:rPr>
        <w:t xml:space="preserve">tokensOut(netEthIn) = tokenReserve - ceil(ethReserve * tokenReserve / (ethReserve + netEthIn))</w:t>
      </w:r>
      <w:r>
        <w:br/>
      </w:r>
      <w:r>
        <w:rPr>
          <w:rStyle w:val="VerbatimChar"/>
        </w:rPr>
        <w:t xml:space="preserve">grossEthOut(tokIn)  = ethReserve   - ceil(ethReserve * tokenReserve / (tokenReserve + tokIn))</w:t>
      </w:r>
      <w:r>
        <w:br/>
      </w:r>
      <w:r>
        <w:rPr>
          <w:rStyle w:val="VerbatimChar"/>
        </w:rPr>
        <w:t xml:space="preserve">spotPrice           = ethReserve * 1e18 / tokenReserve</w:t>
      </w:r>
    </w:p>
    <w:p>
      <w:pPr>
        <w:numPr>
          <w:ilvl w:val="0"/>
          <w:numId w:val="1002"/>
        </w:numPr>
        <w:pStyle w:val="Compact"/>
      </w:pPr>
      <w:r>
        <w:t xml:space="preserve">New reserves are always rounded</w:t>
      </w:r>
      <w:r>
        <w:t xml:space="preserve"> </w:t>
      </w:r>
      <w:r>
        <w:rPr>
          <w:bCs/>
          <w:b/>
        </w:rPr>
        <w:t xml:space="preserve">up</w:t>
      </w:r>
      <w:r>
        <w:t xml:space="preserve">, so</w:t>
      </w:r>
      <w:r>
        <w:t xml:space="preserve"> </w:t>
      </w:r>
      <w:r>
        <w:rPr>
          <w:rStyle w:val="VerbatimChar"/>
        </w:rPr>
        <w:t xml:space="preserve">ethReserve * tokenReserve</w:t>
      </w:r>
      <w:r>
        <w:t xml:space="preserve"> </w:t>
      </w:r>
      <w:r>
        <w:t xml:space="preserve">never decreases (fuzz + invariant tested).</w:t>
      </w:r>
    </w:p>
    <w:p>
      <w:pPr>
        <w:numPr>
          <w:ilvl w:val="0"/>
          <w:numId w:val="1002"/>
        </w:numPr>
        <w:pStyle w:val="Compact"/>
      </w:pPr>
      <w:r>
        <w:t xml:space="preserve">20% of supply is held back as the LP reserve.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Graduation threshold</w:t>
      </w:r>
      <w:r>
        <w:t xml:space="preserve"> </w:t>
      </w:r>
      <w:r>
        <w:t xml:space="preserve">– owner picks one mode for</w:t>
      </w:r>
      <w:r>
        <w:t xml:space="preserve"> </w:t>
      </w:r>
      <w:r>
        <w:rPr>
          <w:iCs/>
          <w:i/>
        </w:rPr>
        <w:t xml:space="preserve">future</w:t>
      </w:r>
      <w:r>
        <w:t xml:space="preserve"> </w:t>
      </w:r>
      <w:r>
        <w:t xml:space="preserve">launches: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EthRaised</w:t>
      </w:r>
      <w:r>
        <w:t xml:space="preserve"> </w:t>
      </w:r>
      <w:r>
        <w:t xml:space="preserve">(default 15 ETH real ETH raised), or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MarketCap</w:t>
      </w:r>
      <w:r>
        <w:t xml:space="preserve"> </w:t>
      </w:r>
      <w:r>
        <w:t xml:space="preserve">– the ETH reserve where</w:t>
      </w:r>
      <w:r>
        <w:t xml:space="preserve"> </w:t>
      </w:r>
      <w:r>
        <w:rPr>
          <w:rStyle w:val="VerbatimChar"/>
        </w:rPr>
        <w:t xml:space="preserve">spotPrice * totalSupply == target</w:t>
      </w:r>
      <w:r>
        <w:t xml:space="preserve">:</w:t>
      </w:r>
      <w:r>
        <w:t xml:space="preserve"> </w:t>
      </w:r>
      <w:r>
        <w:rPr>
          <w:rStyle w:val="VerbatimChar"/>
        </w:rPr>
        <w:t xml:space="preserve">E = sqrt(mcap * k / totalSupply)</w:t>
      </w:r>
      <w:r>
        <w:t xml:space="preserve">, threshold</w:t>
      </w:r>
      <w:r>
        <w:t xml:space="preserve"> </w:t>
      </w:r>
      <w:r>
        <w:rPr>
          <w:rStyle w:val="VerbatimChar"/>
        </w:rPr>
        <w:t xml:space="preserve">= E - virtualEth</w:t>
      </w:r>
      <w:r>
        <w:t xml:space="preserve">.</w:t>
      </w:r>
      <w:r>
        <w:t xml:space="preserve"> </w:t>
      </w:r>
      <w:r>
        <w:t xml:space="preserve">The resolved threshold is frozen into each launch at creation.</w:t>
      </w:r>
    </w:p>
    <w:bookmarkEnd w:id="22"/>
    <w:bookmarkStart w:id="24" w:name="fees"/>
    <w:p>
      <w:pPr>
        <w:pStyle w:val="Heading2"/>
      </w:pPr>
      <w:r>
        <w:t xml:space="preserve">4. Fees</w:t>
      </w:r>
    </w:p>
    <w:p>
      <w:pPr>
        <w:pStyle w:val="FirstParagraph"/>
      </w:pPr>
      <w:r>
        <w:t xml:space="preserve">All fees are taken</w:t>
      </w:r>
      <w:r>
        <w:t xml:space="preserve"> </w:t>
      </w:r>
      <w:r>
        <w:rPr>
          <w:bCs/>
          <w:b/>
        </w:rPr>
        <w:t xml:space="preserve">in ETH</w:t>
      </w:r>
      <w:r>
        <w:t xml:space="preserve">, computed on the gross ETH amount, each component floored independently</w:t>
      </w:r>
      <w:r>
        <w:t xml:space="preserve"> </w:t>
      </w:r>
      <w:r>
        <w:t xml:space="preserve">(</w:t>
      </w:r>
      <w:r>
        <w:rPr>
          <w:rStyle w:val="VerbatimChar"/>
        </w:rPr>
        <w:t xml:space="preserve">FeeMath.split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goes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bps, hard-coded</w:t>
            </w:r>
            <w:r>
              <w:t xml:space="preserve"> </w:t>
            </w:r>
            <w:r>
              <w:t xml:space="preserve">(no setter anywhere)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platformFeesAccrued</w:t>
            </w:r>
            <w:r>
              <w:t xml:space="preserve"> </w:t>
            </w:r>
            <w:r>
              <w:t xml:space="preserve">→ factory → platform fee wallet (minus optional buyback share)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0–200 bps, chosen at launch, immutable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creatorFeesAccrued</w:t>
            </w:r>
            <w:r>
              <w:t xml:space="preserve"> </w:t>
            </w:r>
            <w:r>
              <w:t xml:space="preserve">→ only ever</w:t>
            </w:r>
            <w:r>
              <w:t xml:space="preserve"> </w:t>
            </w:r>
            <w:r>
              <w:rPr>
                <w:rStyle w:val="VerbatimChar"/>
              </w:rPr>
              <w:t xml:space="preserve">creatorPayoutWallet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Anti-sniper surplus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decays linearly from</w:t>
            </w:r>
            <w:r>
              <w:t xml:space="preserve"> </w:t>
            </w:r>
            <w:r>
              <w:rPr>
                <w:rStyle w:val="VerbatimChar"/>
              </w:rPr>
              <w:t xml:space="preserve">antiSniperFeeBps − creatorFeeBps</w:t>
            </w:r>
            <w:r>
              <w:t xml:space="preserve"> </w:t>
            </w:r>
            <w:r>
              <w:t xml:space="preserve">to 0 over</w:t>
            </w:r>
            <w:r>
              <w:t xml:space="preserve"> </w:t>
            </w:r>
            <w:r>
              <w:rPr>
                <w:rStyle w:val="VerbatimChar"/>
              </w:rPr>
              <w:t xml:space="preserve">antiSniperFeeDuration</w:t>
            </w:r>
            <w:r>
              <w:t xml:space="preserve"> </w:t>
            </w:r>
            <w:r>
              <w:t xml:space="preserve">(public buys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nobody</w:t>
            </w:r>
            <w:r>
              <w:t xml:space="preserve"> </w:t>
            </w:r>
            <w:r>
              <w:t xml:space="preserve">— added to the permanently locked graduation liquidity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Post-graduation sell spike (optional, ≤10%, ≤1h)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sells only, decays to 0 at</w:t>
            </w:r>
            <w:r>
              <w:t xml:space="preserve"> </w:t>
            </w:r>
            <w:r>
              <w:rPr>
                <w:rStyle w:val="VerbatimChar"/>
              </w:rPr>
              <w:t xml:space="preserve">sellSpikeEnd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donated to the locked V4 pool liquidity</w:t>
            </w:r>
          </w:p>
        </w:tc>
      </w:tr>
    </w:tbl>
    <w:p>
      <w:pPr>
        <w:pStyle w:val="BodyText"/>
      </w:pPr>
      <w:r>
        <w:t xml:space="preserve">Anti-sniper wallet cap: for the first</w:t>
      </w:r>
      <w:r>
        <w:t xml:space="preserve"> </w:t>
      </w:r>
      <w:r>
        <w:rPr>
          <w:rStyle w:val="VerbatimChar"/>
        </w:rPr>
        <w:t xml:space="preserve">antiSniperCapBlocks</w:t>
      </w:r>
      <w:r>
        <w:t xml:space="preserve"> </w:t>
      </w:r>
      <w:r>
        <w:t xml:space="preserve">blocks of trading, a wallet can hold at most</w:t>
      </w:r>
      <w:r>
        <w:t xml:space="preserve"> </w:t>
      </w:r>
      <w:r>
        <w:rPr>
          <w:rStyle w:val="VerbatimChar"/>
        </w:rPr>
        <w:t xml:space="preserve">antiSniperCapBps</w:t>
      </w:r>
      <w:r>
        <w:t xml:space="preserve"> </w:t>
      </w:r>
      <w:r>
        <w:t xml:space="preserve">of total supply bought from the curve.</w:t>
      </w:r>
    </w:p>
    <w:bookmarkStart w:id="23" w:name="fee-flow"/>
    <w:p>
      <w:pPr>
        <w:pStyle w:val="Heading3"/>
      </w:pPr>
      <w:r>
        <w:t xml:space="preserve">Fee flow</w:t>
      </w:r>
    </w:p>
    <w:p>
      <w:pPr>
        <w:pStyle w:val="SourceCode"/>
      </w:pPr>
      <w:r>
        <w:rPr>
          <w:rStyle w:val="VerbatimChar"/>
        </w:rPr>
        <w:t xml:space="preserve">                   buy / sell on curve (ETH)                swap on Uniswap V4 (after graduation)</w:t>
      </w:r>
      <w:r>
        <w:br/>
      </w:r>
      <w:r>
        <w:rPr>
          <w:rStyle w:val="VerbatimChar"/>
        </w:rPr>
        <w:t xml:space="preserve">                              │                                          │</w:t>
      </w:r>
      <w:r>
        <w:br/>
      </w:r>
      <w:r>
        <w:rPr>
          <w:rStyle w:val="VerbatimChar"/>
        </w:rPr>
        <w:t xml:space="preserve">                     ┌────────▼────────┐                       ┌─────────▼────────┐</w:t>
      </w:r>
      <w:r>
        <w:br/>
      </w:r>
      <w:r>
        <w:rPr>
          <w:rStyle w:val="VerbatimChar"/>
        </w:rPr>
        <w:t xml:space="preserve">                     │ PolydashLaunch  │                       │  PolydashHook    │</w:t>
      </w:r>
      <w:r>
        <w:br/>
      </w:r>
      <w:r>
        <w:rPr>
          <w:rStyle w:val="VerbatimChar"/>
        </w:rPr>
        <w:t xml:space="preserve">                     │ platform 0.20%  │                       │ platform 0.20%   │</w:t>
      </w:r>
      <w:r>
        <w:br/>
      </w:r>
      <w:r>
        <w:rPr>
          <w:rStyle w:val="VerbatimChar"/>
        </w:rPr>
        <w:t xml:space="preserve">                     │ creator 0–2%    │                       │ creator 0–2%     │</w:t>
      </w:r>
      <w:r>
        <w:br/>
      </w:r>
      <w:r>
        <w:rPr>
          <w:rStyle w:val="VerbatimChar"/>
        </w:rPr>
        <w:t xml:space="preserve">                     │ sniper surplus ─┼──► graduation LP      │ sell spike ──────┼──► donate to locked LP</w:t>
      </w:r>
      <w:r>
        <w:br/>
      </w:r>
      <w:r>
        <w:rPr>
          <w:rStyle w:val="VerbatimChar"/>
        </w:rPr>
        <w:t xml:space="preserve">                     └──┬──────────┬───┘                       └──┬───────────┬───┘</w:t>
      </w:r>
      <w:r>
        <w:br/>
      </w:r>
      <w:r>
        <w:rPr>
          <w:rStyle w:val="VerbatimChar"/>
        </w:rPr>
        <w:t xml:space="preserve">     claimCreatorFees() │          │ collectPlatformFees()       │           │</w:t>
      </w:r>
      <w:r>
        <w:br/>
      </w:r>
      <w:r>
        <w:rPr>
          <w:rStyle w:val="VerbatimChar"/>
        </w:rPr>
        <w:t xml:space="preserve">     (anyone can call)  │          └──────────────┐   ┌──────────┘           │ claimCreatorFees(poolId)</w:t>
      </w:r>
      <w:r>
        <w:br/>
      </w:r>
      <w:r>
        <w:rPr>
          <w:rStyle w:val="VerbatimChar"/>
        </w:rPr>
        <w:t xml:space="preserve">                        ▼                         ▼   ▼                      ▼</w:t>
      </w:r>
      <w:r>
        <w:br/>
      </w:r>
      <w:r>
        <w:rPr>
          <w:rStyle w:val="VerbatimChar"/>
        </w:rPr>
        <w:t xml:space="preserve">              creatorPayoutWallet           PolydashFactory           creatorPayoutWallet</w:t>
      </w:r>
      <w:r>
        <w:br/>
      </w:r>
      <w:r>
        <w:rPr>
          <w:rStyle w:val="VerbatimChar"/>
        </w:rPr>
        <w:t xml:space="preserve">                                          ┌──────┴──────────┐</w:t>
      </w:r>
      <w:r>
        <w:br/>
      </w:r>
      <w:r>
        <w:rPr>
          <w:rStyle w:val="VerbatimChar"/>
        </w:rPr>
        <w:t xml:space="preserve">                                (100-b)%  ▼                 ▼ b% (optional, default off)</w:t>
      </w:r>
      <w:r>
        <w:br/>
      </w:r>
      <w:r>
        <w:rPr>
          <w:rStyle w:val="VerbatimChar"/>
        </w:rPr>
        <w:t xml:space="preserve">                                platformFeeWallet     BuybackRouter ─► $POLYDASH ─► Trading Rewards pool</w:t>
      </w:r>
    </w:p>
    <w:bookmarkEnd w:id="23"/>
    <w:bookmarkEnd w:id="24"/>
    <w:bookmarkStart w:id="26" w:name="graduation-to-uniswap-v4"/>
    <w:p>
      <w:pPr>
        <w:pStyle w:val="Heading2"/>
      </w:pPr>
      <w:r>
        <w:t xml:space="preserve">5. Graduation to Uniswap V4</w:t>
      </w:r>
    </w:p>
    <w:p>
      <w:pPr>
        <w:pStyle w:val="FirstParagraph"/>
      </w:pPr>
      <w:r>
        <w:rPr>
          <w:rStyle w:val="VerbatimChar"/>
        </w:rPr>
        <w:t xml:space="preserve">PolydashLaunch._graduate()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LP ETH =</w:t>
      </w:r>
      <w:r>
        <w:t xml:space="preserve"> </w:t>
      </w:r>
      <w:r>
        <w:rPr>
          <w:rStyle w:val="VerbatimChar"/>
        </w:rPr>
        <w:t xml:space="preserve">realEthRaised + sniperTaxAccrued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LP tokens are sized at the</w:t>
      </w:r>
      <w:r>
        <w:t xml:space="preserve"> </w:t>
      </w:r>
      <w:r>
        <w:rPr>
          <w:bCs/>
          <w:b/>
        </w:rPr>
        <w:t xml:space="preserve">final curve spot price</w:t>
      </w:r>
      <w:r>
        <w:t xml:space="preserve"> </w:t>
      </w:r>
      <w:r>
        <w:t xml:space="preserve">(</w:t>
      </w:r>
      <w:r>
        <w:rPr>
          <w:rStyle w:val="VerbatimChar"/>
        </w:rPr>
        <w:t xml:space="preserve">lpEth * tokenReserve / ethReserve</w:t>
      </w:r>
      <w:r>
        <w:t xml:space="preserve">) so the V4 pool opens</w:t>
      </w:r>
      <w:r>
        <w:t xml:space="preserve"> </w:t>
      </w:r>
      <w:r>
        <w:t xml:space="preserve">at exactly the curve’s last price — no discontinuity to arbitrage.</w:t>
      </w:r>
    </w:p>
    <w:p>
      <w:pPr>
        <w:numPr>
          <w:ilvl w:val="0"/>
          <w:numId w:val="1004"/>
        </w:numPr>
        <w:pStyle w:val="Compact"/>
      </w:pPr>
      <w:r>
        <w:t xml:space="preserve">All remaining unsold tokens beyond that are</w:t>
      </w:r>
      <w:r>
        <w:t xml:space="preserve"> </w:t>
      </w:r>
      <w:r>
        <w:rPr>
          <w:bCs/>
          <w:b/>
        </w:rPr>
        <w:t xml:space="preserve">burned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PolydashHook.deployGraduatedPool()</w:t>
      </w:r>
      <w:r>
        <w:t xml:space="preserve"> </w:t>
      </w:r>
      <w:r>
        <w:t xml:space="preserve">initialises an ETH/token pool (</w:t>
      </w:r>
      <w:r>
        <w:rPr>
          <w:rStyle w:val="VerbatimChar"/>
        </w:rPr>
        <w:t xml:space="preserve">fee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tickSpacing = 200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 = PolydashHook</w:t>
      </w:r>
      <w:r>
        <w:t xml:space="preserve">) and adds a full-range position owned by the hook. Rounding dust: tokens are burned,</w:t>
      </w:r>
      <w:r>
        <w:t xml:space="preserve"> </w:t>
      </w:r>
      <w:r>
        <w:t xml:space="preserve">ETH dust is sent to</w:t>
      </w:r>
      <w:r>
        <w:t xml:space="preserve"> </w:t>
      </w:r>
      <w:r>
        <w:rPr>
          <w:rStyle w:val="VerbatimChar"/>
        </w:rPr>
        <w:t xml:space="preserve">0x…dEaD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LP is locked forever:</w:t>
      </w:r>
      <w:r>
        <w:t xml:space="preserve"> </w:t>
      </w:r>
      <w:r>
        <w:t xml:space="preserve">the hook contains no code path that calls</w:t>
      </w:r>
      <w:r>
        <w:t xml:space="preserve"> </w:t>
      </w:r>
      <w:r>
        <w:rPr>
          <w:rStyle w:val="VerbatimChar"/>
        </w:rPr>
        <w:t xml:space="preserve">modifyLiquidity</w:t>
      </w:r>
      <w:r>
        <w:t xml:space="preserve"> </w:t>
      </w:r>
      <w:r>
        <w:t xml:space="preserve">with a negative delta, the</w:t>
      </w:r>
      <w:r>
        <w:t xml:space="preserve"> </w:t>
      </w:r>
      <w:r>
        <w:t xml:space="preserve">unlock callback only works while</w:t>
      </w:r>
      <w:r>
        <w:t xml:space="preserve"> </w:t>
      </w:r>
      <w:r>
        <w:rPr>
          <w:rStyle w:val="VerbatimChar"/>
        </w:rPr>
        <w:t xml:space="preserve">_deploying</w:t>
      </w:r>
      <w:r>
        <w:t xml:space="preserve"> </w:t>
      </w:r>
      <w:r>
        <w:t xml:space="preserve">is set during graduation, and</w:t>
      </w:r>
      <w:r>
        <w:t xml:space="preserve"> </w:t>
      </w:r>
      <w:r>
        <w:rPr>
          <w:rStyle w:val="VerbatimChar"/>
        </w:rPr>
        <w:t xml:space="preserve">beforeInitialize</w:t>
      </w:r>
      <w:r>
        <w:t xml:space="preserve"> </w:t>
      </w:r>
      <w:r>
        <w:t xml:space="preserve">always reverts so no</w:t>
      </w:r>
      <w:r>
        <w:t xml:space="preserve"> </w:t>
      </w:r>
      <w:r>
        <w:t xml:space="preserve">one else can create pools that use this hook.</w:t>
      </w:r>
    </w:p>
    <w:p>
      <w:pPr>
        <w:pStyle w:val="BodyText"/>
      </w:pPr>
      <w:r>
        <w:t xml:space="preserve">Hook swap fee mechanics (all in ETH, never in the launched token):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Swap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exact-in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beforeSwap</w:t>
            </w:r>
            <w:r>
              <w:t xml:space="preserve"> </w:t>
            </w:r>
            <w:r>
              <w:t xml:space="preserve">(fee taken out of ETH paid)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exact-out 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beforeSwap</w:t>
            </w:r>
            <w:r>
              <w:t xml:space="preserve"> </w:t>
            </w:r>
            <w:r>
              <w:t xml:space="preserve">(pool releases amount + fee)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exact-in 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unspecified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afterSwap</w:t>
            </w:r>
            <w:r>
              <w:t xml:space="preserve"> </w:t>
            </w:r>
            <w:r>
              <w:t xml:space="preserve">(fee deducted from ETH 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exact-out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unspecified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afterSwap</w:t>
            </w:r>
            <w:r>
              <w:t xml:space="preserve"> </w:t>
            </w:r>
            <w:r>
              <w:t xml:space="preserve">(fee added on top)</w:t>
            </w:r>
          </w:p>
        </w:tc>
      </w:tr>
    </w:tbl>
    <w:bookmarkStart w:id="25" w:name="X9d5cb3ba779f6bee00e889cc1756a05ab6489bd"/>
    <w:p>
      <w:pPr>
        <w:pStyle w:val="Heading3"/>
      </w:pPr>
      <w:r>
        <w:t xml:space="preserve">Why V4 (and not V3) for graduated pools — trade-offs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Uniswap V4 + hook (chosen)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Uniswap V3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 fee after graduation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on-chain on every swap by the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possible without a taxed token (breaks composability)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fees accrue in both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— hook owns the position and has no removal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send the NFT to a locker / dead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spam / fake pools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beforeInitialize</w:t>
            </w:r>
            <w:r>
              <w:t xml:space="preserve"> </w:t>
            </w:r>
            <w:r>
              <w:t xml:space="preserve">reverts for third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 can create other fee-tier pools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Aggregator / router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Newer; depends on V4 routing on Robinhood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adds ~a few tens of k gas per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Cheaper swaps</w:t>
            </w:r>
          </w:p>
        </w:tc>
      </w:tr>
    </w:tbl>
    <w:p>
      <w:pPr>
        <w:pStyle w:val="BodyText"/>
      </w:pPr>
      <w:r>
        <w:t xml:space="preserve">A V3 fallback was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implemented: it would silently drop the post-graduation creator fee, which is a</w:t>
      </w:r>
      <w:r>
        <w:t xml:space="preserve"> </w:t>
      </w:r>
      <w:r>
        <w:t xml:space="preserve">product promise. V3 is used only by the optional</w:t>
      </w:r>
      <w:r>
        <w:t xml:space="preserve"> </w:t>
      </w:r>
      <w:r>
        <w:rPr>
          <w:rStyle w:val="VerbatimChar"/>
        </w:rPr>
        <w:t xml:space="preserve">BuybackRouter</w:t>
      </w:r>
      <w:r>
        <w:t xml:space="preserve"> </w:t>
      </w:r>
      <w:r>
        <w:t xml:space="preserve">(where the $POLYDASH liquidity currently lives).</w:t>
      </w:r>
    </w:p>
    <w:bookmarkEnd w:id="25"/>
    <w:bookmarkEnd w:id="26"/>
    <w:bookmarkStart w:id="27" w:name="per-launch-clones"/>
    <w:p>
      <w:pPr>
        <w:pStyle w:val="Heading2"/>
      </w:pPr>
      <w:r>
        <w:t xml:space="preserve">6. Per-launch clones</w:t>
      </w:r>
    </w:p>
    <w:p>
      <w:pPr>
        <w:pStyle w:val="FirstParagraph"/>
      </w:pPr>
      <w:r>
        <w:t xml:space="preserve">Each launch is an EIP-1167 minimal proxy of a single</w:t>
      </w:r>
      <w:r>
        <w:t xml:space="preserve"> </w:t>
      </w:r>
      <w:r>
        <w:rPr>
          <w:rStyle w:val="VerbatimChar"/>
        </w:rPr>
        <w:t xml:space="preserve">PolydashLaunch</w:t>
      </w:r>
      <w:r>
        <w:t xml:space="preserve"> </w:t>
      </w:r>
      <w:r>
        <w:t xml:space="preserve">implementation:</w:t>
      </w:r>
    </w:p>
    <w:p>
      <w:pPr>
        <w:numPr>
          <w:ilvl w:val="0"/>
          <w:numId w:val="1005"/>
        </w:numPr>
        <w:pStyle w:val="Compact"/>
      </w:pPr>
      <w:r>
        <w:t xml:space="preserve">Cheap creation (~1.1M gas average for</w:t>
      </w:r>
      <w:r>
        <w:t xml:space="preserve"> </w:t>
      </w:r>
      <w:r>
        <w:rPr>
          <w:rStyle w:val="VerbatimChar"/>
        </w:rPr>
        <w:t xml:space="preserve">createLaunch</w:t>
      </w:r>
      <w:r>
        <w:t xml:space="preserve">, including deploying the token).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initialize()</w:t>
      </w:r>
      <w:r>
        <w:t xml:space="preserve"> </w:t>
      </w:r>
      <w:r>
        <w:t xml:space="preserve">can run exactly once (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guard) and only sets the factory to</w:t>
      </w:r>
      <w:r>
        <w:t xml:space="preserve"> </w:t>
      </w:r>
      <w:r>
        <w:rPr>
          <w:rStyle w:val="VerbatimChar"/>
        </w:rPr>
        <w:t xml:space="preserve">msg.sender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The implementation is</w:t>
      </w:r>
      <w:r>
        <w:t xml:space="preserve"> </w:t>
      </w:r>
      <w:r>
        <w:rPr>
          <w:bCs/>
          <w:b/>
        </w:rPr>
        <w:t xml:space="preserve">not upgradeable</w:t>
      </w:r>
      <w:r>
        <w:t xml:space="preserve"> </w:t>
      </w:r>
      <w:r>
        <w:t xml:space="preserve">and the factory’s</w:t>
      </w:r>
      <w:r>
        <w:t xml:space="preserve"> </w:t>
      </w:r>
      <w:r>
        <w:rPr>
          <w:rStyle w:val="VerbatimChar"/>
        </w:rPr>
        <w:t xml:space="preserve">launchImplementation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immutable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Each launch is isolated: its ETH, fees and refunds are held in its own contract.</w:t>
      </w:r>
    </w:p>
    <w:p>
      <w:pPr>
        <w:numPr>
          <w:ilvl w:val="0"/>
          <w:numId w:val="1005"/>
        </w:numPr>
        <w:pStyle w:val="Compact"/>
      </w:pPr>
      <w:r>
        <w:t xml:space="preserve">Config changes by the factory owner only affect launches created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change.</w:t>
      </w:r>
    </w:p>
    <w:bookmarkEnd w:id="27"/>
    <w:bookmarkStart w:id="28" w:name="security-properties-tested"/>
    <w:p>
      <w:pPr>
        <w:pStyle w:val="Heading2"/>
      </w:pPr>
      <w:r>
        <w:t xml:space="preserve">7. Security properties (tested)</w:t>
      </w:r>
    </w:p>
    <w:p>
      <w:pPr>
        <w:numPr>
          <w:ilvl w:val="0"/>
          <w:numId w:val="1006"/>
        </w:numPr>
        <w:pStyle w:val="Compact"/>
      </w:pPr>
      <w:r>
        <w:t xml:space="preserve">Platform fee is exactly</w:t>
      </w:r>
      <w:r>
        <w:t xml:space="preserve"> </w:t>
      </w:r>
      <w:r>
        <w:rPr>
          <w:rStyle w:val="VerbatimChar"/>
        </w:rPr>
        <w:t xml:space="preserve">floor(gross * 20 / 10_000)</w:t>
      </w:r>
      <w:r>
        <w:t xml:space="preserve"> </w:t>
      </w:r>
      <w:r>
        <w:t xml:space="preserve">— fuzzed.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k</w:t>
      </w:r>
      <w:r>
        <w:t xml:space="preserve"> </w:t>
      </w:r>
      <w:r>
        <w:t xml:space="preserve">never decreases; launch ETH balance always ≥ accrued fees + refunds +</w:t>
      </w:r>
      <w:r>
        <w:t xml:space="preserve"> </w:t>
      </w:r>
      <w:r>
        <w:rPr>
          <w:rStyle w:val="VerbatimChar"/>
        </w:rPr>
        <w:t xml:space="preserve">realEthRaised</w:t>
      </w:r>
      <w:r>
        <w:t xml:space="preserve"> </w:t>
      </w:r>
      <w:r>
        <w:t xml:space="preserve">(invariant suite).</w:t>
      </w:r>
    </w:p>
    <w:p>
      <w:pPr>
        <w:numPr>
          <w:ilvl w:val="0"/>
          <w:numId w:val="1006"/>
        </w:numPr>
        <w:pStyle w:val="Compact"/>
      </w:pPr>
      <w:r>
        <w:t xml:space="preserve">All state-changing entry points use</w:t>
      </w:r>
      <w:r>
        <w:t xml:space="preserve"> </w:t>
      </w:r>
      <w:r>
        <w:rPr>
          <w:rStyle w:val="VerbatimChar"/>
        </w:rPr>
        <w:t xml:space="preserve">nonReentrant</w:t>
      </w:r>
      <w:r>
        <w:t xml:space="preserve">; malicious payout wallets / re-entrant buyers tested.</w:t>
      </w:r>
    </w:p>
    <w:p>
      <w:pPr>
        <w:numPr>
          <w:ilvl w:val="0"/>
          <w:numId w:val="1006"/>
        </w:numPr>
        <w:pStyle w:val="Compact"/>
      </w:pPr>
      <w:r>
        <w:t xml:space="preserve">Creator fees can only reach</w:t>
      </w:r>
      <w:r>
        <w:t xml:space="preserve"> </w:t>
      </w:r>
      <w:r>
        <w:rPr>
          <w:rStyle w:val="VerbatimChar"/>
        </w:rPr>
        <w:t xml:space="preserve">creatorPayoutWallet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CREATOR_FEE_SAFETY.md</w:t>
      </w:r>
      <w:r>
        <w:t xml:space="preserve">).</w:t>
      </w:r>
    </w:p>
    <w:bookmarkEnd w:id="28"/>
    <w:bookmarkStart w:id="29" w:name="future-work-not-in-this-release"/>
    <w:p>
      <w:pPr>
        <w:pStyle w:val="Heading2"/>
      </w:pPr>
      <w:r>
        <w:t xml:space="preserve">8. Future work (not in this release)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Staking V2 integration</w:t>
      </w:r>
      <w:r>
        <w:t xml:space="preserve"> </w:t>
      </w:r>
      <w:r>
        <w:t xml:space="preserve">— route a share of platform fees / buybacks into Polydash Staking V2</w:t>
      </w:r>
      <w:r>
        <w:t xml:space="preserve"> </w:t>
      </w:r>
      <w:r>
        <w:t xml:space="preserve">(factory</w:t>
      </w:r>
      <w:r>
        <w:t xml:space="preserve"> </w:t>
      </w:r>
      <w:r>
        <w:rPr>
          <w:rStyle w:val="VerbatimChar"/>
        </w:rPr>
        <w:t xml:space="preserve">0x904b8F5d95B593b5F4a6Dbb116b58e1d5CBe93f0</w:t>
      </w:r>
      <w:r>
        <w:t xml:space="preserve"> </w:t>
      </w:r>
      <w:r>
        <w:t xml:space="preserve">on Robinhood Chain; recorded as a constant, unused on-chain).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dasheco.xyz</w:t>
      </w:r>
      <w:r>
        <w:t xml:space="preserve"> </w:t>
      </w:r>
      <w:r>
        <w:t xml:space="preserve">— ecosystem front-end / indexer integration (launch discovery, creator dashboards).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One-click staking</w:t>
      </w:r>
      <w:r>
        <w:t xml:space="preserve"> </w:t>
      </w:r>
      <w:r>
        <w:t xml:space="preserve">— let creators spin up a staking pool for their graduated token from the launch page.</w:t>
      </w:r>
    </w:p>
    <w:p>
      <w:pPr>
        <w:numPr>
          <w:ilvl w:val="0"/>
          <w:numId w:val="1007"/>
        </w:numPr>
        <w:pStyle w:val="Compact"/>
      </w:pPr>
      <w:r>
        <w:t xml:space="preserve">Optional V3 graduation mode, only if the creator explicitly opts out of post-graduation creator fees.</w:t>
      </w:r>
    </w:p>
    <w:p>
      <w:pPr>
        <w:numPr>
          <w:ilvl w:val="0"/>
          <w:numId w:val="1007"/>
        </w:numPr>
        <w:pStyle w:val="Compact"/>
      </w:pPr>
      <w:r>
        <w:t xml:space="preserve">External audit, then mainnet deployment (requires written approval).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2026-10-10T23:30:58Z</dcterms:created>
  <dcterms:modified xsi:type="dcterms:W3CDTF">2026-10-10T23:30:58Z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