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E823" w14:textId="77777777" w:rsidR="00BE399C" w:rsidRDefault="00BE399C" w:rsidP="00BE399C">
      <w:pPr>
        <w:spacing w:after="0" w:line="259" w:lineRule="auto"/>
        <w:ind w:left="-1419" w:right="240" w:firstLine="0"/>
      </w:pPr>
    </w:p>
    <w:tbl>
      <w:tblPr>
        <w:tblStyle w:val="TableGrid"/>
        <w:tblW w:w="9180" w:type="dxa"/>
        <w:tblInd w:w="-212" w:type="dxa"/>
        <w:tblCellMar>
          <w:top w:w="3" w:type="dxa"/>
          <w:right w:w="8" w:type="dxa"/>
        </w:tblCellMar>
        <w:tblLook w:val="04A0" w:firstRow="1" w:lastRow="0" w:firstColumn="1" w:lastColumn="0" w:noHBand="0" w:noVBand="1"/>
      </w:tblPr>
      <w:tblGrid>
        <w:gridCol w:w="5777"/>
        <w:gridCol w:w="1702"/>
        <w:gridCol w:w="1701"/>
      </w:tblGrid>
      <w:tr w:rsidR="00BE399C" w14:paraId="43DBDBB7" w14:textId="77777777" w:rsidTr="000A1991">
        <w:trPr>
          <w:trHeight w:val="1452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E6923D" w14:textId="77777777" w:rsidR="00BE399C" w:rsidRDefault="00BE399C" w:rsidP="000A1991">
            <w:pPr>
              <w:spacing w:after="160" w:line="240" w:lineRule="auto"/>
              <w:ind w:left="0" w:firstLine="0"/>
            </w:pPr>
            <w:r>
              <w:rPr>
                <w:b/>
                <w:sz w:val="22"/>
              </w:rPr>
              <w:t xml:space="preserve">Task 2 — Capture at least one of each of the following types of digital media elements using appropriate devices and save for future use: audio clip, video clip and digital image.   </w:t>
            </w:r>
          </w:p>
          <w:p w14:paraId="7784FC9C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Appropriate devices include digital camera, mobile phone, microphone, etc.</w:t>
            </w:r>
            <w:r>
              <w:t xml:space="preserve"> </w:t>
            </w:r>
          </w:p>
        </w:tc>
      </w:tr>
      <w:tr w:rsidR="00BE399C" w14:paraId="27E6CA8E" w14:textId="77777777" w:rsidTr="000A1991">
        <w:trPr>
          <w:trHeight w:val="527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DCCF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BEF87" w14:textId="77777777" w:rsidR="00BE399C" w:rsidRDefault="00BE399C" w:rsidP="000A1991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22"/>
              </w:rPr>
              <w:t xml:space="preserve">Tutor initials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0F153" w14:textId="77777777" w:rsidR="00BE399C" w:rsidRDefault="00BE399C" w:rsidP="000A1991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</w:tr>
      <w:tr w:rsidR="00BE399C" w14:paraId="471D8123" w14:textId="77777777" w:rsidTr="000A1991">
        <w:trPr>
          <w:trHeight w:val="1248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7569" w14:textId="77777777" w:rsidR="00BE399C" w:rsidRDefault="00BE399C" w:rsidP="000A1991">
            <w:pPr>
              <w:spacing w:after="103" w:line="259" w:lineRule="auto"/>
              <w:ind w:left="0" w:firstLine="0"/>
            </w:pPr>
            <w:r>
              <w:rPr>
                <w:b/>
                <w:sz w:val="22"/>
              </w:rPr>
              <w:t xml:space="preserve">Audio clip </w:t>
            </w:r>
          </w:p>
          <w:p w14:paraId="72A63673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</w:t>
            </w:r>
            <w:r>
              <w:rPr>
                <w:b/>
                <w:sz w:val="22"/>
              </w:rPr>
              <w:t xml:space="preserve"> </w:t>
            </w:r>
          </w:p>
          <w:p w14:paraId="6D83DCE6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Capture device used: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5EF5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E381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</w:tr>
      <w:tr w:rsidR="00BE399C" w14:paraId="13F1B24C" w14:textId="77777777" w:rsidTr="000A1991">
        <w:trPr>
          <w:trHeight w:val="1251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FB2D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Video clip </w:t>
            </w:r>
          </w:p>
          <w:p w14:paraId="7E83BEF1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</w:t>
            </w:r>
            <w:r>
              <w:rPr>
                <w:b/>
                <w:sz w:val="22"/>
              </w:rPr>
              <w:t xml:space="preserve"> </w:t>
            </w:r>
          </w:p>
          <w:p w14:paraId="1F411C56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Capture device used: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197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293C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</w:tr>
      <w:tr w:rsidR="00BE399C" w14:paraId="6FC2027F" w14:textId="77777777" w:rsidTr="000A1991">
        <w:trPr>
          <w:trHeight w:val="1248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DCBC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Digital image </w:t>
            </w:r>
          </w:p>
          <w:p w14:paraId="718DEAF1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</w:t>
            </w:r>
            <w:r>
              <w:rPr>
                <w:b/>
                <w:sz w:val="22"/>
              </w:rPr>
              <w:t xml:space="preserve"> </w:t>
            </w:r>
          </w:p>
          <w:p w14:paraId="6C7B06CD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Capture device used: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CC00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FAA2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75AD1753" w14:textId="77777777" w:rsidTr="000A1991">
        <w:trPr>
          <w:trHeight w:val="1997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C6D7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Assessor comments: </w:t>
            </w:r>
          </w:p>
          <w:p w14:paraId="3066CD98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2EA0F7E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186140DC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6601FF54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2CCCBC13" w14:textId="752D0ADA" w:rsidR="00E17E1A" w:rsidRPr="003F68BF" w:rsidRDefault="003F68BF" w:rsidP="003F68BF">
      <w:pPr>
        <w:spacing w:after="0" w:line="259" w:lineRule="auto"/>
        <w:ind w:left="0" w:firstLine="0"/>
        <w:jc w:val="both"/>
        <w:rPr>
          <w:b/>
          <w:sz w:val="36"/>
        </w:rPr>
      </w:pPr>
      <w:bookmarkStart w:id="0" w:name="_GoBack"/>
      <w:bookmarkEnd w:id="0"/>
    </w:p>
    <w:sectPr w:rsidR="00E17E1A" w:rsidRPr="003F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9C"/>
    <w:rsid w:val="00322C05"/>
    <w:rsid w:val="00357C96"/>
    <w:rsid w:val="003F29C0"/>
    <w:rsid w:val="003F68BF"/>
    <w:rsid w:val="007C40E7"/>
    <w:rsid w:val="00951950"/>
    <w:rsid w:val="00A4607C"/>
    <w:rsid w:val="00B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A2C"/>
  <w15:chartTrackingRefBased/>
  <w15:docId w15:val="{86391E55-43A6-40B8-93FF-2DB184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99C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399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2</cp:revision>
  <dcterms:created xsi:type="dcterms:W3CDTF">2019-09-06T10:48:00Z</dcterms:created>
  <dcterms:modified xsi:type="dcterms:W3CDTF">2019-09-06T10:48:00Z</dcterms:modified>
</cp:coreProperties>
</file>