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9ABCC" w14:textId="77777777" w:rsidR="007C40E7" w:rsidRDefault="007C40E7" w:rsidP="00BE399C">
      <w:pPr>
        <w:spacing w:after="32" w:line="259" w:lineRule="auto"/>
        <w:ind w:left="0" w:firstLine="0"/>
      </w:pPr>
    </w:p>
    <w:p w14:paraId="2320476A" w14:textId="291783D1" w:rsidR="00BE399C" w:rsidRDefault="00BE399C" w:rsidP="007C40E7">
      <w:pPr>
        <w:spacing w:after="0" w:line="259" w:lineRule="auto"/>
        <w:ind w:left="0" w:firstLine="0"/>
        <w:jc w:val="both"/>
      </w:pPr>
      <w:bookmarkStart w:id="0" w:name="_GoBack"/>
      <w:bookmarkEnd w:id="0"/>
    </w:p>
    <w:tbl>
      <w:tblPr>
        <w:tblStyle w:val="TableGrid"/>
        <w:tblW w:w="9177" w:type="dxa"/>
        <w:tblInd w:w="-104" w:type="dxa"/>
        <w:tblCellMar>
          <w:top w:w="12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740"/>
        <w:gridCol w:w="1772"/>
        <w:gridCol w:w="1665"/>
      </w:tblGrid>
      <w:tr w:rsidR="00BE399C" w14:paraId="1D9F0345" w14:textId="77777777" w:rsidTr="000A1991">
        <w:trPr>
          <w:trHeight w:val="506"/>
        </w:trPr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6085A0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Learner name: </w:t>
            </w:r>
          </w:p>
        </w:tc>
        <w:tc>
          <w:tcPr>
            <w:tcW w:w="3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315FB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Date:  </w:t>
            </w:r>
          </w:p>
        </w:tc>
      </w:tr>
      <w:tr w:rsidR="00BE399C" w14:paraId="39984C63" w14:textId="77777777" w:rsidTr="000A1991">
        <w:trPr>
          <w:trHeight w:val="2006"/>
        </w:trPr>
        <w:tc>
          <w:tcPr>
            <w:tcW w:w="91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4D33AC" w14:textId="77777777" w:rsidR="00BE399C" w:rsidRDefault="00BE399C" w:rsidP="000A1991">
            <w:pPr>
              <w:spacing w:after="119" w:line="240" w:lineRule="auto"/>
              <w:ind w:left="0" w:firstLine="0"/>
            </w:pPr>
            <w:r>
              <w:rPr>
                <w:b/>
                <w:sz w:val="22"/>
              </w:rPr>
              <w:t xml:space="preserve">Task 5 — Select relevant digital media elements including at least one of each of the following: bitmap graphic, vector graphic, audio clip, video clip and 2D animation, and integrate them into a multimedia application correctly. </w:t>
            </w:r>
          </w:p>
          <w:p w14:paraId="44C443DF" w14:textId="77777777" w:rsidR="00BE399C" w:rsidRDefault="00BE399C" w:rsidP="000A1991">
            <w:pPr>
              <w:spacing w:after="135" w:line="240" w:lineRule="auto"/>
              <w:ind w:left="0" w:firstLine="0"/>
            </w:pPr>
            <w:r>
              <w:rPr>
                <w:b/>
                <w:sz w:val="22"/>
              </w:rPr>
              <w:t xml:space="preserve">Demonstrate to your assessor that all media elements work correctly in the multimedia application.  </w:t>
            </w:r>
          </w:p>
          <w:p w14:paraId="386C9B8D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Copyright should be acknowledged for each media element used, if appropriate.</w:t>
            </w:r>
            <w:r>
              <w:rPr>
                <w:b/>
              </w:rPr>
              <w:t xml:space="preserve"> </w:t>
            </w:r>
          </w:p>
        </w:tc>
      </w:tr>
      <w:tr w:rsidR="00BE399C" w14:paraId="02EF4A34" w14:textId="77777777" w:rsidTr="000A1991">
        <w:trPr>
          <w:trHeight w:val="527"/>
        </w:trPr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7357A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B560B" w14:textId="77777777" w:rsidR="00BE399C" w:rsidRDefault="00BE399C" w:rsidP="000A1991">
            <w:pPr>
              <w:spacing w:after="0" w:line="259" w:lineRule="auto"/>
              <w:ind w:left="11" w:firstLine="0"/>
              <w:jc w:val="center"/>
            </w:pPr>
            <w:r>
              <w:rPr>
                <w:b/>
                <w:sz w:val="22"/>
              </w:rPr>
              <w:t xml:space="preserve">Tutor initials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0E433" w14:textId="77777777" w:rsidR="00BE399C" w:rsidRDefault="00BE399C" w:rsidP="000A1991">
            <w:pPr>
              <w:spacing w:after="0" w:line="259" w:lineRule="auto"/>
              <w:ind w:left="7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</w:tr>
      <w:tr w:rsidR="00BE399C" w14:paraId="1A32BDAA" w14:textId="77777777" w:rsidTr="000A1991">
        <w:trPr>
          <w:trHeight w:val="876"/>
        </w:trPr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E5FEB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b/>
                <w:sz w:val="22"/>
              </w:rPr>
              <w:t xml:space="preserve">Bitmap graphic </w:t>
            </w:r>
          </w:p>
          <w:p w14:paraId="29B2889A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3856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2484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BE399C" w14:paraId="28BAC71E" w14:textId="77777777" w:rsidTr="000A1991">
        <w:trPr>
          <w:trHeight w:val="877"/>
        </w:trPr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2D0D7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b/>
                <w:sz w:val="22"/>
              </w:rPr>
              <w:t xml:space="preserve">Vector graphic </w:t>
            </w:r>
          </w:p>
          <w:p w14:paraId="2C3296C8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45DB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BC2C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BE399C" w14:paraId="5F970DD1" w14:textId="77777777" w:rsidTr="000A1991">
        <w:trPr>
          <w:trHeight w:val="876"/>
        </w:trPr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5894A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b/>
                <w:sz w:val="22"/>
              </w:rPr>
              <w:t xml:space="preserve">Audio </w:t>
            </w:r>
          </w:p>
          <w:p w14:paraId="5820A8FC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A1DC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7EB8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BE399C" w14:paraId="22F7CF20" w14:textId="77777777" w:rsidTr="000A1991">
        <w:trPr>
          <w:trHeight w:val="876"/>
        </w:trPr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9F4E0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b/>
                <w:sz w:val="22"/>
              </w:rPr>
              <w:t xml:space="preserve">Video </w:t>
            </w:r>
          </w:p>
          <w:p w14:paraId="50340912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CD41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2F06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BE399C" w14:paraId="39626580" w14:textId="77777777" w:rsidTr="000A1991">
        <w:trPr>
          <w:trHeight w:val="876"/>
        </w:trPr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1BF37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b/>
                <w:sz w:val="22"/>
              </w:rPr>
              <w:t xml:space="preserve">2D animation </w:t>
            </w:r>
          </w:p>
          <w:p w14:paraId="64A16A7C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EF828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D997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BE399C" w14:paraId="59208291" w14:textId="77777777" w:rsidTr="000A1991">
        <w:trPr>
          <w:trHeight w:val="876"/>
        </w:trPr>
        <w:tc>
          <w:tcPr>
            <w:tcW w:w="5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CABB5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b/>
                <w:sz w:val="22"/>
              </w:rPr>
              <w:t xml:space="preserve">Multimedia application </w:t>
            </w:r>
          </w:p>
          <w:p w14:paraId="42B3E7D1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Filename (</w:t>
            </w:r>
            <w:proofErr w:type="spellStart"/>
            <w:r>
              <w:rPr>
                <w:sz w:val="22"/>
              </w:rPr>
              <w:t>inc</w:t>
            </w:r>
            <w:proofErr w:type="spellEnd"/>
            <w:r>
              <w:rPr>
                <w:sz w:val="22"/>
              </w:rPr>
              <w:t xml:space="preserve"> file format):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0516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CD66" w14:textId="77777777" w:rsidR="00BE399C" w:rsidRDefault="00BE399C" w:rsidP="000A1991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BE399C" w14:paraId="57427D46" w14:textId="77777777" w:rsidTr="000A1991">
        <w:trPr>
          <w:trHeight w:val="1994"/>
        </w:trPr>
        <w:tc>
          <w:tcPr>
            <w:tcW w:w="91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DDD93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b/>
                <w:sz w:val="22"/>
              </w:rPr>
              <w:t xml:space="preserve">Assessor comments: </w:t>
            </w:r>
          </w:p>
          <w:p w14:paraId="136A35A2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6C984A89" w14:textId="77777777" w:rsidR="00BE399C" w:rsidRDefault="00BE399C" w:rsidP="000A1991">
            <w:pPr>
              <w:spacing w:after="98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29705CF0" w14:textId="77777777" w:rsidR="00BE399C" w:rsidRDefault="00BE399C" w:rsidP="000A1991">
            <w:pPr>
              <w:spacing w:after="10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14:paraId="56AA1DB5" w14:textId="77777777" w:rsidR="00BE399C" w:rsidRDefault="00BE399C" w:rsidP="000A1991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</w:tr>
    </w:tbl>
    <w:p w14:paraId="2CCCBC13" w14:textId="77777777" w:rsidR="00E17E1A" w:rsidRDefault="003C078A"/>
    <w:sectPr w:rsidR="00E17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99C"/>
    <w:rsid w:val="00322C05"/>
    <w:rsid w:val="003C078A"/>
    <w:rsid w:val="007C40E7"/>
    <w:rsid w:val="00951950"/>
    <w:rsid w:val="00A4607C"/>
    <w:rsid w:val="00BE399C"/>
    <w:rsid w:val="00E0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4A2C"/>
  <w15:chartTrackingRefBased/>
  <w15:docId w15:val="{86391E55-43A6-40B8-93FF-2DB18499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399C"/>
    <w:pPr>
      <w:spacing w:after="3" w:line="249" w:lineRule="auto"/>
      <w:ind w:left="10" w:hanging="10"/>
    </w:pPr>
    <w:rPr>
      <w:rFonts w:ascii="Arial" w:eastAsia="Arial" w:hAnsi="Arial" w:cs="Arial"/>
      <w:color w:val="00000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E399C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Sturrock</dc:creator>
  <cp:keywords/>
  <dc:description/>
  <cp:lastModifiedBy>Lewis Sturrock</cp:lastModifiedBy>
  <cp:revision>2</cp:revision>
  <dcterms:created xsi:type="dcterms:W3CDTF">2019-09-06T10:51:00Z</dcterms:created>
  <dcterms:modified xsi:type="dcterms:W3CDTF">2019-09-06T10:51:00Z</dcterms:modified>
</cp:coreProperties>
</file>