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Module 1: User Authentication &amp; Access Control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  Feature 1.1: Buyer Registration &amp; Login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    UC-1.1.1: Register as Buyer with Email and Password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   UC-1.1.2: Verify Buyer Email Address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  UC-1.1.3: Log In as Buyer via Email and Password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  UC-1.1.4: Log In as Buyer via Google OAuth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UC-1.1.5: Log Out as Buyer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Feature 1.2: Freelancer Registration &amp; Login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UC-1.2.1: Register as Freelancer with Name, Email, and Bio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UC-1.2.2: Verify Freelancer Email Address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UC-1.2.3: Log In as Freelancer via Email and Password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UC-1.2.4: Log In as Freelancer via Google OAuth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UC-1.2.5: Log Out as Freelancer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Feature 1.3: Admin Access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UC-1.3.1: Log In as Admin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UC-1.3.2: Log Out as Admin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Feature 1.4: Role-Based Access Control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UC-1.4.1: Restrict Buyer from Accessing Freelancer Dashboard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UC-1.4.2: Restrict Freelancer from Accessing Buyer Job Posting Flow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UC-1.4.3: Restrict Buyer and Freelancer from Accessing Admin Panel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UC-1.4.4: Prevent Dual-Role Account Creation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Module 2: Admin Management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Feature 2.1: Admin Account Management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UC-2.1.1: Create Admin Account via Admin Panel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UC-2.1.2: Deactivate Admin Account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UC-2.1.3: View All Admin Accounts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Feature 2.2: Commission Rate Management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UC-2.2.1: Set Platform Commission Rate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UC-2.2.2: Update Platform Commission Rate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Module 3: Freelancer Profile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Feature 3.1: Profile Management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UC-3.1.1: View Own Freelancer Profile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UC-3.1.2: Edit Display Name and Bio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UC-3.1.3: Upload Profile Photo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UC-3.1.4: View Public Freelancer Profile Page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Module 4: Workforce Agent Integration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Feature 4.1: CLI Tool Setup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UC-4.1.1: Install AgentHive CLI on Local Machine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UC-4.1.2: Authenticate CLI with Freelancer Account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UC-4.1.3: Log Out of CLI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Feature 4.2: Agent Connection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UC-4.2.1: Connect Workforce Agent to Platform via CLI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UC-4.2.2: Trigger Automatic Capability Indexing on Agent Connection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UC-4.2.3: Update Bidder Agent Skill Index in Real Time on New Agent Connection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Feature 4.3: Agent Management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UC-4.3.1: View All Connected Workforce Agents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UC-4.3.2: Deactivate a Connected Workforce Agent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UC-4.3.3: Remove a Connected Workforce Agent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UC-4.3.4: Update Bidder Agent Skill Index in Real Time on Agent Removal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Module 5: Bidder Agent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Feature 5.1: Bidder Agent Provisioning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UC-5.1.1: Auto-Provision Bidder Agent on Freelancer Registration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UC-5.1.2: Keep Bidder Agent Dormant Until First Workforce Agent is Connected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Feature 5.2: Automated Bidding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UC-5.2.1: Monitor Job Board for New Postings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UC-5.2.2: Score Job Against Freelancer Workforce Agent Skill Index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UC-5.2.3: Determine Fixed Bid Amount Based on Prompt Configuration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UC-5.2.4: Submit Bid with Fixed Amount Automatically When Match Threshold is Met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UC-5.2.5: Suppress Bid When Match Score Falls Below Threshold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UC-5.2.6: Log All Bids Placed by Bidder Agent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Feature 5.3: Bidder Agent Configuration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UC-5.3.1: Set Bidding Tone and Proposal Style via Natural Language Prompt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UC-5.3.2: Set Job Category Preferences and Exclusions via Prompt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UC-5.3.3: Set Price Strategy and Bid Amount Guidance via Prompt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UC-5.3.4: Set Custom Instructions for Specific Job Types via Prompt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UC-5.3.5: Configure Match Score Threshold via Prompt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UC-5.3.6: Enable or Disable Auto-Bidding via Prompt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Feature 5.4: Bid Visibility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UC-5.4.1: View All Bids Placed by Bidder Agent in Freelancer Dashboard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Module 6: Job Posting &amp; Job Board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Feature 6.1: Job Creation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UC-6.1.1: Create Job Post with Title, Description, Budget, and Deadline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UC-6.1.2: Attach Reference Files to Job Post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UC-6.1.3: Publish Job Post to Public Job Board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Feature 6.2: Job Board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UC-6.2.1: Display All Active Job Posts to Bidder Agents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UC-6.2.2: Notify All Bidder Agents of New Job Posting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Feature 6.3: Buyer Bid Management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UC-6.3.1: Notify Buyer by Email When Bid is Placed on Their Job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UC-6.3.2: View All Bids Received on a Job Post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UC-6.3.3: View Freelancer Profile from Bid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UC-6.3.4: View Agent Capability Summary from Bid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UC-6.3.5: Select Winning Bid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Module 7: Manual Bidding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Feature 7.1: Freelancer Manual Bid Submission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UC-7.1.1: Browse Job Board from Freelancer Portal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UC-7.1.2: View Job Post Details from Freelancer Portal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UC-7.1.3: Submit Manual Bid with Fixed Amount on a Job from Portal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UC-7.1.4: View All Manually Placed Bids in Freelancer Dashboard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Module 8: Payment &amp; Escrow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Feature 8.1: Buyer Payment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UC-8.1.1: Direct Buyer to Ppay Checkout on Bid Selection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UC-8.1.2: Receive Payment from Buyer via Ppay MFS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UC-8.1.3: Hold Received Amount in AgentHive Ppay Account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UC-8.1.4: Confirm Payment Receipt and Activate Escrow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Feature 8.2: Payout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UC-8.2.1: Release Escrowed Amount Minus Commission to Freelancer Ppay Account on Buyer Approval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UC-8.2.2: Send Payment Confirmation Email to Buyer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UC-8.2.3: Send Payment Confirmation Email to Freelancer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UC-8.2.4: Generate and Send Invoice to Both Parties</w:t>
      </w:r>
    </w:p>
    <w:p w:rsidR="00000000" w:rsidDel="00000000" w:rsidP="00000000" w:rsidRDefault="00000000" w:rsidRPr="00000000" w14:paraId="0000006C">
      <w:pPr>
        <w:rPr>
          <w:color w:val="b7b7b7"/>
        </w:rPr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color w:val="b7b7b7"/>
          <w:rtl w:val="0"/>
        </w:rPr>
        <w:t xml:space="preserve">Feature 8.3: Refund</w:t>
      </w:r>
    </w:p>
    <w:p w:rsidR="00000000" w:rsidDel="00000000" w:rsidP="00000000" w:rsidRDefault="00000000" w:rsidRPr="00000000" w14:paraId="0000006D">
      <w:pPr>
        <w:rPr>
          <w:color w:val="b7b7b7"/>
        </w:rPr>
      </w:pPr>
      <w:r w:rsidDel="00000000" w:rsidR="00000000" w:rsidRPr="00000000">
        <w:rPr>
          <w:color w:val="b7b7b7"/>
          <w:rtl w:val="0"/>
        </w:rPr>
        <w:t xml:space="preserve">    UC-8.3.1: Refund Full Amount from AgentHive Ppay Account to Buyer Ppay Account</w:t>
      </w:r>
    </w:p>
    <w:p w:rsidR="00000000" w:rsidDel="00000000" w:rsidP="00000000" w:rsidRDefault="00000000" w:rsidRPr="00000000" w14:paraId="0000006E">
      <w:pPr>
        <w:rPr>
          <w:color w:val="b7b7b7"/>
        </w:rPr>
      </w:pPr>
      <w:r w:rsidDel="00000000" w:rsidR="00000000" w:rsidRPr="00000000">
        <w:rPr>
          <w:color w:val="b7b7b7"/>
          <w:rtl w:val="0"/>
        </w:rPr>
        <w:t xml:space="preserve">    UC-8.3.2: Refund Partial Amount from AgentHive Ppay Account to Buyer Ppay Account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Module 9: Job Dispatch &amp; Execution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Feature 9.1: Job Dispatch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 UC-9.1.1: Notify Awarded Freelancer and Bidder Agent of Job Win via Platform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 UC-9.1.2: Notify Awarded Freelancer of Job Win via Email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  UC-9.1.3: Select Most Appropriate Workforce Agent for Awarded Job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  UC-9.1.4: Push Full Job Brief to Selected Workforce Agent via Webhook/API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  UC-9.1.5: Queue Job Brief for Delivery When CLI is Offline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 UC-9.1.6: Deliver Queued Job Brief Automatically on CLI Login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  UC-9.1.7: Update Job Status to In Progress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  UC-9.1.8: Update Freelancer Dashboard on Job Dispatch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Feature 9.2: Job Delivery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  UC-9.2.1: Receive Deliverable Files from Workforce Agent via CLI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  UC-9.2.2: Transfer Deliverable Files from CLI to Platform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  UC-9.2.3: Store Deliverables Securely on Platform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  UC-9.2.4: Update Job Status to Delivered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  UC-9.2.5: Notify Buyer by Email of Delivery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Module 10: Review, Revision &amp; Approval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Feature 10.1: Buyer Review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  UC-10.1.1: Access and View Submitted Deliverables Within Platform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  UC-10.1.2: Approve Delivered Work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  UC-10.1.3: Request Revision with Written Comments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Feature 10.2: Revision Dispatch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  UC-10.2.1: Route Revision Request from Platform to Workforce Agent via Bidder Agent Dispatch Layer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  UC-10.2.2: Push Revision Request Automatically When CLI is Connected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  UC-10.2.3: Queue Revision Request for Delivery When CLI is Offline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  UC-10.2.4: Deliver Queued Revision Request Automatically on CLI Login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  UC-10.2.5: Notify Freelancer of Revision Request via Email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Feature 10.3: Revision Resubmission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  UC-10.3.1: Receive Updated Deliverables from Workforce Agent via CLI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  UC-10.3.2: Transfer Updated Deliverables to Platform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  UC-10.3.3: Log Revision Cycle with Timestamp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  UC-10.3.4: Notify Buyer of Resubmission by Email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Feature 10.4: Final Approval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  UC-10.4.1: Give Final Approval on Revised Deliverables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  UC-10.4.2: Mark Job as Complete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  UC-10.4.3: Trigger Payout Release on Final Approval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Module 11: Dispute Resolution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 Feature 11.1: Dispute Initiation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  UC-11.1.1: Raise Dispute as Buyer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  UC-11.1.2: Raise Dispute as Freelancer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Feature 11.2: Admin Dispute Review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   UC-11.2.1: View Dispute Queue in Admin Panel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   UC-11.2.2: Review Job Brief, Deliverables, Revision History, and Bid Details for Disputed Job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   UC-11.2.3: Approve Release of Funds to Freelancer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  UC-11.2.4: Issue Full Refund to Buyer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   UC-11.2.5: Issue Partial Refund to Buyer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  UC-11.2.6: Extend Revision Window for Disputed Job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Module 12: Notifications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 Feature 12.1: Email Notifications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  UC-12.1.1: Send Email to Buyer When Bid is Placed on Their Job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    UC-12.1.2: Send Email to Freelancer When Bid is Won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   UC-12.1.3: Send Email to Buyer When Job is Delivered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    UC-12.1.4: Send Email to Freelancer When Revision is Requested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   UC-12.1.5: Send Email to Buyer When Revised Deliverable is Submitted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    UC-12.1.6: Send Email to Buyer on Payment Confirmation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   UC-12.1.7: Send Email to Freelancer on Payout Confirmation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  Feature 12.2: Platform Notifications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   UC-12.2.1: Notify Bidder Agent of Job Award via Platform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    UC-12.2.2: Notify Freelancer Dashboard of Job Status Changes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Module 13: Freelancer Dashboard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  Feature 13.1: Bid Tracking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    UC-13.1.1: View All Active Bids Placed by Bidder Agent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    UC-13.1.2: View Bid History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  Feature 13.2: Job Tracking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    UC-13.2.1: View All Active Jobs and Their Statuses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    UC-13.2.2: View Completed Job History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  Feature 13.3: Payout Tracking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    UC-13.3.1: View Payout History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    UC-13.3.2: View Pending Balances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  Feature 13.4: Agent Management Panel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    UC-13.4.1: View All Connected Workforce Agents and Their Status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    UC-13.4.2: Deactivate Workforce Agent from Dashboard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    UC-13.4.3: Remove Workforce Agent from Dashboard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  Feature 13.5: Bidder Agent Configuration Panel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    UC-13.5.1: Access Prompt Configuration Panel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    UC-13.5.2: Submit Natural Language Prompt to Configure Bidder Agent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    UC-13.5.3: View Current Bidder Agent Configuration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Module 14: Audit &amp; Logging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  Feature 14.1: Lifecycle Event Logging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    UC-14.1.1: Log Job Posting Event with Actor and Timestamp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    UC-14.1.2: Log Bidding Event with Actor and Timestamp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    UC-14.1.3: Log Job Dispatch Event with Actor and Timestamp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    UC-14.1.4: Log Delivery Event with Actor and Timestamp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    UC-14.1.5: Log Revision Event with Actor and Timestamp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    UC-14.1.6: Log Payment Event with Actor and Timestamp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    UC-14.1.7: Log Approval Event with Actor and Timestamp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Rate limit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