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5681E" w14:textId="77777777" w:rsidR="00A41097" w:rsidRPr="00A41097" w:rsidRDefault="000C4C68" w:rsidP="00740F86">
      <w:pPr>
        <w:jc w:val="both"/>
        <w:rPr>
          <w:lang w:val="en-GB"/>
        </w:rPr>
      </w:pPr>
      <w:r>
        <w:rPr>
          <w:lang w:val="en-GB"/>
        </w:rPr>
        <w:t>To give an</w:t>
      </w:r>
      <w:r w:rsidR="00A41097" w:rsidRPr="00A41097">
        <w:rPr>
          <w:lang w:val="en-GB"/>
        </w:rPr>
        <w:t xml:space="preserve"> overview of the papers found in the literature review and, </w:t>
      </w:r>
      <w:proofErr w:type="gramStart"/>
      <w:r w:rsidR="00A41097" w:rsidRPr="00A41097">
        <w:rPr>
          <w:lang w:val="en-GB"/>
        </w:rPr>
        <w:t>t</w:t>
      </w:r>
      <w:r>
        <w:rPr>
          <w:lang w:val="en-GB"/>
        </w:rPr>
        <w:t>hereby, also</w:t>
      </w:r>
      <w:proofErr w:type="gramEnd"/>
      <w:r>
        <w:rPr>
          <w:lang w:val="en-GB"/>
        </w:rPr>
        <w:t xml:space="preserve"> provide context to the extracted knowledge</w:t>
      </w:r>
      <w:r w:rsidR="00A41097" w:rsidRPr="00A41097">
        <w:rPr>
          <w:lang w:val="en-GB"/>
        </w:rPr>
        <w:t>, they are briefly described in the following.</w:t>
      </w:r>
    </w:p>
    <w:p w14:paraId="1238126E" w14:textId="77777777" w:rsidR="00B30E8E" w:rsidRDefault="00141EA0" w:rsidP="00740F86">
      <w:pPr>
        <w:jc w:val="both"/>
        <w:rPr>
          <w:lang w:val="en-GB"/>
        </w:rPr>
      </w:pPr>
      <w:r>
        <w:t xml:space="preserve">In </w:t>
      </w:r>
      <w:sdt>
        <w:sdtPr>
          <w:alias w:val="To edit, see citavi.com/edit"/>
          <w:tag w:val="CitaviPlaceholder#cabea1d3-a6a8-4f7e-9671-b3b4658909f8"/>
          <w:id w:val="1621408770"/>
          <w:placeholder>
            <w:docPart w:val="DefaultPlaceholder_-1854013440"/>
          </w:placeholder>
        </w:sdtPr>
        <w:sdtEndPr/>
        <w:sdtContent>
          <w:r>
            <w:fldChar w:fldCharType="begin"/>
          </w:r>
          <w:r w:rsidR="00884D1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0YTdhZmM5LTU1MjctNDQwYi1hMDc1LTM0YTU2MWEwM2MwNSIsIlJhbmdlTGVuZ3RoIjoxOSwiUmVmZXJlbmNlSWQiOiI3Mjg4MjIzNy0wMDkyLTRkNjMtODg0NS1mZDU3OGRlMjllO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3d3dy5zY2l0ZXByZXNzLm9yZy9EaWdpdGFsTGlicmFyeS9MaW5rLmFzcHg/ZG9pPTEwLjUyMjAvMDAwNjc5ODMwMjIxMDIzMiIsIlVyaVN0cmluZyI6Imh0dHA6Ly93d3cuc2NpdGVwcmVzcy5vcmcvRGlnaXRhbExpYnJhcnkvTGluay5hc3B4P2RvaT0xMC41MjIwLzAwMDY3OTgzMDIyMTAyMz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RGFuaWVsIEd1bm5hciBTdGFlZ2VtYW5uIiwiQ3JlYXRlZE9uIjoiMjAyMi0wOC0wNlQyMTowODoxNiIsIk1vZGlmaWVkQnkiOiJfRGFuaWVsIEd1bm5hciBTdGFlZ2VtYW5uIiwiSWQiOiI1YzQ1NmFlYS02NDBiLTQyOGEtODY5Ny00OTQzOGJjODYyZjUiLCJNb2RpZmllZE9uIjoiMjAyMi0wOC0wNlQyMTowODox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UyMjAvMDAwNjc5ODMwMjIxMDIzMiIsIlVyaVN0cmluZyI6Imh0dHBzOi8vZG9pLm9yZy8xMC41MjIwLzAwMDY3OTgzMDIyMTAyMz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</w:instrText>
          </w:r>
          <w:r w:rsidR="00884D17" w:rsidRPr="00884D17">
            <w:rPr>
              <w:lang w:val="en-GB"/>
            </w:rPr>
            <w:instrText>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}</w:instrText>
          </w:r>
          <w:r>
            <w:fldChar w:fldCharType="separate"/>
          </w:r>
          <w:r w:rsidR="00884D17">
            <w:rPr>
              <w:lang w:val="en-GB"/>
            </w:rPr>
            <w:t>(Taibi et al. 2018)</w:t>
          </w:r>
          <w:r>
            <w:fldChar w:fldCharType="end"/>
          </w:r>
        </w:sdtContent>
      </w:sdt>
      <w:r w:rsidRPr="00141EA0">
        <w:rPr>
          <w:lang w:val="en-GB"/>
        </w:rPr>
        <w:t xml:space="preserve">, </w:t>
      </w:r>
      <w:r>
        <w:rPr>
          <w:lang w:val="en-GB"/>
        </w:rPr>
        <w:t>the authors conducted a systematic mapping study to</w:t>
      </w:r>
      <w:r w:rsidR="00775AD5">
        <w:rPr>
          <w:lang w:val="en-GB"/>
        </w:rPr>
        <w:t xml:space="preserve"> identify microservice architecture patterns,</w:t>
      </w:r>
      <w:r>
        <w:rPr>
          <w:lang w:val="en-GB"/>
        </w:rPr>
        <w:t xml:space="preserve"> </w:t>
      </w:r>
      <w:r w:rsidR="00775AD5">
        <w:rPr>
          <w:lang w:val="en-GB"/>
        </w:rPr>
        <w:t>create a corresponding catalogue that gives an overview of advantages and disadvantages, and, thereby, provide support developers in finding suitable solutions for their own needs.</w:t>
      </w:r>
      <w:r w:rsidR="006F33F7">
        <w:rPr>
          <w:lang w:val="en-GB"/>
        </w:rPr>
        <w:t xml:space="preserve"> The initial search for literature yielded 2754 unique papers that </w:t>
      </w:r>
      <w:proofErr w:type="gramStart"/>
      <w:r w:rsidR="006F33F7">
        <w:rPr>
          <w:lang w:val="en-GB"/>
        </w:rPr>
        <w:t>were filtered</w:t>
      </w:r>
      <w:proofErr w:type="gramEnd"/>
      <w:r w:rsidR="006F33F7">
        <w:rPr>
          <w:lang w:val="en-GB"/>
        </w:rPr>
        <w:t xml:space="preserve"> for suitability, resulting in a final set of 42 contributions</w:t>
      </w:r>
      <w:r w:rsidR="00F71B71">
        <w:rPr>
          <w:lang w:val="en-GB"/>
        </w:rPr>
        <w:t xml:space="preserve"> from conferences, workshops, journals, and grey literature</w:t>
      </w:r>
      <w:r w:rsidR="006F33F7">
        <w:rPr>
          <w:lang w:val="en-GB"/>
        </w:rPr>
        <w:t>.</w:t>
      </w:r>
      <w:r w:rsidR="00C14CB9">
        <w:rPr>
          <w:lang w:val="en-GB"/>
        </w:rPr>
        <w:t xml:space="preserve"> Besides describing the patterns and outlining in which papers their use has been described, the authors also highlighted the guiding principles of the microservice approach in general.</w:t>
      </w:r>
      <w:r w:rsidR="009B6BE2">
        <w:rPr>
          <w:lang w:val="en-GB"/>
        </w:rPr>
        <w:t xml:space="preserve"> Further, corresponding trends and open issues</w:t>
      </w:r>
      <w:r w:rsidR="00775AD5">
        <w:rPr>
          <w:lang w:val="en-GB"/>
        </w:rPr>
        <w:t xml:space="preserve"> </w:t>
      </w:r>
      <w:proofErr w:type="gramStart"/>
      <w:r w:rsidR="009B6BE2">
        <w:rPr>
          <w:lang w:val="en-GB"/>
        </w:rPr>
        <w:t>are discussed</w:t>
      </w:r>
      <w:proofErr w:type="gramEnd"/>
      <w:r w:rsidR="009B6BE2">
        <w:rPr>
          <w:lang w:val="en-GB"/>
        </w:rPr>
        <w:t>, amending the given comprehensive overview.</w:t>
      </w:r>
    </w:p>
    <w:p w14:paraId="0C27BD09" w14:textId="77777777" w:rsidR="00FD75DB" w:rsidRDefault="00FD75DB" w:rsidP="00740F86">
      <w:pPr>
        <w:jc w:val="both"/>
        <w:rPr>
          <w:lang w:val="en-GB"/>
        </w:rPr>
      </w:pPr>
      <w:r>
        <w:rPr>
          <w:lang w:val="en-GB"/>
        </w:rPr>
        <w:t xml:space="preserve">The use of architectural patterns in open source projects that are based on microservices is addressed in </w:t>
      </w:r>
      <w:sdt>
        <w:sdtPr>
          <w:rPr>
            <w:lang w:val="en-GB"/>
          </w:rPr>
          <w:alias w:val="To edit, see citavi.com/edit"/>
          <w:tag w:val="CitaviPlaceholder#5c9f08f0-cc47-43e5-a388-df1120e95cc3"/>
          <w:id w:val="1832721826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4M2RjYjBkLWIyNWItNDhmMi1iY2VjLTg2Y2UwZjU0MDM0YiIsIlJhbmdlTGVuZ3RoIjoyOCwiUmVmZXJlbmNlSWQiOiJkNTNjZTg0ZS01ZjM0LTRlNzYtODg3Zi0yYzU2NmZiMjJi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llZWV4cGxvcmUuaWVlZS5vcmcvZG9jdW1lbnQvODcxOTQ5Mi8iLCJVcmlTdHJpbmciOiJodHRwczovL2llZWV4cGxvcmUuaWVlZS5vcmcvZG9jdW1lbnQvODcxOTQ5Mi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W5pZWwgR3VubmFyIFN0YWVnZW1hbm4iLCJDcmVhdGVkT24iOiIyMDIyLTA4LTA2VDIxOjA3OjA0IiwiTW9kaWZpZWRCeSI6Il9EYW5pZWwgR3VubmFyIFN0YWVnZW1hbm4iLCJJZCI6ImE5YzBhYmM0LTQ5MjMtNDE4OS1iNDI4LTI2YWNkZWQ3YzY5OCIsIk1vZGlmaWVkT24iOiIyMDIyLTA4LTA2VDIxOjA3OjA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BUFNFQy4yMDE4LjAwMDE3IiwiVXJpU3RyaW5nIjoiaHR0cHM6Ly9kb2kub3JnLzEwLjExMDkvQVBTRUMuMjAxOC4wMDAx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}</w:instrText>
          </w:r>
          <w:r>
            <w:rPr>
              <w:lang w:val="en-GB"/>
            </w:rPr>
            <w:fldChar w:fldCharType="separate"/>
          </w:r>
          <w:r w:rsidR="00884D17">
            <w:rPr>
              <w:lang w:val="en-GB"/>
            </w:rPr>
            <w:t>(Marquez and Astudillo 2018)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  <w:r w:rsidR="00A20A8A">
        <w:rPr>
          <w:lang w:val="en-GB"/>
        </w:rPr>
        <w:t xml:space="preserve"> Similar to the previous one, this article also presents a catalog of microservices architectural patterns based on literature. Further, it</w:t>
      </w:r>
      <w:r w:rsidR="004E5C26">
        <w:rPr>
          <w:lang w:val="en-GB"/>
        </w:rPr>
        <w:t xml:space="preserve"> relates them to quality attributes,</w:t>
      </w:r>
      <w:r w:rsidR="00A20A8A">
        <w:rPr>
          <w:lang w:val="en-GB"/>
        </w:rPr>
        <w:t xml:space="preserve"> compares them to patterns that are found in </w:t>
      </w:r>
      <w:proofErr w:type="gramStart"/>
      <w:r w:rsidR="00A20A8A">
        <w:rPr>
          <w:lang w:val="en-GB"/>
        </w:rPr>
        <w:t>service oriented</w:t>
      </w:r>
      <w:proofErr w:type="gramEnd"/>
      <w:r w:rsidR="00A20A8A">
        <w:rPr>
          <w:lang w:val="en-GB"/>
        </w:rPr>
        <w:t xml:space="preserve"> architectures</w:t>
      </w:r>
      <w:r w:rsidR="004E5C26">
        <w:rPr>
          <w:lang w:val="en-GB"/>
        </w:rPr>
        <w:t>, and investigates which patterns are used in microservice-based open source projects.</w:t>
      </w:r>
      <w:r w:rsidR="00E710C4">
        <w:rPr>
          <w:lang w:val="en-GB"/>
        </w:rPr>
        <w:t xml:space="preserve"> While the general review process seems reasonable, it lacks a reporting of the number of papers assessed in each stage.</w:t>
      </w:r>
      <w:r w:rsidR="00CE657B">
        <w:rPr>
          <w:lang w:val="en-GB"/>
        </w:rPr>
        <w:t xml:space="preserve"> </w:t>
      </w:r>
      <w:r w:rsidR="00EC2A50">
        <w:rPr>
          <w:lang w:val="en-GB"/>
        </w:rPr>
        <w:t xml:space="preserve">However, including repeated mentioning across papers, the final set of 16 papers yielded 164 architectural patterns, with 52 stemming from academic papers and 112 from industrial ones. After further processing, those </w:t>
      </w:r>
      <w:proofErr w:type="gramStart"/>
      <w:r w:rsidR="00EC2A50">
        <w:rPr>
          <w:lang w:val="en-GB"/>
        </w:rPr>
        <w:t>were reduced</w:t>
      </w:r>
      <w:proofErr w:type="gramEnd"/>
      <w:r w:rsidR="00EC2A50">
        <w:rPr>
          <w:lang w:val="en-GB"/>
        </w:rPr>
        <w:t xml:space="preserve"> to 17 patterns tha</w:t>
      </w:r>
      <w:r w:rsidR="004F3350">
        <w:rPr>
          <w:lang w:val="en-GB"/>
        </w:rPr>
        <w:t>t were deemed the most relevant and discussed in more detail.</w:t>
      </w:r>
    </w:p>
    <w:p w14:paraId="6B8BC926" w14:textId="77777777" w:rsidR="00065405" w:rsidRDefault="0040593B" w:rsidP="00740F86">
      <w:pPr>
        <w:jc w:val="both"/>
        <w:rPr>
          <w:lang w:val="en-GB"/>
        </w:rPr>
      </w:pPr>
      <w:r>
        <w:rPr>
          <w:lang w:val="en-GB"/>
        </w:rPr>
        <w:t xml:space="preserve">A review </w:t>
      </w:r>
      <w:r w:rsidR="00065405">
        <w:rPr>
          <w:lang w:val="en-GB"/>
        </w:rPr>
        <w:t xml:space="preserve">that is focused on the data management in the context of microservices is </w:t>
      </w:r>
      <w:r>
        <w:rPr>
          <w:lang w:val="en-GB"/>
        </w:rPr>
        <w:t>presented</w:t>
      </w:r>
      <w:r w:rsidR="00065405">
        <w:rPr>
          <w:lang w:val="en-GB"/>
        </w:rPr>
        <w:t xml:space="preserve"> in </w:t>
      </w:r>
      <w:sdt>
        <w:sdtPr>
          <w:rPr>
            <w:lang w:val="en-GB"/>
          </w:rPr>
          <w:alias w:val="To edit, see citavi.com/edit"/>
          <w:tag w:val="CitaviPlaceholder#e18e684c-4e25-459e-93de-a5078b011cb3"/>
          <w:id w:val="1141157932"/>
          <w:placeholder>
            <w:docPart w:val="DefaultPlaceholder_-1854013440"/>
          </w:placeholder>
        </w:sdtPr>
        <w:sdtEndPr/>
        <w:sdtContent>
          <w:r w:rsidR="00065405">
            <w:rPr>
              <w:lang w:val="en-GB"/>
            </w:rPr>
            <w:fldChar w:fldCharType="begin"/>
          </w:r>
          <w:r w:rsidR="00065405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4MzllZDc4LTVhNzctNDA5MS04OTQxLTQ3NWNkNTBkMzE5ZiIsIlJhbmdlTGVuZ3RoIjoyMSwiUmVmZXJlbmNlSWQiOiJmMzc2YjNiZS1kMjdmLTRjNjMtOTBmNy0xZmI0YzgyMWE1Y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MDMwLTI5OTgzLTVfMiIsIlVyaVN0cmluZyI6Imh0dHBzOi8vZG9pLm9yZy8xMC4xMDA3Lzk3OC0zLTAzMC0yOTk4My01Xz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wNy85NzgtMy0wMzAtMjk5ODMtNSIsIlVyaVN0cmluZyI6Imh0dHBzOi8vZG9pLm9yZy8xMC4xMDA3Lzk3OC0zLTAzMC0yOTk4My01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}</w:instrText>
          </w:r>
          <w:r w:rsidR="00065405">
            <w:rPr>
              <w:lang w:val="en-GB"/>
            </w:rPr>
            <w:fldChar w:fldCharType="separate"/>
          </w:r>
          <w:r w:rsidR="00884D17">
            <w:rPr>
              <w:lang w:val="en-GB"/>
            </w:rPr>
            <w:t>(Ntentos et al. 2019)</w:t>
          </w:r>
          <w:r w:rsidR="00065405">
            <w:rPr>
              <w:lang w:val="en-GB"/>
            </w:rPr>
            <w:fldChar w:fldCharType="end"/>
          </w:r>
        </w:sdtContent>
      </w:sdt>
      <w:r w:rsidR="00065405">
        <w:rPr>
          <w:lang w:val="en-GB"/>
        </w:rPr>
        <w:t>.</w:t>
      </w:r>
      <w:r w:rsidR="004719AA">
        <w:rPr>
          <w:lang w:val="en-GB"/>
        </w:rPr>
        <w:t xml:space="preserve"> For this purpose, instead of exploring the scientific body of literature, the grey literature </w:t>
      </w:r>
      <w:proofErr w:type="gramStart"/>
      <w:r w:rsidR="004719AA">
        <w:rPr>
          <w:lang w:val="en-GB"/>
        </w:rPr>
        <w:t>was targeted</w:t>
      </w:r>
      <w:proofErr w:type="gramEnd"/>
      <w:r w:rsidR="004719AA">
        <w:rPr>
          <w:lang w:val="en-GB"/>
        </w:rPr>
        <w:t xml:space="preserve">, since much of the corresponding knowledge can be found in </w:t>
      </w:r>
      <w:r>
        <w:rPr>
          <w:lang w:val="en-GB"/>
        </w:rPr>
        <w:t>experience reports, blog entries, or system documentations, which makes it hard to obtain a comprehensive overview</w:t>
      </w:r>
      <w:r w:rsidR="004719AA">
        <w:rPr>
          <w:lang w:val="en-GB"/>
        </w:rPr>
        <w:t>. In total, 35 contributions from practition</w:t>
      </w:r>
      <w:r w:rsidR="008F0E27">
        <w:rPr>
          <w:lang w:val="en-GB"/>
        </w:rPr>
        <w:t>ers were qualitatively explored, analysing, which patterns and practices</w:t>
      </w:r>
      <w:r w:rsidR="00740F86">
        <w:rPr>
          <w:lang w:val="en-GB"/>
        </w:rPr>
        <w:t xml:space="preserve"> were used by them, and which factors influenced their architectural decisions. </w:t>
      </w:r>
      <w:r w:rsidR="008F0E27">
        <w:rPr>
          <w:lang w:val="en-GB"/>
        </w:rPr>
        <w:t>Based on the findings</w:t>
      </w:r>
      <w:r w:rsidR="00740F86">
        <w:rPr>
          <w:lang w:val="en-GB"/>
        </w:rPr>
        <w:t xml:space="preserve">, a model </w:t>
      </w:r>
      <w:proofErr w:type="gramStart"/>
      <w:r w:rsidR="00740F86">
        <w:rPr>
          <w:lang w:val="en-GB"/>
        </w:rPr>
        <w:t>was proposed</w:t>
      </w:r>
      <w:proofErr w:type="gramEnd"/>
      <w:r w:rsidR="00740F86">
        <w:rPr>
          <w:lang w:val="en-GB"/>
        </w:rPr>
        <w:t xml:space="preserve"> that formalizes the corresponding decisions and thereby facilitates a more comprehensive understanding of the domain.</w:t>
      </w:r>
      <w:r w:rsidR="004719AA">
        <w:rPr>
          <w:lang w:val="en-GB"/>
        </w:rPr>
        <w:t xml:space="preserve"> </w:t>
      </w:r>
    </w:p>
    <w:p w14:paraId="6CB0B090" w14:textId="77777777" w:rsidR="00065405" w:rsidRDefault="002A3B53" w:rsidP="00740F86">
      <w:pPr>
        <w:jc w:val="both"/>
        <w:rPr>
          <w:lang w:val="en-GB"/>
        </w:rPr>
      </w:pPr>
      <w:r>
        <w:rPr>
          <w:lang w:val="en-GB"/>
        </w:rPr>
        <w:t>The modifiability of software and how it is influenced by the service-oriented architecture</w:t>
      </w:r>
      <w:r w:rsidR="001C19FE">
        <w:rPr>
          <w:lang w:val="en-GB"/>
        </w:rPr>
        <w:t xml:space="preserve"> (SOA)</w:t>
      </w:r>
      <w:r>
        <w:rPr>
          <w:lang w:val="en-GB"/>
        </w:rPr>
        <w:t xml:space="preserve"> as well as microservices is examined in </w:t>
      </w:r>
      <w:sdt>
        <w:sdtPr>
          <w:rPr>
            <w:lang w:val="en-GB"/>
          </w:rPr>
          <w:alias w:val="To edit, see citavi.com/edit"/>
          <w:tag w:val="CitaviPlaceholder#2f430543-9691-4c13-b351-07939cde748c"/>
          <w:id w:val="557213268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 w:rsidR="00884D17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hYjU1ZTRlLTQyMDQtNDkxNS1hNTE2LTg3N2MwNmIzMWViOCIsIlJhbmdlTGVuZ3RoIjoyMCwiUmVmZXJlbmNlSWQiOiI0YTRlYjMwOC02OTcxLTQ2MDItODBjOC1iOTA5MWUwY2ZkM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9zMDA0NTAtMDE5LTAwNDAyLXoiLCJVcmlTdHJpbmciOiJodHRwczovL2RvaS5vcmcvMTAuMTAwNy9zMDA0NTAtMDE5LTAwNDAyLXo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}</w:instrText>
          </w:r>
          <w:r>
            <w:rPr>
              <w:lang w:val="en-GB"/>
            </w:rPr>
            <w:fldChar w:fldCharType="separate"/>
          </w:r>
          <w:r w:rsidR="00884D17" w:rsidRPr="00282DA1">
            <w:rPr>
              <w:lang w:val="en-US"/>
            </w:rPr>
            <w:t>(Bogner et al. 2019)</w:t>
          </w:r>
          <w:r>
            <w:rPr>
              <w:lang w:val="en-GB"/>
            </w:rPr>
            <w:fldChar w:fldCharType="end"/>
          </w:r>
        </w:sdtContent>
      </w:sdt>
      <w:r w:rsidRPr="00282DA1">
        <w:rPr>
          <w:lang w:val="en-US"/>
        </w:rPr>
        <w:t>.</w:t>
      </w:r>
      <w:r w:rsidR="00CB44B0" w:rsidRPr="00282DA1">
        <w:rPr>
          <w:lang w:val="en-US"/>
        </w:rPr>
        <w:t xml:space="preserve"> </w:t>
      </w:r>
      <w:r w:rsidR="00CB44B0" w:rsidRPr="007156C6">
        <w:rPr>
          <w:lang w:val="en-US"/>
        </w:rPr>
        <w:t xml:space="preserve">For this purpose, the authors firstly compiled a list of </w:t>
      </w:r>
      <w:r w:rsidR="001C19FE" w:rsidRPr="007156C6">
        <w:rPr>
          <w:lang w:val="en-US"/>
        </w:rPr>
        <w:t xml:space="preserve">fifteen </w:t>
      </w:r>
      <w:r w:rsidR="00CB44B0" w:rsidRPr="007156C6">
        <w:rPr>
          <w:lang w:val="en-US"/>
        </w:rPr>
        <w:t>architectural modifiability tact</w:t>
      </w:r>
      <w:r w:rsidR="00CB44B0">
        <w:rPr>
          <w:lang w:val="en-GB"/>
        </w:rPr>
        <w:t xml:space="preserve">ics and mapped those with </w:t>
      </w:r>
      <w:r w:rsidR="001C19FE">
        <w:rPr>
          <w:lang w:val="en-GB"/>
        </w:rPr>
        <w:t xml:space="preserve">eight </w:t>
      </w:r>
      <w:r w:rsidR="00CB44B0">
        <w:rPr>
          <w:lang w:val="en-GB"/>
        </w:rPr>
        <w:t>service-oriented design principles and</w:t>
      </w:r>
      <w:r w:rsidR="001C19FE">
        <w:rPr>
          <w:lang w:val="en-GB"/>
        </w:rPr>
        <w:t xml:space="preserve"> eight</w:t>
      </w:r>
      <w:r w:rsidR="00CB44B0">
        <w:rPr>
          <w:lang w:val="en-GB"/>
        </w:rPr>
        <w:t xml:space="preserve"> microservice </w:t>
      </w:r>
      <w:r w:rsidR="001C19FE">
        <w:rPr>
          <w:lang w:val="en-GB"/>
        </w:rPr>
        <w:t>principles</w:t>
      </w:r>
      <w:r w:rsidR="00CB44B0">
        <w:rPr>
          <w:lang w:val="en-GB"/>
        </w:rPr>
        <w:t xml:space="preserve"> they extracted from </w:t>
      </w:r>
      <w:r w:rsidR="007767F1">
        <w:rPr>
          <w:lang w:val="en-GB"/>
        </w:rPr>
        <w:t>se</w:t>
      </w:r>
      <w:r w:rsidR="00CB44B0">
        <w:rPr>
          <w:lang w:val="en-GB"/>
        </w:rPr>
        <w:t xml:space="preserve">lected </w:t>
      </w:r>
      <w:r w:rsidR="007767F1">
        <w:rPr>
          <w:lang w:val="en-GB"/>
        </w:rPr>
        <w:t>publications</w:t>
      </w:r>
      <w:r w:rsidR="00CB44B0">
        <w:rPr>
          <w:lang w:val="en-GB"/>
        </w:rPr>
        <w:t>.</w:t>
      </w:r>
      <w:r w:rsidR="001C19FE">
        <w:rPr>
          <w:lang w:val="en-GB"/>
        </w:rPr>
        <w:t xml:space="preserve"> Subsequently, they presented the results of the mapping and discussed the results. Further,</w:t>
      </w:r>
      <w:r w:rsidR="00EF5F98">
        <w:rPr>
          <w:lang w:val="en-GB"/>
        </w:rPr>
        <w:t xml:space="preserve"> </w:t>
      </w:r>
      <w:r w:rsidR="001C19FE">
        <w:rPr>
          <w:lang w:val="en-GB"/>
        </w:rPr>
        <w:t>they analysed the relations of 42 microservice and 118 SOA patterns with the modifiability tactics.</w:t>
      </w:r>
      <w:r w:rsidR="00EF5F98">
        <w:rPr>
          <w:lang w:val="en-GB"/>
        </w:rPr>
        <w:t xml:space="preserve"> As with the principles, the patterns </w:t>
      </w:r>
      <w:proofErr w:type="gramStart"/>
      <w:r w:rsidR="00EF5F98">
        <w:rPr>
          <w:lang w:val="en-GB"/>
        </w:rPr>
        <w:t>were also obtained</w:t>
      </w:r>
      <w:proofErr w:type="gramEnd"/>
      <w:r w:rsidR="00EF5F98">
        <w:rPr>
          <w:lang w:val="en-GB"/>
        </w:rPr>
        <w:t xml:space="preserve"> by consulting specific selected publications. </w:t>
      </w:r>
      <w:r w:rsidR="000D1F55">
        <w:rPr>
          <w:lang w:val="en-GB"/>
        </w:rPr>
        <w:t xml:space="preserve">The identified relations </w:t>
      </w:r>
      <w:proofErr w:type="gramStart"/>
      <w:r w:rsidR="000D1F55">
        <w:rPr>
          <w:lang w:val="en-GB"/>
        </w:rPr>
        <w:t>are presented</w:t>
      </w:r>
      <w:proofErr w:type="gramEnd"/>
      <w:r w:rsidR="000D1F55">
        <w:rPr>
          <w:lang w:val="en-GB"/>
        </w:rPr>
        <w:t xml:space="preserve"> and the overall findings discussed, providing the reader with a </w:t>
      </w:r>
      <w:r w:rsidR="009E410F">
        <w:rPr>
          <w:lang w:val="en-GB"/>
        </w:rPr>
        <w:t>rather comprehensive insight in the interplay of architectural modifia</w:t>
      </w:r>
      <w:r w:rsidR="0097709E">
        <w:rPr>
          <w:lang w:val="en-GB"/>
        </w:rPr>
        <w:t>bility, microservices, and SOA.</w:t>
      </w:r>
    </w:p>
    <w:p w14:paraId="51726498" w14:textId="77777777" w:rsidR="0097709E" w:rsidRDefault="0097709E" w:rsidP="00740F86">
      <w:pPr>
        <w:jc w:val="both"/>
        <w:rPr>
          <w:lang w:val="en-GB"/>
        </w:rPr>
      </w:pPr>
      <w:r>
        <w:rPr>
          <w:lang w:val="en-GB"/>
        </w:rPr>
        <w:t xml:space="preserve">A review on the relationship between microservice patterns, quality attributes, and metrics is given in </w:t>
      </w:r>
      <w:sdt>
        <w:sdtPr>
          <w:rPr>
            <w:lang w:val="en-GB"/>
          </w:rPr>
          <w:alias w:val="To edit, see citavi.com/edit"/>
          <w:tag w:val="CitaviPlaceholder#02bca3dd-148e-4c7d-97ff-f5e34f4ea1d7"/>
          <w:id w:val="1405259105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FiYjVjYTAxLWQ1N2MtNDJlYi1iODljLTdlOWJlNTcxYTg2NiIsIlJhbmdlTGVuZ3RoIjoyMiwiUmVmZXJlbmNlSWQiOiJjZDQ4YWYxOC0xODliLTQzZTYtOTc3Ni1jMzg0ZGU1YWQ4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M0L1MwMzYxNzY4ODIwMDgwMjUzIiwiVXJpU3RyaW5nIjoiaHR0cHM6Ly9kb2kub3JnLzEwLjExMzQvUzAzNjE3Njg4MjAwODAyN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}</w:instrText>
          </w:r>
          <w:r>
            <w:rPr>
              <w:lang w:val="en-GB"/>
            </w:rPr>
            <w:fldChar w:fldCharType="separate"/>
          </w:r>
          <w:r w:rsidR="00884D17">
            <w:rPr>
              <w:lang w:val="en-GB"/>
            </w:rPr>
            <w:t>(Valdivia et al. 2020)</w:t>
          </w:r>
          <w:r>
            <w:rPr>
              <w:lang w:val="en-GB"/>
            </w:rPr>
            <w:fldChar w:fldCharType="end"/>
          </w:r>
        </w:sdtContent>
      </w:sdt>
      <w:r w:rsidR="00585F34">
        <w:rPr>
          <w:lang w:val="en-GB"/>
        </w:rPr>
        <w:t>, which is an updated and extended version of the authors’ previous work.</w:t>
      </w:r>
      <w:r w:rsidR="00A7084B">
        <w:rPr>
          <w:lang w:val="en-GB"/>
        </w:rPr>
        <w:t xml:space="preserve"> To provide a comprehensive overview, both, scientific literature and grey literature </w:t>
      </w:r>
      <w:proofErr w:type="gramStart"/>
      <w:r w:rsidR="00A7084B">
        <w:rPr>
          <w:lang w:val="en-GB"/>
        </w:rPr>
        <w:t>were considered</w:t>
      </w:r>
      <w:proofErr w:type="gramEnd"/>
      <w:r w:rsidR="00A7084B">
        <w:rPr>
          <w:lang w:val="en-GB"/>
        </w:rPr>
        <w:t xml:space="preserve">. While initially 605 results </w:t>
      </w:r>
      <w:proofErr w:type="gramStart"/>
      <w:r w:rsidR="00A7084B">
        <w:rPr>
          <w:lang w:val="en-GB"/>
        </w:rPr>
        <w:t>were found</w:t>
      </w:r>
      <w:proofErr w:type="gramEnd"/>
      <w:r w:rsidR="00A7084B">
        <w:rPr>
          <w:lang w:val="en-GB"/>
        </w:rPr>
        <w:t xml:space="preserve"> through the keyword search, the filtering reduced that number to 18. By backward snowballing for the grey literature, this number </w:t>
      </w:r>
      <w:proofErr w:type="gramStart"/>
      <w:r w:rsidR="00A7084B">
        <w:rPr>
          <w:lang w:val="en-GB"/>
        </w:rPr>
        <w:t>was increased</w:t>
      </w:r>
      <w:proofErr w:type="gramEnd"/>
      <w:r w:rsidR="00A7084B">
        <w:rPr>
          <w:lang w:val="en-GB"/>
        </w:rPr>
        <w:t xml:space="preserve"> to 27 for the final set that comprises 13 scientific papers and 14 from grey literature.</w:t>
      </w:r>
      <w:r>
        <w:rPr>
          <w:lang w:val="en-GB"/>
        </w:rPr>
        <w:t xml:space="preserve"> </w:t>
      </w:r>
      <w:r w:rsidR="00F43269">
        <w:rPr>
          <w:lang w:val="en-GB"/>
        </w:rPr>
        <w:t xml:space="preserve">In total, 54 patterns </w:t>
      </w:r>
      <w:proofErr w:type="gramStart"/>
      <w:r w:rsidR="00F43269">
        <w:rPr>
          <w:lang w:val="en-GB"/>
        </w:rPr>
        <w:t>were identified</w:t>
      </w:r>
      <w:proofErr w:type="gramEnd"/>
      <w:r w:rsidR="00F43269">
        <w:rPr>
          <w:lang w:val="en-GB"/>
        </w:rPr>
        <w:t>. However, some of them are strongly related to each other or even redundant.</w:t>
      </w:r>
      <w:r w:rsidR="003552E5">
        <w:rPr>
          <w:lang w:val="en-GB"/>
        </w:rPr>
        <w:t xml:space="preserve"> The authors could link the identified patterns to six quality characteristics. Further, they assigned the patterns to one of six groups based on the provided benefits </w:t>
      </w:r>
      <w:r w:rsidR="00AA1B7B">
        <w:rPr>
          <w:lang w:val="en-GB"/>
        </w:rPr>
        <w:t xml:space="preserve">and analysed how many papers from scientific literature and </w:t>
      </w:r>
      <w:r w:rsidR="00AA1B7B">
        <w:rPr>
          <w:lang w:val="en-GB"/>
        </w:rPr>
        <w:lastRenderedPageBreak/>
        <w:t xml:space="preserve">grey literature </w:t>
      </w:r>
      <w:proofErr w:type="gramStart"/>
      <w:r w:rsidR="00AA1B7B">
        <w:rPr>
          <w:lang w:val="en-GB"/>
        </w:rPr>
        <w:t>are related</w:t>
      </w:r>
      <w:proofErr w:type="gramEnd"/>
      <w:r w:rsidR="00AA1B7B">
        <w:rPr>
          <w:lang w:val="en-GB"/>
        </w:rPr>
        <w:t xml:space="preserve"> to each group.</w:t>
      </w:r>
      <w:r w:rsidR="002F22B4">
        <w:rPr>
          <w:lang w:val="en-GB"/>
        </w:rPr>
        <w:t xml:space="preserve"> Moreover, they also provided a comprehensive qualitative discussion of the groups, the respective patterns and the development over time.</w:t>
      </w:r>
    </w:p>
    <w:p w14:paraId="2C8A04CB" w14:textId="77777777" w:rsidR="00797F9E" w:rsidRDefault="00797F9E" w:rsidP="00740F86">
      <w:pPr>
        <w:jc w:val="both"/>
        <w:rPr>
          <w:lang w:val="en-GB"/>
        </w:rPr>
      </w:pPr>
      <w:r>
        <w:rPr>
          <w:lang w:val="en-GB"/>
        </w:rPr>
        <w:t xml:space="preserve">A second literature review on data management in a microservice context is presented in </w:t>
      </w:r>
      <w:sdt>
        <w:sdtPr>
          <w:rPr>
            <w:lang w:val="en-GB"/>
          </w:rPr>
          <w:alias w:val="To edit, see citavi.com/edit"/>
          <w:tag w:val="CitaviPlaceholder#860a139d-9b26-46e9-8b03-000ff066339e"/>
          <w:id w:val="864879651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yYzI2OGQ5LWQ2MTktNDNlYi1hMTI3LWU4NmNhMTRjMzAxYyIsIlJhbmdlTGVuZ3RoIjoyMSwiUmVmZXJlbmNlSWQiOiI2OGM3NmYwMC1iMjdjLTRkOTItODhhZC0yNDVkZTNlMjNkOD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3NzgvMzQ4NDIyNC4zNDg0MjMyIiwiVXJpU3RyaW5nIjoiaHR0cHM6Ly9kb2kub3JnLzEwLjE0Nzc4LzM0ODQyMjQuMzQ4NDI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}</w:instrText>
          </w:r>
          <w:r>
            <w:rPr>
              <w:lang w:val="en-GB"/>
            </w:rPr>
            <w:fldChar w:fldCharType="separate"/>
          </w:r>
          <w:r w:rsidR="00884D17">
            <w:rPr>
              <w:lang w:val="en-GB"/>
            </w:rPr>
            <w:t>(Laigner et al. 2021)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. For this purpose, </w:t>
      </w:r>
      <w:r w:rsidR="00884D17">
        <w:rPr>
          <w:lang w:val="en-GB"/>
        </w:rPr>
        <w:t xml:space="preserve">a </w:t>
      </w:r>
      <w:r>
        <w:rPr>
          <w:lang w:val="en-GB"/>
        </w:rPr>
        <w:t>systematic li</w:t>
      </w:r>
      <w:r w:rsidR="00884D17">
        <w:rPr>
          <w:lang w:val="en-GB"/>
        </w:rPr>
        <w:t xml:space="preserve">terature review </w:t>
      </w:r>
      <w:proofErr w:type="gramStart"/>
      <w:r w:rsidR="00884D17">
        <w:rPr>
          <w:lang w:val="en-GB"/>
        </w:rPr>
        <w:t>was conducted</w:t>
      </w:r>
      <w:proofErr w:type="gramEnd"/>
      <w:r w:rsidR="00884D17">
        <w:rPr>
          <w:lang w:val="en-GB"/>
        </w:rPr>
        <w:t xml:space="preserve">, where 300 peer-reviewed papers were analysed, leading to a final selection of 10 articles the authors deemed representative. Further, 9 microservice-based applications were analysed that were chosen from “more than 20” </w:t>
      </w:r>
      <w:sdt>
        <w:sdtPr>
          <w:rPr>
            <w:lang w:val="en-GB"/>
          </w:rPr>
          <w:alias w:val="To edit, see citavi.com/edit"/>
          <w:tag w:val="CitaviPlaceholder#b43f66e0-6282-4538-8813-ba6745737ece"/>
          <w:id w:val="1462464836"/>
          <w:placeholder>
            <w:docPart w:val="7AC283B8D2D141F29C8B57BE82A5E953"/>
          </w:placeholder>
        </w:sdtPr>
        <w:sdtEndPr/>
        <w:sdtContent>
          <w:r w:rsidR="00884D17">
            <w:rPr>
              <w:lang w:val="en-GB"/>
            </w:rPr>
            <w:fldChar w:fldCharType="begin"/>
          </w:r>
          <w:r w:rsidR="00884D17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1ZmUzYjY0LTY4ZWMtNGM3Yi1hMmJkLTFiMjk3NTZkMzIxZSIsIlJhbmdlTGVuZ3RoIjoyMSwiUmVmZXJlbmNlSWQiOiI2OGM3NmYwMC1iMjdjLTRkOTItODhhZC0yNDVkZTNlMjNkOD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3NzgvMzQ4NDIyNC4zNDg0MjMyIiwiVXJpU3RyaW5nIjoiaHR0cHM6Ly9kb2kub3JnLzEwLjE0Nzc4LzM0ODQyMjQuMzQ4NDI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}</w:instrText>
          </w:r>
          <w:r w:rsidR="00884D17">
            <w:rPr>
              <w:lang w:val="en-GB"/>
            </w:rPr>
            <w:fldChar w:fldCharType="separate"/>
          </w:r>
          <w:r w:rsidR="00884D17">
            <w:rPr>
              <w:lang w:val="en-GB"/>
            </w:rPr>
            <w:t>(Laigner et al. 2021)</w:t>
          </w:r>
          <w:r w:rsidR="00884D17">
            <w:rPr>
              <w:lang w:val="en-GB"/>
            </w:rPr>
            <w:fldChar w:fldCharType="end"/>
          </w:r>
        </w:sdtContent>
      </w:sdt>
      <w:r w:rsidR="00884D17">
        <w:rPr>
          <w:lang w:val="en-GB"/>
        </w:rPr>
        <w:t xml:space="preserve"> open-source project. Additionally, an online survey with more than 120 participants </w:t>
      </w:r>
      <w:proofErr w:type="gramStart"/>
      <w:r w:rsidR="00884D17">
        <w:rPr>
          <w:lang w:val="en-GB"/>
        </w:rPr>
        <w:t>was conducted</w:t>
      </w:r>
      <w:proofErr w:type="gramEnd"/>
      <w:r w:rsidR="00884D17">
        <w:rPr>
          <w:lang w:val="en-GB"/>
        </w:rPr>
        <w:t xml:space="preserve">. </w:t>
      </w:r>
      <w:r w:rsidR="00BE08AF">
        <w:rPr>
          <w:lang w:val="en-GB"/>
        </w:rPr>
        <w:t xml:space="preserve">In doing so, the authors found out that </w:t>
      </w:r>
      <w:r w:rsidR="007E5E56">
        <w:rPr>
          <w:lang w:val="en-GB"/>
        </w:rPr>
        <w:t>state-of-the-art database systems are often insufficient for the needs of practitioners, which leads to them combining multiple heterogeneous systems to fulfil their tasks.</w:t>
      </w:r>
      <w:r w:rsidR="0021671A">
        <w:rPr>
          <w:lang w:val="en-GB"/>
        </w:rPr>
        <w:t xml:space="preserve"> This, in turn, reduces the importance of database systems when dealing with microservices, since they often only provide data storage functionalities, with the data management logi</w:t>
      </w:r>
      <w:r w:rsidR="000B3A56">
        <w:rPr>
          <w:lang w:val="en-GB"/>
        </w:rPr>
        <w:t xml:space="preserve">c </w:t>
      </w:r>
      <w:proofErr w:type="gramStart"/>
      <w:r w:rsidR="000B3A56">
        <w:rPr>
          <w:lang w:val="en-GB"/>
        </w:rPr>
        <w:t>be</w:t>
      </w:r>
      <w:r w:rsidR="0021671A">
        <w:rPr>
          <w:lang w:val="en-GB"/>
        </w:rPr>
        <w:t>ing shifted</w:t>
      </w:r>
      <w:proofErr w:type="gramEnd"/>
      <w:r w:rsidR="0021671A">
        <w:rPr>
          <w:lang w:val="en-GB"/>
        </w:rPr>
        <w:t xml:space="preserve"> to the application layer.</w:t>
      </w:r>
      <w:r w:rsidR="000B3A56">
        <w:rPr>
          <w:lang w:val="en-GB"/>
        </w:rPr>
        <w:t xml:space="preserve"> Moreover, the data management logic and the common types of queries as well as the major challenges regarding the data management </w:t>
      </w:r>
      <w:proofErr w:type="gramStart"/>
      <w:r w:rsidR="000B3A56">
        <w:rPr>
          <w:lang w:val="en-GB"/>
        </w:rPr>
        <w:t>are discussed</w:t>
      </w:r>
      <w:proofErr w:type="gramEnd"/>
      <w:r w:rsidR="000B3A56">
        <w:rPr>
          <w:lang w:val="en-GB"/>
        </w:rPr>
        <w:t>.</w:t>
      </w:r>
      <w:r w:rsidR="008611D9">
        <w:rPr>
          <w:lang w:val="en-GB"/>
        </w:rPr>
        <w:t xml:space="preserve"> Finally, </w:t>
      </w:r>
      <w:r w:rsidR="00E90796">
        <w:rPr>
          <w:lang w:val="en-GB"/>
        </w:rPr>
        <w:t xml:space="preserve">the requirements for database management systems in the context of microservices </w:t>
      </w:r>
      <w:proofErr w:type="gramStart"/>
      <w:r w:rsidR="00E90796">
        <w:rPr>
          <w:lang w:val="en-GB"/>
        </w:rPr>
        <w:t>are highlighted</w:t>
      </w:r>
      <w:proofErr w:type="gramEnd"/>
      <w:r w:rsidR="00E90796">
        <w:rPr>
          <w:lang w:val="en-GB"/>
        </w:rPr>
        <w:t xml:space="preserve"> and </w:t>
      </w:r>
      <w:r w:rsidR="008611D9">
        <w:rPr>
          <w:lang w:val="en-GB"/>
        </w:rPr>
        <w:t xml:space="preserve">avenues for future </w:t>
      </w:r>
      <w:r w:rsidR="00E90796">
        <w:rPr>
          <w:lang w:val="en-GB"/>
        </w:rPr>
        <w:t>research are outlined.</w:t>
      </w:r>
    </w:p>
    <w:p w14:paraId="45E6B6F6" w14:textId="77777777" w:rsidR="002A3B53" w:rsidRDefault="001377C4" w:rsidP="00740F86">
      <w:pPr>
        <w:jc w:val="both"/>
        <w:rPr>
          <w:lang w:val="en-GB"/>
        </w:rPr>
      </w:pPr>
      <w:r>
        <w:rPr>
          <w:lang w:val="en-GB"/>
        </w:rPr>
        <w:t xml:space="preserve">Microservice related deployment and communication patterns were collected in </w:t>
      </w:r>
      <w:sdt>
        <w:sdtPr>
          <w:rPr>
            <w:lang w:val="en-GB"/>
          </w:rPr>
          <w:alias w:val="To edit, see citavi.com/edit"/>
          <w:tag w:val="CitaviPlaceholder#dad02307-ecc8-435c-8807-b37131701416"/>
          <w:id w:val="-283810340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lYjA3NmM2LTU0NjktNGJiNi04YTgxLWE4MTE0MjAzODgwYiIsIlJhbmdlTGVuZ3RoIjozMSwiUmVmZXJlbmNlSWQiOiIzNjYxZWY5Ny04NTVjLTQ0MWEtOWQyOS1mZGY2M2QxYmIzM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qc3MuMjAyMS4xMTEwMTQiLCJVcmlTdHJpbmciOiJodHRwczovL2RvaS5vcmcvMTAuMTAxNi9qLmpzcy4yMDIxLjExMTAx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(Karabey Aksakalli et al. 2021)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. </w:t>
      </w:r>
      <w:r w:rsidR="006357C8">
        <w:rPr>
          <w:lang w:val="en-GB"/>
        </w:rPr>
        <w:t>This was done by conducting a systematic literature review</w:t>
      </w:r>
      <w:r w:rsidR="00C66FC0">
        <w:rPr>
          <w:lang w:val="en-GB"/>
        </w:rPr>
        <w:t>, in which initially 440</w:t>
      </w:r>
      <w:r w:rsidR="006357C8">
        <w:rPr>
          <w:lang w:val="en-GB"/>
        </w:rPr>
        <w:t xml:space="preserve"> </w:t>
      </w:r>
      <w:r w:rsidR="00C66FC0">
        <w:rPr>
          <w:lang w:val="en-GB"/>
        </w:rPr>
        <w:t>items</w:t>
      </w:r>
      <w:r w:rsidR="006357C8">
        <w:rPr>
          <w:lang w:val="en-GB"/>
        </w:rPr>
        <w:t xml:space="preserve"> were reviewed, with</w:t>
      </w:r>
      <w:r w:rsidR="00042A8E">
        <w:rPr>
          <w:lang w:val="en-GB"/>
        </w:rPr>
        <w:t xml:space="preserve"> </w:t>
      </w:r>
      <w:r w:rsidR="006357C8">
        <w:rPr>
          <w:lang w:val="en-GB"/>
        </w:rPr>
        <w:t>3</w:t>
      </w:r>
      <w:r w:rsidR="00C66FC0">
        <w:rPr>
          <w:lang w:val="en-GB"/>
        </w:rPr>
        <w:t xml:space="preserve">4 </w:t>
      </w:r>
      <w:r w:rsidR="00042A8E">
        <w:rPr>
          <w:lang w:val="en-GB"/>
        </w:rPr>
        <w:t>primary studies</w:t>
      </w:r>
      <w:r w:rsidR="006357C8">
        <w:rPr>
          <w:lang w:val="en-GB"/>
        </w:rPr>
        <w:t xml:space="preserve"> being selected as relevant</w:t>
      </w:r>
      <w:r w:rsidR="00C66FC0">
        <w:rPr>
          <w:lang w:val="en-GB"/>
        </w:rPr>
        <w:t xml:space="preserve"> and amended by </w:t>
      </w:r>
      <w:proofErr w:type="gramStart"/>
      <w:r w:rsidR="00C66FC0">
        <w:rPr>
          <w:lang w:val="en-GB"/>
        </w:rPr>
        <w:t>4</w:t>
      </w:r>
      <w:proofErr w:type="gramEnd"/>
      <w:r w:rsidR="00C66FC0">
        <w:rPr>
          <w:lang w:val="en-GB"/>
        </w:rPr>
        <w:t xml:space="preserve"> additional contributions that were found by backward and forward snowballing</w:t>
      </w:r>
      <w:r w:rsidR="006357C8">
        <w:rPr>
          <w:lang w:val="en-GB"/>
        </w:rPr>
        <w:t>.</w:t>
      </w:r>
      <w:r w:rsidR="00042A8E">
        <w:rPr>
          <w:lang w:val="en-GB"/>
        </w:rPr>
        <w:t xml:space="preserve"> </w:t>
      </w:r>
      <w:r w:rsidR="00646B42">
        <w:rPr>
          <w:lang w:val="en-GB"/>
        </w:rPr>
        <w:t>Subsequently, t</w:t>
      </w:r>
      <w:r w:rsidR="00042A8E">
        <w:rPr>
          <w:lang w:val="en-GB"/>
        </w:rPr>
        <w:t xml:space="preserve">he final set </w:t>
      </w:r>
      <w:proofErr w:type="gramStart"/>
      <w:r w:rsidR="00042A8E">
        <w:rPr>
          <w:lang w:val="en-GB"/>
        </w:rPr>
        <w:t>is comprehensively presented</w:t>
      </w:r>
      <w:proofErr w:type="gramEnd"/>
      <w:r w:rsidR="00042A8E">
        <w:rPr>
          <w:lang w:val="en-GB"/>
        </w:rPr>
        <w:t xml:space="preserve"> regarding multiple quality metrics and the applied research methods.</w:t>
      </w:r>
      <w:r w:rsidR="00646B42">
        <w:rPr>
          <w:lang w:val="en-GB"/>
        </w:rPr>
        <w:t xml:space="preserve"> In the analysis part, the authors extensively discuss the varying deployment approaches and communication patterns for microservices</w:t>
      </w:r>
      <w:r w:rsidR="00F30054">
        <w:rPr>
          <w:lang w:val="en-GB"/>
        </w:rPr>
        <w:t xml:space="preserve">. Further, they highlight </w:t>
      </w:r>
      <w:r w:rsidR="00646B42">
        <w:rPr>
          <w:lang w:val="en-GB"/>
        </w:rPr>
        <w:t>the corresponding obstacles and issues</w:t>
      </w:r>
      <w:r w:rsidR="00F30054">
        <w:rPr>
          <w:lang w:val="en-GB"/>
        </w:rPr>
        <w:t xml:space="preserve">, and promising directions for future research. The work </w:t>
      </w:r>
      <w:proofErr w:type="gramStart"/>
      <w:r w:rsidR="00F30054">
        <w:rPr>
          <w:lang w:val="en-GB"/>
        </w:rPr>
        <w:t>is concluded</w:t>
      </w:r>
      <w:proofErr w:type="gramEnd"/>
      <w:r w:rsidR="00F30054">
        <w:rPr>
          <w:lang w:val="en-GB"/>
        </w:rPr>
        <w:t xml:space="preserve"> by a comprehensi</w:t>
      </w:r>
      <w:r w:rsidR="00D775DB">
        <w:rPr>
          <w:lang w:val="en-GB"/>
        </w:rPr>
        <w:t xml:space="preserve">ve overview of its key findings, which </w:t>
      </w:r>
      <w:r w:rsidR="00F30054">
        <w:rPr>
          <w:lang w:val="en-GB"/>
        </w:rPr>
        <w:t>are also visualized in the form of a taxonomy.</w:t>
      </w:r>
    </w:p>
    <w:p w14:paraId="3F05E5B1" w14:textId="77777777" w:rsidR="00F13A73" w:rsidRDefault="00F13A73" w:rsidP="00740F86">
      <w:pPr>
        <w:jc w:val="both"/>
        <w:rPr>
          <w:lang w:val="en-GB"/>
        </w:rPr>
      </w:pPr>
      <w:r>
        <w:rPr>
          <w:lang w:val="en-GB"/>
        </w:rPr>
        <w:t xml:space="preserve">The selection of patterns and strategies in microservice systems is </w:t>
      </w:r>
      <w:r w:rsidR="001E0BFA">
        <w:rPr>
          <w:lang w:val="en-GB"/>
        </w:rPr>
        <w:t>targeted</w:t>
      </w:r>
      <w:r>
        <w:rPr>
          <w:lang w:val="en-GB"/>
        </w:rPr>
        <w:t xml:space="preserve"> in </w:t>
      </w:r>
      <w:sdt>
        <w:sdtPr>
          <w:rPr>
            <w:lang w:val="en-GB"/>
          </w:rPr>
          <w:alias w:val="To edit, see citavi.com/edit"/>
          <w:tag w:val="CitaviPlaceholder#27f185e3-0f2f-4b3b-b2cb-d875a18a7f00"/>
          <w:id w:val="548345879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jODllYTMyLWNkYTktNGJiMi1hNDExLTlmZWJlYWRlZmNkNCIsIlJhbmdlTGVuZ3RoIjoyMCwiUmVmZXJlbmNlSWQiOiIwNGM5YTQ5Yy1lYzZjLTQyZTUtOTUyYS02MDhiZWQ1MTczM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0lDU0UtU0VJUDU1MzAzLjIwMjIuOTc5MzkxMSIsIlVyaVN0cmluZyI6Imh0dHBzOi8vZG9pLm9yZy8xMC4xMTA5L0lDU0UtU0VJUDU1MzAzLjIwMjIuOTc5Mzk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wNlQyMToxNTo1OCIsIk1vZGlmaWVkQnkiOiJfRGFuaWVsIEd1bm5hciBTdGFlZ2VtYW5uIiwiSWQiOiIyMDU5NDY0ZC0wNWYzLTQxOTMtODE3Yy01YTE0YWU2YmEyNTEiLCJNb2RpZmllZE9uIjoiMjAyMi0wOC0wNlQyMToxNT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NzkzOTExLyIsIlVyaVN0cmluZyI6Imh0dHBzOi8vaWVlZXhwbG9yZS5pZWVlLm9yZy9kb2N1bWVudC85NzkzOTEx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(Waseem et al. 2022)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. </w:t>
      </w:r>
      <w:r w:rsidR="001E0BFA">
        <w:rPr>
          <w:lang w:val="en-GB"/>
        </w:rPr>
        <w:t>For this purpose, the authors developed</w:t>
      </w:r>
      <w:r w:rsidR="0005750F">
        <w:rPr>
          <w:lang w:val="en-GB"/>
        </w:rPr>
        <w:t xml:space="preserve"> and evaluated</w:t>
      </w:r>
      <w:r w:rsidR="001E0BFA">
        <w:rPr>
          <w:lang w:val="en-GB"/>
        </w:rPr>
        <w:t xml:space="preserve"> four decision models that use requirements, in this case desired quality attributes, as input and output appropriate design elements.</w:t>
      </w:r>
      <w:r w:rsidR="0005750F">
        <w:rPr>
          <w:lang w:val="en-GB"/>
        </w:rPr>
        <w:t xml:space="preserve"> The models are also the main contribution of this work.</w:t>
      </w:r>
      <w:r w:rsidR="001844BD">
        <w:rPr>
          <w:lang w:val="en-GB"/>
        </w:rPr>
        <w:t xml:space="preserve"> </w:t>
      </w:r>
      <w:r w:rsidR="00E86F34">
        <w:rPr>
          <w:lang w:val="en-GB"/>
        </w:rPr>
        <w:t xml:space="preserve">Each of the models </w:t>
      </w:r>
      <w:proofErr w:type="gramStart"/>
      <w:r w:rsidR="00E86F34">
        <w:rPr>
          <w:lang w:val="en-GB"/>
        </w:rPr>
        <w:t>is focused</w:t>
      </w:r>
      <w:proofErr w:type="gramEnd"/>
      <w:r w:rsidR="00E86F34">
        <w:rPr>
          <w:lang w:val="en-GB"/>
        </w:rPr>
        <w:t xml:space="preserve"> on one specific theme. These are application decomposition, security, communication, and service discovery. </w:t>
      </w:r>
      <w:r w:rsidR="001844BD">
        <w:rPr>
          <w:lang w:val="en-GB"/>
        </w:rPr>
        <w:t>As a foundation</w:t>
      </w:r>
      <w:r w:rsidR="00E86F34">
        <w:rPr>
          <w:lang w:val="en-GB"/>
        </w:rPr>
        <w:t xml:space="preserve"> for the creation of the models</w:t>
      </w:r>
      <w:r w:rsidR="001844BD">
        <w:rPr>
          <w:lang w:val="en-GB"/>
        </w:rPr>
        <w:t>, they searched the existing scientific and grey literature. From an initial set of 2110 publications, they kept 39 scientific papers and 23 grey literature items. Those contained 211 patterns</w:t>
      </w:r>
      <w:r w:rsidR="00610C38">
        <w:rPr>
          <w:lang w:val="en-GB"/>
        </w:rPr>
        <w:t xml:space="preserve"> and strategies</w:t>
      </w:r>
      <w:r w:rsidR="001844BD">
        <w:rPr>
          <w:lang w:val="en-GB"/>
        </w:rPr>
        <w:t xml:space="preserve"> for the former and 174 for the latter.</w:t>
      </w:r>
      <w:r w:rsidR="00610C38">
        <w:rPr>
          <w:lang w:val="en-GB"/>
        </w:rPr>
        <w:t xml:space="preserve"> After duplicate removal, there were </w:t>
      </w:r>
      <w:proofErr w:type="gramStart"/>
      <w:r w:rsidR="00610C38">
        <w:rPr>
          <w:lang w:val="en-GB"/>
        </w:rPr>
        <w:t>7</w:t>
      </w:r>
      <w:proofErr w:type="gramEnd"/>
      <w:r w:rsidR="00610C38">
        <w:rPr>
          <w:lang w:val="en-GB"/>
        </w:rPr>
        <w:t xml:space="preserve"> patterns and strategies left for application decomposition into microservices, 8 related to security, 15 for microservices communication, and 6 for service discovery.</w:t>
      </w:r>
      <w:r w:rsidR="0005750F">
        <w:rPr>
          <w:lang w:val="en-GB"/>
        </w:rPr>
        <w:t xml:space="preserve"> Each of them </w:t>
      </w:r>
      <w:proofErr w:type="gramStart"/>
      <w:r w:rsidR="0005750F">
        <w:rPr>
          <w:lang w:val="en-GB"/>
        </w:rPr>
        <w:t>is briefly summarized</w:t>
      </w:r>
      <w:proofErr w:type="gramEnd"/>
      <w:r w:rsidR="0005750F">
        <w:rPr>
          <w:lang w:val="en-GB"/>
        </w:rPr>
        <w:t xml:space="preserve"> and the advantages and disadvantages with respect to the quality attributes is discussed.</w:t>
      </w:r>
    </w:p>
    <w:p w14:paraId="60498779" w14:textId="09A62AE4" w:rsidR="008D6C4A" w:rsidRDefault="008D6C4A" w:rsidP="00740F86">
      <w:pPr>
        <w:jc w:val="both"/>
        <w:rPr>
          <w:lang w:val="en-GB"/>
        </w:rPr>
      </w:pPr>
      <w:r>
        <w:rPr>
          <w:lang w:val="en-GB"/>
        </w:rPr>
        <w:t xml:space="preserve">How the use of patterns for the development of microservice systems affects the quality is examined in </w:t>
      </w:r>
      <w:sdt>
        <w:sdtPr>
          <w:rPr>
            <w:lang w:val="en-GB"/>
          </w:rPr>
          <w:alias w:val="To edit, see citavi.com/edit"/>
          <w:tag w:val="CitaviPlaceholder#eba0d22e-29cc-46d7-8b69-5e4b668b36c9"/>
          <w:id w:val="250245114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yN2VlNTI5LTVkMzEtNDA4OC1hMTNlLWExZTg5MGY5YWM4ZSIsIlJhbmdlTGVuZ3RoIjoxOCwiUmVmZXJlbmNlSWQiOiJlNzZhZGM4MC01ODYzLTRkZGMtOTgwOC0zNzY3ZjBhNWY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llZWV4cGxvcmUuaWVlZS5vcmcvZG9jdW1lbnQvOTc3OTY4OS8iLCJVcmlTdHJpbmciOiJodHRwczovL2llZWV4cGxvcmUuaWVlZS5vcmcvZG9jdW1lbnQvOTc3OTY4OS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RGFuaWVsIEd1bm5hciBTdGFlZ2VtYW5uIiwiQ3JlYXRlZE9uIjoiMjAyMi0wOC0wNlQyMToxNjo0MiIsIk1vZGlmaWVkQnkiOiJfRGFuaWVsIEd1bm5hciBTdGFlZ2VtYW5uIiwiSWQiOiJhYmE3ZjFmZC0yNGQ1LTRjNjctYjk1Yi00MzJlMjVmMjU4YWUiLCJNb2RpZmllZE9uIjoiMjAyMi0wOC0wNlQyMToxNjo0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SUNTQTUzNjUxLjIwMjIuMDAwMTUiLCJVcmlTdHJpbmciOiJodHRwczovL2RvaS5vcmcvMTAuMTEwOS9JQ1NBNTM2NTEuMjAyMi4wMDAx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(Vale et al. 2022)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  <w:r w:rsidR="007156C6">
        <w:rPr>
          <w:lang w:val="en-GB"/>
        </w:rPr>
        <w:t xml:space="preserve"> Further, it </w:t>
      </w:r>
      <w:proofErr w:type="gramStart"/>
      <w:r w:rsidR="007156C6">
        <w:rPr>
          <w:lang w:val="en-GB"/>
        </w:rPr>
        <w:t>is regarded</w:t>
      </w:r>
      <w:proofErr w:type="gramEnd"/>
      <w:r w:rsidR="007156C6">
        <w:rPr>
          <w:lang w:val="en-GB"/>
        </w:rPr>
        <w:t>, how and why patterns are adopted in microservice systems and how quality attributes in a microservice context can be measured.</w:t>
      </w:r>
      <w:r w:rsidR="00DA1F9B">
        <w:rPr>
          <w:lang w:val="en-GB"/>
        </w:rPr>
        <w:t xml:space="preserve"> </w:t>
      </w:r>
      <w:r w:rsidR="000652A5">
        <w:rPr>
          <w:lang w:val="en-GB"/>
        </w:rPr>
        <w:t xml:space="preserve">However, at first, the authors introduce and describe the seven quality attributes that </w:t>
      </w:r>
      <w:proofErr w:type="gramStart"/>
      <w:r w:rsidR="000652A5">
        <w:rPr>
          <w:lang w:val="en-GB"/>
        </w:rPr>
        <w:t>are used</w:t>
      </w:r>
      <w:proofErr w:type="gramEnd"/>
      <w:r w:rsidR="000652A5">
        <w:rPr>
          <w:lang w:val="en-GB"/>
        </w:rPr>
        <w:t xml:space="preserve"> as foundation for the work. To gather new insights</w:t>
      </w:r>
      <w:r w:rsidR="00DA1F9B">
        <w:rPr>
          <w:lang w:val="en-GB"/>
        </w:rPr>
        <w:t xml:space="preserve">, the authors conducted </w:t>
      </w:r>
      <w:r w:rsidR="000652A5">
        <w:rPr>
          <w:lang w:val="en-GB"/>
        </w:rPr>
        <w:t xml:space="preserve">nine </w:t>
      </w:r>
      <w:r w:rsidR="00DA1F9B">
        <w:rPr>
          <w:lang w:val="en-GB"/>
        </w:rPr>
        <w:t>semi-structured face-to-face interviews with practitioners and and microservice experts.</w:t>
      </w:r>
      <w:r w:rsidR="00382C66">
        <w:rPr>
          <w:lang w:val="en-GB"/>
        </w:rPr>
        <w:t xml:space="preserve"> </w:t>
      </w:r>
      <w:r w:rsidR="00C213A0">
        <w:rPr>
          <w:lang w:val="en-GB"/>
        </w:rPr>
        <w:t xml:space="preserve">They </w:t>
      </w:r>
      <w:proofErr w:type="gramStart"/>
      <w:r w:rsidR="00C213A0">
        <w:rPr>
          <w:lang w:val="en-GB"/>
        </w:rPr>
        <w:t>were questioned</w:t>
      </w:r>
      <w:proofErr w:type="gramEnd"/>
      <w:r w:rsidR="00C213A0">
        <w:rPr>
          <w:lang w:val="en-GB"/>
        </w:rPr>
        <w:t xml:space="preserve"> regarding the use </w:t>
      </w:r>
      <w:r w:rsidR="000652A5">
        <w:rPr>
          <w:lang w:val="en-GB"/>
        </w:rPr>
        <w:t xml:space="preserve">of </w:t>
      </w:r>
      <w:r w:rsidR="00C213A0">
        <w:rPr>
          <w:lang w:val="en-GB"/>
        </w:rPr>
        <w:t xml:space="preserve">the </w:t>
      </w:r>
      <w:r w:rsidR="000652A5">
        <w:rPr>
          <w:lang w:val="en-GB"/>
        </w:rPr>
        <w:t>14 patterns</w:t>
      </w:r>
      <w:r w:rsidR="00C213A0">
        <w:rPr>
          <w:lang w:val="en-GB"/>
        </w:rPr>
        <w:t xml:space="preserve"> from the “design and implementation” category of the cloud design patterns </w:t>
      </w:r>
      <w:commentRangeStart w:id="0"/>
      <w:r w:rsidR="00C213A0">
        <w:rPr>
          <w:lang w:val="en-GB"/>
        </w:rPr>
        <w:t xml:space="preserve">catalogue </w:t>
      </w:r>
      <w:commentRangeEnd w:id="0"/>
      <w:r w:rsidR="00C213A0">
        <w:rPr>
          <w:rStyle w:val="Kommentarzeichen"/>
        </w:rPr>
        <w:commentReference w:id="0"/>
      </w:r>
      <w:r w:rsidR="00C213A0">
        <w:rPr>
          <w:lang w:val="en-GB"/>
        </w:rPr>
        <w:t>provided in the Azure Architecture Center by Microsoft.</w:t>
      </w:r>
      <w:r w:rsidR="000652A5">
        <w:rPr>
          <w:lang w:val="en-GB"/>
        </w:rPr>
        <w:t xml:space="preserve"> These </w:t>
      </w:r>
      <w:proofErr w:type="gramStart"/>
      <w:r w:rsidR="000652A5">
        <w:rPr>
          <w:lang w:val="en-GB"/>
        </w:rPr>
        <w:t>are described</w:t>
      </w:r>
      <w:proofErr w:type="gramEnd"/>
      <w:r w:rsidR="00FF0A23">
        <w:rPr>
          <w:lang w:val="en-GB"/>
        </w:rPr>
        <w:t>, the degree of use by the interviewees is stated,</w:t>
      </w:r>
      <w:r w:rsidR="000652A5">
        <w:rPr>
          <w:lang w:val="en-GB"/>
        </w:rPr>
        <w:t xml:space="preserve"> and </w:t>
      </w:r>
      <w:r w:rsidR="00FF0A23">
        <w:rPr>
          <w:lang w:val="en-GB"/>
        </w:rPr>
        <w:t xml:space="preserve">they are </w:t>
      </w:r>
      <w:r w:rsidR="000652A5">
        <w:rPr>
          <w:lang w:val="en-GB"/>
        </w:rPr>
        <w:t xml:space="preserve">linked with the quality attributes. </w:t>
      </w:r>
      <w:r w:rsidR="00404C6A">
        <w:rPr>
          <w:lang w:val="en-GB"/>
        </w:rPr>
        <w:t xml:space="preserve">Further, the advantages and disadvantages stated by the interviewees </w:t>
      </w:r>
      <w:proofErr w:type="gramStart"/>
      <w:r w:rsidR="00404C6A">
        <w:rPr>
          <w:lang w:val="en-GB"/>
        </w:rPr>
        <w:t>are compared</w:t>
      </w:r>
      <w:proofErr w:type="gramEnd"/>
      <w:r w:rsidR="00404C6A">
        <w:rPr>
          <w:lang w:val="en-GB"/>
        </w:rPr>
        <w:t xml:space="preserve"> with those that were already present in the documentation of the patterns catalogue.</w:t>
      </w:r>
    </w:p>
    <w:p w14:paraId="36C8A720" w14:textId="06501455" w:rsidR="00DD6C14" w:rsidRDefault="00282DA1" w:rsidP="00740F86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list is concluded by a paper that focusses on a rather broad overview of the microservice domain </w:t>
      </w:r>
      <w:sdt>
        <w:sdtPr>
          <w:rPr>
            <w:lang w:val="en-GB"/>
          </w:rPr>
          <w:alias w:val="Don't edit this field"/>
          <w:tag w:val="CitaviPlaceholder#99e49242-79db-4351-ba09-1411c7f50bda"/>
          <w:id w:val="-2014136545"/>
          <w:placeholder>
            <w:docPart w:val="DefaultPlaceholder_-1854013440"/>
          </w:placeholder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(Weerasinghe and Perera 2022)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  <w:r w:rsidR="007C33AE">
        <w:rPr>
          <w:lang w:val="en-GB"/>
        </w:rPr>
        <w:t xml:space="preserve"> For this purpose, a systematic literature review, following the PRISMA model </w:t>
      </w:r>
      <w:sdt>
        <w:sdtPr>
          <w:rPr>
            <w:lang w:val="en-GB"/>
          </w:rPr>
          <w:alias w:val="Don't edit this field"/>
          <w:tag w:val="CitaviPlaceholder#77249f07-3d0a-48a4-aa4e-af02499ad084"/>
          <w:id w:val="929927929"/>
          <w:placeholder>
            <w:docPart w:val="DefaultPlaceholder_-1854013440"/>
          </w:placeholder>
        </w:sdtPr>
        <w:sdtContent>
          <w:r w:rsidR="007C33AE">
            <w:rPr>
              <w:lang w:val="en-GB"/>
            </w:rPr>
            <w:fldChar w:fldCharType="begin"/>
          </w:r>
          <w:r w:rsidR="007C33AE">
            <w:rPr>
              <w:lang w:val="en-GB"/>
            </w:rPr>
            <w:instrText>ADDIN CitaviPlaceholder{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}</w:instrText>
          </w:r>
          <w:r w:rsidR="007C33AE">
            <w:rPr>
              <w:lang w:val="en-GB"/>
            </w:rPr>
            <w:fldChar w:fldCharType="separate"/>
          </w:r>
          <w:r w:rsidR="007C33AE">
            <w:rPr>
              <w:lang w:val="en-GB"/>
            </w:rPr>
            <w:t>(Page et al. 2021)</w:t>
          </w:r>
          <w:r w:rsidR="007C33AE">
            <w:rPr>
              <w:lang w:val="en-GB"/>
            </w:rPr>
            <w:fldChar w:fldCharType="end"/>
          </w:r>
        </w:sdtContent>
      </w:sdt>
      <w:r w:rsidR="007C33AE">
        <w:rPr>
          <w:lang w:val="en-GB"/>
        </w:rPr>
        <w:t xml:space="preserve"> was conducted.</w:t>
      </w:r>
      <w:r w:rsidR="00DD6C14">
        <w:rPr>
          <w:lang w:val="en-GB"/>
        </w:rPr>
        <w:t xml:space="preserve"> Hereby, an initial collection of 4056 items </w:t>
      </w:r>
      <w:proofErr w:type="gramStart"/>
      <w:r w:rsidR="00DD6C14">
        <w:rPr>
          <w:lang w:val="en-GB"/>
        </w:rPr>
        <w:t>was reduced</w:t>
      </w:r>
      <w:proofErr w:type="gramEnd"/>
      <w:r w:rsidR="00DD6C14">
        <w:rPr>
          <w:lang w:val="en-GB"/>
        </w:rPr>
        <w:t xml:space="preserve"> to a final set of 49 papers.</w:t>
      </w:r>
      <w:r w:rsidR="008B5E08">
        <w:rPr>
          <w:lang w:val="en-GB"/>
        </w:rPr>
        <w:t xml:space="preserve"> The primarily regarded topics are the motivators</w:t>
      </w:r>
      <w:r w:rsidR="000F681F">
        <w:rPr>
          <w:lang w:val="en-GB"/>
        </w:rPr>
        <w:t xml:space="preserve"> for the conversion from a monolithic architecture to a microservice architecture, which technologies and architectural patterns occur in </w:t>
      </w:r>
      <w:proofErr w:type="gramStart"/>
      <w:r w:rsidR="000F681F">
        <w:rPr>
          <w:lang w:val="en-GB"/>
        </w:rPr>
        <w:t>modern systems and which challenges arise when using the microservice architecture</w:t>
      </w:r>
      <w:proofErr w:type="gramEnd"/>
      <w:r w:rsidR="000F681F">
        <w:rPr>
          <w:lang w:val="en-GB"/>
        </w:rPr>
        <w:t>.</w:t>
      </w:r>
      <w:r w:rsidR="00BC5096">
        <w:rPr>
          <w:lang w:val="en-GB"/>
        </w:rPr>
        <w:t xml:space="preserve"> Additionally, future trends </w:t>
      </w:r>
      <w:proofErr w:type="gramStart"/>
      <w:r w:rsidR="00BC5096">
        <w:rPr>
          <w:lang w:val="en-GB"/>
        </w:rPr>
        <w:t>are discussed</w:t>
      </w:r>
      <w:proofErr w:type="gramEnd"/>
      <w:r w:rsidR="00BC5096">
        <w:rPr>
          <w:lang w:val="en-GB"/>
        </w:rPr>
        <w:t xml:space="preserve">. Here, the the increasing importance of cloud computing is highlighted. Other themes are the need to assure a low latency, due to the inherent inter-service communication, as well as the required skill for the development, which could be </w:t>
      </w:r>
      <w:r w:rsidR="001E316C">
        <w:rPr>
          <w:lang w:val="en-GB"/>
        </w:rPr>
        <w:t>somewhat counteracted by the development of corresponding tools.</w:t>
      </w:r>
      <w:bookmarkStart w:id="1" w:name="_GoBack"/>
      <w:bookmarkEnd w:id="1"/>
    </w:p>
    <w:p w14:paraId="3EB4357F" w14:textId="77777777" w:rsidR="00746295" w:rsidRPr="00404C6A" w:rsidRDefault="00746295" w:rsidP="00740F86">
      <w:pPr>
        <w:jc w:val="both"/>
        <w:rPr>
          <w:b/>
          <w:lang w:val="en-GB"/>
        </w:rPr>
      </w:pPr>
    </w:p>
    <w:p w14:paraId="7FDF146E" w14:textId="77777777" w:rsidR="001377C4" w:rsidRPr="00141EA0" w:rsidRDefault="001377C4" w:rsidP="00740F86">
      <w:pPr>
        <w:jc w:val="both"/>
        <w:rPr>
          <w:lang w:val="en-GB"/>
        </w:rPr>
      </w:pPr>
    </w:p>
    <w:sdt>
      <w:sdtPr>
        <w:rPr>
          <w:rFonts w:eastAsiaTheme="minorHAnsi"/>
        </w:rPr>
        <w:tag w:val="CitaviBibliography"/>
        <w:id w:val="-1336912687"/>
        <w:placeholder>
          <w:docPart w:val="DefaultPlaceholder_-1854013440"/>
        </w:placeholder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1A1D8F57" w14:textId="77777777" w:rsidR="007C33AE" w:rsidRPr="007C33AE" w:rsidRDefault="00141EA0" w:rsidP="007C33AE">
          <w:pPr>
            <w:pStyle w:val="CitaviBibliographyHeading"/>
            <w:rPr>
              <w:lang w:val="en-US"/>
            </w:rPr>
          </w:pPr>
          <w:r>
            <w:fldChar w:fldCharType="begin"/>
          </w:r>
          <w:r w:rsidRPr="00141EA0">
            <w:rPr>
              <w:lang w:val="en-GB"/>
            </w:rPr>
            <w:instrText>ADDIN CitaviBibliography</w:instrText>
          </w:r>
          <w:r>
            <w:fldChar w:fldCharType="separate"/>
          </w:r>
          <w:r w:rsidR="007C33AE" w:rsidRPr="007C33AE">
            <w:rPr>
              <w:lang w:val="en-US"/>
            </w:rPr>
            <w:t>Publication bibliography</w:t>
          </w:r>
        </w:p>
        <w:p w14:paraId="76C0D657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2" w:name="_CTVL0014a4eb3086971460280c8b9091e0cfd0c"/>
          <w:r w:rsidRPr="007C33AE">
            <w:rPr>
              <w:lang w:val="en-US"/>
            </w:rPr>
            <w:t xml:space="preserve">Bogner, Justus; Wagner, Stefan; Zimmermann, Alfred (2019): Using architectural modifiability tactics to examine evolution qualities of Service- and Microservice-Based Systems. An approach based on principles and patterns. In </w:t>
          </w:r>
          <w:bookmarkEnd w:id="2"/>
          <w:r w:rsidRPr="007C33AE">
            <w:rPr>
              <w:i/>
              <w:lang w:val="en-US"/>
            </w:rPr>
            <w:t xml:space="preserve">SICS Softw.-Intensiv. Cyber-Phys. Syst. (SICS Software-Intensive Cyber-Physical Systems) </w:t>
          </w:r>
          <w:r w:rsidRPr="007C33AE">
            <w:rPr>
              <w:lang w:val="en-US"/>
            </w:rPr>
            <w:t>34 (2-3), pp. 141–149. DOI: 10.1007/s00450-019-00402-z.</w:t>
          </w:r>
        </w:p>
        <w:p w14:paraId="19A96C8A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3" w:name="_CTVL0013661ef97855c441a9d29fdf63d1bb30c"/>
          <w:r w:rsidRPr="007C33AE">
            <w:rPr>
              <w:lang w:val="en-US"/>
            </w:rPr>
            <w:t xml:space="preserve">Karabey Aksakalli, Işıl; Çelik, Turgay; Can, Ahmet Burak; Teki̇nerdoğan, Bedir (2021): Deployment and communication patterns in microservice architectures: A systematic literature review. In </w:t>
          </w:r>
          <w:bookmarkEnd w:id="3"/>
          <w:r w:rsidRPr="007C33AE">
            <w:rPr>
              <w:i/>
              <w:lang w:val="en-US"/>
            </w:rPr>
            <w:t xml:space="preserve">Journal of Systems and Software </w:t>
          </w:r>
          <w:r w:rsidRPr="007C33AE">
            <w:rPr>
              <w:lang w:val="en-US"/>
            </w:rPr>
            <w:t>180, p. 111014. DOI: 10.1016/j.jss.2021.111014.</w:t>
          </w:r>
        </w:p>
        <w:p w14:paraId="165E5B16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4" w:name="_CTVL00168c76f00b27c4d9288ad245de3e23d83"/>
          <w:r w:rsidRPr="007C33AE">
            <w:rPr>
              <w:lang w:val="en-US"/>
            </w:rPr>
            <w:t xml:space="preserve">Laigner, Rodrigo; Zhou, Yongluan; Salles, Marcos Antonio Vaz; Liu, Yijian; Kalinowski, Marcos (2021): Data management in microservices. In </w:t>
          </w:r>
          <w:bookmarkEnd w:id="4"/>
          <w:r w:rsidRPr="007C33AE">
            <w:rPr>
              <w:i/>
              <w:lang w:val="en-US"/>
            </w:rPr>
            <w:t xml:space="preserve">Proc. VLDB Endow. </w:t>
          </w:r>
          <w:proofErr w:type="gramStart"/>
          <w:r w:rsidRPr="007C33AE">
            <w:rPr>
              <w:lang w:val="en-US"/>
            </w:rPr>
            <w:t>14</w:t>
          </w:r>
          <w:proofErr w:type="gramEnd"/>
          <w:r w:rsidRPr="007C33AE">
            <w:rPr>
              <w:lang w:val="en-US"/>
            </w:rPr>
            <w:t xml:space="preserve"> (13), pp. 3348–3361. DOI: 10.14778/3484224.3484232.</w:t>
          </w:r>
        </w:p>
        <w:p w14:paraId="2F3FDF73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5" w:name="_CTVL001d53ce84e5f344e76887f2c566fb22b92"/>
          <w:r w:rsidRPr="007C33AE">
            <w:rPr>
              <w:lang w:val="en-US"/>
            </w:rPr>
            <w:t xml:space="preserve">Marquez, Gaston; Astudillo, Hernan (2018): Actual Use of Architectural Patterns in Microservices-Based Open Source Projects. </w:t>
          </w:r>
          <w:proofErr w:type="gramStart"/>
          <w:r w:rsidRPr="007C33AE">
            <w:rPr>
              <w:lang w:val="en-US"/>
            </w:rPr>
            <w:t>In :</w:t>
          </w:r>
          <w:proofErr w:type="gramEnd"/>
          <w:r w:rsidRPr="007C33AE">
            <w:rPr>
              <w:lang w:val="en-US"/>
            </w:rPr>
            <w:t xml:space="preserve"> 2018 25th Asia-Pacific Software Engineering Conference (APSEC). 2018 25th Asia-Pacific Software Engineering Conference (APSEC). Nara, Japan, 04.12.2018 - 07.12.2018: IEEE, pp. 31–40.</w:t>
          </w:r>
        </w:p>
        <w:p w14:paraId="36864E60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6" w:name="_CTVL001f376b3bed27f4c6390f71fb4c821a5b6"/>
          <w:bookmarkEnd w:id="5"/>
          <w:r w:rsidRPr="007C33AE">
            <w:rPr>
              <w:lang w:val="en-US"/>
            </w:rPr>
            <w:t>Ntentos, Evangelos; Zdun, Uwe; Plakidas, Konstantinos; Schall, Daniel; Li, Fei; Meixner, Sebastian (2019): Supporting Architectural Decision Making on Data Management in Microservice Architectures. In Tomas Bures, Laurence Duchien, Paola Inverardi (Eds.): Software Architecture, vol. 11681. Cham: Springer International Publishing (Lecture Notes in Computer Science), pp. 20–36.</w:t>
          </w:r>
        </w:p>
        <w:p w14:paraId="70D8C214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7" w:name="_CTVL001cfa257bf6bf0496eb627a03b45103e16"/>
          <w:bookmarkEnd w:id="6"/>
          <w:r w:rsidRPr="007C33AE">
            <w:rPr>
              <w:lang w:val="en-US"/>
            </w:rPr>
            <w:t xml:space="preserve">Page, Matthew J.; Moher, David; Bossuyt, Patrick M.; Boutron, Isabelle; Hoffmann, Tammy C.; Mulrow, Cynthia D. et al. (2021): PRISMA 2020 explanation and elaboration: updated guidance and exemplars for reporting systematic reviews. In </w:t>
          </w:r>
          <w:bookmarkEnd w:id="7"/>
          <w:r w:rsidRPr="007C33AE">
            <w:rPr>
              <w:i/>
              <w:lang w:val="en-US"/>
            </w:rPr>
            <w:t xml:space="preserve">BMJ (Clinical research ed.) </w:t>
          </w:r>
          <w:r w:rsidRPr="007C33AE">
            <w:rPr>
              <w:lang w:val="en-US"/>
            </w:rPr>
            <w:t>372, n160. DOI: 10.1136/bmj.n160.</w:t>
          </w:r>
        </w:p>
        <w:p w14:paraId="780E7BDF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8" w:name="_CTVL0017288223700924d638845fd578de29e9f"/>
          <w:r w:rsidRPr="007C33AE">
            <w:rPr>
              <w:lang w:val="en-US"/>
            </w:rPr>
            <w:t xml:space="preserve">Taibi, Davide; Lenarduzzi, Valentina; Pahl, Claus (2018): Architectural Patterns for Microservices: A Systematic Mapping Study. </w:t>
          </w:r>
          <w:proofErr w:type="gramStart"/>
          <w:r w:rsidRPr="007C33AE">
            <w:rPr>
              <w:lang w:val="en-US"/>
            </w:rPr>
            <w:t>In :</w:t>
          </w:r>
          <w:proofErr w:type="gramEnd"/>
          <w:r w:rsidRPr="007C33AE">
            <w:rPr>
              <w:lang w:val="en-US"/>
            </w:rPr>
            <w:t xml:space="preserve"> Proceedings of the 8th International Conference on Cloud Computing and Services Science. </w:t>
          </w:r>
          <w:proofErr w:type="gramStart"/>
          <w:r w:rsidRPr="007C33AE">
            <w:rPr>
              <w:lang w:val="en-US"/>
            </w:rPr>
            <w:t>8th</w:t>
          </w:r>
          <w:proofErr w:type="gramEnd"/>
          <w:r w:rsidRPr="007C33AE">
            <w:rPr>
              <w:lang w:val="en-US"/>
            </w:rPr>
            <w:t xml:space="preserve"> International Conference on Cloud Computing and Services Science. Funchal, Madeira, Portugal, 19.03.2018 - 21.03.2018: SCITEPRESS - Science and Technology Publications, pp. 221–232.</w:t>
          </w:r>
        </w:p>
        <w:p w14:paraId="06C16324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9" w:name="_CTVL001cd48af18189b43e69776c384de5ad892"/>
          <w:bookmarkEnd w:id="8"/>
          <w:r w:rsidRPr="007C33AE">
            <w:rPr>
              <w:lang w:val="en-US"/>
            </w:rPr>
            <w:t xml:space="preserve">Valdivia, J. A.; Lora-González, A.; Limón, X.; Cortes-Verdin, K.; Ocharán-Hernández, J. O. (2020): Patterns Related to Microservice Architecture: a Multivocal Literature Review. In </w:t>
          </w:r>
          <w:bookmarkEnd w:id="9"/>
          <w:r w:rsidRPr="007C33AE">
            <w:rPr>
              <w:i/>
              <w:lang w:val="en-US"/>
            </w:rPr>
            <w:t xml:space="preserve">Program Comput Soft </w:t>
          </w:r>
          <w:r w:rsidRPr="007C33AE">
            <w:rPr>
              <w:lang w:val="en-US"/>
            </w:rPr>
            <w:t>46 (8), pp. 594–608. DOI: 10.1134/S0361768820080253.</w:t>
          </w:r>
        </w:p>
        <w:p w14:paraId="08252107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10" w:name="_CTVL001e76adc8058634ddc98083767f0a5f304"/>
          <w:r w:rsidRPr="007C33AE">
            <w:rPr>
              <w:lang w:val="en-US"/>
            </w:rPr>
            <w:lastRenderedPageBreak/>
            <w:t xml:space="preserve">Vale, Guilherme; Correia, Filipe Figueiredo; Guerra, Eduardo Martins; Oliveira Rosa, Thatiane de; Fritzsch, Jonas; Bogner, Justus (2022): Designing Microservice Systems Using Patterns: An Empirical Study on Quality Trade-Offs. </w:t>
          </w:r>
          <w:proofErr w:type="gramStart"/>
          <w:r w:rsidRPr="007C33AE">
            <w:rPr>
              <w:lang w:val="en-US"/>
            </w:rPr>
            <w:t>In :</w:t>
          </w:r>
          <w:proofErr w:type="gramEnd"/>
          <w:r w:rsidRPr="007C33AE">
            <w:rPr>
              <w:lang w:val="en-US"/>
            </w:rPr>
            <w:t xml:space="preserve"> 2022 IEEE 19th International Conference on Software Architecture (ICSA). 2022 IEEE 19th International Conference on Software Architecture (ICSA). Honolulu, HI, USA, 12.03.2022 - 15.03.2022: IEEE, pp. 69–79.</w:t>
          </w:r>
        </w:p>
        <w:p w14:paraId="2480BB0A" w14:textId="77777777" w:rsidR="007C33AE" w:rsidRPr="007C33AE" w:rsidRDefault="007C33AE" w:rsidP="007C33AE">
          <w:pPr>
            <w:pStyle w:val="CitaviBibliographyEntry"/>
            <w:rPr>
              <w:lang w:val="en-US"/>
            </w:rPr>
          </w:pPr>
          <w:bookmarkStart w:id="11" w:name="_CTVL00104c9a49cec6c42e5952a608bed51730c"/>
          <w:bookmarkEnd w:id="10"/>
          <w:r w:rsidRPr="007C33AE">
            <w:rPr>
              <w:lang w:val="en-US"/>
            </w:rPr>
            <w:t xml:space="preserve">Waseem, Muhammad; Liang, Peng; Ahmad, Aakash; Shahin, Mojtaba; Khan, Arif Ali; Marquez, Gaston (2022): Decision Models for Selecting Patterns and Strategies in Microservices Systems and their Evaluation by Practitioners. </w:t>
          </w:r>
          <w:proofErr w:type="gramStart"/>
          <w:r w:rsidRPr="007C33AE">
            <w:rPr>
              <w:lang w:val="en-US"/>
            </w:rPr>
            <w:t>In :</w:t>
          </w:r>
          <w:proofErr w:type="gramEnd"/>
          <w:r w:rsidRPr="007C33AE">
            <w:rPr>
              <w:lang w:val="en-US"/>
            </w:rPr>
            <w:t xml:space="preserve"> 2022 IEEE/ACM 44th International Conference on Software Engineering: Software Engineering in Practice (ICSE-SEIP). 2022 IEEE/ACM 44th International Conference on Software Engineering: Software Engineering in Practice (ICSE-SEIP). Pittsburgh, PA, USA, 22.05.2022 - 24.05.2022: IEEE, pp. 135–144.</w:t>
          </w:r>
        </w:p>
        <w:p w14:paraId="2FC4B9B9" w14:textId="1B311705" w:rsidR="00141EA0" w:rsidRPr="00141EA0" w:rsidRDefault="007C33AE" w:rsidP="007C33AE">
          <w:pPr>
            <w:pStyle w:val="CitaviBibliographyEntry"/>
            <w:rPr>
              <w:lang w:val="en-GB"/>
            </w:rPr>
          </w:pPr>
          <w:bookmarkStart w:id="12" w:name="_CTVL001c4305daa67fc4da9916e73e2dbcb7788"/>
          <w:bookmarkEnd w:id="11"/>
          <w:r w:rsidRPr="007C33AE">
            <w:rPr>
              <w:lang w:val="en-US"/>
            </w:rPr>
            <w:t xml:space="preserve">Weerasinghe, Sidath; Perera, Indika (2022): Taxonomical Classification and Systematic Review on Microservices. </w:t>
          </w:r>
          <w:r>
            <w:t xml:space="preserve">In </w:t>
          </w:r>
          <w:bookmarkEnd w:id="12"/>
          <w:r w:rsidRPr="007C33AE">
            <w:rPr>
              <w:i/>
            </w:rPr>
            <w:t xml:space="preserve">IJETT </w:t>
          </w:r>
          <w:r w:rsidRPr="007C33AE">
            <w:t>70 (3), pp. 222–233. DOI: 10.14445/22315381/IJETT-V70I3P225.</w:t>
          </w:r>
          <w:r w:rsidR="00141EA0">
            <w:fldChar w:fldCharType="end"/>
          </w:r>
        </w:p>
      </w:sdtContent>
    </w:sdt>
    <w:p w14:paraId="2915AA27" w14:textId="77777777" w:rsidR="00141EA0" w:rsidRPr="00141EA0" w:rsidRDefault="00141EA0" w:rsidP="00740F86">
      <w:pPr>
        <w:jc w:val="both"/>
        <w:rPr>
          <w:lang w:val="en-GB"/>
        </w:rPr>
      </w:pPr>
    </w:p>
    <w:sectPr w:rsidR="00141EA0" w:rsidRPr="00141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iel Staegemann" w:date="2022-10-06T20:33:00Z" w:initials="DS">
    <w:p w14:paraId="75D682EE" w14:textId="77777777" w:rsidR="00C213A0" w:rsidRPr="00C213A0" w:rsidRDefault="00C213A0" w:rsidP="00C213A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213A0">
        <w:rPr>
          <w:lang w:val="en-US"/>
        </w:rPr>
        <w:t>% This file was created with Citavi 6.0.0.2</w:t>
      </w:r>
    </w:p>
    <w:p w14:paraId="4169C844" w14:textId="77777777" w:rsidR="00C213A0" w:rsidRPr="00C213A0" w:rsidRDefault="00C213A0" w:rsidP="00C213A0">
      <w:pPr>
        <w:pStyle w:val="Kommentartext"/>
        <w:rPr>
          <w:lang w:val="en-US"/>
        </w:rPr>
      </w:pPr>
    </w:p>
    <w:p w14:paraId="1234B073" w14:textId="77777777" w:rsidR="00C213A0" w:rsidRPr="00C213A0" w:rsidRDefault="00C213A0" w:rsidP="00C213A0">
      <w:pPr>
        <w:pStyle w:val="Kommentartext"/>
        <w:rPr>
          <w:lang w:val="en-US"/>
        </w:rPr>
      </w:pPr>
      <w:proofErr w:type="gramStart"/>
      <w:r w:rsidRPr="00C213A0">
        <w:rPr>
          <w:lang w:val="en-US"/>
        </w:rPr>
        <w:t>@misc{</w:t>
      </w:r>
      <w:proofErr w:type="gramEnd"/>
      <w:r w:rsidRPr="00C213A0">
        <w:rPr>
          <w:lang w:val="en-US"/>
        </w:rPr>
        <w:t>.2022,</w:t>
      </w:r>
    </w:p>
    <w:p w14:paraId="0A61D3CB" w14:textId="77777777" w:rsidR="00C213A0" w:rsidRPr="00C213A0" w:rsidRDefault="00C213A0" w:rsidP="00C213A0">
      <w:pPr>
        <w:pStyle w:val="Kommentartext"/>
        <w:rPr>
          <w:lang w:val="en-US"/>
        </w:rPr>
      </w:pPr>
      <w:r w:rsidRPr="00C213A0">
        <w:rPr>
          <w:lang w:val="en-US"/>
        </w:rPr>
        <w:t xml:space="preserve"> </w:t>
      </w:r>
      <w:proofErr w:type="gramStart"/>
      <w:r w:rsidRPr="00C213A0">
        <w:rPr>
          <w:lang w:val="en-US"/>
        </w:rPr>
        <w:t>year</w:t>
      </w:r>
      <w:proofErr w:type="gramEnd"/>
      <w:r w:rsidRPr="00C213A0">
        <w:rPr>
          <w:lang w:val="en-US"/>
        </w:rPr>
        <w:t xml:space="preserve"> = {2022},</w:t>
      </w:r>
    </w:p>
    <w:p w14:paraId="6606C612" w14:textId="77777777" w:rsidR="00C213A0" w:rsidRPr="00C213A0" w:rsidRDefault="00C213A0" w:rsidP="00C213A0">
      <w:pPr>
        <w:pStyle w:val="Kommentartext"/>
        <w:rPr>
          <w:lang w:val="en-US"/>
        </w:rPr>
      </w:pPr>
      <w:r w:rsidRPr="00C213A0">
        <w:rPr>
          <w:lang w:val="en-US"/>
        </w:rPr>
        <w:t xml:space="preserve"> </w:t>
      </w:r>
      <w:proofErr w:type="gramStart"/>
      <w:r w:rsidRPr="00C213A0">
        <w:rPr>
          <w:lang w:val="en-US"/>
        </w:rPr>
        <w:t>title</w:t>
      </w:r>
      <w:proofErr w:type="gramEnd"/>
      <w:r w:rsidRPr="00C213A0">
        <w:rPr>
          <w:lang w:val="en-US"/>
        </w:rPr>
        <w:t xml:space="preserve"> = {Design and implementation patterns},</w:t>
      </w:r>
    </w:p>
    <w:p w14:paraId="2CE98AA4" w14:textId="77777777" w:rsidR="00C213A0" w:rsidRPr="00C213A0" w:rsidRDefault="00C213A0" w:rsidP="00C213A0">
      <w:pPr>
        <w:pStyle w:val="Kommentartext"/>
        <w:rPr>
          <w:lang w:val="en-US"/>
        </w:rPr>
      </w:pPr>
      <w:r w:rsidRPr="00C213A0">
        <w:rPr>
          <w:lang w:val="en-US"/>
        </w:rPr>
        <w:t xml:space="preserve"> </w:t>
      </w:r>
      <w:proofErr w:type="gramStart"/>
      <w:r w:rsidRPr="00C213A0">
        <w:rPr>
          <w:lang w:val="en-US"/>
        </w:rPr>
        <w:t>url</w:t>
      </w:r>
      <w:proofErr w:type="gramEnd"/>
      <w:r w:rsidRPr="00C213A0">
        <w:rPr>
          <w:lang w:val="en-US"/>
        </w:rPr>
        <w:t xml:space="preserve"> = {https://learn.microsoft.com/en-us/azure/architecture/patterns/category/design-implementation},</w:t>
      </w:r>
    </w:p>
    <w:p w14:paraId="167870D9" w14:textId="77777777" w:rsidR="00C213A0" w:rsidRDefault="00C213A0" w:rsidP="00C213A0">
      <w:pPr>
        <w:pStyle w:val="Kommentartext"/>
      </w:pPr>
      <w:r w:rsidRPr="00C213A0">
        <w:rPr>
          <w:lang w:val="en-US"/>
        </w:rPr>
        <w:t xml:space="preserve"> </w:t>
      </w:r>
      <w:r>
        <w:t>urldate = {06.10.2022}</w:t>
      </w:r>
    </w:p>
    <w:p w14:paraId="258E024F" w14:textId="77777777" w:rsidR="00C213A0" w:rsidRDefault="00C213A0" w:rsidP="00C213A0">
      <w:pPr>
        <w:pStyle w:val="Kommentartext"/>
      </w:pPr>
      <w:r>
        <w:t>}</w:t>
      </w:r>
    </w:p>
    <w:p w14:paraId="53FB637E" w14:textId="77777777" w:rsidR="00C213A0" w:rsidRDefault="00C213A0" w:rsidP="00C213A0">
      <w:pPr>
        <w:pStyle w:val="Kommentartext"/>
      </w:pPr>
    </w:p>
    <w:p w14:paraId="6E24CDF5" w14:textId="77777777" w:rsidR="00C213A0" w:rsidRDefault="00C213A0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24CD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Staegemann">
    <w15:presenceInfo w15:providerId="None" w15:userId="Daniel Staege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A0"/>
    <w:rsid w:val="00001D84"/>
    <w:rsid w:val="00042A8E"/>
    <w:rsid w:val="0005750F"/>
    <w:rsid w:val="000652A5"/>
    <w:rsid w:val="00065405"/>
    <w:rsid w:val="000B3A56"/>
    <w:rsid w:val="000C4C68"/>
    <w:rsid w:val="000D1F55"/>
    <w:rsid w:val="000F681F"/>
    <w:rsid w:val="001377C4"/>
    <w:rsid w:val="00141EA0"/>
    <w:rsid w:val="001844BD"/>
    <w:rsid w:val="001C19FE"/>
    <w:rsid w:val="001E0BFA"/>
    <w:rsid w:val="001E316C"/>
    <w:rsid w:val="0021671A"/>
    <w:rsid w:val="00282DA1"/>
    <w:rsid w:val="002A3B53"/>
    <w:rsid w:val="002F22B4"/>
    <w:rsid w:val="003552E5"/>
    <w:rsid w:val="00382C66"/>
    <w:rsid w:val="00404C6A"/>
    <w:rsid w:val="0040593B"/>
    <w:rsid w:val="004719AA"/>
    <w:rsid w:val="004E5C26"/>
    <w:rsid w:val="004F3350"/>
    <w:rsid w:val="00585F34"/>
    <w:rsid w:val="00610C38"/>
    <w:rsid w:val="006357C8"/>
    <w:rsid w:val="00646B42"/>
    <w:rsid w:val="006F33F7"/>
    <w:rsid w:val="007156C6"/>
    <w:rsid w:val="00740F86"/>
    <w:rsid w:val="00746295"/>
    <w:rsid w:val="00775AD5"/>
    <w:rsid w:val="007767F1"/>
    <w:rsid w:val="0078590E"/>
    <w:rsid w:val="00797F9E"/>
    <w:rsid w:val="007C33AE"/>
    <w:rsid w:val="007E5E56"/>
    <w:rsid w:val="008611D9"/>
    <w:rsid w:val="00884D17"/>
    <w:rsid w:val="008B5E08"/>
    <w:rsid w:val="008D6C4A"/>
    <w:rsid w:val="008F0E27"/>
    <w:rsid w:val="0097709E"/>
    <w:rsid w:val="009B6BE2"/>
    <w:rsid w:val="009E410F"/>
    <w:rsid w:val="00A20A8A"/>
    <w:rsid w:val="00A41097"/>
    <w:rsid w:val="00A7084B"/>
    <w:rsid w:val="00AA1B7B"/>
    <w:rsid w:val="00B30E8E"/>
    <w:rsid w:val="00BC5096"/>
    <w:rsid w:val="00BE08AF"/>
    <w:rsid w:val="00C14CB9"/>
    <w:rsid w:val="00C213A0"/>
    <w:rsid w:val="00C66FC0"/>
    <w:rsid w:val="00CB44B0"/>
    <w:rsid w:val="00CE657B"/>
    <w:rsid w:val="00D775DB"/>
    <w:rsid w:val="00DA1F9B"/>
    <w:rsid w:val="00DD6C14"/>
    <w:rsid w:val="00E710C4"/>
    <w:rsid w:val="00E86F34"/>
    <w:rsid w:val="00E90796"/>
    <w:rsid w:val="00EC2A50"/>
    <w:rsid w:val="00EF5F98"/>
    <w:rsid w:val="00F13A73"/>
    <w:rsid w:val="00F30054"/>
    <w:rsid w:val="00F43269"/>
    <w:rsid w:val="00F71B71"/>
    <w:rsid w:val="00FA1246"/>
    <w:rsid w:val="00FD75DB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9A8B"/>
  <w15:chartTrackingRefBased/>
  <w15:docId w15:val="{CC1C7C88-3413-46A0-B0D5-0940754A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41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1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1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1E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1E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1E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1E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1E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41EA0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141EA0"/>
    <w:pPr>
      <w:spacing w:after="1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141EA0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141EA0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14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141EA0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141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41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141EA0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141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141EA0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141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1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141EA0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141E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1E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141EA0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141E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1EA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141EA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141E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1EA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141EA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141E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1E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141EA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141E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1E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141EA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141E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1E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213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213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213A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213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213A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1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13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C16BB1-9AA5-47A3-AA39-0A2E7AD1D275}"/>
      </w:docPartPr>
      <w:docPartBody>
        <w:p w:rsidR="0055351A" w:rsidRDefault="00254761">
          <w:r w:rsidRPr="0032370A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AC283B8D2D141F29C8B57BE82A5E9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5232E-B2B8-4E6B-8D1B-DB394190FA5C}"/>
      </w:docPartPr>
      <w:docPartBody>
        <w:p w:rsidR="000C4522" w:rsidRDefault="0055351A" w:rsidP="0055351A">
          <w:pPr>
            <w:pStyle w:val="7AC283B8D2D141F29C8B57BE82A5E953"/>
          </w:pPr>
          <w:r w:rsidRPr="0032370A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61"/>
    <w:rsid w:val="000B3018"/>
    <w:rsid w:val="000C4522"/>
    <w:rsid w:val="00254761"/>
    <w:rsid w:val="0055351A"/>
    <w:rsid w:val="006C0AA2"/>
    <w:rsid w:val="00B67A8C"/>
    <w:rsid w:val="00C8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5351A"/>
    <w:rPr>
      <w:color w:val="808080"/>
    </w:rPr>
  </w:style>
  <w:style w:type="paragraph" w:customStyle="1" w:styleId="7AC283B8D2D141F29C8B57BE82A5E953">
    <w:name w:val="7AC283B8D2D141F29C8B57BE82A5E953"/>
    <w:rsid w:val="00553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15795</Words>
  <Characters>99515</Characters>
  <Application>Microsoft Office Word</Application>
  <DocSecurity>0</DocSecurity>
  <Lines>829</Lines>
  <Paragraphs>230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Staegemann</dc:creator>
  <cp:keywords/>
  <dc:description/>
  <cp:lastModifiedBy>Daniel Staegemann</cp:lastModifiedBy>
  <cp:revision>53</cp:revision>
  <dcterms:created xsi:type="dcterms:W3CDTF">2022-09-24T16:56:00Z</dcterms:created>
  <dcterms:modified xsi:type="dcterms:W3CDTF">2022-10-06T20:09:00Z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PaperMitPouya</vt:lpwstr>
  </property>
  <property fmtid="{D5CDD505-2E9C-101B-9397-08002B2CF9AE}" pid="3" name="CitaviDocumentProperty_0">
    <vt:lpwstr>9563ff4a-b601-4e5c-b658-cdca4023c4db</vt:lpwstr>
  </property>
  <property fmtid="{D5CDD505-2E9C-101B-9397-08002B2CF9AE}" pid="4" name="CitaviDocumentProperty_8">
    <vt:lpwstr>CloudProjectKey=k4srj63l20dt9llz56ssjgjduad7l9l1z7l8rr2ccfn9; ProjectName=PaperMitPouya</vt:lpwstr>
  </property>
  <property fmtid="{D5CDD505-2E9C-101B-9397-08002B2CF9AE}" pid="5" name="CitaviDocumentProperty_1">
    <vt:lpwstr>6.0.0.2</vt:lpwstr>
  </property>
  <property fmtid="{D5CDD505-2E9C-101B-9397-08002B2CF9AE}" pid="6" name="CitaviDocumentProperty_6">
    <vt:lpwstr>False</vt:lpwstr>
  </property>
</Properties>
</file>