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96"/>
        <w:rPr>
          <w:rFonts w:ascii="Times New Roman"/>
          <w:i w:val="0"/>
          <w:sz w:val="28"/>
        </w:rPr>
      </w:pPr>
    </w:p>
    <w:p>
      <w:pPr>
        <w:pStyle w:val="Title"/>
        <w:spacing w:line="271" w:lineRule="auto"/>
      </w:pPr>
      <w:r>
        <w:rPr>
          <w:spacing w:val="-2"/>
        </w:rPr>
        <w:t>Domain Driven Distributed Reference Architecture For </w:t>
      </w:r>
      <w:r>
        <w:rPr/>
        <w:t>Big Data Systems</w:t>
      </w:r>
    </w:p>
    <w:p>
      <w:pPr>
        <w:pStyle w:val="Heading1"/>
        <w:spacing w:before="311"/>
        <w:jc w:val="center"/>
        <w:rPr>
          <w:rFonts w:ascii="Georgia"/>
        </w:rPr>
      </w:pPr>
      <w:r>
        <w:rPr>
          <w:rFonts w:ascii="Georgia"/>
        </w:rPr>
        <w:t>Pouya</w:t>
      </w:r>
      <w:r>
        <w:rPr>
          <w:rFonts w:ascii="Georgia"/>
          <w:spacing w:val="10"/>
        </w:rPr>
        <w:t> </w:t>
      </w:r>
      <w:r>
        <w:rPr>
          <w:rFonts w:ascii="Georgia"/>
          <w:spacing w:val="-2"/>
        </w:rPr>
        <w:t>Ataei</w:t>
      </w:r>
    </w:p>
    <w:p>
      <w:pPr>
        <w:pStyle w:val="BodyText"/>
        <w:spacing w:line="249" w:lineRule="auto" w:before="198"/>
        <w:ind w:left="858" w:right="871"/>
        <w:jc w:val="center"/>
      </w:pPr>
      <w:r>
        <w:rPr>
          <w:i/>
          <w:vertAlign w:val="superscript"/>
        </w:rPr>
        <w:t>a</w:t>
      </w:r>
      <w:r>
        <w:rPr>
          <w:i/>
          <w:vertAlign w:val="baseline"/>
        </w:rPr>
        <w:t>School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Engineering,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Computer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Mathematical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Sciences,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Auckland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University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Technology,</w:t>
      </w:r>
      <w:r>
        <w:rPr>
          <w:spacing w:val="40"/>
          <w:vertAlign w:val="baseline"/>
        </w:rPr>
        <w:t> </w:t>
      </w:r>
      <w:r>
        <w:rPr>
          <w:vertAlign w:val="baseline"/>
        </w:rPr>
        <w:t>Auckland,</w:t>
      </w:r>
      <w:r>
        <w:rPr>
          <w:spacing w:val="40"/>
          <w:vertAlign w:val="baseline"/>
        </w:rPr>
        <w:t> </w:t>
      </w:r>
      <w:r>
        <w:rPr>
          <w:vertAlign w:val="baseline"/>
        </w:rPr>
        <w:t>New</w:t>
      </w:r>
      <w:r>
        <w:rPr>
          <w:spacing w:val="40"/>
          <w:vertAlign w:val="baseline"/>
        </w:rPr>
        <w:t> </w:t>
      </w:r>
      <w:r>
        <w:rPr>
          <w:vertAlign w:val="baseline"/>
        </w:rPr>
        <w:t>Zealand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1698853</wp:posOffset>
                </wp:positionH>
                <wp:positionV relativeFrom="paragraph">
                  <wp:posOffset>162537</wp:posOffset>
                </wp:positionV>
                <wp:extent cx="43656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12.798246pt;width:343.75pt;height:.1pt;mso-position-horizontal-relative:page;mso-position-vertical-relative:paragraph;z-index:-15728640;mso-wrap-distance-left:0;mso-wrap-distance-right:0" id="docshape1" coordorigin="2675,256" coordsize="6875,0" path="m2675,256l9550,25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2230" w:val="left" w:leader="none"/>
        </w:tabs>
        <w:spacing w:line="367" w:lineRule="auto"/>
        <w:ind w:left="955" w:right="1147"/>
      </w:pPr>
      <w:r>
        <w:rPr>
          <w:rFonts w:ascii="Times New Roman"/>
          <w:i/>
          <w:spacing w:val="-2"/>
          <w:w w:val="115"/>
        </w:rPr>
        <w:t>Keywords:</w:t>
      </w:r>
      <w:r>
        <w:rPr>
          <w:rFonts w:ascii="Times New Roman"/>
          <w:i/>
        </w:rPr>
        <w:tab/>
      </w:r>
      <w:r>
        <w:rPr>
          <w:w w:val="115"/>
        </w:rPr>
        <w:t>Reference</w:t>
      </w:r>
      <w:r>
        <w:rPr>
          <w:spacing w:val="40"/>
          <w:w w:val="115"/>
        </w:rPr>
        <w:t> </w:t>
      </w:r>
      <w:r>
        <w:rPr>
          <w:w w:val="115"/>
        </w:rPr>
        <w:t>architecture,</w:t>
      </w:r>
      <w:r>
        <w:rPr>
          <w:spacing w:val="40"/>
          <w:w w:val="115"/>
        </w:rPr>
        <w:t> </w:t>
      </w:r>
      <w:r>
        <w:rPr>
          <w:w w:val="115"/>
        </w:rPr>
        <w:t>Architecture,</w:t>
      </w:r>
      <w:r>
        <w:rPr>
          <w:spacing w:val="40"/>
          <w:w w:val="115"/>
        </w:rPr>
        <w:t> </w:t>
      </w:r>
      <w:r>
        <w:rPr>
          <w:w w:val="115"/>
        </w:rPr>
        <w:t>Big</w:t>
      </w:r>
      <w:r>
        <w:rPr>
          <w:spacing w:val="40"/>
          <w:w w:val="115"/>
        </w:rPr>
        <w:t> </w:t>
      </w:r>
      <w:r>
        <w:rPr>
          <w:w w:val="115"/>
        </w:rPr>
        <w:t>data reference</w:t>
      </w:r>
      <w:r>
        <w:rPr>
          <w:spacing w:val="40"/>
          <w:w w:val="115"/>
        </w:rPr>
        <w:t> </w:t>
      </w:r>
      <w:r>
        <w:rPr>
          <w:w w:val="115"/>
        </w:rPr>
        <w:t>architecture,</w:t>
      </w:r>
      <w:r>
        <w:rPr>
          <w:spacing w:val="40"/>
          <w:w w:val="115"/>
        </w:rPr>
        <w:t> </w:t>
      </w:r>
      <w:r>
        <w:rPr>
          <w:w w:val="115"/>
        </w:rPr>
        <w:t>Big</w:t>
      </w:r>
      <w:r>
        <w:rPr>
          <w:spacing w:val="40"/>
          <w:w w:val="115"/>
        </w:rPr>
        <w:t> </w:t>
      </w:r>
      <w:r>
        <w:rPr>
          <w:w w:val="115"/>
        </w:rPr>
        <w:t>data</w:t>
      </w:r>
      <w:r>
        <w:rPr>
          <w:spacing w:val="40"/>
          <w:w w:val="115"/>
        </w:rPr>
        <w:t> </w:t>
      </w:r>
      <w:r>
        <w:rPr>
          <w:w w:val="115"/>
        </w:rPr>
        <w:t>architecture,</w:t>
      </w:r>
      <w:r>
        <w:rPr>
          <w:spacing w:val="40"/>
          <w:w w:val="115"/>
        </w:rPr>
        <w:t> </w:t>
      </w:r>
      <w:r>
        <w:rPr>
          <w:w w:val="115"/>
        </w:rPr>
        <w:t>Big</w:t>
      </w:r>
      <w:r>
        <w:rPr>
          <w:spacing w:val="40"/>
          <w:w w:val="115"/>
        </w:rPr>
        <w:t> </w:t>
      </w:r>
      <w:r>
        <w:rPr>
          <w:w w:val="115"/>
        </w:rPr>
        <w:t>data</w:t>
      </w:r>
      <w:r>
        <w:rPr>
          <w:spacing w:val="40"/>
          <w:w w:val="115"/>
        </w:rPr>
        <w:t> </w:t>
      </w:r>
      <w:r>
        <w:rPr>
          <w:w w:val="115"/>
        </w:rPr>
        <w:t>systems,</w:t>
      </w:r>
      <w:r>
        <w:rPr>
          <w:spacing w:val="80"/>
          <w:w w:val="115"/>
        </w:rPr>
        <w:t> </w:t>
      </w:r>
      <w:r>
        <w:rPr>
          <w:w w:val="115"/>
        </w:rPr>
        <w:t>Big</w:t>
      </w:r>
      <w:r>
        <w:rPr>
          <w:spacing w:val="40"/>
          <w:w w:val="115"/>
        </w:rPr>
        <w:t> </w:t>
      </w:r>
      <w:r>
        <w:rPr>
          <w:w w:val="115"/>
        </w:rPr>
        <w:t>data</w:t>
      </w:r>
      <w:r>
        <w:rPr>
          <w:spacing w:val="40"/>
          <w:w w:val="115"/>
        </w:rPr>
        <w:t> </w:t>
      </w:r>
      <w:r>
        <w:rPr>
          <w:w w:val="115"/>
        </w:rPr>
        <w:t>software</w:t>
      </w:r>
      <w:r>
        <w:rPr>
          <w:spacing w:val="40"/>
          <w:w w:val="115"/>
        </w:rPr>
        <w:t> </w:t>
      </w:r>
      <w:r>
        <w:rPr>
          <w:w w:val="115"/>
        </w:rPr>
        <w:t>engineering,</w:t>
      </w:r>
    </w:p>
    <w:p>
      <w:pPr>
        <w:pStyle w:val="BodyText"/>
        <w:spacing w:before="8"/>
        <w:rPr>
          <w:rFonts w:ascii="Cambria"/>
          <w:i w:val="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1698853</wp:posOffset>
                </wp:positionH>
                <wp:positionV relativeFrom="paragraph">
                  <wp:posOffset>50222</wp:posOffset>
                </wp:positionV>
                <wp:extent cx="436562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0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3.954525pt;width:343.75pt;height:.1pt;mso-position-horizontal-relative:page;mso-position-vertical-relative:paragraph;z-index:-15728128;mso-wrap-distance-left:0;mso-wrap-distance-right:0" id="docshape2" coordorigin="2675,79" coordsize="6875,0" path="m2675,79l9550,7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rPr>
          <w:rFonts w:ascii="Cambria"/>
          <w:i w:val="0"/>
          <w:sz w:val="20"/>
        </w:rPr>
      </w:pPr>
    </w:p>
    <w:p>
      <w:pPr>
        <w:pStyle w:val="BodyText"/>
        <w:spacing w:before="110"/>
        <w:rPr>
          <w:rFonts w:ascii="Cambria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1698853</wp:posOffset>
                </wp:positionH>
                <wp:positionV relativeFrom="paragraph">
                  <wp:posOffset>234089</wp:posOffset>
                </wp:positionV>
                <wp:extent cx="17462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0">
                              <a:moveTo>
                                <a:pt x="0" y="0"/>
                              </a:moveTo>
                              <a:lnTo>
                                <a:pt x="17460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18.432281pt;width:137.5pt;height:.1pt;mso-position-horizontal-relative:page;mso-position-vertical-relative:paragraph;z-index:-15727616;mso-wrap-distance-left:0;mso-wrap-distance-right:0" id="docshape3" coordorigin="2675,369" coordsize="2750,0" path="m2675,369l5425,36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73" w:right="0" w:firstLine="0"/>
        <w:jc w:val="left"/>
        <w:rPr>
          <w:rFonts w:ascii="Palatino Linotype" w:hAnsi="Palatino Linotype"/>
          <w:sz w:val="16"/>
        </w:rPr>
      </w:pPr>
      <w:r>
        <w:rPr>
          <w:rFonts w:ascii="Meiryo UI" w:hAnsi="Meiryo UI"/>
          <w:i/>
          <w:sz w:val="16"/>
          <w:vertAlign w:val="superscript"/>
        </w:rPr>
        <w:t>⋆</w:t>
      </w:r>
      <w:r>
        <w:rPr>
          <w:rFonts w:ascii="Palatino Linotype" w:hAnsi="Palatino Linotype"/>
          <w:sz w:val="16"/>
          <w:vertAlign w:val="baseline"/>
        </w:rPr>
        <w:t>Fully</w:t>
      </w:r>
      <w:r>
        <w:rPr>
          <w:rFonts w:ascii="Palatino Linotype" w:hAnsi="Palatino Linotype"/>
          <w:spacing w:val="20"/>
          <w:sz w:val="16"/>
          <w:vertAlign w:val="baseline"/>
        </w:rPr>
        <w:t> </w:t>
      </w:r>
      <w:r>
        <w:rPr>
          <w:rFonts w:ascii="Palatino Linotype" w:hAnsi="Palatino Linotype"/>
          <w:sz w:val="16"/>
          <w:vertAlign w:val="baseline"/>
        </w:rPr>
        <w:t>documented</w:t>
      </w:r>
      <w:r>
        <w:rPr>
          <w:rFonts w:ascii="Palatino Linotype" w:hAnsi="Palatino Linotype"/>
          <w:spacing w:val="21"/>
          <w:sz w:val="16"/>
          <w:vertAlign w:val="baseline"/>
        </w:rPr>
        <w:t> </w:t>
      </w:r>
      <w:r>
        <w:rPr>
          <w:rFonts w:ascii="Palatino Linotype" w:hAnsi="Palatino Linotype"/>
          <w:sz w:val="16"/>
          <w:vertAlign w:val="baseline"/>
        </w:rPr>
        <w:t>templates</w:t>
      </w:r>
      <w:r>
        <w:rPr>
          <w:rFonts w:ascii="Palatino Linotype" w:hAnsi="Palatino Linotype"/>
          <w:spacing w:val="21"/>
          <w:sz w:val="16"/>
          <w:vertAlign w:val="baseline"/>
        </w:rPr>
        <w:t> </w:t>
      </w:r>
      <w:r>
        <w:rPr>
          <w:rFonts w:ascii="Palatino Linotype" w:hAnsi="Palatino Linotype"/>
          <w:sz w:val="16"/>
          <w:vertAlign w:val="baseline"/>
        </w:rPr>
        <w:t>are</w:t>
      </w:r>
      <w:r>
        <w:rPr>
          <w:rFonts w:ascii="Palatino Linotype" w:hAnsi="Palatino Linotype"/>
          <w:spacing w:val="21"/>
          <w:sz w:val="16"/>
          <w:vertAlign w:val="baseline"/>
        </w:rPr>
        <w:t> </w:t>
      </w:r>
      <w:r>
        <w:rPr>
          <w:rFonts w:ascii="Palatino Linotype" w:hAnsi="Palatino Linotype"/>
          <w:sz w:val="16"/>
          <w:vertAlign w:val="baseline"/>
        </w:rPr>
        <w:t>available</w:t>
      </w:r>
      <w:r>
        <w:rPr>
          <w:rFonts w:ascii="Palatino Linotype" w:hAnsi="Palatino Linotype"/>
          <w:spacing w:val="21"/>
          <w:sz w:val="16"/>
          <w:vertAlign w:val="baseline"/>
        </w:rPr>
        <w:t> </w:t>
      </w:r>
      <w:r>
        <w:rPr>
          <w:rFonts w:ascii="Palatino Linotype" w:hAnsi="Palatino Linotype"/>
          <w:sz w:val="16"/>
          <w:vertAlign w:val="baseline"/>
        </w:rPr>
        <w:t>in</w:t>
      </w:r>
      <w:r>
        <w:rPr>
          <w:rFonts w:ascii="Palatino Linotype" w:hAnsi="Palatino Linotype"/>
          <w:spacing w:val="21"/>
          <w:sz w:val="16"/>
          <w:vertAlign w:val="baseline"/>
        </w:rPr>
        <w:t> </w:t>
      </w:r>
      <w:r>
        <w:rPr>
          <w:rFonts w:ascii="Palatino Linotype" w:hAnsi="Palatino Linotype"/>
          <w:sz w:val="16"/>
          <w:vertAlign w:val="baseline"/>
        </w:rPr>
        <w:t>the</w:t>
      </w:r>
      <w:r>
        <w:rPr>
          <w:rFonts w:ascii="Palatino Linotype" w:hAnsi="Palatino Linotype"/>
          <w:spacing w:val="21"/>
          <w:sz w:val="16"/>
          <w:vertAlign w:val="baseline"/>
        </w:rPr>
        <w:t> </w:t>
      </w:r>
      <w:r>
        <w:rPr>
          <w:rFonts w:ascii="Palatino Linotype" w:hAnsi="Palatino Linotype"/>
          <w:sz w:val="16"/>
          <w:vertAlign w:val="baseline"/>
        </w:rPr>
        <w:t>elsarticle</w:t>
      </w:r>
      <w:r>
        <w:rPr>
          <w:rFonts w:ascii="Palatino Linotype" w:hAnsi="Palatino Linotype"/>
          <w:spacing w:val="21"/>
          <w:sz w:val="16"/>
          <w:vertAlign w:val="baseline"/>
        </w:rPr>
        <w:t> </w:t>
      </w:r>
      <w:r>
        <w:rPr>
          <w:rFonts w:ascii="Palatino Linotype" w:hAnsi="Palatino Linotype"/>
          <w:sz w:val="16"/>
          <w:vertAlign w:val="baseline"/>
        </w:rPr>
        <w:t>package</w:t>
      </w:r>
      <w:r>
        <w:rPr>
          <w:rFonts w:ascii="Palatino Linotype" w:hAnsi="Palatino Linotype"/>
          <w:spacing w:val="21"/>
          <w:sz w:val="16"/>
          <w:vertAlign w:val="baseline"/>
        </w:rPr>
        <w:t> </w:t>
      </w:r>
      <w:r>
        <w:rPr>
          <w:rFonts w:ascii="Palatino Linotype" w:hAnsi="Palatino Linotype"/>
          <w:sz w:val="16"/>
          <w:vertAlign w:val="baseline"/>
        </w:rPr>
        <w:t>on</w:t>
      </w:r>
      <w:r>
        <w:rPr>
          <w:rFonts w:ascii="Palatino Linotype" w:hAnsi="Palatino Linotype"/>
          <w:spacing w:val="20"/>
          <w:sz w:val="16"/>
          <w:vertAlign w:val="baseline"/>
        </w:rPr>
        <w:t> </w:t>
      </w:r>
      <w:hyperlink r:id="rId5">
        <w:r>
          <w:rPr>
            <w:rFonts w:ascii="Palatino Linotype" w:hAnsi="Palatino Linotype"/>
            <w:spacing w:val="-2"/>
            <w:sz w:val="16"/>
            <w:vertAlign w:val="baseline"/>
          </w:rPr>
          <w:t>CTAN.</w:t>
        </w:r>
      </w:hyperlink>
    </w:p>
    <w:p>
      <w:pPr>
        <w:pStyle w:val="BodyText"/>
        <w:spacing w:before="156"/>
        <w:rPr>
          <w:rFonts w:ascii="Palatino Linotype"/>
          <w:i w:val="0"/>
        </w:rPr>
      </w:pPr>
    </w:p>
    <w:p>
      <w:pPr>
        <w:pStyle w:val="BodyText"/>
        <w:tabs>
          <w:tab w:pos="6467" w:val="left" w:leader="none"/>
        </w:tabs>
        <w:ind w:left="955"/>
        <w:rPr>
          <w:i/>
        </w:rPr>
      </w:pPr>
      <w:r>
        <w:rPr>
          <w:i/>
        </w:rPr>
        <w:t>Preprint</w:t>
      </w:r>
      <w:r>
        <w:rPr>
          <w:i/>
          <w:spacing w:val="10"/>
        </w:rPr>
        <w:t> </w:t>
      </w:r>
      <w:r>
        <w:rPr>
          <w:i/>
        </w:rPr>
        <w:t>submitted</w:t>
      </w:r>
      <w:r>
        <w:rPr>
          <w:i/>
          <w:spacing w:val="10"/>
        </w:rPr>
        <w:t> </w:t>
      </w:r>
      <w:r>
        <w:rPr>
          <w:i/>
        </w:rPr>
        <w:t>to</w:t>
      </w:r>
      <w:r>
        <w:rPr>
          <w:i/>
          <w:spacing w:val="10"/>
        </w:rPr>
        <w:t> </w:t>
      </w:r>
      <w:r>
        <w:rPr>
          <w:i/>
        </w:rPr>
        <w:t>Journal</w:t>
      </w:r>
      <w:r>
        <w:rPr>
          <w:i/>
          <w:spacing w:val="10"/>
        </w:rPr>
        <w:t> </w:t>
      </w:r>
      <w:r>
        <w:rPr>
          <w:i/>
        </w:rPr>
        <w:t>of</w:t>
      </w:r>
      <w:r>
        <w:rPr>
          <w:i/>
          <w:spacing w:val="11"/>
        </w:rPr>
        <w:t> </w:t>
      </w:r>
      <w:r>
        <w:rPr>
          <w:i/>
        </w:rPr>
        <w:t>L</w:t>
      </w:r>
      <w:r>
        <w:rPr>
          <w:i/>
          <w:position w:val="3"/>
          <w:sz w:val="12"/>
        </w:rPr>
        <w:t>A</w:t>
      </w:r>
      <w:r>
        <w:rPr>
          <w:i/>
        </w:rPr>
        <w:t>T</w:t>
      </w:r>
      <w:r>
        <w:rPr>
          <w:i/>
          <w:position w:val="-2"/>
        </w:rPr>
        <w:t>E</w:t>
      </w:r>
      <w:r>
        <w:rPr>
          <w:i/>
        </w:rPr>
        <w:t>X</w:t>
      </w:r>
      <w:r>
        <w:rPr>
          <w:i/>
          <w:spacing w:val="10"/>
        </w:rPr>
        <w:t> </w:t>
      </w:r>
      <w:r>
        <w:rPr>
          <w:i/>
          <w:spacing w:val="-2"/>
        </w:rPr>
        <w:t>Templates</w:t>
      </w:r>
      <w:r>
        <w:rPr>
          <w:i/>
        </w:rPr>
        <w:tab/>
        <w:t>February</w:t>
      </w:r>
      <w:r>
        <w:rPr>
          <w:i/>
          <w:spacing w:val="23"/>
        </w:rPr>
        <w:t> </w:t>
      </w:r>
      <w:r>
        <w:rPr>
          <w:i/>
        </w:rPr>
        <w:t>12,</w:t>
      </w:r>
      <w:r>
        <w:rPr>
          <w:i/>
          <w:spacing w:val="23"/>
        </w:rPr>
        <w:t> </w:t>
      </w:r>
      <w:r>
        <w:rPr>
          <w:i/>
          <w:spacing w:val="-4"/>
        </w:rPr>
        <w:t>2024</w:t>
      </w:r>
    </w:p>
    <w:sectPr>
      <w:type w:val="continuous"/>
      <w:pgSz w:w="12240" w:h="15840"/>
      <w:pgMar w:top="18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Meiryo UI">
    <w:altName w:val="Meiryo UI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7"/>
      <w:ind w:left="858" w:right="880"/>
      <w:outlineLvl w:val="1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58" w:right="870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tan.org/tex-archive/macros/latex/contrib/elsarticl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Pouya Ataei; </dc:creator>
  <dc:title>Domain Driven Distributed Reference Architecture For Big Data Systems</dc:title>
  <dcterms:created xsi:type="dcterms:W3CDTF">2024-02-12T07:59:38Z</dcterms:created>
  <dcterms:modified xsi:type="dcterms:W3CDTF">2024-02-12T07:59:38Z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2024-02-12T00:00:00Z</vt:filetime>
  </property>
  <property fmtid="{D5CDD505-2E9C-101B-9397-08002B2CF9AE}" pid="5" name="PTEX.Fullbanner">
    <vt:lpwstr>This is pdfTeX, Version 3.141592653-2.6-1.40.25 (TeX Live 2023/Homebrew) kpathsea version 6.3.5</vt:lpwstr>
  </property>
  <property fmtid="{D5CDD505-2E9C-101B-9397-08002B2CF9AE}" pid="6" name="Producer">
    <vt:lpwstr>pdfTeX-1.40.25</vt:lpwstr>
  </property>
</Properties>
</file>