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196CE1D" w14:textId="2D4E437B" w:rsidR="00D7522C" w:rsidRPr="00200405" w:rsidRDefault="008C0911" w:rsidP="00200405">
      <w:pPr>
        <w:pStyle w:val="papertitle"/>
        <w:spacing w:before="5pt" w:beforeAutospacing="1" w:after="5pt" w:afterAutospacing="1"/>
        <w:rPr>
          <w:kern w:val="48"/>
        </w:rPr>
      </w:pPr>
      <w:r>
        <w:rPr>
          <w:kern w:val="48"/>
        </w:rPr>
        <w:t xml:space="preserve">Filtering </w:t>
      </w:r>
      <w:r w:rsidR="00397436">
        <w:rPr>
          <w:kern w:val="48"/>
        </w:rPr>
        <w:t xml:space="preserve">Useful </w:t>
      </w:r>
      <w:r w:rsidR="00D425ED">
        <w:rPr>
          <w:kern w:val="48"/>
        </w:rPr>
        <w:t>App Reviews</w:t>
      </w:r>
      <w:r>
        <w:rPr>
          <w:kern w:val="48"/>
        </w:rPr>
        <w:t xml:space="preserve"> Using Naïve Bayes – Which Naïve Bayes?</w:t>
      </w:r>
      <w:r w:rsidR="00D425ED">
        <w:rPr>
          <w:kern w:val="48"/>
        </w:rPr>
        <w:t xml:space="preserve"> </w:t>
      </w:r>
    </w:p>
    <w:p w14:paraId="116DDA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71F59AA" w14:textId="3408603F" w:rsidR="00B528C6" w:rsidRDefault="00136FD5" w:rsidP="00B528C6">
      <w:pPr>
        <w:pStyle w:val="Author"/>
        <w:spacing w:before="0pt"/>
        <w:rPr>
          <w:sz w:val="18"/>
          <w:szCs w:val="18"/>
        </w:rPr>
      </w:pPr>
      <w:r>
        <w:rPr>
          <w:sz w:val="18"/>
          <w:szCs w:val="18"/>
        </w:rPr>
        <w:t>Pouya</w:t>
      </w:r>
      <w:r w:rsidR="00D741F0">
        <w:rPr>
          <w:sz w:val="18"/>
          <w:szCs w:val="18"/>
        </w:rPr>
        <w:t xml:space="preserve"> </w:t>
      </w:r>
      <w:r>
        <w:rPr>
          <w:sz w:val="18"/>
          <w:szCs w:val="18"/>
        </w:rPr>
        <w:t>Ataei</w:t>
      </w:r>
      <w:r w:rsidR="00D741F0">
        <w:rPr>
          <w:sz w:val="18"/>
          <w:szCs w:val="18"/>
        </w:rPr>
        <w:t>*</w:t>
      </w:r>
    </w:p>
    <w:p w14:paraId="4639065D" w14:textId="2F7D9AF7" w:rsidR="00B528C6" w:rsidRPr="00B528C6" w:rsidRDefault="00D741F0" w:rsidP="00B528C6">
      <w:pPr>
        <w:pStyle w:val="Author"/>
        <w:spacing w:before="0pt"/>
        <w:rPr>
          <w:sz w:val="18"/>
          <w:szCs w:val="18"/>
        </w:rPr>
      </w:pPr>
      <w:r>
        <w:rPr>
          <w:sz w:val="18"/>
          <w:szCs w:val="18"/>
        </w:rPr>
        <w:t>ezyVet</w:t>
      </w:r>
      <w:r w:rsidR="00B528C6" w:rsidRPr="00B528C6">
        <w:rPr>
          <w:sz w:val="18"/>
          <w:szCs w:val="18"/>
        </w:rPr>
        <w:t xml:space="preserve">, </w:t>
      </w:r>
      <w:r>
        <w:rPr>
          <w:sz w:val="18"/>
          <w:szCs w:val="18"/>
        </w:rPr>
        <w:t>Auckland</w:t>
      </w:r>
      <w:r w:rsidR="00B528C6" w:rsidRPr="00B528C6">
        <w:rPr>
          <w:sz w:val="18"/>
          <w:szCs w:val="18"/>
        </w:rPr>
        <w:t xml:space="preserve">, New Zealand </w:t>
      </w:r>
    </w:p>
    <w:p w14:paraId="3E762AEB" w14:textId="6E320559" w:rsidR="00200405" w:rsidRDefault="00136FD5" w:rsidP="00B528C6">
      <w:pPr>
        <w:pStyle w:val="Author"/>
        <w:spacing w:before="0pt"/>
        <w:rPr>
          <w:sz w:val="18"/>
          <w:szCs w:val="18"/>
        </w:rPr>
      </w:pPr>
      <w:r>
        <w:rPr>
          <w:sz w:val="18"/>
          <w:szCs w:val="18"/>
        </w:rPr>
        <w:t>pouya.ataei.7</w:t>
      </w:r>
      <w:r w:rsidR="00D741F0">
        <w:rPr>
          <w:sz w:val="18"/>
          <w:szCs w:val="18"/>
        </w:rPr>
        <w:t>@gmail.com*</w:t>
      </w:r>
    </w:p>
    <w:p w14:paraId="36E5B103" w14:textId="55C7D318" w:rsidR="00A84442" w:rsidRPr="00B528C6" w:rsidRDefault="00A84442" w:rsidP="00A84442">
      <w:pPr>
        <w:pStyle w:val="Author"/>
        <w:spacing w:before="0pt"/>
        <w:ind w:start="32.45pt" w:firstLine="0pt"/>
        <w:jc w:val="both"/>
        <w:rPr>
          <w:sz w:val="18"/>
          <w:szCs w:val="18"/>
        </w:rPr>
      </w:pPr>
      <w:r>
        <w:rPr>
          <w:sz w:val="18"/>
          <w:szCs w:val="18"/>
        </w:rPr>
        <w:t xml:space="preserve">                                 * - Corresponding author</w:t>
      </w:r>
      <w:r w:rsidR="00381A63">
        <w:rPr>
          <w:sz w:val="18"/>
          <w:szCs w:val="18"/>
        </w:rPr>
        <w:t xml:space="preserve"> and email address for correspondence</w:t>
      </w:r>
    </w:p>
    <w:p w14:paraId="56596202" w14:textId="77777777" w:rsidR="009F1D79" w:rsidRPr="001B2C24" w:rsidRDefault="009F1D79" w:rsidP="001B2C24">
      <w:pPr>
        <w:pStyle w:val="Author"/>
        <w:spacing w:before="5pt" w:beforeAutospacing="1"/>
        <w:jc w:val="both"/>
        <w:rPr>
          <w:sz w:val="18"/>
          <w:szCs w:val="18"/>
        </w:rPr>
        <w:sectPr w:rsidR="009F1D79" w:rsidRPr="001B2C24" w:rsidSect="00200405">
          <w:type w:val="continuous"/>
          <w:pgSz w:w="595.30pt" w:h="841.90pt" w:code="9"/>
          <w:pgMar w:top="22.50pt" w:right="44.65pt" w:bottom="72pt" w:left="44.65pt" w:header="36pt" w:footer="36pt" w:gutter="0pt"/>
          <w:cols w:space="36pt"/>
          <w:docGrid w:linePitch="360"/>
        </w:sectPr>
      </w:pPr>
    </w:p>
    <w:p w14:paraId="3E11C6C9" w14:textId="43054057" w:rsidR="009303D9" w:rsidRDefault="00BD670B">
      <w:r>
        <w:br w:type="column"/>
      </w:r>
    </w:p>
    <w:p w14:paraId="3B822817" w14:textId="77777777" w:rsidR="00EE44B9" w:rsidRPr="005B520E" w:rsidRDefault="00EE44B9">
      <w:pPr>
        <w:sectPr w:rsidR="00EE44B9" w:rsidRPr="005B520E" w:rsidSect="003B4E04">
          <w:type w:val="continuous"/>
          <w:pgSz w:w="595.30pt" w:h="841.90pt" w:code="9"/>
          <w:pgMar w:top="22.50pt" w:right="44.65pt" w:bottom="72pt" w:left="44.65pt" w:header="36pt" w:footer="36pt" w:gutter="0pt"/>
          <w:cols w:num="3" w:space="36pt"/>
          <w:docGrid w:linePitch="360"/>
        </w:sectPr>
      </w:pPr>
    </w:p>
    <w:p w14:paraId="4B03E19D" w14:textId="70422D7B" w:rsidR="004D72B5" w:rsidRPr="001B2C24" w:rsidRDefault="009303D9" w:rsidP="001B2C24">
      <w:pPr>
        <w:pStyle w:val="Abstract"/>
      </w:pPr>
      <w:r>
        <w:rPr>
          <w:i/>
          <w:iCs/>
        </w:rPr>
        <w:t>Abstract</w:t>
      </w:r>
      <w:r>
        <w:t>—</w:t>
      </w:r>
      <w:r w:rsidR="00646AAE">
        <w:rPr>
          <w:rFonts w:eastAsia="Verdana"/>
          <w14:ligatures w14:val="standard"/>
        </w:rPr>
        <w:t xml:space="preserve">In supporting software </w:t>
      </w:r>
      <w:r w:rsidR="00A44686">
        <w:rPr>
          <w:rFonts w:eastAsia="Verdana"/>
          <w14:ligatures w14:val="standard"/>
        </w:rPr>
        <w:t xml:space="preserve">maintenance </w:t>
      </w:r>
      <w:r w:rsidR="00646AAE">
        <w:rPr>
          <w:rFonts w:eastAsia="Verdana"/>
          <w14:ligatures w14:val="standard"/>
        </w:rPr>
        <w:t xml:space="preserve">and </w:t>
      </w:r>
      <w:r w:rsidR="00A44686">
        <w:rPr>
          <w:rFonts w:eastAsia="Verdana"/>
          <w14:ligatures w14:val="standard"/>
        </w:rPr>
        <w:t xml:space="preserve">evolution </w:t>
      </w:r>
      <w:r w:rsidR="00646AAE">
        <w:rPr>
          <w:rFonts w:eastAsia="Verdana"/>
          <w14:ligatures w14:val="standard"/>
        </w:rPr>
        <w:t xml:space="preserve">efforts, </w:t>
      </w:r>
      <w:r w:rsidR="00646AAE">
        <w:t>a</w:t>
      </w:r>
      <w:r w:rsidR="009E5B94" w:rsidRPr="009E5B94">
        <w:t>pp developers are always on the lookout for accurate, efficient and intelligent information retrieval (IR) approaches that are able to extract (or filter) useful reviews logged about their apps given the vast amount of reviews that are provided online. While many approaches have been proposed to automate the extraction of useful reviews</w:t>
      </w:r>
      <w:r w:rsidR="002F6B89">
        <w:t xml:space="preserve">, </w:t>
      </w:r>
      <w:r w:rsidR="003462BD">
        <w:t xml:space="preserve">to our best knowledge </w:t>
      </w:r>
      <w:r w:rsidR="002F6B89">
        <w:t>none of these approaches h</w:t>
      </w:r>
      <w:r w:rsidR="00D44847">
        <w:t>ave investigated</w:t>
      </w:r>
      <w:r w:rsidR="002F6B89">
        <w:t xml:space="preserve"> the utility of the different </w:t>
      </w:r>
      <w:r w:rsidR="00D44847">
        <w:t xml:space="preserve">possible </w:t>
      </w:r>
      <w:r w:rsidR="002F6B89">
        <w:t>variants of Multinomial Naïve</w:t>
      </w:r>
      <w:r w:rsidR="00D44847">
        <w:t xml:space="preserve"> Bayes</w:t>
      </w:r>
      <w:r w:rsidR="005931F5">
        <w:t xml:space="preserve"> </w:t>
      </w:r>
      <w:r w:rsidR="00263354">
        <w:t xml:space="preserve">towards the </w:t>
      </w:r>
      <w:r w:rsidR="000A77DF">
        <w:t>extraction of useful reviews</w:t>
      </w:r>
      <w:r w:rsidR="009E5B94" w:rsidRPr="009E5B94">
        <w:t xml:space="preserve">. In this </w:t>
      </w:r>
      <w:r w:rsidR="003D4F58" w:rsidRPr="009E5B94">
        <w:t>paper,</w:t>
      </w:r>
      <w:r w:rsidR="009E5B94" w:rsidRPr="009E5B94">
        <w:t xml:space="preserve"> we investigate the performance of six Naïve Bayes variants for their utility towards extracting useful </w:t>
      </w:r>
      <w:r w:rsidR="00326CDD">
        <w:t xml:space="preserve">app </w:t>
      </w:r>
      <w:r w:rsidR="009E5B94" w:rsidRPr="009E5B94">
        <w:t xml:space="preserve">reviews. </w:t>
      </w:r>
      <w:r w:rsidR="000A77DF">
        <w:t>Extensive e</w:t>
      </w:r>
      <w:r w:rsidR="009E5B94" w:rsidRPr="009E5B94">
        <w:t>xperiments were conducted on five datasets, where the findings reveal that the performance of the</w:t>
      </w:r>
      <w:r w:rsidR="000A77DF">
        <w:t xml:space="preserve"> Multinomial</w:t>
      </w:r>
      <w:r w:rsidR="009E5B94" w:rsidRPr="009E5B94">
        <w:t xml:space="preserve"> Naïve Bayes variants differed based on their algorithmic structure and the nature of labelled data (i.e., </w:t>
      </w:r>
      <w:r w:rsidR="009E5B94" w:rsidRPr="009E5B94">
        <w:rPr>
          <w:i/>
        </w:rPr>
        <w:t>balanced</w:t>
      </w:r>
      <w:r w:rsidR="009E5B94" w:rsidRPr="009E5B94">
        <w:t xml:space="preserve"> or </w:t>
      </w:r>
      <w:r w:rsidR="009E5B94" w:rsidRPr="009E5B94">
        <w:rPr>
          <w:i/>
        </w:rPr>
        <w:t>imbalanced</w:t>
      </w:r>
      <w:r w:rsidR="009E5B94" w:rsidRPr="009E5B94">
        <w:t xml:space="preserve">) that were made available for learning </w:t>
      </w:r>
      <w:r w:rsidR="00587992">
        <w:t xml:space="preserve">and prediction </w:t>
      </w:r>
      <w:r w:rsidR="009E5B94" w:rsidRPr="009E5B94">
        <w:t xml:space="preserve">purposes. That said, Naïve Bayes </w:t>
      </w:r>
      <w:r w:rsidR="00384549">
        <w:t>variants</w:t>
      </w:r>
      <w:r w:rsidR="00384549" w:rsidRPr="009E5B94">
        <w:t xml:space="preserve"> </w:t>
      </w:r>
      <w:r w:rsidR="009E5B94" w:rsidRPr="009E5B94">
        <w:t xml:space="preserve">involving Expectation Maximization and Laplace smoothing significantly improved app review filtering performance. </w:t>
      </w:r>
      <w:r w:rsidR="00BE3878">
        <w:t xml:space="preserve">Expectation Maximization of Multinomial Naïve Bayes with Laplace smoothing exhibited the highest </w:t>
      </w:r>
      <w:r w:rsidR="00011247">
        <w:t>F-Measure</w:t>
      </w:r>
      <w:r w:rsidR="002B48A7">
        <w:t xml:space="preserve"> </w:t>
      </w:r>
      <w:r w:rsidR="00BE3878">
        <w:t>(0.8</w:t>
      </w:r>
      <w:r w:rsidR="005F6DAC">
        <w:t>9</w:t>
      </w:r>
      <w:r w:rsidR="00BE3878">
        <w:t>)</w:t>
      </w:r>
      <w:r w:rsidR="00326CDD">
        <w:t>,</w:t>
      </w:r>
      <w:r w:rsidR="00BE3878">
        <w:t xml:space="preserve"> and Complement Naïve Bayes with Laplace smoothing required </w:t>
      </w:r>
      <w:r w:rsidR="00326CDD">
        <w:t xml:space="preserve">the </w:t>
      </w:r>
      <w:r w:rsidR="00BE3878">
        <w:t>least time (</w:t>
      </w:r>
      <w:r w:rsidR="00627074">
        <w:t>0.11 seconds</w:t>
      </w:r>
      <w:r w:rsidR="00BE3878">
        <w:t xml:space="preserve">) </w:t>
      </w:r>
      <w:r w:rsidR="00326CDD">
        <w:t xml:space="preserve">for </w:t>
      </w:r>
      <w:r w:rsidR="00627074">
        <w:t xml:space="preserve">filtering </w:t>
      </w:r>
      <w:r w:rsidR="00323BEB">
        <w:t xml:space="preserve">app reviews </w:t>
      </w:r>
      <w:r w:rsidR="00627074">
        <w:t>when compared to the other variants</w:t>
      </w:r>
      <w:r w:rsidR="00BE3878">
        <w:t>.</w:t>
      </w:r>
      <w:r w:rsidR="00627074">
        <w:t xml:space="preserve"> </w:t>
      </w:r>
      <w:r w:rsidR="009E5B94" w:rsidRPr="009E5B94">
        <w:t>We postulate that the selection of a specific Naïve Bayes variant for app reviews filtering should consider the nature of the information retrieval appl</w:t>
      </w:r>
      <w:r w:rsidR="00AF4AAB">
        <w:t>ication that is required. That said,</w:t>
      </w:r>
      <w:r w:rsidR="009E5B94" w:rsidRPr="009E5B94">
        <w:t xml:space="preserve"> overall, the </w:t>
      </w:r>
      <w:r w:rsidR="008C5179">
        <w:t>variants</w:t>
      </w:r>
      <w:r w:rsidR="009E5B94" w:rsidRPr="009E5B94">
        <w:t xml:space="preserve"> that are evaluated in this work hold promise for aiding </w:t>
      </w:r>
      <w:r w:rsidR="00F51720">
        <w:t xml:space="preserve">app </w:t>
      </w:r>
      <w:r w:rsidR="009E5B94" w:rsidRPr="009E5B94">
        <w:t>reviews filtering and software maintenance practice.</w:t>
      </w:r>
    </w:p>
    <w:p w14:paraId="6EF320A5" w14:textId="302160FF" w:rsidR="001B2C24" w:rsidRPr="001B2C24" w:rsidRDefault="004D72B5" w:rsidP="001B2C24">
      <w:pPr>
        <w:pStyle w:val="Keywords"/>
      </w:pPr>
      <w:r w:rsidRPr="004D72B5">
        <w:t>Keywords—</w:t>
      </w:r>
      <w:r w:rsidR="001B2C24" w:rsidRPr="001B2C24">
        <w:t xml:space="preserve">Software maintenance, Natural language processing, </w:t>
      </w:r>
      <w:r w:rsidR="00510E5A">
        <w:t>Information retrieval</w:t>
      </w:r>
      <w:r w:rsidR="001B2C24" w:rsidRPr="001B2C24">
        <w:t>, Naïve Bayes, Expectation maximization, Laplace smoothing</w:t>
      </w:r>
    </w:p>
    <w:p w14:paraId="00384744" w14:textId="77777777" w:rsidR="009303D9" w:rsidRPr="004D72B5" w:rsidRDefault="009303D9" w:rsidP="00972203">
      <w:pPr>
        <w:pStyle w:val="Keywords"/>
      </w:pPr>
    </w:p>
    <w:p w14:paraId="0A12AFC8" w14:textId="6E8F2979" w:rsidR="009303D9" w:rsidRPr="00D632BE" w:rsidRDefault="009303D9" w:rsidP="009E5B94">
      <w:pPr>
        <w:pStyle w:val="Heading1"/>
      </w:pPr>
      <w:r w:rsidRPr="00D632BE">
        <w:t>Introduction</w:t>
      </w:r>
    </w:p>
    <w:p w14:paraId="7267FD32" w14:textId="651B4787" w:rsidR="008A2B62" w:rsidRDefault="00353590" w:rsidP="00E15491">
      <w:r w:rsidRPr="00353590">
        <w:t>It is predicted that the app market will be a $</w:t>
      </w:r>
      <w:r w:rsidR="00E53AC2">
        <w:t>200</w:t>
      </w:r>
      <w:r w:rsidRPr="00353590">
        <w:t xml:space="preserve">B industry by </w:t>
      </w:r>
      <w:r w:rsidR="00E53AC2">
        <w:t xml:space="preserve">end of </w:t>
      </w:r>
      <w:r w:rsidRPr="00353590">
        <w:t xml:space="preserve">2020, with more than ten million apps hosted on Online Application Distribution Platforms (OADPs) </w:t>
      </w:r>
      <w:r w:rsidR="00EC70E6">
        <w:fldChar w:fldCharType="begin"/>
      </w:r>
      <w:r w:rsidR="00393611">
        <w:instrText xml:space="preserve"> ADDIN EN.CITE &lt;EndNote&gt;&lt;Cite&gt;&lt;Author&gt;Dogtiev&lt;/Author&gt;&lt;Year&gt;2019&lt;/Year&gt;&lt;RecNum&gt;477&lt;/RecNum&gt;&lt;DisplayText&gt;[1]&lt;/DisplayText&gt;&lt;record&gt;&lt;rec-number&gt;477&lt;/rec-number&gt;&lt;foreign-keys&gt;&lt;key app="EN" db-id="zxrapxfw9fxzzxe9st7v5adc2zartaadae22"&gt;477&lt;/key&gt;&lt;/foreign-keys&gt;&lt;ref-type name="Web Page"&gt;12&lt;/ref-type&gt;&lt;contributors&gt;&lt;authors&gt;&lt;author&gt;Artyom Dogtiev&lt;/author&gt;&lt;/authors&gt;&lt;/contributors&gt;&lt;titles&gt;&lt;title&gt;App Revenues&lt;/title&gt;&lt;/titles&gt;&lt;dates&gt;&lt;year&gt;2019&lt;/year&gt;&lt;/dates&gt;&lt;urls&gt;&lt;related-urls&gt;&lt;url&gt;https://www.businessofapps.com/data/app-revenues/&lt;/url&gt;&lt;/related-urls&gt;&lt;/urls&gt;&lt;/record&gt;&lt;/Cite&gt;&lt;/EndNote&gt;</w:instrText>
      </w:r>
      <w:r w:rsidR="00EC70E6">
        <w:fldChar w:fldCharType="separate"/>
      </w:r>
      <w:r w:rsidR="00EC70E6">
        <w:rPr>
          <w:noProof/>
        </w:rPr>
        <w:t>[1]</w:t>
      </w:r>
      <w:r w:rsidR="00EC70E6">
        <w:fldChar w:fldCharType="end"/>
      </w:r>
      <w:r w:rsidRPr="00353590">
        <w:t xml:space="preserve">. This is due to rapid increases in the usage and popularity of smart devices worldwide </w:t>
      </w:r>
      <w:r w:rsidR="00EC70E6">
        <w:fldChar w:fldCharType="begin"/>
      </w:r>
      <w:r w:rsidR="00EC70E6">
        <w:instrText xml:space="preserve"> ADDIN EN.CITE &lt;EndNote&gt;&lt;Cite&gt;&lt;Author&gt;Statista&lt;/Author&gt;&lt;Year&gt;2019&lt;/Year&gt;&lt;RecNum&gt;324&lt;/RecNum&gt;&lt;DisplayText&gt;[2]&lt;/DisplayText&gt;&lt;record&gt;&lt;rec-number&gt;324&lt;/rec-number&gt;&lt;foreign-keys&gt;&lt;key app="EN" db-id="awxsdzad8r5s2ce22spxf9dkp25z2520ftzp" timestamp="1525127393"&gt;324&lt;/key&gt;&lt;/foreign-keys&gt;&lt;ref-type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rsidR="00EC70E6">
        <w:fldChar w:fldCharType="separate"/>
      </w:r>
      <w:r w:rsidR="00EC70E6">
        <w:rPr>
          <w:noProof/>
        </w:rPr>
        <w:t>[2]</w:t>
      </w:r>
      <w:r w:rsidR="00EC70E6">
        <w:fldChar w:fldCharType="end"/>
      </w:r>
      <w:r w:rsidRPr="00353590">
        <w:t>. App developers use relevant OADPs such as Google Play</w:t>
      </w:r>
      <w:r w:rsidR="005F18E9">
        <w:rPr>
          <w:rStyle w:val="FootnoteReference"/>
        </w:rPr>
        <w:footnoteReference w:id="1"/>
      </w:r>
      <w:r w:rsidRPr="00353590">
        <w:t xml:space="preserve"> or Apple App</w:t>
      </w:r>
      <w:r w:rsidR="005F18E9">
        <w:t xml:space="preserve"> </w:t>
      </w:r>
      <w:r w:rsidR="005F18E9">
        <w:rPr>
          <w:rStyle w:val="FootnoteReference"/>
        </w:rPr>
        <w:footnoteReference w:id="2"/>
      </w:r>
      <w:r w:rsidRPr="00353590">
        <w:t xml:space="preserve"> store to launch their app for end-users to access on their mobile devices. In addition, OADPs facilitate the provision of end-users’ feedback in the form of reviews.</w:t>
      </w:r>
      <w:r w:rsidR="00E53AC2">
        <w:t xml:space="preserve"> </w:t>
      </w:r>
      <w:r w:rsidRPr="00353590">
        <w:t>The majority of feedback point towards request for new features, bugs or suggestions for improvements</w:t>
      </w:r>
      <w:r w:rsidR="00E53AC2">
        <w:t xml:space="preserve"> </w:t>
      </w:r>
      <w:r w:rsidRPr="00353590">
        <w:t xml:space="preserve">of the app </w:t>
      </w:r>
      <w:r w:rsidR="00EC70E6">
        <w:fldChar w:fldCharType="begin"/>
      </w:r>
      <w:r w:rsidR="00393611">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00EC70E6">
        <w:fldChar w:fldCharType="separate"/>
      </w:r>
      <w:r w:rsidR="00EC70E6">
        <w:rPr>
          <w:noProof/>
        </w:rPr>
        <w:t>[3]</w:t>
      </w:r>
      <w:r w:rsidR="00EC70E6">
        <w:fldChar w:fldCharType="end"/>
      </w:r>
      <w:r w:rsidRPr="00353590">
        <w:t xml:space="preserve">, which is useful for software maintenance and product evolution. However, OADPs host numerous reviews </w:t>
      </w:r>
      <w:r w:rsidR="00EC70E6">
        <w:fldChar w:fldCharType="begin"/>
      </w:r>
      <w:r w:rsidR="00393611">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00EC70E6">
        <w:fldChar w:fldCharType="separate"/>
      </w:r>
      <w:r w:rsidR="00EC70E6">
        <w:rPr>
          <w:noProof/>
        </w:rPr>
        <w:t>[4]</w:t>
      </w:r>
      <w:r w:rsidR="00EC70E6">
        <w:fldChar w:fldCharType="end"/>
      </w:r>
      <w:r w:rsidRPr="00353590">
        <w:t xml:space="preserve">, which are open to public access in informing future users’ decisions concerning potential app use. Thus, in meeting the expectations of end-users, app developers benefit if they extract </w:t>
      </w:r>
      <w:r w:rsidR="00075115">
        <w:t xml:space="preserve">and address </w:t>
      </w:r>
      <w:r w:rsidRPr="00353590">
        <w:t xml:space="preserve">the necessary useful reviews reflecting end-users’ concerns about their app </w:t>
      </w:r>
      <w:r w:rsidR="00EC70E6">
        <w:fldChar w:fldCharType="begin"/>
      </w:r>
      <w:r w:rsidR="00393611">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00EC70E6">
        <w:fldChar w:fldCharType="separate"/>
      </w:r>
      <w:r w:rsidR="00EC70E6">
        <w:rPr>
          <w:noProof/>
        </w:rPr>
        <w:t>[5]</w:t>
      </w:r>
      <w:r w:rsidR="00EC70E6">
        <w:fldChar w:fldCharType="end"/>
      </w:r>
      <w:r w:rsidRPr="00353590">
        <w:t xml:space="preserve">. </w:t>
      </w:r>
      <w:r w:rsidR="008E3A6B">
        <w:t>Such</w:t>
      </w:r>
      <w:r w:rsidRPr="00353590">
        <w:t xml:space="preserve"> knowledge </w:t>
      </w:r>
      <w:r w:rsidRPr="00353590">
        <w:t xml:space="preserve">significantly assists </w:t>
      </w:r>
      <w:r w:rsidR="008E3A6B">
        <w:t xml:space="preserve">app </w:t>
      </w:r>
      <w:r w:rsidRPr="00353590">
        <w:t xml:space="preserve">developers in their </w:t>
      </w:r>
      <w:r w:rsidR="00E53AC2">
        <w:t>end-</w:t>
      </w:r>
      <w:r w:rsidRPr="00353590">
        <w:t>user</w:t>
      </w:r>
      <w:r w:rsidR="00E53AC2">
        <w:t>s</w:t>
      </w:r>
      <w:r w:rsidR="00024109">
        <w:t>’</w:t>
      </w:r>
      <w:r w:rsidR="00E53AC2">
        <w:t xml:space="preserve"> </w:t>
      </w:r>
      <w:r w:rsidRPr="00353590">
        <w:t>driven software quality evaluations, product marketing, and software maintenance processes</w:t>
      </w:r>
      <w:r w:rsidR="00787ADC">
        <w:t xml:space="preserve"> </w:t>
      </w:r>
      <w:r w:rsidR="00787ADC">
        <w:fldChar w:fldCharType="begin"/>
      </w:r>
      <w:r w:rsidR="00393611">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00787ADC">
        <w:fldChar w:fldCharType="separate"/>
      </w:r>
      <w:r w:rsidR="00787ADC">
        <w:rPr>
          <w:noProof/>
        </w:rPr>
        <w:t>[5]</w:t>
      </w:r>
      <w:r w:rsidR="00787ADC">
        <w:fldChar w:fldCharType="end"/>
      </w:r>
      <w:r w:rsidRPr="00353590">
        <w:t>. However, manually extracting useful reviews from vast volumes of reviews demands high levels of cognitive load, effort</w:t>
      </w:r>
      <w:r w:rsidR="00CB5C6A">
        <w:t xml:space="preserve">, and </w:t>
      </w:r>
      <w:r w:rsidRPr="00353590">
        <w:t>time</w:t>
      </w:r>
      <w:r w:rsidR="00024109">
        <w:t>. The manual review extraction process also</w:t>
      </w:r>
      <w:r w:rsidR="00CB5C6A">
        <w:t xml:space="preserve"> lack</w:t>
      </w:r>
      <w:r w:rsidR="00024109">
        <w:t>s</w:t>
      </w:r>
      <w:r w:rsidR="00CB5C6A">
        <w:t xml:space="preserve"> scalability</w:t>
      </w:r>
      <w:r w:rsidRPr="00353590">
        <w:t xml:space="preserve">. In fact, the burden </w:t>
      </w:r>
      <w:r w:rsidR="00DF68B8">
        <w:t xml:space="preserve">of manual review extraction </w:t>
      </w:r>
      <w:r w:rsidRPr="00353590">
        <w:t xml:space="preserve">may be compounded due to non-essential information present in the </w:t>
      </w:r>
      <w:r w:rsidR="004B7F25">
        <w:t xml:space="preserve">app </w:t>
      </w:r>
      <w:r w:rsidRPr="00353590">
        <w:t xml:space="preserve">reviews </w:t>
      </w:r>
      <w:r w:rsidR="00EC70E6">
        <w:fldChar w:fldCharType="begin"/>
      </w:r>
      <w:r w:rsidR="00393611">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rsidR="00EC70E6">
        <w:fldChar w:fldCharType="separate"/>
      </w:r>
      <w:r w:rsidR="00CD112B">
        <w:rPr>
          <w:noProof/>
        </w:rPr>
        <w:t>[6]</w:t>
      </w:r>
      <w:r w:rsidR="00EC70E6">
        <w:fldChar w:fldCharType="end"/>
      </w:r>
      <w:r w:rsidRPr="00353590">
        <w:t xml:space="preserve">. </w:t>
      </w:r>
      <w:r w:rsidR="00BB0C44">
        <w:t xml:space="preserve">Avoiding non-useful reviews </w:t>
      </w:r>
      <w:r w:rsidR="00AA1280">
        <w:t xml:space="preserve">that </w:t>
      </w:r>
      <w:r w:rsidR="00103975">
        <w:t xml:space="preserve">do not </w:t>
      </w:r>
      <w:r w:rsidR="00AA1280">
        <w:t>depict</w:t>
      </w:r>
      <w:r w:rsidR="00BB0C44">
        <w:t xml:space="preserve"> </w:t>
      </w:r>
      <w:r w:rsidR="00103975">
        <w:t xml:space="preserve">app concerns (i.e., </w:t>
      </w:r>
      <w:r w:rsidR="00BB0C44">
        <w:t>non-essential information</w:t>
      </w:r>
      <w:r w:rsidR="00103975">
        <w:t>)</w:t>
      </w:r>
      <w:r w:rsidR="00BB0C44">
        <w:t xml:space="preserve"> is crucial as such reviews </w:t>
      </w:r>
      <w:r w:rsidR="008A2B62">
        <w:t xml:space="preserve">can be </w:t>
      </w:r>
      <w:r w:rsidR="00BB0C44">
        <w:t xml:space="preserve">misleading </w:t>
      </w:r>
      <w:r w:rsidR="008A2B62">
        <w:t xml:space="preserve">to </w:t>
      </w:r>
      <w:r w:rsidR="0091306F">
        <w:t xml:space="preserve">app developers </w:t>
      </w:r>
      <w:r w:rsidR="0091306F">
        <w:fldChar w:fldCharType="begin"/>
      </w:r>
      <w:r w:rsidR="00CD112B">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rsidR="0091306F">
        <w:fldChar w:fldCharType="separate"/>
      </w:r>
      <w:r w:rsidR="00CD112B">
        <w:rPr>
          <w:noProof/>
        </w:rPr>
        <w:t>[7]</w:t>
      </w:r>
      <w:r w:rsidR="0091306F">
        <w:fldChar w:fldCharType="end"/>
      </w:r>
      <w:r w:rsidR="00BD2E11">
        <w:t>.</w:t>
      </w:r>
      <w:r w:rsidR="00BB0C44">
        <w:t xml:space="preserve"> </w:t>
      </w:r>
      <w:r w:rsidR="003D6FE7">
        <w:t>For instance</w:t>
      </w:r>
      <w:r w:rsidR="00100126">
        <w:t>, consider</w:t>
      </w:r>
      <w:r w:rsidR="00C32A93">
        <w:t xml:space="preserve"> non-useful review</w:t>
      </w:r>
      <w:r w:rsidR="00100126">
        <w:t>s such as</w:t>
      </w:r>
      <w:r w:rsidR="00C32A93">
        <w:t xml:space="preserve"> ‘</w:t>
      </w:r>
      <w:r w:rsidR="005C41DC" w:rsidRPr="00485418">
        <w:t xml:space="preserve">The app </w:t>
      </w:r>
      <w:r w:rsidR="00103975">
        <w:t>is</w:t>
      </w:r>
      <w:r w:rsidR="005C41DC" w:rsidRPr="00485418">
        <w:t xml:space="preserve"> </w:t>
      </w:r>
      <w:r w:rsidR="004B7F25" w:rsidRPr="00943DA9">
        <w:t>ok</w:t>
      </w:r>
      <w:r w:rsidR="005C41DC" w:rsidRPr="00485418">
        <w:t>!</w:t>
      </w:r>
      <w:r w:rsidR="00C32A93" w:rsidRPr="00485418">
        <w:t>’</w:t>
      </w:r>
      <w:r w:rsidR="00100126" w:rsidRPr="00485418">
        <w:t xml:space="preserve"> and </w:t>
      </w:r>
      <w:r w:rsidR="00103975">
        <w:t xml:space="preserve">‘a good </w:t>
      </w:r>
      <w:r w:rsidR="00100126" w:rsidRPr="00485418">
        <w:t>app</w:t>
      </w:r>
      <w:r w:rsidR="00100126">
        <w:t>’</w:t>
      </w:r>
      <w:r w:rsidR="005C41DC">
        <w:t xml:space="preserve">. Usually, </w:t>
      </w:r>
      <w:r w:rsidR="00FA2F7D">
        <w:t xml:space="preserve">there are numerous </w:t>
      </w:r>
      <w:r w:rsidR="00255D03">
        <w:t xml:space="preserve">such </w:t>
      </w:r>
      <w:r w:rsidR="00FA2F7D">
        <w:t xml:space="preserve">non-useful reviews present in the app reviews repository of an app </w:t>
      </w:r>
      <w:r w:rsidR="003D6FE7">
        <w:fldChar w:fldCharType="begin"/>
      </w:r>
      <w:r w:rsidR="00393611">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rsidR="003D6FE7">
        <w:fldChar w:fldCharType="separate"/>
      </w:r>
      <w:r w:rsidR="003D6FE7">
        <w:rPr>
          <w:noProof/>
        </w:rPr>
        <w:t>[6]</w:t>
      </w:r>
      <w:r w:rsidR="003D6FE7">
        <w:fldChar w:fldCharType="end"/>
      </w:r>
      <w:r w:rsidR="003D6FE7">
        <w:t xml:space="preserve">. </w:t>
      </w:r>
      <w:r w:rsidR="00255D03">
        <w:t>A</w:t>
      </w:r>
      <w:r w:rsidR="00FA2F7D">
        <w:t xml:space="preserve">pp developers </w:t>
      </w:r>
      <w:r w:rsidR="00255D03">
        <w:t xml:space="preserve">must </w:t>
      </w:r>
      <w:r w:rsidR="00FA2F7D">
        <w:t xml:space="preserve">focus on filtering </w:t>
      </w:r>
      <w:r w:rsidR="00255D03">
        <w:t>the</w:t>
      </w:r>
      <w:r w:rsidR="00FA2F7D">
        <w:t xml:space="preserve"> useful reviews </w:t>
      </w:r>
      <w:r w:rsidR="00255D03">
        <w:t>between these inconsequential ones in order to address the most pressing user concerns</w:t>
      </w:r>
      <w:r w:rsidR="00FA2F7D">
        <w:t xml:space="preserve">. </w:t>
      </w:r>
      <w:r w:rsidR="00FA2F7D" w:rsidRPr="00FA2F7D">
        <w:t>For instance, word cloud analysis of the most frequent words reflecting app concerns mentioned by the end-users</w:t>
      </w:r>
      <w:r w:rsidR="00255D03">
        <w:t xml:space="preserve"> can be used</w:t>
      </w:r>
      <w:r w:rsidR="00FA2F7D">
        <w:t>. In such analysis</w:t>
      </w:r>
      <w:r w:rsidR="00255D03">
        <w:t>,</w:t>
      </w:r>
      <w:r w:rsidR="00FA2F7D">
        <w:t xml:space="preserve"> if </w:t>
      </w:r>
      <w:r w:rsidR="00E15491">
        <w:t xml:space="preserve">the </w:t>
      </w:r>
      <w:r w:rsidR="00FA2F7D">
        <w:t>non-useful reviews</w:t>
      </w:r>
      <w:r w:rsidR="00E15491">
        <w:t xml:space="preserve"> are not removed</w:t>
      </w:r>
      <w:r w:rsidR="00FA2F7D">
        <w:t xml:space="preserve">, the word cloud analysis would be biased towards </w:t>
      </w:r>
      <w:r w:rsidR="00100126">
        <w:t>irrelevant words such as ‘app’, ‘</w:t>
      </w:r>
      <w:r w:rsidR="00103975">
        <w:t>ok</w:t>
      </w:r>
      <w:r w:rsidR="00100126">
        <w:t>’, ‘</w:t>
      </w:r>
      <w:r w:rsidR="00103975">
        <w:t>good</w:t>
      </w:r>
      <w:r w:rsidR="00100126">
        <w:t xml:space="preserve">’ over the words reflecting app concerns such as ‘inaccurate’, ‘update’, ‘crash’ and so on. </w:t>
      </w:r>
      <w:r w:rsidR="00E15491">
        <w:t>T</w:t>
      </w:r>
      <w:r w:rsidR="008A2B62">
        <w:t>he filtering of non-useful reviews</w:t>
      </w:r>
      <w:r w:rsidR="00AA1280">
        <w:t xml:space="preserve"> assures the quality of information</w:t>
      </w:r>
      <w:r w:rsidR="00787ADC">
        <w:t xml:space="preserve"> (i.e., useful reviews)</w:t>
      </w:r>
      <w:r w:rsidR="00AA1280">
        <w:t xml:space="preserve"> that needs to be manually or automatically processed by app developers to gain </w:t>
      </w:r>
      <w:r w:rsidR="00787ADC">
        <w:t>actionable knowledge</w:t>
      </w:r>
      <w:r w:rsidR="00E53AC2">
        <w:t xml:space="preserve"> </w:t>
      </w:r>
      <w:r w:rsidR="00AA1280">
        <w:fldChar w:fldCharType="begin"/>
      </w:r>
      <w:r w:rsidR="00CD112B">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rsidR="00AA1280">
        <w:fldChar w:fldCharType="separate"/>
      </w:r>
      <w:r w:rsidR="00CD112B">
        <w:rPr>
          <w:noProof/>
        </w:rPr>
        <w:t>[7]</w:t>
      </w:r>
      <w:r w:rsidR="00AA1280">
        <w:fldChar w:fldCharType="end"/>
      </w:r>
      <w:r w:rsidR="00C50BA4">
        <w:t>.</w:t>
      </w:r>
      <w:r w:rsidR="00AA1280">
        <w:t xml:space="preserve"> </w:t>
      </w:r>
      <w:r w:rsidR="00326CDD">
        <w:t>For instance,</w:t>
      </w:r>
      <w:r w:rsidR="00E15491">
        <w:t xml:space="preserve"> with regards to the previously mentioned word cloud analysis, if only useful reviews</w:t>
      </w:r>
      <w:r w:rsidR="00D44B79">
        <w:t xml:space="preserve"> were extracted and</w:t>
      </w:r>
      <w:r w:rsidR="00E15491">
        <w:t xml:space="preserve"> analyzed</w:t>
      </w:r>
      <w:r w:rsidR="00D44B79">
        <w:t>,</w:t>
      </w:r>
      <w:r w:rsidR="00E15491">
        <w:t xml:space="preserve"> then the app developers would be able to achieve a prioritized list of words (i.e., words occurring in descending order of their </w:t>
      </w:r>
      <w:r w:rsidR="00717FA9">
        <w:t>frequency</w:t>
      </w:r>
      <w:r w:rsidR="00E15491">
        <w:t xml:space="preserve">) that would reflect </w:t>
      </w:r>
      <w:r w:rsidR="00511EE0">
        <w:t xml:space="preserve">significant </w:t>
      </w:r>
      <w:r w:rsidR="00E15491">
        <w:t xml:space="preserve">app concerns </w:t>
      </w:r>
      <w:r w:rsidR="00E15491">
        <w:fldChar w:fldCharType="begin"/>
      </w:r>
      <w:r w:rsidR="00393611">
        <w:instrText xml:space="preserve"> ADDIN EN.CITE &lt;EndNote&gt;&lt;Cite&gt;&lt;Author&gt;Licorish&lt;/Author&gt;&lt;Year&gt;2017&lt;/Year&gt;&lt;RecNum&gt;183&lt;/RecNum&gt;&lt;DisplayText&gt;[8]&lt;/DisplayText&gt;&lt;record&gt;&lt;rec-number&gt;183&lt;/rec-number&gt;&lt;foreign-keys&gt;&lt;key app="EN" db-id="zxrapxfw9fxzzxe9st7v5adc2zartaadae22"&gt;183&lt;/key&gt;&lt;/foreign-keys&gt;&lt;ref-type name="Conference Paper"&gt;47&lt;/ref-type&gt;&lt;contributors&gt;&lt;authors&gt;&lt;author&gt;Sherlock A. Licorish&lt;/author&gt;&lt;author&gt;Bastin Tony Roy Savarimuthu&lt;/author&gt;&lt;author&gt;Swetha Keertipati&lt;/author&gt;&lt;/authors&gt;&lt;/contributors&gt;&lt;titles&gt;&lt;title&gt;Attributes that Predict which Features to Fix: Lessons for App Store Mining&lt;/title&gt;&lt;secondary-title&gt;Proceedings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rsidR="00E15491">
        <w:fldChar w:fldCharType="separate"/>
      </w:r>
      <w:r w:rsidR="00E15491">
        <w:rPr>
          <w:noProof/>
        </w:rPr>
        <w:t>[8]</w:t>
      </w:r>
      <w:r w:rsidR="00E15491">
        <w:fldChar w:fldCharType="end"/>
      </w:r>
      <w:r w:rsidR="00E15491">
        <w:t>.</w:t>
      </w:r>
      <w:r w:rsidRPr="00353590">
        <w:t>Thus, the majority of app developers are shifting towards automated IR approaches for extracting useful reviews</w:t>
      </w:r>
      <w:r w:rsidR="00787ADC">
        <w:t xml:space="preserve"> </w:t>
      </w:r>
      <w:r w:rsidR="00787ADC">
        <w:fldChar w:fldCharType="begin"/>
      </w:r>
      <w:r w:rsidR="00393611">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00787ADC">
        <w:fldChar w:fldCharType="separate"/>
      </w:r>
      <w:r w:rsidR="00787ADC">
        <w:rPr>
          <w:noProof/>
        </w:rPr>
        <w:t>[4]</w:t>
      </w:r>
      <w:r w:rsidR="00787ADC">
        <w:fldChar w:fldCharType="end"/>
      </w:r>
      <w:r w:rsidRPr="00353590">
        <w:t>.</w:t>
      </w:r>
      <w:r w:rsidR="00B346BA">
        <w:t xml:space="preserve"> </w:t>
      </w:r>
    </w:p>
    <w:p w14:paraId="155A6B7F" w14:textId="54446DAA" w:rsidR="00353590" w:rsidRPr="00353590" w:rsidRDefault="00353590" w:rsidP="00E53AC2">
      <w:r w:rsidRPr="00353590">
        <w:t xml:space="preserve">We explored such approaches in this work, where deficiencies were observed </w:t>
      </w:r>
      <w:r w:rsidR="00EC70E6">
        <w:fldChar w:fldCharType="begin"/>
      </w:r>
      <w:r w:rsidR="00393611">
        <w:instrText xml:space="preserve"> ADDIN EN.CITE &lt;EndNote&gt;&lt;Cite&gt;&lt;Author&gt;Keertipati&lt;/Author&gt;&lt;Year&gt;2016&lt;/Year&gt;&lt;RecNum&gt;166&lt;/RecNum&gt;&lt;DisplayText&gt;[9, 10]&lt;/DisplayText&gt;&lt;record&gt;&lt;rec-number&gt;166&lt;/rec-number&gt;&lt;foreign-keys&gt;&lt;key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218&lt;/RecNum&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00EC70E6">
        <w:fldChar w:fldCharType="separate"/>
      </w:r>
      <w:r w:rsidR="00E15491">
        <w:rPr>
          <w:noProof/>
        </w:rPr>
        <w:t>[9, 10]</w:t>
      </w:r>
      <w:r w:rsidR="00EC70E6">
        <w:fldChar w:fldCharType="end"/>
      </w:r>
      <w:r w:rsidRPr="00353590">
        <w:t>. Most significant in our observations, was that previous approaches which were designed to extract or filter useful reviews miss crucial reviews</w:t>
      </w:r>
      <w:r w:rsidR="00787ADC">
        <w:t xml:space="preserve"> </w:t>
      </w:r>
      <w:r w:rsidR="00787ADC">
        <w:fldChar w:fldCharType="begin"/>
      </w:r>
      <w:r w:rsidR="00393611">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00787ADC">
        <w:fldChar w:fldCharType="separate"/>
      </w:r>
      <w:r w:rsidR="00E15491">
        <w:rPr>
          <w:noProof/>
        </w:rPr>
        <w:t>[9]</w:t>
      </w:r>
      <w:r w:rsidR="00787ADC">
        <w:fldChar w:fldCharType="end"/>
      </w:r>
      <w:r w:rsidRPr="00353590">
        <w:t xml:space="preserve">. Further, while the Naïve Bayes method stands out as one of the most suitable for </w:t>
      </w:r>
      <w:r w:rsidR="005E736E">
        <w:t>s</w:t>
      </w:r>
      <w:r w:rsidR="00525617">
        <w:t>oftware engineering research and</w:t>
      </w:r>
      <w:r w:rsidR="005E736E">
        <w:t xml:space="preserve"> applications</w:t>
      </w:r>
      <w:r w:rsidRPr="00353590">
        <w:t xml:space="preserve"> </w:t>
      </w:r>
      <w:r w:rsidR="008A2B62">
        <w:t xml:space="preserve">involving data filtering </w:t>
      </w:r>
      <w:r w:rsidR="00EC70E6">
        <w:fldChar w:fldCharType="begin"/>
      </w:r>
      <w:r w:rsidR="00393611">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00EC70E6">
        <w:fldChar w:fldCharType="separate"/>
      </w:r>
      <w:r w:rsidR="00E15491">
        <w:rPr>
          <w:noProof/>
        </w:rPr>
        <w:t>[11]</w:t>
      </w:r>
      <w:r w:rsidR="00EC70E6">
        <w:fldChar w:fldCharType="end"/>
      </w:r>
      <w:r w:rsidRPr="00353590">
        <w:t xml:space="preserve">, we have not observed published efforts aimed at assessing the performances of </w:t>
      </w:r>
      <w:r w:rsidR="00E93ABB">
        <w:t>particular</w:t>
      </w:r>
      <w:r w:rsidR="00591565">
        <w:t xml:space="preserve"> </w:t>
      </w:r>
      <w:r w:rsidRPr="00353590">
        <w:t>variants of this method</w:t>
      </w:r>
      <w:r w:rsidR="007A496F">
        <w:t xml:space="preserve"> </w:t>
      </w:r>
      <w:r w:rsidR="00024109">
        <w:t xml:space="preserve">for the </w:t>
      </w:r>
      <w:r w:rsidR="007A496F">
        <w:t>filtering of app reviews</w:t>
      </w:r>
      <w:r w:rsidRPr="00353590">
        <w:t xml:space="preserve">. We thus conducted this investigation, and explored </w:t>
      </w:r>
      <w:r w:rsidR="00326CDD">
        <w:t xml:space="preserve">the suitability of </w:t>
      </w:r>
      <w:r w:rsidRPr="00353590">
        <w:t>six Naïve Bayes variants</w:t>
      </w:r>
      <w:r w:rsidR="00326CDD">
        <w:t xml:space="preserve"> for filtering app reviews</w:t>
      </w:r>
      <w:r w:rsidRPr="00353590">
        <w:t>.</w:t>
      </w:r>
    </w:p>
    <w:p w14:paraId="48DAA44E" w14:textId="4E95FD53" w:rsidR="00353590" w:rsidRPr="00353590" w:rsidRDefault="00353590" w:rsidP="00B346BA">
      <w:r w:rsidRPr="00353590">
        <w:t xml:space="preserve">Through this </w:t>
      </w:r>
      <w:r w:rsidR="00384549" w:rsidRPr="00353590">
        <w:t>study,</w:t>
      </w:r>
      <w:r w:rsidRPr="00353590">
        <w:t xml:space="preserve"> we provide contributions to the body of evidence around app review mining and software maintenance. </w:t>
      </w:r>
      <w:r w:rsidR="00326CDD">
        <w:t>Firstly, w</w:t>
      </w:r>
      <w:r w:rsidRPr="00353590">
        <w:t xml:space="preserve">e empirically evaluated Naïve Bayes variants and benchmarked their performances, including various measures of accuracy and the time taken </w:t>
      </w:r>
      <w:r w:rsidRPr="00353590">
        <w:lastRenderedPageBreak/>
        <w:t xml:space="preserve">for </w:t>
      </w:r>
      <w:r w:rsidR="002F3391">
        <w:t>filtering (</w:t>
      </w:r>
      <w:r w:rsidR="00004F10">
        <w:t xml:space="preserve">i.e., </w:t>
      </w:r>
      <w:r w:rsidR="00377F90">
        <w:t xml:space="preserve">via </w:t>
      </w:r>
      <w:r w:rsidRPr="00353590">
        <w:t>classification</w:t>
      </w:r>
      <w:r w:rsidR="002F3391">
        <w:t>) useful reviews</w:t>
      </w:r>
      <w:r w:rsidRPr="00353590">
        <w:t xml:space="preserve">. </w:t>
      </w:r>
      <w:r w:rsidR="00326CDD">
        <w:t>Secondly, w</w:t>
      </w:r>
      <w:r w:rsidRPr="00353590">
        <w:t xml:space="preserve">e differentiate useful from non-useful reviews for </w:t>
      </w:r>
      <w:r w:rsidR="00EA730D">
        <w:t>five</w:t>
      </w:r>
      <w:r w:rsidRPr="00353590">
        <w:t xml:space="preserve"> datasets, ultimately providing recommendations for the conditions under which various Naïve Bayes </w:t>
      </w:r>
      <w:r w:rsidR="000650FC">
        <w:t>variants</w:t>
      </w:r>
      <w:r w:rsidR="000650FC" w:rsidRPr="00353590">
        <w:t xml:space="preserve"> </w:t>
      </w:r>
      <w:r w:rsidRPr="00353590">
        <w:t xml:space="preserve">may be selected for the review extraction process. </w:t>
      </w:r>
      <w:r w:rsidR="00326CDD">
        <w:t>Overall, o</w:t>
      </w:r>
      <w:r w:rsidRPr="00353590">
        <w:t>ur contributions provide insights (and recommendations) for a critical software engineering problem.</w:t>
      </w:r>
    </w:p>
    <w:p w14:paraId="06DE2DFD" w14:textId="0F2F1780" w:rsidR="009303D9" w:rsidRPr="00B346BA" w:rsidRDefault="00353590" w:rsidP="00B346BA">
      <w:r w:rsidRPr="00353590">
        <w:t>The remaining sections of this paper are organized as follows.</w:t>
      </w:r>
      <w:r w:rsidR="00B346BA">
        <w:t xml:space="preserve"> Section II</w:t>
      </w:r>
      <w:r w:rsidRPr="00353590">
        <w:t xml:space="preserve"> presents </w:t>
      </w:r>
      <w:r w:rsidR="00E94B5C">
        <w:t>studie</w:t>
      </w:r>
      <w:r w:rsidR="00E94B5C" w:rsidRPr="00353590">
        <w:t xml:space="preserve">s </w:t>
      </w:r>
      <w:r w:rsidRPr="00353590">
        <w:t>related to the extraction of useful reviews</w:t>
      </w:r>
      <w:r w:rsidR="00B346BA">
        <w:t>. Section III</w:t>
      </w:r>
      <w:r w:rsidRPr="00353590">
        <w:t xml:space="preserve"> describes the methods and concepts that assisted us in formulating the variants of Naïve Bayes. The experimental setup for the evaluation of the variants of Naïve Bayes is presented in Sec</w:t>
      </w:r>
      <w:r w:rsidR="00B346BA">
        <w:t>tion IV. Section V</w:t>
      </w:r>
      <w:r w:rsidRPr="00353590">
        <w:t xml:space="preserve"> provides the results for our experiments. We document our discussions and the implications of</w:t>
      </w:r>
      <w:r w:rsidR="00B346BA">
        <w:t xml:space="preserve"> our findings in Section VI</w:t>
      </w:r>
      <w:r w:rsidRPr="00353590">
        <w:t xml:space="preserve">, before considering the </w:t>
      </w:r>
      <w:r w:rsidR="00B346BA">
        <w:t>study’s limitations in Section VII</w:t>
      </w:r>
      <w:r w:rsidRPr="00353590">
        <w:t>. Finally, we present concluding r</w:t>
      </w:r>
      <w:r w:rsidR="00B346BA">
        <w:t>emarks in Section VIII</w:t>
      </w:r>
      <w:r w:rsidRPr="00353590">
        <w:t>.</w:t>
      </w:r>
    </w:p>
    <w:p w14:paraId="1496FABC" w14:textId="1CA545D2" w:rsidR="009303D9" w:rsidRPr="006B6B66" w:rsidRDefault="00654ACC" w:rsidP="006B6B66">
      <w:pPr>
        <w:pStyle w:val="Heading1"/>
      </w:pPr>
      <w:r>
        <w:t>Related Work</w:t>
      </w:r>
    </w:p>
    <w:p w14:paraId="7F1DBE22" w14:textId="312D8FDD" w:rsidR="00FB1617" w:rsidRPr="00FB1617" w:rsidRDefault="00FB1617" w:rsidP="009D2D48">
      <w:r w:rsidRPr="00FB1617">
        <w:t xml:space="preserve">App reviews expressed in the form of natural language is a common mechanism for gathering end-users’ feedback for software maintenance and evolution after apps are released online </w:t>
      </w:r>
      <w:r w:rsidRPr="00FB1617">
        <w:fldChar w:fldCharType="begin"/>
      </w:r>
      <w:r w:rsidR="00393611">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Pr="00FB1617">
        <w:rPr>
          <w:noProof/>
        </w:rPr>
        <w:t>[5]</w:t>
      </w:r>
      <w:r w:rsidRPr="00FB1617">
        <w:fldChar w:fldCharType="end"/>
      </w:r>
      <w:r w:rsidRPr="00FB1617">
        <w:t>. Due to the nature of app reviews, traditional information retrieval approaches lack the ability to perform</w:t>
      </w:r>
      <w:r w:rsidR="002F3391">
        <w:t xml:space="preserve"> filtering based on</w:t>
      </w:r>
      <w:r w:rsidRPr="00FB1617">
        <w:t xml:space="preserve"> disambiguation (</w:t>
      </w:r>
      <w:r w:rsidR="000B4532">
        <w:t>contextual meaning</w:t>
      </w:r>
      <w:r w:rsidRPr="00FB1617">
        <w:t xml:space="preserve">) of the review contents </w:t>
      </w:r>
      <w:r w:rsidRPr="00FB1617">
        <w:fldChar w:fldCharType="begin"/>
      </w:r>
      <w:r w:rsidR="00393611">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Pr="00FB1617">
        <w:rPr>
          <w:noProof/>
        </w:rPr>
        <w:t>[3]</w:t>
      </w:r>
      <w:r w:rsidRPr="00FB1617">
        <w:fldChar w:fldCharType="end"/>
      </w:r>
      <w:r w:rsidRPr="00FB1617">
        <w:t xml:space="preserve">. For instance, Keertipati et al. </w:t>
      </w:r>
      <w:r w:rsidRPr="00FB1617">
        <w:fldChar w:fldCharType="begin"/>
      </w:r>
      <w:r w:rsidR="00393611">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E15491">
        <w:rPr>
          <w:noProof/>
        </w:rPr>
        <w:t>[9]</w:t>
      </w:r>
      <w:r w:rsidRPr="00FB1617">
        <w:fldChar w:fldCharType="end"/>
      </w:r>
      <w:r w:rsidRPr="00FB1617">
        <w:t xml:space="preserve"> have extracted app features from filtered reviews with ratings &lt;3, thus missing out on the features requiring attention that were mentioned in reviews with higher ratings. Similarly, Fu et al. </w:t>
      </w:r>
      <w:r w:rsidRPr="00FB1617">
        <w:fldChar w:fldCharType="begin"/>
      </w:r>
      <w:r w:rsidR="00393611">
        <w:instrText xml:space="preserve"> ADDIN EN.CITE &lt;EndNote&gt;&lt;Cite&gt;&lt;Author&gt;Fu&lt;/Author&gt;&lt;Year&gt;2013&lt;/Year&gt;&lt;RecNum&gt;218&lt;/RecNum&gt;&lt;DisplayText&gt;[10]&lt;/DisplayText&gt;&lt;record&gt;&lt;rec-number&gt;218&lt;/rec-number&gt;&lt;foreign-keys&gt;&lt;key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sidR="00E15491">
        <w:rPr>
          <w:noProof/>
        </w:rPr>
        <w:t>[10]</w:t>
      </w:r>
      <w:r w:rsidRPr="00FB1617">
        <w:fldChar w:fldCharType="end"/>
      </w:r>
      <w:r w:rsidRPr="00FB1617">
        <w:t xml:space="preserve"> have performed sentiment analysis using logistic regression to extract the reviews reflecting negative end-user sentiments with the assumption that negative reviews reflect severe app issues, missing out on useful positive reviews. In another study, Shah et al. </w:t>
      </w:r>
      <w:r w:rsidRPr="00FB1617">
        <w:fldChar w:fldCharType="begin"/>
      </w:r>
      <w:r w:rsidR="00E15491">
        <w:instrText xml:space="preserve"> ADDIN EN.CITE &lt;EndNote&gt;&lt;Cite&gt;&lt;Author&gt;Shah&lt;/Author&gt;&lt;Year&gt;2018&lt;/Year&gt;&lt;RecNum&gt;821&lt;/RecNum&gt;&lt;DisplayText&gt;[12]&lt;/DisplayText&gt;&lt;record&gt;&lt;rec-number&gt;821&lt;/rec-number&gt;&lt;foreign-keys&gt;&lt;key app="EN" db-id="awxsdzad8r5s2ce22spxf9dkp25z2520ftzp" timestamp="1569869443"&gt;821&lt;/key&gt;&lt;/foreign-keys&gt;&lt;ref-type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sidR="00E15491">
        <w:rPr>
          <w:noProof/>
        </w:rPr>
        <w:t>[12]</w:t>
      </w:r>
      <w:r w:rsidRPr="00FB1617">
        <w:fldChar w:fldCharType="end"/>
      </w:r>
      <w:r w:rsidRPr="00FB1617">
        <w:t xml:space="preserve"> have evaluated the Bag-of-Words (BoW) approach against Convolutional Neural Network (CNN) for extracting app features and found the former approach to perform better. However, given that BoW is a simple approach, it tends to overfit the learning data </w:t>
      </w:r>
      <w:r w:rsidRPr="00FB1617">
        <w:fldChar w:fldCharType="begin"/>
      </w:r>
      <w:r w:rsidR="00E15491">
        <w:instrText xml:space="preserve"> ADDIN EN.CITE &lt;EndNote&gt;&lt;Cite&gt;&lt;Author&gt;Luo&lt;/Author&gt;&lt;Year&gt;2014&lt;/Year&gt;&lt;RecNum&gt;822&lt;/RecNum&gt;&lt;DisplayText&gt;[13]&lt;/DisplayText&gt;&lt;record&gt;&lt;rec-number&gt;822&lt;/rec-number&gt;&lt;foreign-keys&gt;&lt;key app="EN" db-id="awxsdzad8r5s2ce22spxf9dkp25z2520ftzp" timestamp="1569871254"&gt;822&lt;/key&gt;&lt;/foreign-keys&gt;&lt;ref-type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sidR="00E15491">
        <w:rPr>
          <w:noProof/>
        </w:rPr>
        <w:t>[13]</w:t>
      </w:r>
      <w:r w:rsidRPr="00FB1617">
        <w:fldChar w:fldCharType="end"/>
      </w:r>
      <w:r w:rsidRPr="00FB1617">
        <w:t xml:space="preserve">. </w:t>
      </w:r>
      <w:r w:rsidR="00C10C76">
        <w:t xml:space="preserve">Similarly, Johann et al. </w:t>
      </w:r>
      <w:r w:rsidR="00C10C76">
        <w:fldChar w:fldCharType="begin"/>
      </w:r>
      <w:r w:rsidR="00C10C76">
        <w:instrText xml:space="preserve"> ADDIN EN.CITE &lt;EndNote&gt;&lt;Cite&gt;&lt;Author&gt;Johann&lt;/Author&gt;&lt;Year&gt;2017&lt;/Year&gt;&lt;RecNum&gt;892&lt;/RecNum&gt;&lt;DisplayText&gt;[14]&lt;/DisplayText&gt;&lt;record&gt;&lt;rec-number&gt;892&lt;/rec-number&gt;&lt;foreign-keys&gt;&lt;key app="EN" db-id="awxsdzad8r5s2ce22spxf9dkp25z2520ftzp" timestamp="1602724535"&gt;892&lt;/key&gt;&lt;/foreign-keys&gt;&lt;ref-type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rsidR="00C10C76">
        <w:fldChar w:fldCharType="separate"/>
      </w:r>
      <w:r w:rsidR="00C10C76">
        <w:rPr>
          <w:noProof/>
        </w:rPr>
        <w:t>[14]</w:t>
      </w:r>
      <w:r w:rsidR="00C10C76">
        <w:fldChar w:fldCharType="end"/>
      </w:r>
      <w:r w:rsidR="00C10C76">
        <w:t xml:space="preserve"> have utilized </w:t>
      </w:r>
      <w:r w:rsidR="00255D03">
        <w:t xml:space="preserve">the </w:t>
      </w:r>
      <w:r w:rsidR="00C10C76">
        <w:t>parts of speech pattern evaluation approach to identify and extract app features.</w:t>
      </w:r>
      <w:r w:rsidR="009D2D48">
        <w:t xml:space="preserve"> However, this approach </w:t>
      </w:r>
      <w:r w:rsidR="006F72EC">
        <w:t>requires</w:t>
      </w:r>
      <w:r w:rsidR="009D2D48">
        <w:t xml:space="preserve"> manual efforts </w:t>
      </w:r>
      <w:r w:rsidR="006F72EC">
        <w:t>to extract</w:t>
      </w:r>
      <w:r w:rsidR="009D2D48">
        <w:t xml:space="preserve"> app features </w:t>
      </w:r>
      <w:r w:rsidR="006F72EC">
        <w:t>after the parts of speech pattern evaluation has been initiated</w:t>
      </w:r>
      <w:r w:rsidR="00C10C76">
        <w:t>.</w:t>
      </w:r>
      <w:r w:rsidR="009D2D48">
        <w:t xml:space="preserve"> </w:t>
      </w:r>
      <w:r w:rsidRPr="00FB1617">
        <w:t xml:space="preserve">Gao et al.’s </w:t>
      </w:r>
      <w:r w:rsidRPr="00FB1617">
        <w:fldChar w:fldCharType="begin"/>
      </w:r>
      <w:r w:rsidR="00C10C76">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C10C76">
        <w:rPr>
          <w:noProof/>
        </w:rPr>
        <w:t>[15]</w:t>
      </w:r>
      <w:r w:rsidRPr="00FB1617">
        <w:fldChar w:fldCharType="end"/>
      </w:r>
      <w:r w:rsidRPr="00FB1617">
        <w:t xml:space="preserve"> </w:t>
      </w:r>
      <w:r w:rsidR="00EA730D">
        <w:t xml:space="preserve">work </w:t>
      </w:r>
      <w:r w:rsidR="008F03E1">
        <w:t xml:space="preserve">highlights </w:t>
      </w:r>
      <w:r w:rsidR="007B3D91">
        <w:t>some of the</w:t>
      </w:r>
      <w:r w:rsidR="00EA730D">
        <w:t xml:space="preserve"> disadvantages of </w:t>
      </w:r>
      <w:r w:rsidR="00B86F84">
        <w:t xml:space="preserve">various </w:t>
      </w:r>
      <w:r w:rsidR="00EA730D">
        <w:t xml:space="preserve">techniques such as </w:t>
      </w:r>
      <w:r w:rsidR="00EA730D" w:rsidRPr="00FB1617">
        <w:t>Pointwise Mutual Information (PMI), Adaptively Online Latent Dirichlet Allocation</w:t>
      </w:r>
      <w:r w:rsidR="00EA730D">
        <w:t xml:space="preserve"> (OLDA) and Anomaly D</w:t>
      </w:r>
      <w:r w:rsidR="00EA730D" w:rsidRPr="00FB1617">
        <w:t>iscovery</w:t>
      </w:r>
      <w:r w:rsidR="00EA730D">
        <w:t xml:space="preserve"> (AD)</w:t>
      </w:r>
      <w:r w:rsidR="008F03E1">
        <w:t>. For instance,</w:t>
      </w:r>
      <w:r w:rsidR="00EA730D">
        <w:t xml:space="preserve"> PMI </w:t>
      </w:r>
      <w:r w:rsidR="008F03E1">
        <w:t>is</w:t>
      </w:r>
      <w:r w:rsidR="00EA730D">
        <w:t xml:space="preserve"> </w:t>
      </w:r>
      <w:r w:rsidR="00B86F84">
        <w:t xml:space="preserve">assessed as </w:t>
      </w:r>
      <w:r w:rsidR="00EA730D">
        <w:t xml:space="preserve">highly biased towards infrequent content expressed in the reviews, </w:t>
      </w:r>
      <w:r w:rsidR="008F03E1">
        <w:t xml:space="preserve">the </w:t>
      </w:r>
      <w:r w:rsidR="00EA730D">
        <w:t>absence of discriminat</w:t>
      </w:r>
      <w:r w:rsidR="008F03E1">
        <w:t>ory</w:t>
      </w:r>
      <w:r w:rsidR="00EA730D">
        <w:t xml:space="preserve"> information along with </w:t>
      </w:r>
      <w:r w:rsidR="00B86F84">
        <w:t xml:space="preserve">generally large </w:t>
      </w:r>
      <w:r w:rsidR="00EA730D">
        <w:t>sample size</w:t>
      </w:r>
      <w:r w:rsidR="00B86F84">
        <w:t>s</w:t>
      </w:r>
      <w:r w:rsidR="00EA730D">
        <w:t xml:space="preserve"> of reviews affect </w:t>
      </w:r>
      <w:r w:rsidR="008F03E1">
        <w:t xml:space="preserve">the </w:t>
      </w:r>
      <w:r w:rsidR="00EA730D">
        <w:t>performance of OLDA</w:t>
      </w:r>
      <w:r w:rsidR="008F03E1">
        <w:t>,</w:t>
      </w:r>
      <w:r w:rsidR="00EA730D">
        <w:t xml:space="preserve"> and the complexity of </w:t>
      </w:r>
      <w:r w:rsidR="00A8649C">
        <w:t xml:space="preserve">the </w:t>
      </w:r>
      <w:r w:rsidR="00EA730D">
        <w:t xml:space="preserve">AD method </w:t>
      </w:r>
      <w:r w:rsidR="00B14832">
        <w:t xml:space="preserve">that </w:t>
      </w:r>
      <w:r w:rsidR="00EA730D">
        <w:t xml:space="preserve">makes it difficult to </w:t>
      </w:r>
      <w:r w:rsidR="007B3D91">
        <w:t>identify</w:t>
      </w:r>
      <w:r w:rsidR="00EA730D">
        <w:t xml:space="preserve"> the </w:t>
      </w:r>
      <w:r w:rsidR="002B48A7">
        <w:t>appropriate</w:t>
      </w:r>
      <w:r w:rsidR="00A85A72">
        <w:t xml:space="preserve"> </w:t>
      </w:r>
      <w:r w:rsidR="00B964DA">
        <w:t>threshold parameter</w:t>
      </w:r>
      <w:r w:rsidR="00A8649C">
        <w:t>s</w:t>
      </w:r>
      <w:r w:rsidR="00B964DA">
        <w:t xml:space="preserve"> necessary </w:t>
      </w:r>
      <w:r w:rsidR="00A8649C">
        <w:t xml:space="preserve">for </w:t>
      </w:r>
      <w:r w:rsidR="00B964DA">
        <w:t>tuning</w:t>
      </w:r>
      <w:r w:rsidR="007B3D91">
        <w:t xml:space="preserve"> th</w:t>
      </w:r>
      <w:r w:rsidR="00A8649C">
        <w:t>is</w:t>
      </w:r>
      <w:r w:rsidR="007B3D91">
        <w:t xml:space="preserve"> method </w:t>
      </w:r>
      <w:r w:rsidR="00B86F84">
        <w:t xml:space="preserve">in order to </w:t>
      </w:r>
      <w:r w:rsidR="007B3D91">
        <w:t>produc</w:t>
      </w:r>
      <w:r w:rsidR="00B86F84">
        <w:t>e</w:t>
      </w:r>
      <w:r w:rsidR="00EA730D">
        <w:t xml:space="preserve"> accurate results</w:t>
      </w:r>
      <w:r w:rsidR="00A8649C">
        <w:t>. Furthermore</w:t>
      </w:r>
      <w:r w:rsidR="00EA730D">
        <w:t xml:space="preserve">, </w:t>
      </w:r>
      <w:r w:rsidR="00B964DA">
        <w:t>AD</w:t>
      </w:r>
      <w:r w:rsidR="00EA730D">
        <w:t xml:space="preserve"> often </w:t>
      </w:r>
      <w:r w:rsidR="00B86F84">
        <w:t xml:space="preserve">frequently </w:t>
      </w:r>
      <w:r w:rsidR="00EA730D">
        <w:t>generates false positive results</w:t>
      </w:r>
      <w:r w:rsidR="00B86F84">
        <w:t xml:space="preserve"> </w:t>
      </w:r>
      <w:r w:rsidR="00B86F84" w:rsidRPr="00FB1617">
        <w:fldChar w:fldCharType="begin"/>
      </w:r>
      <w:r w:rsidR="00C10C76">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00B86F84" w:rsidRPr="00FB1617">
        <w:fldChar w:fldCharType="separate"/>
      </w:r>
      <w:r w:rsidR="00C10C76">
        <w:rPr>
          <w:noProof/>
        </w:rPr>
        <w:t>[15]</w:t>
      </w:r>
      <w:r w:rsidR="00B86F84" w:rsidRPr="00FB1617">
        <w:fldChar w:fldCharType="end"/>
      </w:r>
      <w:r w:rsidR="00EA730D">
        <w:t>.</w:t>
      </w:r>
      <w:r w:rsidR="00A96944">
        <w:t xml:space="preserve"> </w:t>
      </w:r>
      <w:r w:rsidR="008A72F6">
        <w:t>Nevertheless, i</w:t>
      </w:r>
      <w:r w:rsidR="00A96944">
        <w:t xml:space="preserve">t is to be noted that app developers usually prefer </w:t>
      </w:r>
      <w:r w:rsidR="001A4175">
        <w:t xml:space="preserve">the </w:t>
      </w:r>
      <w:r w:rsidR="00A96944">
        <w:t xml:space="preserve">full form of useful reviews over </w:t>
      </w:r>
      <w:r w:rsidR="001A4175">
        <w:t xml:space="preserve">specific </w:t>
      </w:r>
      <w:r w:rsidR="00A96944">
        <w:t>app features as these reviews portray detailed information related to requests, bugs or suggestions</w:t>
      </w:r>
      <w:r w:rsidR="0065315C">
        <w:t xml:space="preserve"> associated with the app features</w:t>
      </w:r>
      <w:r w:rsidR="00A96944">
        <w:t xml:space="preserve"> </w:t>
      </w:r>
      <w:r w:rsidR="00A96944">
        <w:fldChar w:fldCharType="begin"/>
      </w:r>
      <w:r w:rsidR="00A96944">
        <w:instrText xml:space="preserve"> ADDIN EN.CITE &lt;EndNote&gt;&lt;Cite&gt;&lt;Author&gt;Suresh&lt;/Author&gt;&lt;Year&gt;2020&lt;/Year&gt;&lt;RecNum&gt;894&lt;/RecNum&gt;&lt;DisplayText&gt;[16]&lt;/DisplayText&gt;&lt;record&gt;&lt;rec-number&gt;894&lt;/rec-number&gt;&lt;foreign-keys&gt;&lt;key app="EN" db-id="awxsdzad8r5s2ce22spxf9dkp25z2520ftzp" timestamp="1602731707"&gt;894&lt;/key&gt;&lt;/foreign-keys&gt;&lt;ref-type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rsidR="00A96944">
        <w:fldChar w:fldCharType="separate"/>
      </w:r>
      <w:r w:rsidR="00A96944">
        <w:rPr>
          <w:noProof/>
        </w:rPr>
        <w:t>[16]</w:t>
      </w:r>
      <w:r w:rsidR="00A96944">
        <w:fldChar w:fldCharType="end"/>
      </w:r>
      <w:r w:rsidR="001A4175">
        <w:t xml:space="preserve"> (</w:t>
      </w:r>
      <w:r w:rsidR="00384549">
        <w:t>e</w:t>
      </w:r>
      <w:r w:rsidR="001A4175">
        <w:t>.</w:t>
      </w:r>
      <w:r w:rsidR="00384549">
        <w:t>g</w:t>
      </w:r>
      <w:r w:rsidR="001A4175">
        <w:t>., descri</w:t>
      </w:r>
      <w:r w:rsidR="00384549">
        <w:t>ption of</w:t>
      </w:r>
      <w:r w:rsidR="001A4175">
        <w:t xml:space="preserve"> what is wrong with the feature)</w:t>
      </w:r>
      <w:r w:rsidR="00A96944">
        <w:t xml:space="preserve">.   </w:t>
      </w:r>
      <w:r w:rsidR="00CC789F">
        <w:t xml:space="preserve"> </w:t>
      </w:r>
    </w:p>
    <w:p w14:paraId="33141544" w14:textId="61A34E40" w:rsidR="00FB1617" w:rsidRDefault="00EC5492" w:rsidP="00FB1617">
      <w:r>
        <w:t>Furthermore, t</w:t>
      </w:r>
      <w:r w:rsidR="00FB1617" w:rsidRPr="00FB1617">
        <w:t xml:space="preserve">he IR approaches mentioned above miss out on crucial information or capture unwanted information that reflect </w:t>
      </w:r>
      <w:r w:rsidR="00B964DA">
        <w:t>irrelevant</w:t>
      </w:r>
      <w:r w:rsidR="00B964DA" w:rsidRPr="00FB1617">
        <w:t xml:space="preserve"> </w:t>
      </w:r>
      <w:r w:rsidR="00FB1617" w:rsidRPr="00FB1617">
        <w:t xml:space="preserve">or noisy data </w:t>
      </w:r>
      <w:r w:rsidR="00FB1617" w:rsidRPr="00FB1617">
        <w:fldChar w:fldCharType="begin"/>
      </w:r>
      <w:r w:rsidR="00A96944">
        <w:instrText xml:space="preserve"> ADDIN EN.CITE &lt;EndNote&gt;&lt;Cite&gt;&lt;Author&gt;Hoon&lt;/Author&gt;&lt;Year&gt;2012&lt;/Year&gt;&lt;RecNum&gt;734&lt;/RecNum&gt;&lt;DisplayText&gt;[17]&lt;/DisplayText&gt;&lt;record&gt;&lt;rec-number&gt;734&lt;/rec-number&gt;&lt;foreign-keys&gt;&lt;key app="EN" db-id="awxsdzad8r5s2ce22spxf9dkp25z2520ftzp" timestamp="1561666951"&gt;734&lt;/key&gt;&lt;/foreign-keys&gt;&lt;ref-type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00FB1617" w:rsidRPr="00FB1617">
        <w:fldChar w:fldCharType="separate"/>
      </w:r>
      <w:r w:rsidR="00A96944">
        <w:rPr>
          <w:noProof/>
        </w:rPr>
        <w:t>[17]</w:t>
      </w:r>
      <w:r w:rsidR="00FB1617" w:rsidRPr="00FB1617">
        <w:fldChar w:fldCharType="end"/>
      </w:r>
      <w:r w:rsidR="00FB1617" w:rsidRPr="00FB1617">
        <w:t xml:space="preserve">. For example, consider the </w:t>
      </w:r>
      <w:r w:rsidR="00103B9B" w:rsidRPr="009F119B">
        <w:rPr>
          <w:i/>
        </w:rPr>
        <w:t>useful</w:t>
      </w:r>
      <w:r w:rsidR="00103B9B" w:rsidRPr="00FB1617">
        <w:t xml:space="preserve"> </w:t>
      </w:r>
      <w:r w:rsidR="00FB1617" w:rsidRPr="00FB1617">
        <w:t xml:space="preserve">review that is filtered (extracted) on the basis of lower rating (&lt;3) and negative sentiment, “(i) </w:t>
      </w:r>
      <w:r w:rsidR="00FB1617" w:rsidRPr="00FB1617">
        <w:rPr>
          <w:i/>
        </w:rPr>
        <w:t>Very angry,</w:t>
      </w:r>
      <w:r w:rsidR="00FB1617" w:rsidRPr="00FB1617">
        <w:t xml:space="preserve"> </w:t>
      </w:r>
      <w:r w:rsidR="00FB1617" w:rsidRPr="00FB1617">
        <w:rPr>
          <w:i/>
        </w:rPr>
        <w:t>this app is useless, uninstalling, will try in my next life perhaps lol!!</w:t>
      </w:r>
      <w:r w:rsidR="00FB1617" w:rsidRPr="00FB1617">
        <w:t xml:space="preserve">”, and another review labelled </w:t>
      </w:r>
      <w:r w:rsidR="00FB1617" w:rsidRPr="00FB1617">
        <w:rPr>
          <w:i/>
        </w:rPr>
        <w:t>non-useful</w:t>
      </w:r>
      <w:r w:rsidR="00FB1617" w:rsidRPr="00FB1617">
        <w:t xml:space="preserve"> by the filtering process due to its higher rating (&gt;3), “(ii) </w:t>
      </w:r>
      <w:r w:rsidR="00FB1617" w:rsidRPr="00FB1617">
        <w:rPr>
          <w:i/>
        </w:rPr>
        <w:t xml:space="preserve">Great app, works fine but </w:t>
      </w:r>
      <w:r w:rsidR="00DE74A7">
        <w:rPr>
          <w:i/>
        </w:rPr>
        <w:t>the</w:t>
      </w:r>
      <w:r w:rsidR="007C503B">
        <w:rPr>
          <w:i/>
        </w:rPr>
        <w:t xml:space="preserve"> user interface</w:t>
      </w:r>
      <w:r w:rsidR="005152A5">
        <w:rPr>
          <w:i/>
        </w:rPr>
        <w:t xml:space="preserve"> appears broken at Home Page on Nexus 7 </w:t>
      </w:r>
      <w:r w:rsidR="00FB1617" w:rsidRPr="00FB1617">
        <w:t xml:space="preserve">”. Review (i) may be termed futile by </w:t>
      </w:r>
      <w:r w:rsidR="007C503B">
        <w:t xml:space="preserve">app </w:t>
      </w:r>
      <w:r w:rsidR="00FB1617" w:rsidRPr="00FB1617">
        <w:t xml:space="preserve">developers, as it does not provide any useful information that may lead to app improvement (i.e., an actionable insight). However, review (ii) may lead to the fixing of </w:t>
      </w:r>
      <w:r w:rsidR="00E73DF6" w:rsidRPr="00FB1617">
        <w:t>a</w:t>
      </w:r>
      <w:r w:rsidR="00FB1617" w:rsidRPr="00FB1617">
        <w:t xml:space="preserve"> </w:t>
      </w:r>
      <w:r w:rsidR="007C503B">
        <w:t>user interface</w:t>
      </w:r>
      <w:r w:rsidR="00FB1617" w:rsidRPr="00FB1617">
        <w:t xml:space="preserve"> issue, which would be useful to </w:t>
      </w:r>
      <w:r w:rsidR="007C503B">
        <w:t>app</w:t>
      </w:r>
      <w:r w:rsidR="00FB1617" w:rsidRPr="00FB1617">
        <w:t xml:space="preserve"> developers. Therein lies the challenge with discriminating useful and non-useful reviews based on such subjectivities.</w:t>
      </w:r>
    </w:p>
    <w:p w14:paraId="1BC0F24D" w14:textId="29880505" w:rsidR="00E73DF6" w:rsidRPr="00FB1617" w:rsidRDefault="00BB3228">
      <w:r>
        <w:t>C</w:t>
      </w:r>
      <w:r w:rsidR="00E73DF6">
        <w:t>ertain research studies</w:t>
      </w:r>
      <w:r w:rsidR="00574616">
        <w:t xml:space="preserve"> from the app domain</w:t>
      </w:r>
      <w:r w:rsidR="00E73DF6">
        <w:t xml:space="preserve"> have utilised classification </w:t>
      </w:r>
      <w:r w:rsidR="00574616">
        <w:t>as an</w:t>
      </w:r>
      <w:r w:rsidR="00E73DF6">
        <w:t xml:space="preserve"> approach to extract app </w:t>
      </w:r>
      <w:r w:rsidR="00574616">
        <w:t>reviews of interest</w:t>
      </w:r>
      <w:r w:rsidR="00D74443">
        <w:t xml:space="preserve"> </w:t>
      </w:r>
      <w:r w:rsidR="00285444">
        <w:t>(i.e., useful reviews)</w:t>
      </w:r>
      <w:r>
        <w:t xml:space="preserve"> to address the above mentioned challenge</w:t>
      </w:r>
      <w:r w:rsidR="00ED3DA6">
        <w:t xml:space="preserve">. Such approach classifies </w:t>
      </w:r>
      <w:r w:rsidR="00574616">
        <w:t xml:space="preserve">app </w:t>
      </w:r>
      <w:r w:rsidR="00ED3DA6">
        <w:t>reviews having common attributes into specific categories (</w:t>
      </w:r>
      <w:r w:rsidR="00285444">
        <w:t>e.g., Pricing, Rating and so on</w:t>
      </w:r>
      <w:r w:rsidR="00ED3DA6">
        <w:t xml:space="preserve">) based on a taxonomy derived manually from domain knowledge, as a review of the literature shows that all the classification methods for classifying app reviews are dependent on domain knowledge made available manually through means of extensive research or by domain experts. </w:t>
      </w:r>
      <w:r w:rsidR="00E73DF6">
        <w:t xml:space="preserve">For instance, </w:t>
      </w:r>
      <w:r w:rsidR="00574616">
        <w:t xml:space="preserve">Panichella et al. </w:t>
      </w:r>
      <w:r w:rsidR="00393611">
        <w:fldChar w:fldCharType="begin"/>
      </w:r>
      <w:r w:rsidR="00393611">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rsidR="00393611">
        <w:fldChar w:fldCharType="separate"/>
      </w:r>
      <w:r w:rsidR="00393611">
        <w:rPr>
          <w:noProof/>
        </w:rPr>
        <w:t>[18]</w:t>
      </w:r>
      <w:r w:rsidR="00393611">
        <w:fldChar w:fldCharType="end"/>
      </w:r>
      <w:r w:rsidR="00574616">
        <w:t xml:space="preserve"> have inherited a taxonomy from the taxonomy proposed by Pagano </w:t>
      </w:r>
      <w:r w:rsidR="00D21008">
        <w:t xml:space="preserve">et al. </w:t>
      </w:r>
      <w:r w:rsidR="00393611">
        <w:fldChar w:fldCharType="begin"/>
      </w:r>
      <w:r w:rsidR="00393611">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00393611">
        <w:fldChar w:fldCharType="separate"/>
      </w:r>
      <w:r w:rsidR="00393611">
        <w:rPr>
          <w:noProof/>
        </w:rPr>
        <w:t>[3]</w:t>
      </w:r>
      <w:r w:rsidR="00393611">
        <w:fldChar w:fldCharType="end"/>
      </w:r>
      <w:r w:rsidR="00574616">
        <w:t xml:space="preserve"> </w:t>
      </w:r>
      <w:r w:rsidR="00D21008">
        <w:t>and have evaluated the classification performance SVM (Support Vector Machines), Naïve Bayes, Decision Tress and Logistic Regression. Pagano et al.</w:t>
      </w:r>
      <w:r>
        <w:t xml:space="preserve"> </w:t>
      </w:r>
      <w:r w:rsidR="00393611">
        <w:fldChar w:fldCharType="begin"/>
      </w:r>
      <w:r w:rsidR="00393611">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00393611">
        <w:fldChar w:fldCharType="separate"/>
      </w:r>
      <w:r w:rsidR="00393611">
        <w:rPr>
          <w:noProof/>
        </w:rPr>
        <w:t>[3]</w:t>
      </w:r>
      <w:r w:rsidR="00393611">
        <w:fldChar w:fldCharType="end"/>
      </w:r>
      <w:r w:rsidR="00D21008">
        <w:t xml:space="preserve">  </w:t>
      </w:r>
      <w:r w:rsidR="00D21008" w:rsidRPr="00D21008">
        <w:t>have manually assigned categories that constitute a taxonomy for classifying</w:t>
      </w:r>
      <w:r>
        <w:t xml:space="preserve"> app</w:t>
      </w:r>
      <w:r w:rsidR="00D21008" w:rsidRPr="00D21008">
        <w:t xml:space="preserve"> reviews.</w:t>
      </w:r>
      <w:r>
        <w:t xml:space="preserve"> Similarly, Maalej et al. </w:t>
      </w:r>
      <w:r w:rsidR="00393611">
        <w:fldChar w:fldCharType="begin"/>
      </w:r>
      <w:r w:rsidR="00393611">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00393611">
        <w:fldChar w:fldCharType="separate"/>
      </w:r>
      <w:r w:rsidR="00393611">
        <w:rPr>
          <w:noProof/>
        </w:rPr>
        <w:t>[4]</w:t>
      </w:r>
      <w:r w:rsidR="00393611">
        <w:fldChar w:fldCharType="end"/>
      </w:r>
      <w:r w:rsidR="00D21008">
        <w:t xml:space="preserve"> manually developed four categories to classify </w:t>
      </w:r>
      <w:r>
        <w:t xml:space="preserve">app </w:t>
      </w:r>
      <w:r w:rsidR="00D21008">
        <w:t>reviews using methods</w:t>
      </w:r>
      <w:r>
        <w:t xml:space="preserve"> </w:t>
      </w:r>
      <w:r w:rsidRPr="00BB3228">
        <w:t xml:space="preserve">such as keyword lookup classifying mechanism, Decision Tress, </w:t>
      </w:r>
      <w:r>
        <w:t>Naïve Bayes and Maximum Entropy</w:t>
      </w:r>
      <w:r w:rsidR="00D21008">
        <w:t xml:space="preserve">. </w:t>
      </w:r>
      <w:r w:rsidR="00D21008" w:rsidRPr="00D21008">
        <w:t>Such studies have provided inspiration for others</w:t>
      </w:r>
      <w:r w:rsidR="00D21008">
        <w:t xml:space="preserve">. For instance, Panichella et al. </w:t>
      </w:r>
      <w:r w:rsidR="00393611">
        <w:fldChar w:fldCharType="begin"/>
      </w:r>
      <w:r w:rsidR="00393611">
        <w:instrText xml:space="preserve"> ADDIN EN.CITE &lt;EndNote&gt;&lt;Cite&gt;&lt;Author&gt;Panichella&lt;/Author&gt;&lt;Year&gt;2016&lt;/Year&gt;&lt;RecNum&gt;490&lt;/RecNum&gt;&lt;DisplayText&gt;[19]&lt;/DisplayText&gt;&lt;record&gt;&lt;rec-number&gt;490&lt;/rec-number&gt;&lt;foreign-keys&gt;&lt;key app="EN" db-id="zxrapxfw9fxzzxe9st7v5adc2zartaadae22"&gt;490&lt;/key&gt;&lt;/foreign-keys&gt;&lt;ref-type name="Conference Proceedings"&gt;10&lt;/ref-type&gt;&lt;contributors&gt;&lt;authors&gt;&lt;author&gt;Panichella, Sebastiano&lt;/author&gt;&lt;author&gt;Di Sorbo, Andrea&lt;/author&gt;&lt;author&gt;Guzman, Emitza&lt;/author&gt;&lt;author&gt;Visaggio, Corrado A&lt;/author&gt;&lt;author&gt;Canfora, Gerardo&lt;/author&gt;&lt;author&gt;Gall, Harald C&lt;/author&gt;&lt;/authors&gt;&lt;/contributors&gt;&lt;titles&gt;&lt;title&gt;Ardoc: App reviews development oriented classifier&lt;/title&gt;&lt;secondary-title&gt;Proceedings of the 2016 24th ACM SIGSOFT international symposium on foundations of software engineering&lt;/secondary-title&gt;&lt;/titles&gt;&lt;pages&gt;1023-1027&lt;/pages&gt;&lt;dates&gt;&lt;year&gt;2016&lt;/year&gt;&lt;/dates&gt;&lt;publisher&gt;ACM&lt;/publisher&gt;&lt;isbn&gt;1450342183&lt;/isbn&gt;&lt;urls&gt;&lt;/urls&gt;&lt;/record&gt;&lt;/Cite&gt;&lt;/EndNote&gt;</w:instrText>
      </w:r>
      <w:r w:rsidR="00393611">
        <w:fldChar w:fldCharType="separate"/>
      </w:r>
      <w:r w:rsidR="00393611">
        <w:rPr>
          <w:noProof/>
        </w:rPr>
        <w:t>[19]</w:t>
      </w:r>
      <w:r w:rsidR="00393611">
        <w:fldChar w:fldCharType="end"/>
      </w:r>
      <w:r w:rsidR="00D21008">
        <w:t xml:space="preserve"> developed a manual taxonomy that was inherited from the taxonomy created by Panichella et al. </w:t>
      </w:r>
      <w:r w:rsidR="00393611">
        <w:fldChar w:fldCharType="begin"/>
      </w:r>
      <w:r w:rsidR="00393611">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rsidR="00393611">
        <w:fldChar w:fldCharType="separate"/>
      </w:r>
      <w:r w:rsidR="00393611">
        <w:rPr>
          <w:noProof/>
        </w:rPr>
        <w:t>[18]</w:t>
      </w:r>
      <w:r w:rsidR="00393611">
        <w:fldChar w:fldCharType="end"/>
      </w:r>
      <w:r w:rsidR="00D21008">
        <w:t xml:space="preserve"> to automatically classify reviews using the J48 supervised machine learning method.</w:t>
      </w:r>
      <w:r w:rsidR="00393611">
        <w:t xml:space="preserve"> In another study, </w:t>
      </w:r>
      <w:r w:rsidR="00393611" w:rsidRPr="00ED3DA6">
        <w:t>Ciurumelea</w:t>
      </w:r>
      <w:r w:rsidR="00393611">
        <w:t xml:space="preserve"> et al. </w:t>
      </w:r>
      <w:r w:rsidR="00393611">
        <w:fldChar w:fldCharType="begin"/>
      </w:r>
      <w:r w:rsidR="00393611">
        <w:instrText xml:space="preserve"> ADDIN EN.CITE &lt;EndNote&gt;&lt;Cite&gt;&lt;Author&gt;Ciurumelea&lt;/Author&gt;&lt;Year&gt;2018&lt;/Year&gt;&lt;RecNum&gt;493&lt;/RecNum&gt;&lt;DisplayText&gt;[20]&lt;/DisplayText&gt;&lt;record&gt;&lt;rec-number&gt;493&lt;/rec-number&gt;&lt;foreign-keys&gt;&lt;key app="EN" db-id="zxrapxfw9fxzzxe9st7v5adc2zartaadae22"&gt;493&lt;/key&gt;&lt;/foreign-keys&gt;&lt;ref-type name="Conference Proceedings"&gt;10&lt;/ref-type&gt;&lt;contributors&gt;&lt;authors&gt;&lt;author&gt;A. Ciurumelea&lt;/author&gt;&lt;author&gt;S. Panichella&lt;/author&gt;&lt;author&gt;H. C. Gall&lt;/author&gt;&lt;/authors&gt;&lt;/contributors&gt;&lt;titles&gt;&lt;title&gt;Poster: Automated User Reviews Analyser&lt;/title&gt;&lt;secondary-title&gt;2018 IEEE/ACM 40th International Conference on Software Engineering: Companion (ICSE-Companion)&lt;/secondary-title&gt;&lt;alt-title&gt;2018 IEEE/ACM 40th International Conference on Software Engineering: Companion (ICSE-Companion)&lt;/alt-title&gt;&lt;/titles&gt;&lt;pages&gt;317-318&lt;/pages&gt;&lt;keywords&gt;&lt;keyword&gt;feedback&lt;/keyword&gt;&lt;keyword&gt;mobile computing&lt;/keyword&gt;&lt;keyword&gt;review sites&lt;/keyword&gt;&lt;keyword&gt;text analysis&lt;/keyword&gt;&lt;keyword&gt;direct feedback&lt;/keyword&gt;&lt;keyword&gt;valuable feedback&lt;/keyword&gt;&lt;keyword&gt;plan maintenance&lt;/keyword&gt;&lt;keyword&gt;evolution activities&lt;/keyword&gt;&lt;keyword&gt;unstructured textual nature&lt;/keyword&gt;&lt;keyword&gt;poster&lt;/keyword&gt;&lt;keyword&gt;automated user reviews analyser&lt;/keyword&gt;&lt;keyword&gt;AUREA&lt;/keyword&gt;&lt;keyword&gt;mobile app reviews classification&lt;/keyword&gt;&lt;keyword&gt;Tools&lt;/keyword&gt;&lt;keyword&gt;Software engineering&lt;/keyword&gt;&lt;keyword&gt;Feature extraction&lt;/keyword&gt;&lt;keyword&gt;Taxonomy&lt;/keyword&gt;&lt;keyword&gt;Smart phones&lt;/keyword&gt;&lt;keyword&gt;Software&lt;/keyword&gt;&lt;keyword&gt;Task analysis&lt;/keyword&gt;&lt;keyword&gt;Mobile Applications&lt;/keyword&gt;&lt;keyword&gt;User Reviews&lt;/keyword&gt;&lt;keyword&gt;Text Classification&lt;/keyword&gt;&lt;/keywords&gt;&lt;dates&gt;&lt;year&gt;2018&lt;/year&gt;&lt;pub-dates&gt;&lt;date&gt;27 May-3 June 2018&lt;/date&gt;&lt;/pub-dates&gt;&lt;/dates&gt;&lt;urls&gt;&lt;/urls&gt;&lt;/record&gt;&lt;/Cite&gt;&lt;/EndNote&gt;</w:instrText>
      </w:r>
      <w:r w:rsidR="00393611">
        <w:fldChar w:fldCharType="separate"/>
      </w:r>
      <w:r w:rsidR="00393611">
        <w:rPr>
          <w:noProof/>
        </w:rPr>
        <w:t>[20]</w:t>
      </w:r>
      <w:r w:rsidR="00393611">
        <w:fldChar w:fldCharType="end"/>
      </w:r>
      <w:r w:rsidR="00393611">
        <w:t xml:space="preserve"> have come up with five sets of categories by taking inspiration from </w:t>
      </w:r>
      <w:r w:rsidR="00393611">
        <w:fldChar w:fldCharType="begin"/>
      </w:r>
      <w:r w:rsidR="00393611">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rsidR="00393611">
        <w:fldChar w:fldCharType="separate"/>
      </w:r>
      <w:r w:rsidR="00393611">
        <w:rPr>
          <w:noProof/>
        </w:rPr>
        <w:t>[18]</w:t>
      </w:r>
      <w:r w:rsidR="00393611">
        <w:fldChar w:fldCharType="end"/>
      </w:r>
      <w:r w:rsidR="00285444">
        <w:t xml:space="preserve"> </w:t>
      </w:r>
      <w:r w:rsidR="00393611">
        <w:t xml:space="preserve">and created a taxonomy to classify reviews using Gradient Boosting supervised machine learning method. </w:t>
      </w:r>
      <w:r w:rsidR="00574616">
        <w:t xml:space="preserve">Similarly, </w:t>
      </w:r>
      <w:r w:rsidR="00393611">
        <w:t xml:space="preserve">Sorbo et al. </w:t>
      </w:r>
      <w:r w:rsidR="00393611">
        <w:fldChar w:fldCharType="begin"/>
      </w:r>
      <w:r w:rsidR="00393611">
        <w:instrText xml:space="preserve"> ADDIN EN.CITE &lt;EndNote&gt;&lt;Cite&gt;&lt;Author&gt;Sorbo&lt;/Author&gt;&lt;Year&gt;2016&lt;/Year&gt;&lt;RecNum&gt;259&lt;/RecNum&gt;&lt;DisplayText&gt;[21]&lt;/DisplayText&gt;&lt;record&gt;&lt;rec-number&gt;259&lt;/rec-number&gt;&lt;foreign-keys&gt;&lt;key app="EN" db-id="zxrapxfw9fxzzxe9st7v5adc2zartaadae22"&gt;259&lt;/key&gt;&lt;/foreign-keys&gt;&lt;ref-type name="Conference Paper"&gt;47&lt;/ref-type&gt;&lt;contributors&gt;&lt;authors&gt;&lt;author&gt;Andrea Di Sorbo&lt;/author&gt;&lt;author&gt;Sebastiano Panichella&lt;/author&gt;&lt;author&gt;Carol V. Alexandru&lt;/author&gt;&lt;author&gt;Junji Shimagaki&lt;/author&gt;&lt;author&gt;Corrado A. Visaggio&lt;/author&gt;&lt;author&gt;Gerardo Canfora&lt;/author&gt;&lt;author&gt;Harald C. Gall&lt;/author&gt;&lt;/authors&gt;&lt;/contributors&gt;&lt;titles&gt;&lt;title&gt;What would users change in my app? summarizing app reviews for recommending software changes&lt;/title&gt;&lt;secondary-title&gt;Proceedings of the 2016 24th ACM SIGSOFT International Symposium on Foundations of Software Engineering&lt;/secondary-title&gt;&lt;/titles&gt;&lt;pages&gt;499-510&lt;/pages&gt;&lt;dates&gt;&lt;year&gt;2016&lt;/year&gt;&lt;/dates&gt;&lt;pub-location&gt;Seattle, WA, USA&lt;/pub-location&gt;&lt;publisher&gt;ACM&lt;/publisher&gt;&lt;urls&gt;&lt;/urls&gt;&lt;custom1&gt;2950299&lt;/custom1&gt;&lt;electronic-resource-num&gt;10.1145/2950290.2950299&lt;/electronic-resource-num&gt;&lt;/record&gt;&lt;/Cite&gt;&lt;/EndNote&gt;</w:instrText>
      </w:r>
      <w:r w:rsidR="00393611">
        <w:fldChar w:fldCharType="separate"/>
      </w:r>
      <w:r w:rsidR="00393611">
        <w:rPr>
          <w:noProof/>
        </w:rPr>
        <w:t>[21]</w:t>
      </w:r>
      <w:r w:rsidR="00393611">
        <w:fldChar w:fldCharType="end"/>
      </w:r>
      <w:r w:rsidR="00393611">
        <w:t xml:space="preserve"> have developed a fine-grained taxonomy from the taxonom</w:t>
      </w:r>
      <w:r>
        <w:t xml:space="preserve">y proposed by Panichella et al. </w:t>
      </w:r>
      <w:r w:rsidR="00393611">
        <w:fldChar w:fldCharType="begin"/>
      </w:r>
      <w:r w:rsidR="00393611">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rsidR="00393611">
        <w:fldChar w:fldCharType="separate"/>
      </w:r>
      <w:r w:rsidR="00393611">
        <w:rPr>
          <w:noProof/>
        </w:rPr>
        <w:t>[18]</w:t>
      </w:r>
      <w:r w:rsidR="00393611">
        <w:fldChar w:fldCharType="end"/>
      </w:r>
      <w:r w:rsidR="00393611">
        <w:t xml:space="preserve"> which consists of additional categories over the study it is based on. After </w:t>
      </w:r>
      <w:r>
        <w:t>investigating</w:t>
      </w:r>
      <w:r w:rsidR="00393611">
        <w:t xml:space="preserve"> the classification methods that classified reviews of apps we were able to identify a drawback. This drawback being, that all the classification methods were driven by manually derived taxonomy which is problematic when the domain knowledge is </w:t>
      </w:r>
      <w:r w:rsidR="00A118DD">
        <w:t>challenging to obtain</w:t>
      </w:r>
      <w:r w:rsidR="00305BC4">
        <w:t xml:space="preserve"> from domain experts</w:t>
      </w:r>
      <w:r w:rsidR="00393611">
        <w:t xml:space="preserve">. In addition, the classification </w:t>
      </w:r>
      <w:r w:rsidR="007B58A1" w:rsidRPr="007B58A1">
        <w:t>based</w:t>
      </w:r>
      <w:r w:rsidR="002C4F54">
        <w:t xml:space="preserve"> approach using</w:t>
      </w:r>
      <w:r w:rsidR="007B58A1" w:rsidRPr="007B58A1">
        <w:t xml:space="preserve"> a manually derived taxonomy could</w:t>
      </w:r>
      <w:r w:rsidR="00DB6727">
        <w:t xml:space="preserve"> be </w:t>
      </w:r>
      <w:r w:rsidR="00305BC4">
        <w:t>restricted</w:t>
      </w:r>
      <w:r w:rsidR="00DB6727">
        <w:t xml:space="preserve"> in its application </w:t>
      </w:r>
      <w:r w:rsidR="007B58A1" w:rsidRPr="007B58A1">
        <w:t xml:space="preserve">i.e., limited number of </w:t>
      </w:r>
      <w:r w:rsidR="002C4F54">
        <w:t>categories</w:t>
      </w:r>
      <w:r w:rsidR="007B58A1" w:rsidRPr="007B58A1">
        <w:t xml:space="preserve"> (e.g., GUI, Pricing and so on)</w:t>
      </w:r>
      <w:r w:rsidR="00A118DD">
        <w:t xml:space="preserve"> specific to the category of an app (e.g., gaming or entertainment)</w:t>
      </w:r>
      <w:r w:rsidR="007B58A1" w:rsidRPr="007B58A1">
        <w:t xml:space="preserve"> made available for classification</w:t>
      </w:r>
      <w:r>
        <w:t xml:space="preserve">, thus </w:t>
      </w:r>
      <w:r w:rsidR="005931F5">
        <w:t xml:space="preserve">potentially </w:t>
      </w:r>
      <w:r>
        <w:t xml:space="preserve">missing on other crucial app reviews </w:t>
      </w:r>
      <w:r w:rsidR="002C4F54">
        <w:t>which do not get classified into any of the limited categories</w:t>
      </w:r>
      <w:r w:rsidR="00393611">
        <w:t xml:space="preserve">. Another drawback of utilising a manually created taxonomy for extracting app reviews of </w:t>
      </w:r>
      <w:r w:rsidR="00393611">
        <w:lastRenderedPageBreak/>
        <w:t xml:space="preserve">interest is the necessity to update the domain knowledge to create a new version of the taxonomy when the app evolves and new reviews are logged by the end-users </w:t>
      </w:r>
      <w:r w:rsidR="00393611">
        <w:fldChar w:fldCharType="begin"/>
      </w:r>
      <w:r w:rsidR="00393611">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00393611">
        <w:fldChar w:fldCharType="separate"/>
      </w:r>
      <w:r w:rsidR="00393611">
        <w:rPr>
          <w:noProof/>
        </w:rPr>
        <w:t>[3]</w:t>
      </w:r>
      <w:r w:rsidR="00393611">
        <w:fldChar w:fldCharType="end"/>
      </w:r>
      <w:r w:rsidR="00393611">
        <w:t>.</w:t>
      </w:r>
      <w:r w:rsidR="002C4F54">
        <w:t xml:space="preserve"> </w:t>
      </w:r>
      <w:r w:rsidR="00285444">
        <w:t xml:space="preserve">Thus, these drawbacks point towards the requirement of an </w:t>
      </w:r>
      <w:r w:rsidR="0001362F">
        <w:t xml:space="preserve">universal </w:t>
      </w:r>
      <w:r w:rsidR="00285444">
        <w:t>accurate</w:t>
      </w:r>
      <w:r w:rsidR="0001362F">
        <w:t xml:space="preserve"> and semi-automated</w:t>
      </w:r>
      <w:r w:rsidR="00285444">
        <w:t xml:space="preserve"> information retrieval approach which extracts </w:t>
      </w:r>
      <w:r w:rsidR="00E73DF6">
        <w:t xml:space="preserve">app reviews that reflect feature requests, bugs or suggestions for improvements which could be later turned into </w:t>
      </w:r>
      <w:r w:rsidR="00185655">
        <w:t xml:space="preserve">reliable </w:t>
      </w:r>
      <w:r w:rsidR="00E73DF6">
        <w:t xml:space="preserve">actionable insights (e.g., classified app reviews based on an automatically generated taxonomy </w:t>
      </w:r>
      <w:r w:rsidR="00E73DF6">
        <w:fldChar w:fldCharType="begin"/>
      </w:r>
      <w:r w:rsidR="00393611">
        <w:instrText xml:space="preserve"> ADDIN EN.CITE &lt;EndNote&gt;&lt;Cite&gt;&lt;Author&gt;Malgaonkar&lt;/Author&gt;&lt;Year&gt;2020&lt;/Year&gt;&lt;RecNum&gt;504&lt;/RecNum&gt;&lt;DisplayText&gt;[22]&lt;/DisplayText&gt;&lt;record&gt;&lt;rec-number&gt;504&lt;/rec-number&gt;&lt;foreign-keys&gt;&lt;key app="EN" db-id="zxrapxfw9fxzzxe9st7v5adc2zartaadae22"&gt;504&lt;/key&gt;&lt;/foreign-keys&gt;&lt;ref-type name="Conference Proceedings"&gt;10&lt;/ref-type&gt;&lt;contributors&gt;&lt;authors&gt;&lt;author&gt;Malgaonkar, Saurabh&lt;/author&gt;&lt;author&gt;Licorish, Sherlock A.&lt;/author&gt;&lt;author&gt;Savarimuthu, Bastin Tony Roy&lt;/author&gt;&lt;/authors&gt;&lt;tertiary-authors&gt;&lt;author&gt;Shepperd, Martin&lt;/author&gt;&lt;author&gt;Brito e Abreu, Fernando&lt;/author&gt;&lt;author&gt;Rodrigues da Silva, Alberto&lt;/author&gt;&lt;author&gt;Pérez-Castillo, Ricardo&lt;/author&gt;&lt;/tertiary-authors&gt;&lt;/contributors&gt;&lt;titles&gt;&lt;title&gt;Towards Automated Taxonomy Generation for Grouping App Reviews: A Preliminary Empirical Study&lt;/title&gt;&lt;tertiary-title&gt;Quality of Information and Communications Technology&lt;/tertiary-title&gt;&lt;/titles&gt;&lt;pages&gt;120-134&lt;/pages&gt;&lt;dates&gt;&lt;year&gt;2020&lt;/year&gt;&lt;/dates&gt;&lt;pub-location&gt;Cham&lt;/pub-location&gt;&lt;publisher&gt;Springer International Publishing&lt;/publisher&gt;&lt;isbn&gt;978-3-030-58793-2&lt;/isbn&gt;&lt;label&gt;10.1007/978-3-030-58793-2_10&lt;/label&gt;&lt;urls&gt;&lt;/urls&gt;&lt;/record&gt;&lt;/Cite&gt;&lt;/EndNote&gt;</w:instrText>
      </w:r>
      <w:r w:rsidR="00E73DF6">
        <w:fldChar w:fldCharType="separate"/>
      </w:r>
      <w:r w:rsidR="00393611">
        <w:rPr>
          <w:noProof/>
        </w:rPr>
        <w:t>[22]</w:t>
      </w:r>
      <w:r w:rsidR="00E73DF6">
        <w:fldChar w:fldCharType="end"/>
      </w:r>
      <w:r w:rsidR="00E73DF6">
        <w:t xml:space="preserve">, prioritized app reviews for remedial actions </w:t>
      </w:r>
      <w:r w:rsidR="00E73DF6">
        <w:fldChar w:fldCharType="begin"/>
      </w:r>
      <w:r w:rsidR="00393611">
        <w:instrText xml:space="preserve"> ADDIN EN.CITE &lt;EndNote&gt;&lt;Cite&gt;&lt;Author&gt;Noei&lt;/Author&gt;&lt;Year&gt;2019&lt;/Year&gt;&lt;RecNum&gt;568&lt;/RecNum&gt;&lt;DisplayText&gt;[23]&lt;/DisplayText&gt;&lt;record&gt;&lt;rec-number&gt;568&lt;/rec-number&gt;&lt;foreign-keys&gt;&lt;key app="EN" db-id="zxrapxfw9fxzzxe9st7v5adc2zartaadae22"&gt;568&lt;/key&gt;&lt;/foreign-keys&gt;&lt;ref-type name="Journal Article"&gt;17&lt;/ref-type&gt;&lt;contributors&gt;&lt;authors&gt;&lt;author&gt;Noei, Ehsan&lt;/author&gt;&lt;author&gt;Zhang, Feng&lt;/author&gt;&lt;author&gt;Wang, Shaohua&lt;/author&gt;&lt;author&gt;Zou, Ying&lt;/author&gt;&lt;/authors&gt;&lt;/contributors&gt;&lt;titles&gt;&lt;title&gt;Towards prioritizing user-related issue reports of mobile applications&lt;/title&gt;&lt;secondary-title&gt;Empirical Software Engineering&lt;/secondary-title&gt;&lt;/titles&gt;&lt;periodical&gt;&lt;full-title&gt;Empirical Software Engineering&lt;/full-title&gt;&lt;/periodical&gt;&lt;pages&gt;1964-1996&lt;/pages&gt;&lt;volume&gt;24&lt;/volume&gt;&lt;number&gt;4&lt;/number&gt;&lt;dates&gt;&lt;year&gt;2019&lt;/year&gt;&lt;pub-dates&gt;&lt;date&gt;2019/08/01&lt;/date&gt;&lt;/pub-dates&gt;&lt;/dates&gt;&lt;isbn&gt;1573-7616&lt;/isbn&gt;&lt;urls&gt;&lt;related-urls&gt;&lt;url&gt;https://doi.org/10.1007/s10664-019-09684-y&lt;/url&gt;&lt;/related-urls&gt;&lt;/urls&gt;&lt;electronic-resource-num&gt;10.1007/s10664-019-09684-y&lt;/electronic-resource-num&gt;&lt;/record&gt;&lt;/Cite&gt;&lt;/EndNote&gt;</w:instrText>
      </w:r>
      <w:r w:rsidR="00E73DF6">
        <w:fldChar w:fldCharType="separate"/>
      </w:r>
      <w:r w:rsidR="00393611">
        <w:rPr>
          <w:noProof/>
        </w:rPr>
        <w:t>[23]</w:t>
      </w:r>
      <w:r w:rsidR="00E73DF6">
        <w:fldChar w:fldCharType="end"/>
      </w:r>
      <w:r w:rsidR="00E73DF6">
        <w:t xml:space="preserve"> and so on).</w:t>
      </w:r>
      <w:r w:rsidR="003D4279">
        <w:t xml:space="preserve"> </w:t>
      </w:r>
    </w:p>
    <w:p w14:paraId="24808F5F" w14:textId="18244960" w:rsidR="00FB1617" w:rsidRPr="00FB1617" w:rsidRDefault="00FB1617" w:rsidP="00CC789F">
      <w:r w:rsidRPr="00FB1617">
        <w:t xml:space="preserve">Beyond the approaches mentioned above, rule-based linguistic approaches are assessed as valuable for filtering useful reviews. For instance, Iacob et al. </w:t>
      </w:r>
      <w:r w:rsidRPr="00FB1617">
        <w:fldChar w:fldCharType="begin"/>
      </w:r>
      <w:r w:rsidR="00393611">
        <w:instrText xml:space="preserve"> ADDIN EN.CITE &lt;EndNote&gt;&lt;Cite&gt;&lt;Author&gt;Iacob&lt;/Author&gt;&lt;Year&gt;2013&lt;/Year&gt;&lt;RecNum&gt;219&lt;/RecNum&gt;&lt;DisplayText&gt;[24]&lt;/DisplayText&gt;&lt;record&gt;&lt;rec-number&gt;219&lt;/rec-number&gt;&lt;foreign-keys&gt;&lt;key app="EN" db-id="zxrapxfw9fxzzxe9st7v5adc2zartaadae22"&gt;219&lt;/key&gt;&lt;/foreign-keys&gt;&lt;ref-type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sidR="00393611">
        <w:rPr>
          <w:noProof/>
        </w:rPr>
        <w:t>[24]</w:t>
      </w:r>
      <w:r w:rsidRPr="00FB1617">
        <w:fldChar w:fldCharType="end"/>
      </w:r>
      <w:r w:rsidRPr="00FB1617">
        <w:t xml:space="preserve"> identified a set of linguistic rule</w:t>
      </w:r>
      <w:r w:rsidR="00EA730D">
        <w:t xml:space="preserve">s to extract </w:t>
      </w:r>
      <w:r w:rsidR="00A574C4">
        <w:t xml:space="preserve">app </w:t>
      </w:r>
      <w:r w:rsidR="00EA730D">
        <w:t>feature requests from</w:t>
      </w:r>
      <w:r w:rsidRPr="00FB1617">
        <w:t xml:space="preserve"> reviews. </w:t>
      </w:r>
      <w:r w:rsidR="001654BC">
        <w:t>Similarly</w:t>
      </w:r>
      <w:r w:rsidR="004E70D1">
        <w:t>,</w:t>
      </w:r>
      <w:r w:rsidR="001654BC">
        <w:t xml:space="preserve"> Sutino et al. </w:t>
      </w:r>
      <w:r w:rsidR="001654BC">
        <w:fldChar w:fldCharType="begin"/>
      </w:r>
      <w:r w:rsidR="00393611">
        <w:instrText xml:space="preserve"> ADDIN EN.CITE &lt;EndNote&gt;&lt;Cite&gt;&lt;Author&gt;Sutino&lt;/Author&gt;&lt;Year&gt;2019&lt;/Year&gt;&lt;RecNum&gt;893&lt;/RecNum&gt;&lt;DisplayText&gt;[25]&lt;/DisplayText&gt;&lt;record&gt;&lt;rec-number&gt;893&lt;/rec-number&gt;&lt;foreign-keys&gt;&lt;key app="EN" db-id="awxsdzad8r5s2ce22spxf9dkp25z2520ftzp" timestamp="1602728945"&gt;893&lt;/key&gt;&lt;/foreign-keys&gt;&lt;ref-type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rsidR="001654BC">
        <w:fldChar w:fldCharType="separate"/>
      </w:r>
      <w:r w:rsidR="00393611">
        <w:rPr>
          <w:noProof/>
        </w:rPr>
        <w:t>[25]</w:t>
      </w:r>
      <w:r w:rsidR="001654BC">
        <w:fldChar w:fldCharType="end"/>
      </w:r>
      <w:r w:rsidR="001654BC">
        <w:t xml:space="preserve"> </w:t>
      </w:r>
      <w:r w:rsidR="007F4E42">
        <w:t>have come up with extraction rules that are based on different concepts of similarity to extract app features</w:t>
      </w:r>
      <w:r w:rsidR="001654BC">
        <w:t>.</w:t>
      </w:r>
      <w:r w:rsidR="007F4E42">
        <w:t xml:space="preserve"> </w:t>
      </w:r>
      <w:r w:rsidRPr="00FB1617">
        <w:t>However, the</w:t>
      </w:r>
      <w:r w:rsidR="00C10C76">
        <w:t xml:space="preserve"> rule based</w:t>
      </w:r>
      <w:r w:rsidRPr="00FB1617">
        <w:t xml:space="preserve"> </w:t>
      </w:r>
      <w:r w:rsidR="00C10C76">
        <w:t>extraction approach</w:t>
      </w:r>
      <w:r w:rsidR="001654BC">
        <w:t>es</w:t>
      </w:r>
      <w:r w:rsidRPr="00FB1617">
        <w:t xml:space="preserve"> </w:t>
      </w:r>
      <w:r w:rsidR="001654BC">
        <w:t>are</w:t>
      </w:r>
      <w:r w:rsidRPr="00FB1617">
        <w:t xml:space="preserve"> only limited to </w:t>
      </w:r>
      <w:r w:rsidR="00A574C4">
        <w:t xml:space="preserve">app </w:t>
      </w:r>
      <w:r w:rsidRPr="00FB1617">
        <w:t>feature</w:t>
      </w:r>
      <w:r w:rsidR="000A00AD">
        <w:t>s</w:t>
      </w:r>
      <w:r w:rsidRPr="00FB1617">
        <w:t xml:space="preserve"> (excluding bugs and </w:t>
      </w:r>
      <w:r w:rsidR="00CB5C6A">
        <w:t>suggestions</w:t>
      </w:r>
      <w:r w:rsidR="00FA005D">
        <w:t xml:space="preserve"> for improvements</w:t>
      </w:r>
      <w:r w:rsidRPr="00FB1617">
        <w:t>).</w:t>
      </w:r>
      <w:r w:rsidR="00CC789F">
        <w:t xml:space="preserve"> </w:t>
      </w:r>
      <w:r w:rsidR="00B47B7D">
        <w:t>Hence,</w:t>
      </w:r>
      <w:r w:rsidRPr="00FB1617">
        <w:t xml:space="preserve"> </w:t>
      </w:r>
      <w:r w:rsidR="00814E87">
        <w:t>rule-based</w:t>
      </w:r>
      <w:r w:rsidR="00AD2E2A">
        <w:t xml:space="preserve"> </w:t>
      </w:r>
      <w:r w:rsidRPr="00FB1617">
        <w:t>approach</w:t>
      </w:r>
      <w:r w:rsidR="00C10C76">
        <w:t>es</w:t>
      </w:r>
      <w:r w:rsidRPr="00FB1617">
        <w:t xml:space="preserve"> </w:t>
      </w:r>
      <w:r w:rsidR="00B47B7D">
        <w:t xml:space="preserve">like these </w:t>
      </w:r>
      <w:r w:rsidRPr="00FB1617">
        <w:t>are combined with suitable machine learning methods to address such drawbacks</w:t>
      </w:r>
      <w:r w:rsidR="001A4175">
        <w:t>,</w:t>
      </w:r>
      <w:r w:rsidR="00EA730D">
        <w:t xml:space="preserve"> and </w:t>
      </w:r>
      <w:r w:rsidR="00103B9B">
        <w:t>may</w:t>
      </w:r>
      <w:r w:rsidR="001A4175">
        <w:t xml:space="preserve"> help with </w:t>
      </w:r>
      <w:r w:rsidR="00EA730D">
        <w:t xml:space="preserve">scalability </w:t>
      </w:r>
      <w:r w:rsidR="001A4175">
        <w:t>challenges</w:t>
      </w:r>
      <w:r w:rsidRPr="00FB1617">
        <w:t xml:space="preserve">. For example, Huang et al. </w:t>
      </w:r>
      <w:r w:rsidRPr="00FB1617">
        <w:fldChar w:fldCharType="begin"/>
      </w:r>
      <w:r w:rsidR="00393611">
        <w:instrText xml:space="preserve"> ADDIN EN.CITE &lt;EndNote&gt;&lt;Cite&gt;&lt;Author&gt;Cleland-Huang&lt;/Author&gt;&lt;Year&gt;2007&lt;/Year&gt;&lt;RecNum&gt;453&lt;/RecNum&gt;&lt;DisplayText&gt;[26]&lt;/DisplayText&gt;&lt;record&gt;&lt;rec-number&gt;453&lt;/rec-number&gt;&lt;foreign-keys&gt;&lt;key app="EN" db-id="awxsdzad8r5s2ce22spxf9dkp25z2520ftzp" timestamp="1548634783"&gt;453&lt;/key&gt;&lt;/foreign-keys&gt;&lt;ref-type name="Journal Article"&gt;17&lt;/ref-type&gt;&lt;contributors&gt;&lt;authors&gt;&lt;author&gt;Jane Cleland-Huang&lt;/author&gt;&lt;author&gt;Raffaella Settimi&lt;/author&gt;&lt;author&gt;Xuchang Zou&lt;/author&gt;&lt;author&gt;Peter Solc&lt;/author&gt;&lt;/authors&gt;&lt;/contributors&gt;&lt;titles&gt;&lt;title&gt;Automated classification of non-functional requirements&lt;/title&gt;&lt;secondary-title&gt;Requir. Eng.&lt;/secondary-title&gt;&lt;/titles&gt;&lt;periodical&gt;&lt;full-title&gt;Requir. Eng.&lt;/full-title&gt;&lt;/periodical&gt;&lt;pages&gt;103-120&lt;/pages&gt;&lt;volume&gt;12&lt;/volume&gt;&lt;number&gt;2&lt;/number&gt;&lt;dates&gt;&lt;year&gt;2007&lt;/year&gt;&lt;/dates&gt;&lt;isbn&gt;0947-3602&lt;/isbn&gt;&lt;urls&gt;&lt;/urls&gt;&lt;custom1&gt;1269904&lt;/custom1&gt;&lt;electronic-resource-num&gt;10.1007/s00766-007-0045-1&lt;/electronic-resource-num&gt;&lt;/record&gt;&lt;/Cite&gt;&lt;/EndNote&gt;</w:instrText>
      </w:r>
      <w:r w:rsidRPr="00FB1617">
        <w:fldChar w:fldCharType="separate"/>
      </w:r>
      <w:r w:rsidR="00393611">
        <w:rPr>
          <w:noProof/>
        </w:rPr>
        <w:t>[26]</w:t>
      </w:r>
      <w:r w:rsidRPr="00FB1617">
        <w:fldChar w:fldCharType="end"/>
      </w:r>
      <w:r w:rsidRPr="00FB1617">
        <w:t xml:space="preserve"> have developed a probabilistic classifier that learns from a training set of manually pre-labelled requirements to predict appropriate labels (i.e., availability, look and feel, legal, maintainability, operational, performance, scalability, security, and usability)</w:t>
      </w:r>
      <w:r w:rsidR="000A00AD">
        <w:t xml:space="preserve"> of the</w:t>
      </w:r>
      <w:r w:rsidRPr="00FB1617">
        <w:t xml:space="preserve"> remaining set of non-functional requirements. </w:t>
      </w:r>
      <w:r w:rsidR="00D32BA7">
        <w:t xml:space="preserve">In a recent study, Panichella et. al </w:t>
      </w:r>
      <w:r w:rsidR="00393611">
        <w:fldChar w:fldCharType="begin"/>
      </w:r>
      <w:r w:rsidR="00393611">
        <w:instrText xml:space="preserve"> ADDIN EN.CITE &lt;EndNote&gt;&lt;Cite&gt;&lt;Author&gt;Panichella&lt;/Author&gt;&lt;Year&gt;2020&lt;/Year&gt;&lt;RecNum&gt;573&lt;/RecNum&gt;&lt;DisplayText&gt;[27]&lt;/DisplayText&gt;&lt;record&gt;&lt;rec-number&gt;573&lt;/rec-number&gt;&lt;foreign-keys&gt;&lt;key app="EN" db-id="zxrapxfw9fxzzxe9st7v5adc2zartaadae22"&gt;573&lt;/key&gt;&lt;/foreign-keys&gt;&lt;ref-type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rsidR="00393611">
        <w:fldChar w:fldCharType="separate"/>
      </w:r>
      <w:r w:rsidR="00393611">
        <w:rPr>
          <w:noProof/>
        </w:rPr>
        <w:t>[27]</w:t>
      </w:r>
      <w:r w:rsidR="00393611">
        <w:fldChar w:fldCharType="end"/>
      </w:r>
      <w:r w:rsidR="00D32BA7">
        <w:t xml:space="preserve"> </w:t>
      </w:r>
      <w:r w:rsidR="00B86AAD">
        <w:t>have developed a tool named ‘</w:t>
      </w:r>
      <w:r w:rsidR="00B86AAD" w:rsidRPr="0001362F">
        <w:rPr>
          <w:i/>
        </w:rPr>
        <w:t>Requirements-Collector</w:t>
      </w:r>
      <w:r w:rsidR="00B86AAD">
        <w:t xml:space="preserve">’ which automates the task of </w:t>
      </w:r>
      <w:r w:rsidR="00B86AAD" w:rsidRPr="00B86AAD">
        <w:t>requirements specification and user feedback analysis</w:t>
      </w:r>
      <w:r w:rsidR="00B86AAD">
        <w:t xml:space="preserve"> through means of classification</w:t>
      </w:r>
      <w:r w:rsidR="00E40B39">
        <w:t xml:space="preserve"> using a predefined taxonomy which was </w:t>
      </w:r>
      <w:r w:rsidR="005931F5">
        <w:t xml:space="preserve">manually </w:t>
      </w:r>
      <w:r w:rsidR="00E40B39">
        <w:t>derived</w:t>
      </w:r>
      <w:r w:rsidR="00D32BA7">
        <w:t>.</w:t>
      </w:r>
      <w:r w:rsidR="00B86AAD">
        <w:t xml:space="preserve"> The authors have utilized</w:t>
      </w:r>
      <w:r w:rsidR="0019017F">
        <w:t xml:space="preserve"> and evaluated the performance of</w:t>
      </w:r>
      <w:r w:rsidR="00B86AAD">
        <w:t xml:space="preserve"> machine learning</w:t>
      </w:r>
      <w:r w:rsidR="0019017F">
        <w:t xml:space="preserve"> (Sequential Minimal O</w:t>
      </w:r>
      <w:r w:rsidR="0019017F" w:rsidRPr="0019017F">
        <w:t>ptimization</w:t>
      </w:r>
      <w:r w:rsidR="002C4F54">
        <w:t>, F-Measure: 0.77</w:t>
      </w:r>
      <w:r w:rsidR="0019017F">
        <w:t>)</w:t>
      </w:r>
      <w:r w:rsidR="00B86AAD">
        <w:t xml:space="preserve"> and deep learning</w:t>
      </w:r>
      <w:r w:rsidR="0019017F">
        <w:t xml:space="preserve"> (F-Measure: 0.3</w:t>
      </w:r>
      <w:r w:rsidR="008308D9">
        <w:t>3</w:t>
      </w:r>
      <w:r w:rsidR="0019017F">
        <w:t>)</w:t>
      </w:r>
      <w:r w:rsidR="00B86AAD">
        <w:t xml:space="preserve"> </w:t>
      </w:r>
      <w:r w:rsidR="0019017F">
        <w:t>methods towards automation of the tasks</w:t>
      </w:r>
      <w:r w:rsidR="00B86AAD">
        <w:t>.</w:t>
      </w:r>
      <w:r w:rsidR="0019017F">
        <w:t xml:space="preserve">  </w:t>
      </w:r>
      <w:r w:rsidRPr="00FB1617">
        <w:t>However, the machine learning</w:t>
      </w:r>
      <w:r w:rsidR="00DB6727">
        <w:t xml:space="preserve"> or deep learning</w:t>
      </w:r>
      <w:r w:rsidR="000C7133">
        <w:t xml:space="preserve"> </w:t>
      </w:r>
      <w:r w:rsidR="00285444">
        <w:t>approach</w:t>
      </w:r>
      <w:r w:rsidRPr="00FB1617">
        <w:t xml:space="preserve"> that is used here (like some others) require</w:t>
      </w:r>
      <w:r w:rsidR="00814E87">
        <w:t>s</w:t>
      </w:r>
      <w:r w:rsidRPr="00FB1617">
        <w:t xml:space="preserve"> a large amount of pre-classified learning data to attain substantial levels of </w:t>
      </w:r>
      <w:r w:rsidR="0099793D">
        <w:t xml:space="preserve">prediction </w:t>
      </w:r>
      <w:r w:rsidRPr="00FB1617">
        <w:t xml:space="preserve">accuracy </w:t>
      </w:r>
      <w:r w:rsidRPr="00FB1617">
        <w:fldChar w:fldCharType="begin"/>
      </w:r>
      <w:r w:rsidR="00393611">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393611">
        <w:rPr>
          <w:noProof/>
        </w:rPr>
        <w:t>[28]</w:t>
      </w:r>
      <w:r w:rsidRPr="00FB1617">
        <w:fldChar w:fldCharType="end"/>
      </w:r>
      <w:r w:rsidRPr="00FB1617">
        <w:t>.</w:t>
      </w:r>
    </w:p>
    <w:p w14:paraId="066A61CB" w14:textId="6F2A935D" w:rsidR="003B4A06" w:rsidRDefault="00FB1617">
      <w:r w:rsidRPr="00FB1617">
        <w:t xml:space="preserve">That said, Multinomial Naïve Bayes is a well-known supervised machine learning method that has been empirically evaluated to be a suitable choice for text related </w:t>
      </w:r>
      <w:r w:rsidR="00200E88">
        <w:t>software engineering</w:t>
      </w:r>
      <w:r w:rsidR="00200E88" w:rsidRPr="00FB1617">
        <w:t xml:space="preserve"> </w:t>
      </w:r>
      <w:r w:rsidRPr="00FB1617">
        <w:t>applications</w:t>
      </w:r>
      <w:r w:rsidR="0099793D">
        <w:t>,</w:t>
      </w:r>
      <w:r w:rsidRPr="00FB1617">
        <w:t xml:space="preserve"> as it operates with the knowledge of word frequency information extracted from a text corpus</w:t>
      </w:r>
      <w:r w:rsidR="006E1AC4">
        <w:t xml:space="preserve"> </w:t>
      </w:r>
      <w:r w:rsidR="006E1AC4">
        <w:fldChar w:fldCharType="begin"/>
      </w:r>
      <w:r w:rsidR="00393611">
        <w:instrText xml:space="preserve"> ADDIN EN.CITE &lt;EndNote&gt;&lt;Cite&gt;&lt;Author&gt;Caruana&lt;/Author&gt;&lt;Year&gt;2006&lt;/Year&gt;&lt;RecNum&gt;435&lt;/RecNum&gt;&lt;DisplayText&gt;[29, 30]&lt;/DisplayText&gt;&lt;record&gt;&lt;rec-number&gt;435&lt;/rec-number&gt;&lt;foreign-keys&gt;&lt;key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824&lt;/RecNum&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006E1AC4">
        <w:fldChar w:fldCharType="separate"/>
      </w:r>
      <w:r w:rsidR="00393611">
        <w:rPr>
          <w:noProof/>
        </w:rPr>
        <w:t>[29, 30]</w:t>
      </w:r>
      <w:r w:rsidR="006E1AC4">
        <w:fldChar w:fldCharType="end"/>
      </w:r>
      <w:r w:rsidRPr="00FB1617">
        <w:t xml:space="preserve">. Accordingly, this method significantly outperforms other machine learning methods </w:t>
      </w:r>
      <w:r w:rsidRPr="00FB1617">
        <w:fldChar w:fldCharType="begin"/>
      </w:r>
      <w:r w:rsidR="00393611">
        <w:instrText xml:space="preserve"> ADDIN EN.CITE &lt;EndNote&gt;&lt;Cite&gt;&lt;Author&gt;Caruana&lt;/Author&gt;&lt;Year&gt;2006&lt;/Year&gt;&lt;RecNum&gt;435&lt;/RecNum&gt;&lt;DisplayText&gt;[29]&lt;/DisplayText&gt;&lt;record&gt;&lt;rec-number&gt;435&lt;/rec-number&gt;&lt;foreign-keys&gt;&lt;key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sidR="00393611">
        <w:rPr>
          <w:noProof/>
        </w:rPr>
        <w:t>[29]</w:t>
      </w:r>
      <w:r w:rsidRPr="00FB1617">
        <w:fldChar w:fldCharType="end"/>
      </w:r>
      <w:r w:rsidRPr="00FB1617">
        <w:t xml:space="preserve">. For instance, Wang et al. </w:t>
      </w:r>
      <w:r w:rsidRPr="00FB1617">
        <w:fldChar w:fldCharType="begin"/>
      </w:r>
      <w:r w:rsidR="00393611">
        <w:instrText xml:space="preserve"> ADDIN EN.CITE &lt;EndNote&gt;&lt;Cite&gt;&lt;Author&gt;Wang&lt;/Author&gt;&lt;Year&gt;2018&lt;/Year&gt;&lt;RecNum&gt;824&lt;/RecNum&gt;&lt;DisplayText&gt;[30]&lt;/DisplayText&gt;&lt;record&gt;&lt;rec-number&gt;824&lt;/rec-number&gt;&lt;foreign-keys&gt;&lt;key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Pr="00FB1617">
        <w:fldChar w:fldCharType="separate"/>
      </w:r>
      <w:r w:rsidR="00393611">
        <w:rPr>
          <w:noProof/>
        </w:rPr>
        <w:t>[30]</w:t>
      </w:r>
      <w:r w:rsidRPr="00FB1617">
        <w:fldChar w:fldCharType="end"/>
      </w:r>
      <w:r w:rsidRPr="00FB1617">
        <w:t xml:space="preserve"> have evaluated the performance of Naïve Bayes, Decision Trees, Bagging and KNN</w:t>
      </w:r>
      <w:r w:rsidR="005A44C5">
        <w:t xml:space="preserve"> </w:t>
      </w:r>
      <w:r w:rsidRPr="00FB1617">
        <w:t>when classifying functional and non-functional requirements where Naïve Bayes provided the most reliable results. Additionally, the Naïve Bayes method does not tend to overfit the training data</w:t>
      </w:r>
      <w:r w:rsidR="00200E88">
        <w:t xml:space="preserve"> </w:t>
      </w:r>
      <w:r w:rsidRPr="00FB1617">
        <w:t xml:space="preserve">due to its handling of generalization towards predictions on new data, </w:t>
      </w:r>
      <w:r w:rsidR="00A87D2C">
        <w:t>further</w:t>
      </w:r>
      <w:r w:rsidRPr="00FB1617">
        <w:t xml:space="preserve"> leading towards the requirement of less training data for learning purposes </w:t>
      </w:r>
      <w:r w:rsidRPr="00FB1617">
        <w:fldChar w:fldCharType="begin"/>
      </w:r>
      <w:r w:rsidR="00393611">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B1617">
        <w:fldChar w:fldCharType="separate"/>
      </w:r>
      <w:r w:rsidR="00393611">
        <w:rPr>
          <w:noProof/>
        </w:rPr>
        <w:t>[31]</w:t>
      </w:r>
      <w:r w:rsidRPr="00FB1617">
        <w:fldChar w:fldCharType="end"/>
      </w:r>
      <w:r w:rsidRPr="00FB1617">
        <w:t>.</w:t>
      </w:r>
      <w:r w:rsidR="007E5594">
        <w:t xml:space="preserve"> </w:t>
      </w:r>
      <w:r w:rsidR="00B85C99">
        <w:t xml:space="preserve">This </w:t>
      </w:r>
      <w:r w:rsidR="00A72B14">
        <w:t>indicates that</w:t>
      </w:r>
      <w:r w:rsidR="00B85C99">
        <w:t xml:space="preserve"> Naïve </w:t>
      </w:r>
      <w:r w:rsidR="00A72B14">
        <w:t>Bayes</w:t>
      </w:r>
      <w:r w:rsidR="00B85C99">
        <w:t xml:space="preserve"> converge</w:t>
      </w:r>
      <w:r w:rsidR="00A72B14">
        <w:t xml:space="preserve">s better than other discriminative machine learning methods like logistic regression and adapts </w:t>
      </w:r>
      <w:r w:rsidR="00511EE0">
        <w:t xml:space="preserve">suitably </w:t>
      </w:r>
      <w:r w:rsidR="00A72B14">
        <w:t>to</w:t>
      </w:r>
      <w:r w:rsidR="00511EE0">
        <w:t>wards</w:t>
      </w:r>
      <w:r w:rsidR="00A72B14">
        <w:t xml:space="preserve"> the changing or new data </w:t>
      </w:r>
      <w:r w:rsidR="00A72B14">
        <w:fldChar w:fldCharType="begin"/>
      </w:r>
      <w:r w:rsidR="00393611">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00A72B14">
        <w:fldChar w:fldCharType="separate"/>
      </w:r>
      <w:r w:rsidR="00393611">
        <w:rPr>
          <w:noProof/>
        </w:rPr>
        <w:t>[31]</w:t>
      </w:r>
      <w:r w:rsidR="00A72B14">
        <w:fldChar w:fldCharType="end"/>
      </w:r>
      <w:r w:rsidR="00B85C99">
        <w:t>.</w:t>
      </w:r>
      <w:r w:rsidR="007E5594">
        <w:t>Thus, the Naïve Bayes method is able to efficiently map the data</w:t>
      </w:r>
      <w:r w:rsidR="00200E88">
        <w:t xml:space="preserve"> made available for </w:t>
      </w:r>
      <w:r w:rsidR="0099793D">
        <w:t xml:space="preserve">the </w:t>
      </w:r>
      <w:r w:rsidR="00200E88">
        <w:t>purpose</w:t>
      </w:r>
      <w:r w:rsidR="007E5594">
        <w:t xml:space="preserve"> </w:t>
      </w:r>
      <w:r w:rsidR="0099793D">
        <w:t xml:space="preserve">of learning </w:t>
      </w:r>
      <w:r w:rsidR="007E5594">
        <w:t xml:space="preserve">to </w:t>
      </w:r>
      <w:r w:rsidR="001253C8">
        <w:t>relevant predictions</w:t>
      </w:r>
      <w:r w:rsidR="006436DB">
        <w:t xml:space="preserve"> [18-20]. </w:t>
      </w:r>
      <w:r w:rsidR="003D2EBB">
        <w:t>In addition</w:t>
      </w:r>
      <w:r w:rsidR="0099793D">
        <w:t xml:space="preserve">, </w:t>
      </w:r>
      <w:r w:rsidR="006436DB">
        <w:t xml:space="preserve">the method </w:t>
      </w:r>
      <w:r w:rsidR="00A952F4">
        <w:t xml:space="preserve">does not </w:t>
      </w:r>
      <w:r w:rsidR="00A952F4">
        <w:t xml:space="preserve">possess parameters that need </w:t>
      </w:r>
      <w:r w:rsidR="0099793D">
        <w:t xml:space="preserve">repeated </w:t>
      </w:r>
      <w:r w:rsidR="00A952F4">
        <w:t>tun</w:t>
      </w:r>
      <w:r w:rsidR="0099793D">
        <w:t>ing</w:t>
      </w:r>
      <w:r w:rsidR="00A952F4">
        <w:t xml:space="preserve"> each time </w:t>
      </w:r>
      <w:r w:rsidR="0099793D">
        <w:t xml:space="preserve">new </w:t>
      </w:r>
      <w:r w:rsidR="00520358">
        <w:t>predictions</w:t>
      </w:r>
      <w:r w:rsidR="00A952F4">
        <w:t xml:space="preserve"> </w:t>
      </w:r>
      <w:r w:rsidR="0099793D">
        <w:t xml:space="preserve">are to be performed. </w:t>
      </w:r>
      <w:r w:rsidR="003B4A06">
        <w:t xml:space="preserve">This contrasts with </w:t>
      </w:r>
      <w:r w:rsidR="001253C8">
        <w:t>other machine learning algorithms</w:t>
      </w:r>
      <w:r w:rsidR="002A2DA9">
        <w:t xml:space="preserve"> such as SVM</w:t>
      </w:r>
      <w:r w:rsidR="003B4A06">
        <w:t xml:space="preserve"> and</w:t>
      </w:r>
      <w:r w:rsidR="002A2DA9">
        <w:t xml:space="preserve"> KNN</w:t>
      </w:r>
      <w:r w:rsidR="003B4A06">
        <w:t xml:space="preserve"> which require tuning</w:t>
      </w:r>
      <w:r w:rsidR="001253C8">
        <w:t xml:space="preserve"> [</w:t>
      </w:r>
      <w:r w:rsidR="00B3576C">
        <w:t>18-20</w:t>
      </w:r>
      <w:r w:rsidR="001253C8">
        <w:t>]</w:t>
      </w:r>
      <w:r w:rsidR="007E5594">
        <w:t>.</w:t>
      </w:r>
      <w:r w:rsidR="001253C8">
        <w:t xml:space="preserve"> </w:t>
      </w:r>
      <w:r w:rsidRPr="00FB1617">
        <w:t xml:space="preserve">Furthermore, the task of generating suitable amounts of training data required for Multinomial Naïve Bayes has been addressed by </w:t>
      </w:r>
      <w:r w:rsidR="003B4A06">
        <w:t xml:space="preserve">the </w:t>
      </w:r>
      <w:r w:rsidRPr="00FB1617">
        <w:t>semi-supervised versi</w:t>
      </w:r>
      <w:r w:rsidR="00A87D2C">
        <w:t>on, Expectation Maximization of</w:t>
      </w:r>
      <w:r w:rsidRPr="00FB1617">
        <w:t xml:space="preserve"> Multinomial Naïve Bayes </w:t>
      </w:r>
      <w:r w:rsidRPr="00FB1617">
        <w:fldChar w:fldCharType="begin"/>
      </w:r>
      <w:r w:rsidR="00393611">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FB1617">
        <w:fldChar w:fldCharType="separate"/>
      </w:r>
      <w:r w:rsidR="00393611">
        <w:rPr>
          <w:noProof/>
        </w:rPr>
        <w:t>[32]</w:t>
      </w:r>
      <w:r w:rsidRPr="00FB1617">
        <w:fldChar w:fldCharType="end"/>
      </w:r>
      <w:r w:rsidRPr="00FB1617">
        <w:t xml:space="preserve">. This method has been widely used in software engineering applications such as for spam email filtering and software defect prediction  </w:t>
      </w:r>
      <w:r w:rsidRPr="00FB1617">
        <w:fldChar w:fldCharType="begin"/>
      </w:r>
      <w:r w:rsidR="00393611">
        <w:instrText xml:space="preserve"> ADDIN EN.CITE &lt;EndNote&gt;&lt;Cite&gt;&lt;Author&gt;Bacchelli&lt;/Author&gt;&lt;Year&gt;2012&lt;/Year&gt;&lt;RecNum&gt;741&lt;/RecNum&gt;&lt;DisplayText&gt;[33, 34]&lt;/DisplayText&gt;&lt;record&gt;&lt;rec-number&gt;741&lt;/rec-number&gt;&lt;foreign-keys&gt;&lt;key app="EN" db-id="awxsdzad8r5s2ce22spxf9dkp25z2520ftzp" timestamp="1561678221"&gt;741&lt;/key&gt;&lt;/foreign-keys&gt;&lt;ref-type name="Conference Proceedings"&gt;10&lt;/ref-type&gt;&lt;contributors&gt;&lt;authors&gt;&lt;author&gt;Bacchelli, Alberto&lt;/author&gt;&lt;author&gt;Dal Sasso, Tommaso&lt;/author&gt;&lt;author&gt;D&amp;apos;Ambros, Marco&lt;/author&gt;&lt;author&gt;Lanza, Michele&lt;/author&gt;&lt;/authors&gt;&lt;/contributors&gt;&lt;titles&gt;&lt;title&gt;Content classification of development emails&lt;/title&gt;&lt;secondary-title&gt;2012 34th International Conference on Software Engineering (ICSE)&lt;/secondary-title&gt;&lt;/titles&gt;&lt;pages&gt;375-385&lt;/pages&gt;&lt;dates&gt;&lt;year&gt;2012&lt;/year&gt;&lt;/dates&gt;&lt;publisher&gt;IEEE&lt;/publisher&gt;&lt;isbn&gt;1467310670&lt;/isbn&gt;&lt;urls&gt;&lt;/urls&gt;&lt;/record&gt;&lt;/Cite&gt;&lt;Cite&gt;&lt;Author&gt;Calders&lt;/Author&gt;&lt;Year&gt;2010&lt;/Year&gt;&lt;RecNum&gt;742&lt;/RecNum&gt;&lt;record&gt;&lt;rec-number&gt;742&lt;/rec-number&gt;&lt;foreign-keys&gt;&lt;key app="EN" db-id="awxsdzad8r5s2ce22spxf9dkp25z2520ftzp" timestamp="1561678278"&gt;742&lt;/key&gt;&lt;/foreign-keys&gt;&lt;ref-type name="Journal Article"&gt;17&lt;/ref-type&gt;&lt;contributors&gt;&lt;authors&gt;&lt;author&gt;Calders, Toon&lt;/author&gt;&lt;author&gt;Verwer, Sicco&lt;/author&gt;&lt;/authors&gt;&lt;/contributors&gt;&lt;titles&gt;&lt;title&gt;Three naive Bayes approaches for discrimination-free classification&lt;/title&gt;&lt;secondary-title&gt;Data Mining and Knowledge Discovery&lt;/secondary-title&gt;&lt;/titles&gt;&lt;periodical&gt;&lt;full-title&gt;Data Mining and Knowledge Discovery&lt;/full-title&gt;&lt;/periodical&gt;&lt;pages&gt;277-292&lt;/pages&gt;&lt;volume&gt;21&lt;/volume&gt;&lt;number&gt;2&lt;/number&gt;&lt;dates&gt;&lt;year&gt;2010&lt;/year&gt;&lt;/dates&gt;&lt;isbn&gt;1384-5810&lt;/isbn&gt;&lt;urls&gt;&lt;/urls&gt;&lt;/record&gt;&lt;/Cite&gt;&lt;/EndNote&gt;</w:instrText>
      </w:r>
      <w:r w:rsidRPr="00FB1617">
        <w:fldChar w:fldCharType="separate"/>
      </w:r>
      <w:r w:rsidR="00393611">
        <w:rPr>
          <w:noProof/>
        </w:rPr>
        <w:t>[33, 34]</w:t>
      </w:r>
      <w:r w:rsidRPr="00FB1617">
        <w:fldChar w:fldCharType="end"/>
      </w:r>
      <w:r w:rsidRPr="00FB1617">
        <w:t xml:space="preserve">. </w:t>
      </w:r>
    </w:p>
    <w:p w14:paraId="7DAB84C1" w14:textId="1A576E13" w:rsidR="003B4A06" w:rsidRDefault="00FB1617" w:rsidP="00D53C9E">
      <w:r w:rsidRPr="00FB1617">
        <w:t xml:space="preserve">One study has also used this approach to </w:t>
      </w:r>
      <w:r w:rsidR="003B4A06">
        <w:t>identify</w:t>
      </w:r>
      <w:r w:rsidR="003B4A06" w:rsidRPr="00FB1617">
        <w:t xml:space="preserve"> </w:t>
      </w:r>
      <w:r w:rsidRPr="00FB1617">
        <w:t>useful reviews</w:t>
      </w:r>
      <w:r w:rsidR="00D43166" w:rsidRPr="00FB1617">
        <w:fldChar w:fldCharType="begin"/>
      </w:r>
      <w:r w:rsidR="00393611">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00D43166" w:rsidRPr="00FB1617">
        <w:fldChar w:fldCharType="separate"/>
      </w:r>
      <w:r w:rsidR="00D43166">
        <w:rPr>
          <w:noProof/>
        </w:rPr>
        <w:t>[11]</w:t>
      </w:r>
      <w:r w:rsidR="00D43166" w:rsidRPr="00FB1617">
        <w:fldChar w:fldCharType="end"/>
      </w:r>
      <w:r w:rsidRPr="00FB1617">
        <w:t xml:space="preserve">, however </w:t>
      </w:r>
      <w:r w:rsidR="001A6701">
        <w:t>it</w:t>
      </w:r>
      <w:r w:rsidR="00077ACB" w:rsidRPr="00FB1617">
        <w:t>s</w:t>
      </w:r>
      <w:r w:rsidRPr="00FB1617">
        <w:t xml:space="preserve"> algorithmic and implementation details were not provided</w:t>
      </w:r>
      <w:r w:rsidR="00077ACB">
        <w:t xml:space="preserve">. In addition, even though </w:t>
      </w:r>
      <w:r w:rsidR="003B4A06" w:rsidRPr="003B4A06">
        <w:t xml:space="preserve">Naïve Bayes </w:t>
      </w:r>
      <w:r w:rsidR="00077ACB">
        <w:t xml:space="preserve">was utilized to filter useful reviews belonging to </w:t>
      </w:r>
      <w:r w:rsidR="00CE7704">
        <w:t xml:space="preserve">four </w:t>
      </w:r>
      <w:r w:rsidR="00077ACB">
        <w:t>apps</w:t>
      </w:r>
      <w:r w:rsidR="009F10AC">
        <w:t xml:space="preserve"> (i.e., </w:t>
      </w:r>
      <w:r w:rsidR="009F10AC" w:rsidRPr="00CE7704">
        <w:t>SwiftKey, Facebook, TempleRun2 and TapFish</w:t>
      </w:r>
      <w:r w:rsidR="009F10AC">
        <w:t xml:space="preserve">) for the primary purposes of </w:t>
      </w:r>
      <w:r w:rsidR="00316350">
        <w:t xml:space="preserve">performing </w:t>
      </w:r>
      <w:r w:rsidR="009F10AC">
        <w:t>classification and</w:t>
      </w:r>
      <w:r w:rsidR="00316350">
        <w:t xml:space="preserve"> generating meaningful</w:t>
      </w:r>
      <w:r w:rsidR="009F10AC">
        <w:t xml:space="preserve"> visualizations</w:t>
      </w:r>
      <w:r w:rsidR="00316350">
        <w:t>;</w:t>
      </w:r>
      <w:r w:rsidR="003B4A06">
        <w:t xml:space="preserve"> the authors only reported the </w:t>
      </w:r>
      <w:r w:rsidR="00011247">
        <w:t>F-Measure</w:t>
      </w:r>
      <w:r w:rsidR="002B48A7">
        <w:t xml:space="preserve"> </w:t>
      </w:r>
      <w:r w:rsidR="00555A91">
        <w:t>(0.86)</w:t>
      </w:r>
      <w:r w:rsidR="008C5192">
        <w:t xml:space="preserve"> for one app</w:t>
      </w:r>
      <w:r w:rsidR="00CE7704">
        <w:t xml:space="preserve"> (i.e., </w:t>
      </w:r>
      <w:r w:rsidR="00CE7704" w:rsidRPr="00CE7704">
        <w:t>Facebook</w:t>
      </w:r>
      <w:r w:rsidR="00CE7704">
        <w:t>)</w:t>
      </w:r>
      <w:r w:rsidRPr="00FB1617">
        <w:t xml:space="preserve"> </w:t>
      </w:r>
      <w:r w:rsidRPr="00FB1617">
        <w:fldChar w:fldCharType="begin"/>
      </w:r>
      <w:r w:rsidR="00393611">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E15491">
        <w:rPr>
          <w:noProof/>
        </w:rPr>
        <w:t>[11]</w:t>
      </w:r>
      <w:r w:rsidRPr="00FB1617">
        <w:fldChar w:fldCharType="end"/>
      </w:r>
      <w:r w:rsidR="000E4D07">
        <w:t xml:space="preserve">. </w:t>
      </w:r>
      <w:r w:rsidR="003B4A06">
        <w:t>In fact, the goal of th</w:t>
      </w:r>
      <w:r w:rsidR="00DD76B2">
        <w:t>at</w:t>
      </w:r>
      <w:r w:rsidR="003B4A06">
        <w:t xml:space="preserve"> work was not to </w:t>
      </w:r>
      <w:r w:rsidR="003B4A06" w:rsidRPr="003B4A06">
        <w:t xml:space="preserve">investigate the performance of Naïve Bayes variants for their utility towards extracting useful app reviews. </w:t>
      </w:r>
      <w:r w:rsidR="003B4A06">
        <w:t xml:space="preserve"> T</w:t>
      </w:r>
      <w:r w:rsidRPr="00FB1617">
        <w:t xml:space="preserve">his raises the question: </w:t>
      </w:r>
      <w:r w:rsidRPr="00FB1617">
        <w:rPr>
          <w:i/>
        </w:rPr>
        <w:t xml:space="preserve">under what </w:t>
      </w:r>
      <w:r w:rsidR="00DE74A7">
        <w:rPr>
          <w:i/>
        </w:rPr>
        <w:t>circumstances</w:t>
      </w:r>
      <w:r w:rsidRPr="00FB1617">
        <w:rPr>
          <w:i/>
        </w:rPr>
        <w:t xml:space="preserve"> does Naïve Bayes method deliver the best performance?</w:t>
      </w:r>
      <w:r>
        <w:t xml:space="preserve"> </w:t>
      </w:r>
    </w:p>
    <w:p w14:paraId="59A7A837" w14:textId="6671FF48" w:rsidR="00FF66FB" w:rsidRDefault="003B4A06" w:rsidP="00D53C9E">
      <w:r>
        <w:t>W</w:t>
      </w:r>
      <w:r w:rsidR="00FB1617" w:rsidRPr="00FB1617">
        <w:t xml:space="preserve">e reviewed the Naïve Bayes methods and concepts that are specialized in text classification operations </w:t>
      </w:r>
      <w:r w:rsidR="00FB1617" w:rsidRPr="00FB1617">
        <w:fldChar w:fldCharType="begin"/>
      </w:r>
      <w:r w:rsidR="00393611">
        <w:instrText xml:space="preserve"> ADDIN EN.CITE &lt;EndNote&gt;&lt;Cite&gt;&lt;Author&gt;McCallum&lt;/Author&gt;&lt;Year&gt;2001&lt;/Year&gt;&lt;RecNum&gt;471&lt;/RecNum&gt;&lt;DisplayText&gt;[35, 36]&lt;/DisplayText&gt;&lt;record&gt;&lt;rec-number&gt;471&lt;/rec-number&gt;&lt;foreign-keys&gt;&lt;key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748&lt;/RecNum&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00FB1617" w:rsidRPr="00FB1617">
        <w:fldChar w:fldCharType="separate"/>
      </w:r>
      <w:r w:rsidR="00393611">
        <w:rPr>
          <w:noProof/>
        </w:rPr>
        <w:t>[35, 36]</w:t>
      </w:r>
      <w:r w:rsidR="00FB1617" w:rsidRPr="00FB1617">
        <w:fldChar w:fldCharType="end"/>
      </w:r>
      <w:r w:rsidR="00FB1617" w:rsidRPr="00FB1617">
        <w:t xml:space="preserve">, identifying six variants that have potential for filtering useful </w:t>
      </w:r>
      <w:r w:rsidR="00A87D2C">
        <w:t>reviews</w:t>
      </w:r>
      <w:r w:rsidR="00FB1617" w:rsidRPr="00FB1617">
        <w:t xml:space="preserve">. However, these variants have not been investigated for their utility for extracting app reviews, a gap that needs to be addressed in supporting the software engineering community’s maintenance </w:t>
      </w:r>
      <w:r w:rsidR="00200E88">
        <w:t xml:space="preserve">and evolution </w:t>
      </w:r>
      <w:r w:rsidR="00FB1617" w:rsidRPr="00FB1617">
        <w:t xml:space="preserve">efforts. Hence, in this study, we formulate the design and configuration of </w:t>
      </w:r>
      <w:r w:rsidR="000C34A1">
        <w:t>basic</w:t>
      </w:r>
      <w:r w:rsidR="000C34A1" w:rsidRPr="00FB1617">
        <w:t xml:space="preserve"> </w:t>
      </w:r>
      <w:r w:rsidR="00FB1617" w:rsidRPr="00FB1617">
        <w:t xml:space="preserve">Naïve Bayes variants that are specialized in text classification. We then utilize Laplace Smoothing and Expectation Maximization to </w:t>
      </w:r>
      <w:r w:rsidR="000C34A1">
        <w:t>develop</w:t>
      </w:r>
      <w:r w:rsidR="00B26AD6">
        <w:t xml:space="preserve"> additional</w:t>
      </w:r>
      <w:r w:rsidR="00FB1617" w:rsidRPr="00FB1617">
        <w:t xml:space="preserve"> variants</w:t>
      </w:r>
      <w:r w:rsidR="00B26AD6">
        <w:t xml:space="preserve"> of the Naïve Bayes method</w:t>
      </w:r>
      <w:r w:rsidR="00FB1617" w:rsidRPr="00FB1617">
        <w:t>. The prime objective of examining the Naïve Bayes variants proposed in this research is to assist app developers in the accurate extraction of useful reviews for software maintenance and evolution</w:t>
      </w:r>
      <w:r w:rsidR="00662720">
        <w:t xml:space="preserve"> and extend academic knowledge around the application of IR approaches in software engineering</w:t>
      </w:r>
      <w:r w:rsidR="00FB1617" w:rsidRPr="00FB1617">
        <w:t>. Thus, the research question</w:t>
      </w:r>
      <w:r w:rsidR="00662720">
        <w:t>s</w:t>
      </w:r>
      <w:r w:rsidR="00D53C9E">
        <w:t xml:space="preserve"> (RQ</w:t>
      </w:r>
      <w:r w:rsidR="00662720">
        <w:t>s</w:t>
      </w:r>
      <w:r w:rsidR="00D53C9E">
        <w:t xml:space="preserve">) that drive our study </w:t>
      </w:r>
      <w:r w:rsidR="00662720">
        <w:t>are</w:t>
      </w:r>
      <w:r w:rsidR="00D53C9E">
        <w:t>:</w:t>
      </w:r>
    </w:p>
    <w:p w14:paraId="36B603E0" w14:textId="77777777" w:rsidR="00662720" w:rsidRDefault="00C05E19" w:rsidP="00D53C9E">
      <w:pPr>
        <w:rPr>
          <w:i/>
        </w:rPr>
      </w:pPr>
      <w:r w:rsidRPr="00C05E19">
        <w:rPr>
          <w:b/>
          <w:i/>
        </w:rPr>
        <w:t>RQ</w:t>
      </w:r>
      <w:r w:rsidR="00662720">
        <w:rPr>
          <w:b/>
          <w:i/>
        </w:rPr>
        <w:t>1</w:t>
      </w:r>
      <w:r w:rsidR="003707B3">
        <w:rPr>
          <w:b/>
          <w:i/>
        </w:rPr>
        <w:t>.</w:t>
      </w:r>
      <w:r w:rsidR="00444BA1">
        <w:rPr>
          <w:i/>
        </w:rPr>
        <w:t xml:space="preserve"> </w:t>
      </w:r>
      <w:r w:rsidR="00FB1617" w:rsidRPr="00FB1617">
        <w:rPr>
          <w:i/>
        </w:rPr>
        <w:t>What are the performances of Naïve Bayes variants when extracting useful reviews</w:t>
      </w:r>
      <w:r w:rsidR="00662720">
        <w:rPr>
          <w:i/>
        </w:rPr>
        <w:t>?</w:t>
      </w:r>
    </w:p>
    <w:p w14:paraId="7308F5CB" w14:textId="29592B9D" w:rsidR="00FB1617" w:rsidRPr="00D53C9E" w:rsidRDefault="00662720" w:rsidP="00D53C9E">
      <w:r w:rsidRPr="003E5B8B">
        <w:rPr>
          <w:b/>
          <w:i/>
        </w:rPr>
        <w:t>RQ2.</w:t>
      </w:r>
      <w:r>
        <w:rPr>
          <w:b/>
          <w:i/>
        </w:rPr>
        <w:t xml:space="preserve"> </w:t>
      </w:r>
      <w:r>
        <w:rPr>
          <w:i/>
        </w:rPr>
        <w:t>A</w:t>
      </w:r>
      <w:r w:rsidR="00FB1617" w:rsidRPr="00FB1617">
        <w:rPr>
          <w:i/>
        </w:rPr>
        <w:t xml:space="preserve">re there differences in outcomes for different </w:t>
      </w:r>
      <w:r w:rsidRPr="00662720">
        <w:rPr>
          <w:i/>
        </w:rPr>
        <w:t xml:space="preserve">Naïve Bayes </w:t>
      </w:r>
      <w:r w:rsidR="00FB1617" w:rsidRPr="00FB1617">
        <w:rPr>
          <w:i/>
        </w:rPr>
        <w:t>implementations</w:t>
      </w:r>
      <w:r>
        <w:rPr>
          <w:i/>
        </w:rPr>
        <w:t>, and particularly when considering data imbalances</w:t>
      </w:r>
      <w:r w:rsidR="00FB1617" w:rsidRPr="00FB1617">
        <w:rPr>
          <w:i/>
        </w:rPr>
        <w:t>?</w:t>
      </w:r>
    </w:p>
    <w:p w14:paraId="7210F02F" w14:textId="2F223488" w:rsidR="006E1AC4" w:rsidRDefault="00FB1617" w:rsidP="00FB1617">
      <w:r w:rsidRPr="00FB1617">
        <w:t xml:space="preserve">The performance of </w:t>
      </w:r>
      <w:r w:rsidR="008B78F7">
        <w:t xml:space="preserve">app </w:t>
      </w:r>
      <w:r w:rsidRPr="00FB1617">
        <w:t xml:space="preserve">reviews filtering methods is of prime importance to app developers in their drive to target the correct and most pressing app maintenance </w:t>
      </w:r>
      <w:r w:rsidR="000A00AD">
        <w:t xml:space="preserve">and evolution </w:t>
      </w:r>
      <w:r w:rsidRPr="00FB1617">
        <w:t xml:space="preserve">tasks </w:t>
      </w:r>
      <w:r w:rsidRPr="00FB1617">
        <w:fldChar w:fldCharType="begin"/>
      </w:r>
      <w:r w:rsidR="00393611">
        <w:instrText xml:space="preserve"> ADDIN EN.CITE &lt;EndNote&gt;&lt;Cite&gt;&lt;Author&gt;Iacob&lt;/Author&gt;&lt;Year&gt;2014&lt;/Year&gt;&lt;RecNum&gt;241&lt;/RecNum&gt;&lt;DisplayText&gt;[37]&lt;/DisplayText&gt;&lt;record&gt;&lt;rec-number&gt;241&lt;/rec-number&gt;&lt;foreign-keys&gt;&lt;key app="EN" db-id="zxrapxfw9fxzzxe9st7v5adc2zartaadae22"&gt;241&lt;/key&gt;&lt;/foreign-keys&gt;&lt;ref-type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sidR="00393611">
        <w:rPr>
          <w:noProof/>
        </w:rPr>
        <w:t>[37]</w:t>
      </w:r>
      <w:r w:rsidRPr="00FB1617">
        <w:fldChar w:fldCharType="end"/>
      </w:r>
      <w:r w:rsidRPr="00FB1617">
        <w:t xml:space="preserve">. To measure the </w:t>
      </w:r>
      <w:r w:rsidRPr="003E5B8B">
        <w:rPr>
          <w:i/>
        </w:rPr>
        <w:t>performance</w:t>
      </w:r>
      <w:r w:rsidRPr="00FB1617">
        <w:t xml:space="preserve"> </w:t>
      </w:r>
      <w:r w:rsidR="00035BD1">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sidR="00011247">
        <w:rPr>
          <w:b/>
        </w:rPr>
        <w:t>F-Measure</w:t>
      </w:r>
      <w:r w:rsidR="002B48A7">
        <w:rPr>
          <w:b/>
        </w:rPr>
        <w:t xml:space="preserve"> </w:t>
      </w:r>
      <w:r w:rsidRPr="00FB1617">
        <w:t xml:space="preserve">metrics </w:t>
      </w:r>
      <w:r w:rsidRPr="00FB1617">
        <w:fldChar w:fldCharType="begin"/>
      </w:r>
      <w:r w:rsidR="00393611">
        <w:instrText xml:space="preserve"> ADDIN EN.CITE &lt;EndNote&gt;&lt;Cite&gt;&lt;Author&gt;Sokolova&lt;/Author&gt;&lt;Year&gt;2009&lt;/Year&gt;&lt;RecNum&gt;809&lt;/RecNum&gt;&lt;DisplayText&gt;[28, 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810&lt;/RecNum&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393611">
        <w:rPr>
          <w:noProof/>
        </w:rPr>
        <w:t>[28, 38]</w:t>
      </w:r>
      <w:r w:rsidRPr="00FB1617">
        <w:fldChar w:fldCharType="end"/>
      </w:r>
      <w:r w:rsidRPr="00FB1617">
        <w:t xml:space="preserve">. In addition to these metrics, we also examine the </w:t>
      </w:r>
      <w:r w:rsidRPr="00FB1617">
        <w:rPr>
          <w:b/>
        </w:rPr>
        <w:t>time taken</w:t>
      </w:r>
      <w:r w:rsidRPr="00FB1617">
        <w:t xml:space="preserve"> by each variant for learning and prediction purposes </w:t>
      </w:r>
      <w:r w:rsidRPr="00FB1617">
        <w:fldChar w:fldCharType="begin"/>
      </w:r>
      <w:r w:rsidR="00393611">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393611">
        <w:rPr>
          <w:noProof/>
        </w:rPr>
        <w:t>[28]</w:t>
      </w:r>
      <w:r w:rsidRPr="00FB1617">
        <w:fldChar w:fldCharType="end"/>
      </w:r>
      <w:r w:rsidRPr="00FB1617">
        <w:t>. As app developers need to address useful reviews in a timely manner, time becomes a crucial factor in the assessment of information retrieval methods.</w:t>
      </w:r>
      <w:r w:rsidR="00035BD1">
        <w:t xml:space="preserve"> We use various statistical procedures to examine </w:t>
      </w:r>
      <w:r w:rsidR="00035BD1" w:rsidRPr="003E5B8B">
        <w:rPr>
          <w:i/>
        </w:rPr>
        <w:t>differences</w:t>
      </w:r>
      <w:r w:rsidR="00035BD1">
        <w:rPr>
          <w:i/>
        </w:rPr>
        <w:t xml:space="preserve"> </w:t>
      </w:r>
      <w:r w:rsidR="00035BD1">
        <w:t xml:space="preserve">(RQ2), while controlling for </w:t>
      </w:r>
      <w:r w:rsidR="00035BD1" w:rsidRPr="003E5B8B">
        <w:rPr>
          <w:i/>
        </w:rPr>
        <w:t>data imbalances</w:t>
      </w:r>
      <w:r w:rsidR="00035BD1">
        <w:rPr>
          <w:i/>
        </w:rPr>
        <w:t xml:space="preserve"> </w:t>
      </w:r>
      <w:r w:rsidR="00035BD1" w:rsidRPr="003E5B8B">
        <w:t>in our datasets</w:t>
      </w:r>
      <w:r w:rsidR="00035BD1">
        <w:t>.</w:t>
      </w:r>
      <w:r w:rsidR="006E1AC4">
        <w:t xml:space="preserve"> </w:t>
      </w:r>
    </w:p>
    <w:p w14:paraId="39CA551F" w14:textId="401C0DDA" w:rsidR="009303D9" w:rsidRPr="005B520E" w:rsidRDefault="006E1AC4" w:rsidP="00FB1617">
      <w:r>
        <w:t xml:space="preserve">It is to be noted that the studies reviewed in this Section have different experimental settings (i.e., research methodology, data for experimentation, validation </w:t>
      </w:r>
      <w:r>
        <w:lastRenderedPageBreak/>
        <w:t xml:space="preserve">procedures and outcomes), and have used non-identical metrics when evaluations were performed. For example, Keertipati et al. </w:t>
      </w:r>
      <w:r w:rsidRPr="00FB1617">
        <w:fldChar w:fldCharType="begin"/>
      </w:r>
      <w:r w:rsidR="00393611">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Pr>
          <w:noProof/>
        </w:rPr>
        <w:t>[9]</w:t>
      </w:r>
      <w:r w:rsidRPr="00FB1617">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w:t>
      </w:r>
      <w:r w:rsidR="00CB6A73">
        <w:t xml:space="preserve">app </w:t>
      </w:r>
      <w:r>
        <w:t xml:space="preserve">reviews </w:t>
      </w:r>
      <w:r w:rsidRPr="00165B5E">
        <w:rPr>
          <w:szCs w:val="16"/>
        </w:rPr>
        <w:t xml:space="preserve">[11]. </w:t>
      </w:r>
      <w:r>
        <w:rPr>
          <w:szCs w:val="16"/>
        </w:rPr>
        <w:t xml:space="preserve">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w:t>
      </w:r>
      <w:r w:rsidR="00814E87">
        <w:rPr>
          <w:szCs w:val="16"/>
        </w:rPr>
        <w:t xml:space="preserve">metrics </w:t>
      </w:r>
      <w:r>
        <w:rPr>
          <w:szCs w:val="16"/>
        </w:rPr>
        <w:t>[16-19]. However, the differences in outcomes reported for these works are fitting given the differences in the objectives and experimental settings.</w:t>
      </w:r>
    </w:p>
    <w:p w14:paraId="22306127" w14:textId="77777777" w:rsidR="009303D9" w:rsidRDefault="004421D0" w:rsidP="006B6B66">
      <w:pPr>
        <w:pStyle w:val="Heading1"/>
      </w:pPr>
      <w:r>
        <w:t>Methods and Concepts</w:t>
      </w:r>
    </w:p>
    <w:p w14:paraId="350BD54F" w14:textId="3EC694CD" w:rsidR="00FB1617" w:rsidRPr="005B520E" w:rsidRDefault="00FB1617" w:rsidP="00652E0E">
      <w:r w:rsidRPr="00FB1617">
        <w:t xml:space="preserve">In this section, we introduce the methods and concepts which assisted us in generating the respective variants of Naïve Bayes. The prime objective of the variants is to automatically </w:t>
      </w:r>
      <w:r w:rsidR="00F67E0B">
        <w:t xml:space="preserve">filter </w:t>
      </w:r>
      <w:r w:rsidR="006A0C03">
        <w:t xml:space="preserve">(via classification) </w:t>
      </w:r>
      <w:r w:rsidRPr="00FB1617">
        <w:t xml:space="preserve">useful and non-useful reviews present in a vast app reviews corpus expressed in natural language. An initial set of useful and non-useful reviews can be manually identified using a pre-defined set of rules for filtering proposed in </w:t>
      </w:r>
      <w:r w:rsidRPr="00FB1617">
        <w:fldChar w:fldCharType="begin"/>
      </w:r>
      <w:r w:rsidR="00393611">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E15491">
        <w:rPr>
          <w:noProof/>
        </w:rPr>
        <w:t>[11]</w:t>
      </w:r>
      <w:r w:rsidRPr="00FB1617">
        <w:fldChar w:fldCharType="end"/>
      </w:r>
      <w:r w:rsidRPr="00FB1617">
        <w:t>. Rules pertaining to useful reviews reflect feature requests</w:t>
      </w:r>
      <w:r w:rsidR="0006512E">
        <w:t xml:space="preserve"> (e.g., ‘please add feature </w:t>
      </w:r>
      <w:r w:rsidR="000A00AD">
        <w:t>A</w:t>
      </w:r>
      <w:r w:rsidR="0006512E">
        <w:t>’)</w:t>
      </w:r>
      <w:r w:rsidRPr="00FB1617">
        <w:t>, issues or bugs related to the app</w:t>
      </w:r>
      <w:r w:rsidR="0006512E">
        <w:t xml:space="preserve"> </w:t>
      </w:r>
      <w:r w:rsidR="0006512E" w:rsidRPr="0006512E">
        <w:t>(e.g., ‘the app crashes</w:t>
      </w:r>
      <w:r w:rsidR="000A00AD">
        <w:t xml:space="preserve"> </w:t>
      </w:r>
      <w:r w:rsidR="006A0C03">
        <w:t xml:space="preserve">at the </w:t>
      </w:r>
      <w:r w:rsidR="000A00AD">
        <w:t>checkout screen</w:t>
      </w:r>
      <w:r w:rsidR="0006512E" w:rsidRPr="0006512E">
        <w:t>’)</w:t>
      </w:r>
      <w:r w:rsidRPr="00FB1617">
        <w:t>, or suggestions for app improvements</w:t>
      </w:r>
      <w:r w:rsidR="0006512E">
        <w:t xml:space="preserve"> </w:t>
      </w:r>
      <w:r w:rsidR="0006512E" w:rsidRPr="0006512E">
        <w:t>(e.g., ‘I suggest you increase the font</w:t>
      </w:r>
      <w:r w:rsidR="0006512E">
        <w:t xml:space="preserve"> size</w:t>
      </w:r>
      <w:r w:rsidR="000A00AD">
        <w:t xml:space="preserve"> for a better view</w:t>
      </w:r>
      <w:r w:rsidR="0006512E" w:rsidRPr="0006512E">
        <w:t>’)</w:t>
      </w:r>
      <w:r w:rsidRPr="00FB1617">
        <w:t>. On the other hand, non-useful reviews contain irrelevant and unwanted information</w:t>
      </w:r>
      <w:r w:rsidR="00704F5C">
        <w:t xml:space="preserve"> (e.g., ‘</w:t>
      </w:r>
      <w:r w:rsidR="00201E85">
        <w:t>this app is useless, uninstalling</w:t>
      </w:r>
      <w:r w:rsidR="009679F4">
        <w:t xml:space="preserve"> asap</w:t>
      </w:r>
      <w:r w:rsidR="00201E85">
        <w:t>!</w:t>
      </w:r>
      <w:r w:rsidR="00704F5C">
        <w:t>’)</w:t>
      </w:r>
      <w:r w:rsidRPr="00FB1617">
        <w:t>. Once the particular variant of Naïve Bayes has been trained, it can distinguish useful reviews from non-useful reviews by classifying each review into the appropriate category. Thus, for the given problem of classifying useful and non-useful reviews, the objective of the respective Naïve Bayes variant is to assign a set of reviews to one of the two defined categories (useful and non-useful</w:t>
      </w:r>
      <w:r w:rsidR="00145642">
        <w:t xml:space="preserve"> reviews</w:t>
      </w:r>
      <w:r w:rsidRPr="00FB1617">
        <w:t>, wherein each category is expected to contain reviews with properties reflecting the filtering rules. In the learning (training) phase, the particular Naïve Bayes variant is utilized to generate a classifier that predicts the categories of new reviews in the classification (prediction/testing) phase.</w:t>
      </w:r>
      <w:r w:rsidR="00652E0E">
        <w:t xml:space="preserve"> </w:t>
      </w:r>
      <w:r w:rsidRPr="00FB1617">
        <w:t>In the following sub</w:t>
      </w:r>
      <w:r w:rsidR="00943DA9">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concepts of Laplace Smoothing and Expectation Maximization. It is worth noting that these are </w:t>
      </w:r>
      <w:r w:rsidR="00814E87">
        <w:t>well-known</w:t>
      </w:r>
      <w:r w:rsidR="00814E87" w:rsidRPr="00FB1617">
        <w:t xml:space="preserve"> </w:t>
      </w:r>
      <w:r w:rsidRPr="00FB1617">
        <w:t xml:space="preserve">concepts </w:t>
      </w:r>
      <w:r w:rsidR="000A00AD">
        <w:t>in</w:t>
      </w:r>
      <w:r w:rsidRPr="00FB1617">
        <w:t xml:space="preserve"> the machine learning domain that are used as part of information retrieval approaches in software engineering applications</w:t>
      </w:r>
      <w:r w:rsidR="000A6CD5">
        <w:t xml:space="preserve"> </w:t>
      </w:r>
      <w:r w:rsidR="00814E87">
        <w:t xml:space="preserve">(e.g., </w:t>
      </w:r>
      <w:r w:rsidR="000A6CD5">
        <w:fldChar w:fldCharType="begin"/>
      </w:r>
      <w:r w:rsidR="00393611">
        <w:instrText xml:space="preserve"> ADDIN EN.CITE &lt;EndNote&gt;&lt;Cite&gt;&lt;Author&gt;Wang&lt;/Author&gt;&lt;Year&gt;2010&lt;/Year&gt;&lt;RecNum&gt;779&lt;/RecNum&gt;&lt;DisplayText&gt;[39]&lt;/DisplayText&gt;&lt;record&gt;&lt;rec-number&gt;779&lt;/rec-number&gt;&lt;foreign-keys&gt;&lt;key app="EN" db-id="awxsdzad8r5s2ce22spxf9dkp25z2520ftzp" timestamp="1563829638"&gt;779&lt;/key&gt;&lt;/foreign-keys&gt;&lt;ref-type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rsidR="000A6CD5">
        <w:fldChar w:fldCharType="separate"/>
      </w:r>
      <w:r w:rsidR="00393611">
        <w:rPr>
          <w:noProof/>
        </w:rPr>
        <w:t>[39]</w:t>
      </w:r>
      <w:r w:rsidR="000A6CD5">
        <w:fldChar w:fldCharType="end"/>
      </w:r>
      <w:r w:rsidR="00814E87">
        <w:t>)</w:t>
      </w:r>
      <w:r w:rsidRPr="00FB1617">
        <w:t>.</w:t>
      </w:r>
    </w:p>
    <w:p w14:paraId="2202FDC2" w14:textId="77777777" w:rsidR="009303D9" w:rsidRDefault="004421D0" w:rsidP="00ED0149">
      <w:pPr>
        <w:pStyle w:val="Heading2"/>
      </w:pPr>
      <w:r>
        <w:t>Pre-processing of Reviews</w:t>
      </w:r>
    </w:p>
    <w:p w14:paraId="67CDCEF2" w14:textId="3752EEA0" w:rsidR="009303D9" w:rsidRPr="00652E0E" w:rsidRDefault="00652E0E" w:rsidP="00652E0E">
      <w:pPr>
        <w:pStyle w:val="BodyText"/>
        <w:rPr>
          <w:lang w:val="en-US"/>
        </w:rPr>
      </w:pPr>
      <w:r w:rsidRPr="00652E0E">
        <w:rPr>
          <w:lang w:val="en-US"/>
        </w:rPr>
        <w:t xml:space="preserve">Initially, several text pre-processing steps are followed to convert reviews into subsequent word vectors </w:t>
      </w:r>
      <w:r w:rsidRPr="00652E0E">
        <w:rPr>
          <w:lang w:val="en-US"/>
        </w:rPr>
        <w:fldChar w:fldCharType="begin"/>
      </w:r>
      <w:r w:rsidR="00393611">
        <w:rPr>
          <w:lang w:val="en-US"/>
        </w:rPr>
        <w:instrText xml:space="preserve"> ADDIN EN.CITE &lt;EndNote&gt;&lt;Cite&gt;&lt;Author&gt;Salton&lt;/Author&gt;&lt;Year&gt;1975&lt;/Year&gt;&lt;RecNum&gt;744&lt;/RecNum&gt;&lt;DisplayText&gt;[40]&lt;/DisplayText&gt;&lt;record&gt;&lt;rec-number&gt;744&lt;/rec-number&gt;&lt;foreign-keys&gt;&lt;key app="EN" db-id="awxsdzad8r5s2ce22spxf9dkp25z2520ftzp" timestamp="1561690233"&gt;744&lt;/key&gt;&lt;/foreign-keys&gt;&lt;ref-type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rPr>
          <w:lang w:val="en-US"/>
        </w:rPr>
        <w:fldChar w:fldCharType="separate"/>
      </w:r>
      <w:r w:rsidR="00393611">
        <w:rPr>
          <w:noProof/>
          <w:lang w:val="en-US"/>
        </w:rPr>
        <w:t>[40]</w:t>
      </w:r>
      <w:r w:rsidRPr="00652E0E">
        <w:fldChar w:fldCharType="end"/>
      </w:r>
      <w:r w:rsidRPr="00652E0E">
        <w:rPr>
          <w:lang w:val="en-US"/>
        </w:rPr>
        <w:t>. We perform review pre-processing by removing whitespaces, numbers, special characters</w:t>
      </w:r>
      <w:r w:rsidR="005F18E9">
        <w:rPr>
          <w:lang w:val="en-US"/>
        </w:rPr>
        <w:t xml:space="preserve"> </w:t>
      </w:r>
      <w:r w:rsidR="005F18E9">
        <w:t>(e.g., $, #)</w:t>
      </w:r>
      <w:r w:rsidRPr="00652E0E">
        <w:rPr>
          <w:lang w:val="en-US"/>
        </w:rPr>
        <w:t xml:space="preserve"> and punctuations</w:t>
      </w:r>
      <w:r w:rsidR="005F18E9">
        <w:rPr>
          <w:lang w:val="en-US"/>
        </w:rPr>
        <w:t xml:space="preserve"> </w:t>
      </w:r>
      <w:r w:rsidR="005F18E9">
        <w:t>(e.g., !, ?)</w:t>
      </w:r>
      <w:r w:rsidRPr="00652E0E">
        <w:rPr>
          <w:lang w:val="en-US"/>
        </w:rPr>
        <w:t xml:space="preserve"> present in the reviews</w:t>
      </w:r>
      <w:r w:rsidR="006A0C03">
        <w:rPr>
          <w:lang w:val="en-US"/>
        </w:rPr>
        <w:t>,</w:t>
      </w:r>
      <w:r w:rsidRPr="00652E0E">
        <w:rPr>
          <w:lang w:val="en-US"/>
        </w:rPr>
        <w:t xml:space="preserve"> before converting them </w:t>
      </w:r>
      <w:r w:rsidRPr="00652E0E">
        <w:rPr>
          <w:lang w:val="en-US"/>
        </w:rPr>
        <w:t xml:space="preserve">into lower case </w:t>
      </w:r>
      <w:r w:rsidRPr="00652E0E">
        <w:rPr>
          <w:lang w:val="en-US"/>
        </w:rPr>
        <w:fldChar w:fldCharType="begin"/>
      </w:r>
      <w:r w:rsidR="00393611">
        <w:rPr>
          <w:lang w:val="en-US"/>
        </w:rP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rPr>
          <w:lang w:val="en-US"/>
        </w:rPr>
        <w:fldChar w:fldCharType="separate"/>
      </w:r>
      <w:r w:rsidR="00393611">
        <w:rPr>
          <w:noProof/>
          <w:lang w:val="en-US"/>
        </w:rPr>
        <w:t>[41]</w:t>
      </w:r>
      <w:r w:rsidRPr="00652E0E">
        <w:fldChar w:fldCharType="end"/>
      </w:r>
      <w:r w:rsidRPr="00652E0E">
        <w:rPr>
          <w:lang w:val="en-US"/>
        </w:rPr>
        <w:t xml:space="preserve">. Finally, we perform removal of stop words </w:t>
      </w:r>
      <w:r w:rsidR="005F18E9">
        <w:t>(e.g., is, and)</w:t>
      </w:r>
      <w:r w:rsidR="005F18E9">
        <w:rPr>
          <w:lang w:val="en-NZ"/>
        </w:rPr>
        <w:t xml:space="preserve"> </w:t>
      </w:r>
      <w:r w:rsidRPr="00652E0E">
        <w:rPr>
          <w:lang w:val="en-US"/>
        </w:rPr>
        <w:t>followed by lemmatization of the pre-processed reviews to generate the complete dictionary form of word</w:t>
      </w:r>
      <w:r w:rsidR="001A5AE8">
        <w:rPr>
          <w:lang w:val="en-US"/>
        </w:rPr>
        <w:t>s</w:t>
      </w:r>
      <w:r w:rsidRPr="00652E0E">
        <w:rPr>
          <w:lang w:val="en-US"/>
        </w:rPr>
        <w:t xml:space="preserve"> present in the pre-processed reviews </w:t>
      </w:r>
      <w:r w:rsidRPr="00652E0E">
        <w:rPr>
          <w:lang w:val="en-US"/>
        </w:rPr>
        <w:fldChar w:fldCharType="begin"/>
      </w:r>
      <w:r w:rsidR="00393611">
        <w:rPr>
          <w:lang w:val="en-US"/>
        </w:rPr>
        <w:instrText xml:space="preserve"> ADDIN EN.CITE &lt;EndNote&gt;&lt;Cite&gt;&lt;Author&gt;Plisson&lt;/Author&gt;&lt;Year&gt;2004&lt;/Year&gt;&lt;RecNum&gt;746&lt;/RecNum&gt;&lt;DisplayText&gt;[42]&lt;/DisplayText&gt;&lt;record&gt;&lt;rec-number&gt;746&lt;/rec-number&gt;&lt;foreign-keys&gt;&lt;key app="EN" db-id="awxsdzad8r5s2ce22spxf9dkp25z2520ftzp" timestamp="1561691558"&gt;746&lt;/key&gt;&lt;/foreign-keys&gt;&lt;ref-type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rPr>
          <w:lang w:val="en-US"/>
        </w:rPr>
        <w:fldChar w:fldCharType="separate"/>
      </w:r>
      <w:r w:rsidR="00393611">
        <w:rPr>
          <w:noProof/>
          <w:lang w:val="en-US"/>
        </w:rPr>
        <w:t>[42]</w:t>
      </w:r>
      <w:r w:rsidRPr="00652E0E">
        <w:fldChar w:fldCharType="end"/>
      </w:r>
      <w:r w:rsidRPr="00652E0E">
        <w:rPr>
          <w:lang w:val="en-US"/>
        </w:rPr>
        <w:t xml:space="preserve">. The </w:t>
      </w:r>
      <w:r w:rsidR="006A0C03">
        <w:rPr>
          <w:lang w:val="en-US"/>
        </w:rPr>
        <w:t>afore</w:t>
      </w:r>
      <w:r w:rsidRPr="00652E0E">
        <w:rPr>
          <w:lang w:val="en-US"/>
        </w:rPr>
        <w:t xml:space="preserve">mentioned steps are standard text preprocessing procedures that are followed by researchers to avoid the generation of unreliable noisy results, and at the same time shortlist the reliable features (words) for learning and prediction purposes </w:t>
      </w:r>
      <w:r w:rsidRPr="00652E0E">
        <w:rPr>
          <w:lang w:val="en-US"/>
        </w:rPr>
        <w:fldChar w:fldCharType="begin"/>
      </w:r>
      <w:r w:rsidR="00393611">
        <w:rPr>
          <w:lang w:val="en-US"/>
        </w:rP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rPr>
          <w:lang w:val="en-US"/>
        </w:rPr>
        <w:fldChar w:fldCharType="separate"/>
      </w:r>
      <w:r w:rsidRPr="00652E0E">
        <w:rPr>
          <w:noProof/>
          <w:lang w:val="en-US"/>
        </w:rPr>
        <w:t>[4]</w:t>
      </w:r>
      <w:r w:rsidRPr="00652E0E">
        <w:fldChar w:fldCharType="end"/>
      </w:r>
      <w:r w:rsidRPr="00652E0E">
        <w:rPr>
          <w:lang w:val="en-US"/>
        </w:rPr>
        <w:t xml:space="preserve">. </w:t>
      </w:r>
      <w:r w:rsidR="006A0C03">
        <w:rPr>
          <w:lang w:val="en-US"/>
        </w:rPr>
        <w:t>For instanc</w:t>
      </w:r>
      <w:r w:rsidR="00943DA9">
        <w:rPr>
          <w:lang w:val="en-US"/>
        </w:rPr>
        <w:t xml:space="preserve">e, stop words elimination process removes the most common </w:t>
      </w:r>
      <w:r w:rsidR="00062DC3">
        <w:rPr>
          <w:lang w:val="en-US"/>
        </w:rPr>
        <w:t xml:space="preserve">insignificant </w:t>
      </w:r>
      <w:r w:rsidR="00943DA9">
        <w:rPr>
          <w:lang w:val="en-US"/>
        </w:rPr>
        <w:t>words such as ‘the’, ‘a’, ‘on’, ‘is’</w:t>
      </w:r>
      <w:r w:rsidR="00062DC3">
        <w:rPr>
          <w:lang w:val="en-US"/>
        </w:rPr>
        <w:t xml:space="preserve"> and so on that do not reflect </w:t>
      </w:r>
      <w:r w:rsidR="00BE34D8">
        <w:rPr>
          <w:lang w:val="en-US"/>
        </w:rPr>
        <w:t>unique information which</w:t>
      </w:r>
      <w:r w:rsidR="00062DC3">
        <w:rPr>
          <w:lang w:val="en-US"/>
        </w:rPr>
        <w:t xml:space="preserve"> can be used by any machine learning algorithm</w:t>
      </w:r>
      <w:r w:rsidR="00BE34D8">
        <w:rPr>
          <w:lang w:val="en-US"/>
        </w:rPr>
        <w:t xml:space="preserve"> </w:t>
      </w:r>
      <w:r w:rsidR="00BE34D8" w:rsidRPr="00652E0E">
        <w:rPr>
          <w:lang w:val="en-US"/>
        </w:rPr>
        <w:fldChar w:fldCharType="begin"/>
      </w:r>
      <w:r w:rsidR="00393611">
        <w:rPr>
          <w:lang w:val="en-US"/>
        </w:rP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00BE34D8" w:rsidRPr="00652E0E">
        <w:rPr>
          <w:lang w:val="en-US"/>
        </w:rPr>
        <w:fldChar w:fldCharType="separate"/>
      </w:r>
      <w:r w:rsidR="00393611">
        <w:rPr>
          <w:noProof/>
          <w:lang w:val="en-US"/>
        </w:rPr>
        <w:t>[41]</w:t>
      </w:r>
      <w:r w:rsidR="00BE34D8" w:rsidRPr="00652E0E">
        <w:fldChar w:fldCharType="end"/>
      </w:r>
      <w:r w:rsidR="00943DA9">
        <w:rPr>
          <w:lang w:val="en-US"/>
        </w:rPr>
        <w:t xml:space="preserve">. </w:t>
      </w:r>
      <w:r w:rsidRPr="00652E0E">
        <w:rPr>
          <w:lang w:val="en-US"/>
        </w:rPr>
        <w:t xml:space="preserve">Finally, these pre-processed reviews form the Vocabulary (V) that provides the necessary word frequency information for the Naïve Bayes variants </w:t>
      </w:r>
      <w:r w:rsidRPr="00652E0E">
        <w:rPr>
          <w:lang w:val="en-US"/>
        </w:rPr>
        <w:fldChar w:fldCharType="begin"/>
      </w:r>
      <w:r w:rsidR="00393611">
        <w:rPr>
          <w:lang w:val="en-US"/>
        </w:rPr>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rPr>
          <w:lang w:val="en-US"/>
        </w:rPr>
        <w:fldChar w:fldCharType="separate"/>
      </w:r>
      <w:r w:rsidR="00393611">
        <w:rPr>
          <w:noProof/>
          <w:lang w:val="en-US"/>
        </w:rPr>
        <w:t>[35]</w:t>
      </w:r>
      <w:r w:rsidRPr="00652E0E">
        <w:fldChar w:fldCharType="end"/>
      </w:r>
      <w:r w:rsidRPr="00652E0E">
        <w:rPr>
          <w:lang w:val="en-US"/>
        </w:rPr>
        <w:t>.</w:t>
      </w:r>
    </w:p>
    <w:p w14:paraId="5D890117" w14:textId="77777777" w:rsidR="009303D9" w:rsidRDefault="004421D0" w:rsidP="00ED0149">
      <w:pPr>
        <w:pStyle w:val="Heading2"/>
      </w:pPr>
      <w:r>
        <w:t>Multinomial Naïve Bayes</w:t>
      </w:r>
    </w:p>
    <w:p w14:paraId="6BFBADC3" w14:textId="67FE47A1" w:rsidR="00652E0E" w:rsidRDefault="00652E0E" w:rsidP="00652E0E">
      <w:r w:rsidRPr="00652E0E">
        <w:t xml:space="preserve">Multinomial Naïve Bayes is a customized version of the basic Naïve Bayes </w:t>
      </w:r>
      <w:r w:rsidR="000A00AD">
        <w:t>method</w:t>
      </w:r>
      <w:r w:rsidR="000A00AD" w:rsidRPr="00652E0E">
        <w:t xml:space="preserve"> </w:t>
      </w:r>
      <w:r w:rsidRPr="00652E0E">
        <w:t xml:space="preserve">which is specialized for text classification </w:t>
      </w:r>
      <w:r w:rsidRPr="00652E0E">
        <w:fldChar w:fldCharType="begin"/>
      </w:r>
      <w:r w:rsidR="00393611">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393611">
        <w:rPr>
          <w:noProof/>
        </w:rPr>
        <w:t>[35]</w:t>
      </w:r>
      <w:r w:rsidRPr="00652E0E">
        <w:fldChar w:fldCharType="end"/>
      </w:r>
      <w:r w:rsidRPr="00652E0E">
        <w:t>. This method works on the principle of maximum likelihood estimates. That is, it uses the information on word frequencies extracted from a text corpus for the required learning and prediction tasks. For the given problem statement, the objective of the Multinomial Naïve Bayes is to compute the probability of a review belonging to a particular category (c</w:t>
      </w:r>
      <w:r w:rsidRPr="00652E0E">
        <w:rPr>
          <w:vertAlign w:val="subscript"/>
        </w:rPr>
        <w:t>n</w:t>
      </w:r>
      <w:r w:rsidRPr="00652E0E">
        <w:t>) which is given as:</w:t>
      </w:r>
    </w:p>
    <w:p w14:paraId="31460CF3" w14:textId="77777777" w:rsidR="00652E0E" w:rsidRDefault="00652E0E" w:rsidP="00652E0E">
      <w:r>
        <w:t>P(c</w:t>
      </w:r>
      <w:r w:rsidRPr="00652E0E">
        <w:rPr>
          <w:vertAlign w:val="subscript"/>
        </w:rPr>
        <w:t>n</w:t>
      </w:r>
      <w:r>
        <w:t>) = N</w:t>
      </w:r>
      <w:r w:rsidRPr="00652E0E">
        <w:rPr>
          <w:vertAlign w:val="subscript"/>
        </w:rPr>
        <w:t>reviews</w:t>
      </w:r>
      <w:r>
        <w:t>(r=c</w:t>
      </w:r>
      <w:r w:rsidRPr="00652E0E">
        <w:rPr>
          <w:vertAlign w:val="subscript"/>
        </w:rPr>
        <w:t>n</w:t>
      </w:r>
      <w:r>
        <w:t>)/N</w:t>
      </w:r>
      <w:r w:rsidRPr="00652E0E">
        <w:rPr>
          <w:vertAlign w:val="subscript"/>
        </w:rPr>
        <w:t>reviews</w:t>
      </w:r>
      <w:r>
        <w:t xml:space="preserve">                                          (1)</w:t>
      </w:r>
    </w:p>
    <w:p w14:paraId="676B8A89" w14:textId="77777777" w:rsidR="00652E0E" w:rsidRDefault="00652E0E" w:rsidP="00652E0E">
      <w:r w:rsidRPr="00652E0E">
        <w:t>Where, N</w:t>
      </w:r>
      <w:r w:rsidRPr="00652E0E">
        <w:rPr>
          <w:vertAlign w:val="subscript"/>
        </w:rPr>
        <w:t xml:space="preserve">reviews </w:t>
      </w:r>
      <w:r w:rsidRPr="00652E0E">
        <w:t>indicates the number of reviews present in the app reviews corpus, and N</w:t>
      </w:r>
      <w:r w:rsidRPr="00652E0E">
        <w:rPr>
          <w:vertAlign w:val="subscript"/>
        </w:rPr>
        <w:t>reviews</w:t>
      </w:r>
      <w:r w:rsidRPr="00652E0E">
        <w:t xml:space="preserve"> (r = c</w:t>
      </w:r>
      <w:r w:rsidRPr="00652E0E">
        <w:rPr>
          <w:vertAlign w:val="subscript"/>
        </w:rPr>
        <w:t>n</w:t>
      </w:r>
      <w:r w:rsidRPr="00652E0E">
        <w:t>) indicates the number of reviews belonging to a category c</w:t>
      </w:r>
      <w:r w:rsidRPr="00652E0E">
        <w:rPr>
          <w:vertAlign w:val="subscript"/>
        </w:rPr>
        <w:t>n</w:t>
      </w:r>
      <w:r w:rsidRPr="00652E0E">
        <w:t>. The maximum likelihood estimation is given as:</w:t>
      </w:r>
    </w:p>
    <w:p w14:paraId="23AE95D1" w14:textId="330221F3" w:rsidR="00652E0E" w:rsidRDefault="00652E0E" w:rsidP="00652E0E">
      <w:r>
        <w:t>P(w</w:t>
      </w:r>
      <w:r w:rsidRPr="00652E0E">
        <w:rPr>
          <w:vertAlign w:val="subscript"/>
        </w:rPr>
        <w:t>i</w:t>
      </w:r>
      <w:r>
        <w:t>|c</w:t>
      </w:r>
      <w:r w:rsidRPr="00652E0E">
        <w:rPr>
          <w:vertAlign w:val="subscript"/>
        </w:rPr>
        <w:t>n</w:t>
      </w:r>
      <w:r>
        <w:t>) = count(w</w:t>
      </w:r>
      <w:r w:rsidRPr="00A13960">
        <w:rPr>
          <w:vertAlign w:val="subscript"/>
        </w:rPr>
        <w:t>i</w:t>
      </w:r>
      <w:r>
        <w:t>, c</w:t>
      </w:r>
      <w:r w:rsidRPr="00652E0E">
        <w:rPr>
          <w:vertAlign w:val="subscript"/>
        </w:rPr>
        <w:t>n</w:t>
      </w:r>
      <w:r>
        <w:t>)/ ∑</w:t>
      </w:r>
      <w:r w:rsidRPr="00652E0E">
        <w:rPr>
          <w:vertAlign w:val="subscript"/>
        </w:rPr>
        <w:t>w</w:t>
      </w:r>
      <w:r w:rsidRPr="00652E0E">
        <w:rPr>
          <w:rFonts w:ascii="Cambria Math" w:hAnsi="Cambria Math"/>
          <w:vertAlign w:val="subscript"/>
        </w:rPr>
        <w:t>∊</w:t>
      </w:r>
      <w:r w:rsidRPr="00652E0E">
        <w:rPr>
          <w:vertAlign w:val="subscript"/>
        </w:rPr>
        <w:t>V</w:t>
      </w:r>
      <w:r w:rsidR="00492CB7">
        <w:rPr>
          <w:vertAlign w:val="subscript"/>
        </w:rPr>
        <w:t xml:space="preserve"> </w:t>
      </w:r>
      <w:r>
        <w:t>count(w,</w:t>
      </w:r>
      <w:r w:rsidR="007B3D91">
        <w:t xml:space="preserve"> </w:t>
      </w:r>
      <w:r>
        <w:t>c</w:t>
      </w:r>
      <w:r w:rsidRPr="00652E0E">
        <w:rPr>
          <w:vertAlign w:val="subscript"/>
        </w:rPr>
        <w:t>n</w:t>
      </w:r>
      <w:r>
        <w:t>)                    (2)</w:t>
      </w:r>
    </w:p>
    <w:p w14:paraId="7BB649EA" w14:textId="77777777" w:rsidR="00652E0E" w:rsidRPr="00652E0E" w:rsidRDefault="00652E0E" w:rsidP="00652E0E">
      <w:r w:rsidRPr="00652E0E">
        <w:t>Where, P(w</w:t>
      </w:r>
      <w:r w:rsidRPr="00652E0E">
        <w:rPr>
          <w:vertAlign w:val="subscript"/>
        </w:rPr>
        <w:t>i</w:t>
      </w:r>
      <w:r w:rsidRPr="00652E0E">
        <w:t xml:space="preserve"> | c</w:t>
      </w:r>
      <w:r w:rsidRPr="00652E0E">
        <w:rPr>
          <w:vertAlign w:val="subscript"/>
        </w:rPr>
        <w:t>n</w:t>
      </w:r>
      <w:r w:rsidRPr="00652E0E">
        <w:t>) denotes the conditional probability of the word w</w:t>
      </w:r>
      <w:r w:rsidRPr="00652E0E">
        <w:rPr>
          <w:vertAlign w:val="subscript"/>
        </w:rPr>
        <w:t xml:space="preserve">i </w:t>
      </w:r>
      <w:r w:rsidRPr="00652E0E">
        <w:t>given the probability of category c</w:t>
      </w:r>
      <w:r w:rsidRPr="00652E0E">
        <w:rPr>
          <w:vertAlign w:val="subscript"/>
        </w:rPr>
        <w:t xml:space="preserve">n </w:t>
      </w:r>
      <w:r w:rsidRPr="00652E0E">
        <w:t>that is given as the ratio of the total number of times a word w</w:t>
      </w:r>
      <w:r w:rsidRPr="00652E0E">
        <w:rPr>
          <w:vertAlign w:val="subscript"/>
        </w:rPr>
        <w:t>i</w:t>
      </w:r>
      <w:r w:rsidRPr="00652E0E">
        <w:t xml:space="preserve"> occurs in category c</w:t>
      </w:r>
      <w:r w:rsidRPr="00652E0E">
        <w:rPr>
          <w:vertAlign w:val="subscript"/>
        </w:rPr>
        <w:t xml:space="preserve">n </w:t>
      </w:r>
      <w:r w:rsidRPr="00652E0E">
        <w:t>to the total number of words w in the reviews of category c</w:t>
      </w:r>
      <w:r w:rsidRPr="00652E0E">
        <w:rPr>
          <w:vertAlign w:val="subscript"/>
        </w:rPr>
        <w:t>n</w:t>
      </w:r>
      <w:r w:rsidRPr="00652E0E">
        <w:t>.</w:t>
      </w:r>
      <w:r w:rsidRPr="00652E0E">
        <w:rPr>
          <w:vertAlign w:val="subscript"/>
        </w:rPr>
        <w:t xml:space="preserve"> </w:t>
      </w:r>
      <w:r w:rsidRPr="00652E0E">
        <w:t>That is, the fraction of times word w</w:t>
      </w:r>
      <w:r w:rsidRPr="00652E0E">
        <w:rPr>
          <w:vertAlign w:val="subscript"/>
        </w:rPr>
        <w:t xml:space="preserve">i </w:t>
      </w:r>
      <w:r w:rsidRPr="00652E0E">
        <w:t>appears among all words (V) in the reviews of category c</w:t>
      </w:r>
      <w:r w:rsidRPr="00652E0E">
        <w:rPr>
          <w:vertAlign w:val="subscript"/>
        </w:rPr>
        <w:t>n</w:t>
      </w:r>
      <w:r w:rsidRPr="00652E0E">
        <w:t>. Thus, the Multinomial Naïve Bayes creates a word space for category c</w:t>
      </w:r>
      <w:r w:rsidRPr="00652E0E">
        <w:rPr>
          <w:vertAlign w:val="subscript"/>
        </w:rPr>
        <w:t>n</w:t>
      </w:r>
      <w:r w:rsidRPr="00652E0E">
        <w:t xml:space="preserve"> by creating a dictionary of words belonging to the reviews of category c</w:t>
      </w:r>
      <w:r w:rsidRPr="00652E0E">
        <w:rPr>
          <w:vertAlign w:val="subscript"/>
        </w:rPr>
        <w:t>n</w:t>
      </w:r>
      <w:r w:rsidRPr="00652E0E">
        <w:t xml:space="preserve"> by utilizing the frequency of each word w.</w:t>
      </w:r>
      <w:r>
        <w:t xml:space="preserve"> </w:t>
      </w:r>
      <w:r w:rsidRPr="00652E0E">
        <w:t>Finally, using equations (1) and (2), the category of a review R can be determined using:</w:t>
      </w:r>
    </w:p>
    <w:p w14:paraId="1B3E91CB" w14:textId="32D6273A" w:rsidR="0071046A" w:rsidRPr="0071046A" w:rsidRDefault="0071046A" w:rsidP="0071046A">
      <w:pPr>
        <w:rPr>
          <w:lang w:val="en-NZ"/>
        </w:rPr>
      </w:pPr>
      <w:r w:rsidRPr="0071046A">
        <w:rPr>
          <w:lang w:val="en-NZ"/>
        </w:rPr>
        <w:t>C</w:t>
      </w:r>
      <w:r w:rsidRPr="0071046A">
        <w:rPr>
          <w:vertAlign w:val="subscript"/>
          <w:lang w:val="en-NZ"/>
        </w:rPr>
        <w:t>MAP</w:t>
      </w:r>
      <w:r w:rsidRPr="0071046A">
        <w:rPr>
          <w:lang w:val="en-NZ"/>
        </w:rPr>
        <w:t xml:space="preserve"> (R) = argmax</w:t>
      </w:r>
      <w:r w:rsidRPr="0071046A">
        <w:rPr>
          <w:vertAlign w:val="subscript"/>
          <w:lang w:val="en-NZ"/>
        </w:rPr>
        <w:t>cn</w:t>
      </w:r>
      <w:r w:rsidRPr="0071046A">
        <w:rPr>
          <w:lang w:val="en-NZ"/>
        </w:rPr>
        <w:t xml:space="preserve"> </w:t>
      </w:r>
      <w:r w:rsidR="00CC633E">
        <w:rPr>
          <w:lang w:val="en-NZ"/>
        </w:rPr>
        <w:t>(</w:t>
      </w:r>
      <w:r w:rsidRPr="0071046A">
        <w:rPr>
          <w:lang w:val="en-NZ"/>
        </w:rPr>
        <w:t>P(c</w:t>
      </w:r>
      <w:r w:rsidRPr="0071046A">
        <w:rPr>
          <w:vertAlign w:val="subscript"/>
          <w:lang w:val="en-NZ"/>
        </w:rPr>
        <w:t>n</w:t>
      </w:r>
      <w:r w:rsidRPr="0071046A">
        <w:rPr>
          <w:lang w:val="en-NZ"/>
        </w:rPr>
        <w:t>) * Π</w:t>
      </w:r>
      <w:r w:rsidRPr="0071046A">
        <w:rPr>
          <w:vertAlign w:val="subscript"/>
          <w:lang w:val="en-NZ"/>
        </w:rPr>
        <w:t xml:space="preserve">i </w:t>
      </w:r>
      <w:r w:rsidRPr="0071046A">
        <w:rPr>
          <w:lang w:val="en-NZ"/>
        </w:rPr>
        <w:t>P(w</w:t>
      </w:r>
      <w:r w:rsidRPr="0071046A">
        <w:rPr>
          <w:vertAlign w:val="subscript"/>
          <w:lang w:val="en-NZ"/>
        </w:rPr>
        <w:t>i</w:t>
      </w:r>
      <w:r w:rsidRPr="0071046A">
        <w:rPr>
          <w:lang w:val="en-NZ"/>
        </w:rPr>
        <w:t>|c</w:t>
      </w:r>
      <w:r w:rsidRPr="0071046A">
        <w:rPr>
          <w:vertAlign w:val="subscript"/>
          <w:lang w:val="en-NZ"/>
        </w:rPr>
        <w:t>n</w:t>
      </w:r>
      <w:r w:rsidRPr="0071046A">
        <w:rPr>
          <w:lang w:val="en-NZ"/>
        </w:rPr>
        <w:t>)</w:t>
      </w:r>
      <w:r w:rsidR="00CC633E">
        <w:rPr>
          <w:lang w:val="en-NZ"/>
        </w:rPr>
        <w:t>)</w:t>
      </w:r>
      <w:r>
        <w:rPr>
          <w:lang w:val="en-NZ"/>
        </w:rPr>
        <w:t xml:space="preserve">                     (3)</w:t>
      </w:r>
    </w:p>
    <w:p w14:paraId="24EDF3BA" w14:textId="77777777" w:rsidR="009303D9" w:rsidRDefault="00C56807" w:rsidP="00C56807">
      <w:r w:rsidRPr="00C56807">
        <w:t>Where C</w:t>
      </w:r>
      <w:r w:rsidRPr="00DA44C5">
        <w:rPr>
          <w:vertAlign w:val="subscript"/>
        </w:rPr>
        <w:t>MAP</w:t>
      </w:r>
      <w:r w:rsidRPr="00C56807">
        <w:t xml:space="preserve"> (R) denotes the most probable category termed as maximum a posteriori (MAP), i.e., most likely category c</w:t>
      </w:r>
      <w:r w:rsidRPr="00DA44C5">
        <w:rPr>
          <w:vertAlign w:val="subscript"/>
        </w:rPr>
        <w:t>n</w:t>
      </w:r>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algorithm 1.</w:t>
      </w:r>
    </w:p>
    <w:tbl>
      <w:tblPr>
        <w:tblW w:w="233.90pt" w:type="dxa"/>
        <w:tblInd w:w="0.15pt"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Layout w:type="fixed"/>
        <w:tblLook w:firstRow="1" w:lastRow="1" w:firstColumn="0" w:lastColumn="1" w:noHBand="0" w:noVBand="0"/>
      </w:tblPr>
      <w:tblGrid>
        <w:gridCol w:w="4678"/>
      </w:tblGrid>
      <w:tr w:rsidR="00C56807" w:rsidRPr="00C56807" w14:paraId="3D9E9842" w14:textId="77777777" w:rsidTr="0040272B">
        <w:trPr>
          <w:trHeight w:val="287"/>
        </w:trPr>
        <w:tc>
          <w:tcPr>
            <w:tcW w:w="233.90pt" w:type="dxa"/>
            <w:vAlign w:val="center"/>
          </w:tcPr>
          <w:p w14:paraId="1E5FF652" w14:textId="7BD518EA" w:rsidR="00AD6FCD" w:rsidRDefault="00C56807" w:rsidP="00C56807">
            <w:pPr>
              <w:spacing w:after="0pt"/>
              <w:ind w:firstLine="0pt"/>
              <w:jc w:val="start"/>
              <w:rPr>
                <w:sz w:val="18"/>
              </w:rPr>
            </w:pPr>
            <w:r w:rsidRPr="004F08D0">
              <w:rPr>
                <w:b/>
                <w:sz w:val="18"/>
              </w:rPr>
              <w:t xml:space="preserve">Begin </w:t>
            </w:r>
          </w:p>
          <w:p w14:paraId="57ABDEB1" w14:textId="52FBBBC9" w:rsidR="00C56807" w:rsidRPr="004F08D0" w:rsidRDefault="00C56807" w:rsidP="003D591E">
            <w:pPr>
              <w:spacing w:after="0pt"/>
              <w:ind w:start="8.70pt" w:hanging="8.70pt"/>
              <w:jc w:val="start"/>
              <w:rPr>
                <w:sz w:val="18"/>
              </w:rPr>
            </w:pPr>
            <w:r w:rsidRPr="004F08D0">
              <w:rPr>
                <w:sz w:val="18"/>
              </w:rPr>
              <w:t xml:space="preserve">1. From the manually categorized pre-processed app reviews, </w:t>
            </w:r>
            <w:r w:rsidR="00AD6FCD">
              <w:rPr>
                <w:sz w:val="18"/>
              </w:rPr>
              <w:t xml:space="preserve">  </w:t>
            </w:r>
            <w:r w:rsidRPr="004F08D0">
              <w:rPr>
                <w:sz w:val="18"/>
              </w:rPr>
              <w:t>extract Vocabulary (V)</w:t>
            </w:r>
          </w:p>
          <w:p w14:paraId="778B0803" w14:textId="77777777" w:rsidR="00C56807" w:rsidRPr="004F08D0" w:rsidRDefault="00C56807" w:rsidP="00C56807">
            <w:pPr>
              <w:spacing w:after="0pt"/>
              <w:ind w:firstLine="0pt"/>
              <w:jc w:val="start"/>
              <w:rPr>
                <w:sz w:val="18"/>
              </w:rPr>
            </w:pPr>
            <w:r w:rsidRPr="004F08D0">
              <w:rPr>
                <w:sz w:val="18"/>
              </w:rPr>
              <w:t>2. Calculate P(c</w:t>
            </w:r>
            <w:r w:rsidRPr="004F08D0">
              <w:rPr>
                <w:sz w:val="18"/>
                <w:vertAlign w:val="subscript"/>
              </w:rPr>
              <w:t>n</w:t>
            </w:r>
            <w:r w:rsidRPr="004F08D0">
              <w:rPr>
                <w:sz w:val="18"/>
              </w:rPr>
              <w:t>) terms</w:t>
            </w:r>
          </w:p>
          <w:p w14:paraId="2BBF4185" w14:textId="3929C624" w:rsidR="00C56807" w:rsidRPr="004F08D0" w:rsidRDefault="00C56807" w:rsidP="00C56807">
            <w:pPr>
              <w:spacing w:after="0pt"/>
              <w:ind w:firstLine="0pt"/>
              <w:jc w:val="start"/>
              <w:rPr>
                <w:sz w:val="18"/>
              </w:rPr>
            </w:pPr>
            <w:r w:rsidRPr="004F08D0">
              <w:rPr>
                <w:sz w:val="18"/>
              </w:rPr>
              <w:t xml:space="preserve">    </w:t>
            </w:r>
            <w:r w:rsidR="00AD6FCD">
              <w:rPr>
                <w:sz w:val="18"/>
              </w:rPr>
              <w:t xml:space="preserve"> </w:t>
            </w:r>
            <w:r w:rsidRPr="004F08D0">
              <w:rPr>
                <w:sz w:val="18"/>
              </w:rPr>
              <w:t>2.1 For each c</w:t>
            </w:r>
            <w:r w:rsidRPr="004F08D0">
              <w:rPr>
                <w:sz w:val="18"/>
                <w:vertAlign w:val="subscript"/>
              </w:rPr>
              <w:t>n</w:t>
            </w:r>
            <w:r w:rsidRPr="004F08D0">
              <w:rPr>
                <w:sz w:val="18"/>
              </w:rPr>
              <w:t xml:space="preserve"> in C do:</w:t>
            </w:r>
          </w:p>
          <w:p w14:paraId="63414A7B" w14:textId="77777777" w:rsidR="00C56807" w:rsidRPr="004F08D0" w:rsidRDefault="00C56807" w:rsidP="00C56807">
            <w:pPr>
              <w:spacing w:after="0pt"/>
              <w:jc w:val="start"/>
              <w:rPr>
                <w:sz w:val="18"/>
                <w:vertAlign w:val="subscript"/>
              </w:rPr>
            </w:pPr>
            <w:r w:rsidRPr="004F08D0">
              <w:rPr>
                <w:sz w:val="18"/>
              </w:rPr>
              <w:t xml:space="preserve">    2.1.1 reviews</w:t>
            </w:r>
            <w:r w:rsidRPr="004F08D0">
              <w:rPr>
                <w:sz w:val="18"/>
                <w:vertAlign w:val="subscript"/>
              </w:rPr>
              <w:t>n</w:t>
            </w:r>
            <w:r w:rsidRPr="004F08D0">
              <w:rPr>
                <w:sz w:val="18"/>
              </w:rPr>
              <w:t xml:space="preserve"> </w:t>
            </w:r>
            <w:r w:rsidRPr="004F08D0">
              <w:rPr>
                <w:sz w:val="18"/>
              </w:rPr>
              <w:sym w:font="Wingdings" w:char="F0DF"/>
            </w:r>
            <w:r w:rsidRPr="004F08D0">
              <w:rPr>
                <w:sz w:val="18"/>
              </w:rPr>
              <w:t xml:space="preserve"> all reviews with category = c</w:t>
            </w:r>
            <w:r w:rsidRPr="004F08D0">
              <w:rPr>
                <w:sz w:val="18"/>
                <w:vertAlign w:val="subscript"/>
              </w:rPr>
              <w:t>n</w:t>
            </w:r>
          </w:p>
          <w:p w14:paraId="5AD32F3E" w14:textId="12A313BF" w:rsidR="00C56807" w:rsidRPr="004F08D0" w:rsidRDefault="00C56807" w:rsidP="00C56807">
            <w:pPr>
              <w:spacing w:after="0pt"/>
              <w:jc w:val="start"/>
              <w:rPr>
                <w:sz w:val="18"/>
              </w:rPr>
            </w:pPr>
            <w:r w:rsidRPr="004F08D0">
              <w:rPr>
                <w:sz w:val="18"/>
                <w:vertAlign w:val="subscript"/>
              </w:rPr>
              <w:t xml:space="preserve">      </w:t>
            </w:r>
            <w:r w:rsidRPr="004F08D0">
              <w:rPr>
                <w:sz w:val="18"/>
              </w:rPr>
              <w:t>2.1.2 P(c</w:t>
            </w:r>
            <w:r w:rsidRPr="004F08D0">
              <w:rPr>
                <w:sz w:val="18"/>
                <w:vertAlign w:val="subscript"/>
              </w:rPr>
              <w:t>n</w:t>
            </w:r>
            <w:r w:rsidRPr="004F08D0">
              <w:rPr>
                <w:sz w:val="18"/>
              </w:rPr>
              <w:t xml:space="preserve">) </w:t>
            </w:r>
            <w:r w:rsidRPr="004F08D0">
              <w:rPr>
                <w:sz w:val="18"/>
              </w:rPr>
              <w:sym w:font="Wingdings" w:char="F0DF"/>
            </w:r>
            <w:r w:rsidRPr="004F08D0">
              <w:rPr>
                <w:sz w:val="18"/>
              </w:rPr>
              <w:t xml:space="preserve"> |reviews</w:t>
            </w:r>
            <w:r w:rsidRPr="004F08D0">
              <w:rPr>
                <w:sz w:val="18"/>
                <w:vertAlign w:val="subscript"/>
              </w:rPr>
              <w:t>n</w:t>
            </w:r>
            <w:r w:rsidRPr="004F08D0">
              <w:rPr>
                <w:sz w:val="18"/>
              </w:rPr>
              <w:t>| / |Total reviews|</w:t>
            </w:r>
          </w:p>
          <w:p w14:paraId="72C84034" w14:textId="77777777" w:rsidR="00C56807" w:rsidRPr="004F08D0" w:rsidRDefault="00C56807" w:rsidP="00C56807">
            <w:pPr>
              <w:spacing w:after="0pt"/>
              <w:ind w:firstLine="0pt"/>
              <w:jc w:val="start"/>
              <w:rPr>
                <w:sz w:val="18"/>
              </w:rPr>
            </w:pPr>
            <w:r w:rsidRPr="004F08D0">
              <w:rPr>
                <w:sz w:val="18"/>
              </w:rPr>
              <w:t>3. For every word w</w:t>
            </w:r>
            <w:r w:rsidRPr="004F08D0">
              <w:rPr>
                <w:sz w:val="18"/>
                <w:vertAlign w:val="subscript"/>
              </w:rPr>
              <w:t>i</w:t>
            </w:r>
            <w:r w:rsidRPr="004F08D0">
              <w:rPr>
                <w:sz w:val="18"/>
              </w:rPr>
              <w:t>,</w:t>
            </w:r>
            <w:r w:rsidRPr="004F08D0">
              <w:rPr>
                <w:sz w:val="18"/>
                <w:vertAlign w:val="subscript"/>
              </w:rPr>
              <w:t xml:space="preserve"> </w:t>
            </w:r>
            <w:r w:rsidRPr="004F08D0">
              <w:rPr>
                <w:sz w:val="18"/>
              </w:rPr>
              <w:t>given every category c</w:t>
            </w:r>
            <w:r w:rsidRPr="004F08D0">
              <w:rPr>
                <w:sz w:val="18"/>
                <w:vertAlign w:val="subscript"/>
              </w:rPr>
              <w:t>n</w:t>
            </w:r>
          </w:p>
          <w:p w14:paraId="0753ED33" w14:textId="77777777" w:rsidR="00C56807" w:rsidRPr="004F08D0" w:rsidRDefault="00C56807" w:rsidP="00C56807">
            <w:pPr>
              <w:spacing w:after="0pt"/>
              <w:ind w:firstLine="0pt"/>
              <w:jc w:val="start"/>
              <w:rPr>
                <w:sz w:val="18"/>
              </w:rPr>
            </w:pPr>
            <w:r w:rsidRPr="004F08D0">
              <w:rPr>
                <w:sz w:val="18"/>
              </w:rPr>
              <w:t xml:space="preserve">     3.1 Calculate P(w</w:t>
            </w:r>
            <w:r w:rsidRPr="004F08D0">
              <w:rPr>
                <w:sz w:val="18"/>
                <w:vertAlign w:val="subscript"/>
              </w:rPr>
              <w:t>i</w:t>
            </w:r>
            <w:r w:rsidRPr="004F08D0">
              <w:rPr>
                <w:sz w:val="18"/>
              </w:rPr>
              <w:t>|c</w:t>
            </w:r>
            <w:r w:rsidRPr="004F08D0">
              <w:rPr>
                <w:sz w:val="18"/>
                <w:vertAlign w:val="subscript"/>
              </w:rPr>
              <w:t>n</w:t>
            </w:r>
            <w:r w:rsidRPr="004F08D0">
              <w:rPr>
                <w:sz w:val="18"/>
              </w:rPr>
              <w:t>) (maximum likelihood estimates)</w:t>
            </w:r>
          </w:p>
          <w:p w14:paraId="39BF7CFE" w14:textId="77777777" w:rsidR="00C56807" w:rsidRPr="004F08D0" w:rsidRDefault="00C56807" w:rsidP="00C56807">
            <w:pPr>
              <w:spacing w:after="0pt"/>
              <w:jc w:val="start"/>
              <w:rPr>
                <w:sz w:val="18"/>
                <w:vertAlign w:val="subscript"/>
              </w:rPr>
            </w:pPr>
            <w:r w:rsidRPr="004F08D0">
              <w:rPr>
                <w:sz w:val="18"/>
              </w:rPr>
              <w:lastRenderedPageBreak/>
              <w:t xml:space="preserve">    3.1.1 Word space</w:t>
            </w:r>
            <w:r w:rsidRPr="004F08D0">
              <w:rPr>
                <w:sz w:val="18"/>
                <w:vertAlign w:val="subscript"/>
              </w:rPr>
              <w:t>n</w:t>
            </w:r>
            <w:r w:rsidRPr="004F08D0">
              <w:rPr>
                <w:sz w:val="18"/>
              </w:rPr>
              <w:t xml:space="preserve"> </w:t>
            </w:r>
            <w:r w:rsidRPr="004F08D0">
              <w:rPr>
                <w:sz w:val="18"/>
              </w:rPr>
              <w:sym w:font="Wingdings" w:char="F0DF"/>
            </w:r>
            <w:r w:rsidRPr="004F08D0">
              <w:rPr>
                <w:sz w:val="18"/>
              </w:rPr>
              <w:t xml:space="preserve"> words belonging to reviews</w:t>
            </w:r>
            <w:r w:rsidRPr="004F08D0">
              <w:rPr>
                <w:sz w:val="18"/>
                <w:vertAlign w:val="subscript"/>
              </w:rPr>
              <w:t>n</w:t>
            </w:r>
          </w:p>
          <w:p w14:paraId="022AF059" w14:textId="15393080" w:rsidR="00C56807" w:rsidRPr="004F08D0" w:rsidRDefault="00C56807" w:rsidP="00C56807">
            <w:pPr>
              <w:spacing w:after="0pt"/>
              <w:jc w:val="start"/>
              <w:rPr>
                <w:sz w:val="18"/>
              </w:rPr>
            </w:pPr>
            <w:r w:rsidRPr="004F08D0">
              <w:rPr>
                <w:sz w:val="18"/>
                <w:vertAlign w:val="subscript"/>
              </w:rPr>
              <w:t xml:space="preserve">      </w:t>
            </w:r>
            <w:r w:rsidRPr="004F08D0">
              <w:rPr>
                <w:sz w:val="18"/>
              </w:rPr>
              <w:t>3.1.2  For each word w</w:t>
            </w:r>
            <w:r w:rsidRPr="004F08D0">
              <w:rPr>
                <w:sz w:val="18"/>
                <w:vertAlign w:val="subscript"/>
              </w:rPr>
              <w:t xml:space="preserve">i </w:t>
            </w:r>
            <w:r w:rsidRPr="004F08D0">
              <w:rPr>
                <w:sz w:val="18"/>
              </w:rPr>
              <w:t>in the Vocabulary (V)</w:t>
            </w:r>
          </w:p>
          <w:p w14:paraId="46B85911" w14:textId="6663DB92" w:rsidR="00C56807" w:rsidRPr="004F08D0" w:rsidRDefault="00C56807" w:rsidP="003D591E">
            <w:pPr>
              <w:spacing w:after="0pt"/>
              <w:ind w:start="72.50pt" w:hanging="58.05pt"/>
              <w:jc w:val="start"/>
              <w:rPr>
                <w:sz w:val="18"/>
              </w:rPr>
            </w:pPr>
            <w:r w:rsidRPr="004F08D0">
              <w:rPr>
                <w:sz w:val="18"/>
              </w:rPr>
              <w:t xml:space="preserve">              3.1.2.1 n</w:t>
            </w:r>
            <w:r w:rsidRPr="004F08D0">
              <w:rPr>
                <w:sz w:val="18"/>
                <w:vertAlign w:val="subscript"/>
              </w:rPr>
              <w:t xml:space="preserve">i </w:t>
            </w:r>
            <w:r w:rsidRPr="004F08D0">
              <w:rPr>
                <w:sz w:val="18"/>
              </w:rPr>
              <w:sym w:font="Wingdings" w:char="F0DF"/>
            </w:r>
            <w:r w:rsidRPr="004F08D0">
              <w:rPr>
                <w:sz w:val="18"/>
              </w:rPr>
              <w:t xml:space="preserve"> Total occurrences of w</w:t>
            </w:r>
            <w:r w:rsidRPr="004F08D0">
              <w:rPr>
                <w:sz w:val="18"/>
                <w:vertAlign w:val="subscript"/>
              </w:rPr>
              <w:t>i</w:t>
            </w:r>
            <w:r w:rsidRPr="004F08D0">
              <w:rPr>
                <w:sz w:val="18"/>
              </w:rPr>
              <w:t xml:space="preserve"> in Word space</w:t>
            </w:r>
            <w:r w:rsidRPr="004F08D0">
              <w:rPr>
                <w:sz w:val="18"/>
                <w:vertAlign w:val="subscript"/>
              </w:rPr>
              <w:t>n</w:t>
            </w:r>
            <w:r w:rsidR="008512E0">
              <w:rPr>
                <w:sz w:val="18"/>
              </w:rPr>
              <w:t xml:space="preserve"> </w:t>
            </w:r>
            <w:r w:rsidRPr="004F08D0">
              <w:rPr>
                <w:sz w:val="18"/>
              </w:rPr>
              <w:t>consisting of  a total of n words</w:t>
            </w:r>
          </w:p>
          <w:p w14:paraId="293DA98F" w14:textId="77777777" w:rsidR="00C56807" w:rsidRPr="00C56807" w:rsidRDefault="00C56807" w:rsidP="00C56807">
            <w:pPr>
              <w:spacing w:after="0pt"/>
              <w:jc w:val="start"/>
            </w:pPr>
            <w:r w:rsidRPr="004F08D0">
              <w:rPr>
                <w:sz w:val="18"/>
              </w:rPr>
              <w:t xml:space="preserve">               3.1.2.2   P(w</w:t>
            </w:r>
            <w:r w:rsidRPr="004F08D0">
              <w:rPr>
                <w:sz w:val="18"/>
                <w:vertAlign w:val="subscript"/>
              </w:rPr>
              <w:t>i</w:t>
            </w:r>
            <w:r w:rsidRPr="004F08D0">
              <w:rPr>
                <w:sz w:val="18"/>
              </w:rPr>
              <w:t>|c</w:t>
            </w:r>
            <w:r w:rsidRPr="004F08D0">
              <w:rPr>
                <w:sz w:val="18"/>
                <w:vertAlign w:val="subscript"/>
              </w:rPr>
              <w:t>n</w:t>
            </w:r>
            <w:r w:rsidRPr="004F08D0">
              <w:rPr>
                <w:sz w:val="18"/>
              </w:rPr>
              <w:t xml:space="preserve">) </w:t>
            </w:r>
            <w:r w:rsidRPr="004F08D0">
              <w:rPr>
                <w:sz w:val="18"/>
              </w:rPr>
              <w:sym w:font="Wingdings" w:char="F0DF"/>
            </w:r>
            <w:r w:rsidRPr="004F08D0">
              <w:rPr>
                <w:sz w:val="18"/>
              </w:rPr>
              <w:t xml:space="preserve"> n</w:t>
            </w:r>
            <w:r w:rsidRPr="004F08D0">
              <w:rPr>
                <w:sz w:val="18"/>
                <w:vertAlign w:val="subscript"/>
              </w:rPr>
              <w:t xml:space="preserve">i </w:t>
            </w:r>
            <w:r w:rsidRPr="004F08D0">
              <w:rPr>
                <w:sz w:val="18"/>
              </w:rPr>
              <w:t>/ n</w:t>
            </w:r>
            <w:r w:rsidRPr="004F08D0">
              <w:rPr>
                <w:sz w:val="18"/>
              </w:rPr>
              <w:br/>
            </w:r>
            <w:r w:rsidRPr="004F08D0">
              <w:rPr>
                <w:b/>
                <w:sz w:val="18"/>
              </w:rPr>
              <w:t>End</w:t>
            </w:r>
          </w:p>
        </w:tc>
      </w:tr>
    </w:tbl>
    <w:p w14:paraId="0843F67E" w14:textId="739790CD" w:rsidR="00C56807" w:rsidRPr="0002526A" w:rsidRDefault="00C56807" w:rsidP="00070A63">
      <w:pPr>
        <w:ind w:firstLine="0pt"/>
        <w:rPr>
          <w:sz w:val="16"/>
          <w:szCs w:val="16"/>
        </w:rPr>
      </w:pPr>
      <w:r w:rsidRPr="0040272B">
        <w:rPr>
          <w:b/>
          <w:sz w:val="16"/>
          <w:szCs w:val="16"/>
        </w:rPr>
        <w:lastRenderedPageBreak/>
        <w:t>Algorithm 1</w:t>
      </w:r>
      <w:r w:rsidRPr="0002526A">
        <w:rPr>
          <w:sz w:val="16"/>
          <w:szCs w:val="16"/>
        </w:rPr>
        <w:t>: Lear</w:t>
      </w:r>
      <w:r w:rsidR="0002526A">
        <w:rPr>
          <w:sz w:val="16"/>
          <w:szCs w:val="16"/>
        </w:rPr>
        <w:t xml:space="preserve">ning phase of Multinomial Naïve </w:t>
      </w:r>
      <w:r w:rsidRPr="0002526A">
        <w:rPr>
          <w:sz w:val="16"/>
          <w:szCs w:val="16"/>
        </w:rPr>
        <w:t>Bayes for performing predictions</w:t>
      </w:r>
    </w:p>
    <w:p w14:paraId="3254036F" w14:textId="77777777" w:rsidR="009303D9" w:rsidRPr="005B520E" w:rsidRDefault="004421D0" w:rsidP="00ED0149">
      <w:pPr>
        <w:pStyle w:val="Heading2"/>
      </w:pPr>
      <w:r>
        <w:t>Complement Naïve Bayes</w:t>
      </w:r>
    </w:p>
    <w:p w14:paraId="5C1493FC" w14:textId="6F7320E8" w:rsidR="009303D9" w:rsidRDefault="003E1E84" w:rsidP="003E1E84">
      <w:r w:rsidRPr="003E1E84">
        <w:t xml:space="preserve">In this sub-section, we discuss the Complement Naïve Bayes, which is a modified version of the Multinomial Naïve Bayes. Complement Naïve Bayes addresses the inability of Multinomial Naïve Bayes’s to perform well when trained with imbalanced data </w:t>
      </w:r>
      <w:r w:rsidRPr="003E1E84">
        <w:fldChar w:fldCharType="begin"/>
      </w:r>
      <w:r w:rsidR="00393611">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393611">
        <w:rPr>
          <w:noProof/>
        </w:rPr>
        <w:t>[43]</w:t>
      </w:r>
      <w:r w:rsidRPr="003E1E84">
        <w:fldChar w:fldCharType="end"/>
      </w:r>
      <w:r w:rsidRPr="003E1E84">
        <w:t xml:space="preserve">, i.e., the training </w:t>
      </w:r>
      <w:r w:rsidR="00B942A4">
        <w:t>data</w:t>
      </w:r>
      <w:r w:rsidRPr="003E1E84">
        <w:t xml:space="preserve"> do</w:t>
      </w:r>
      <w:r w:rsidR="00B942A4">
        <w:t>es</w:t>
      </w:r>
      <w:r w:rsidRPr="003E1E84">
        <w:t xml:space="preserve"> not comprise </w:t>
      </w:r>
      <w:r w:rsidR="00B942A4">
        <w:t>of</w:t>
      </w:r>
      <w:r w:rsidRPr="003E1E84">
        <w:t xml:space="preserve"> approximately equal proportion of </w:t>
      </w:r>
      <w:r w:rsidR="00B942A4">
        <w:t xml:space="preserve">reviews belonging to </w:t>
      </w:r>
      <w:r w:rsidRPr="003E1E84">
        <w:t>different types of categories. Complement Naïve Bayes addresses this drawback by estimating the likelihood of a category of c</w:t>
      </w:r>
      <w:r w:rsidRPr="003E1E84">
        <w:rPr>
          <w:vertAlign w:val="subscript"/>
        </w:rPr>
        <w:t>n</w:t>
      </w:r>
      <w:r w:rsidRPr="003E1E84">
        <w:t xml:space="preserve"> using training data of the other categor</w:t>
      </w:r>
      <w:r w:rsidR="001D23CC">
        <w:t>y(</w:t>
      </w:r>
      <w:r w:rsidRPr="003E1E84">
        <w:t>ies</w:t>
      </w:r>
      <w:r w:rsidR="001D23CC">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In case of Complement Naïve Bayes, the prior probability is computed using equation (1). Unlike Multinomial Naive Bayes, Complement Naive Bayes calculates the likelihood of a word w</w:t>
      </w:r>
      <w:r w:rsidRPr="003E1E84">
        <w:rPr>
          <w:vertAlign w:val="subscript"/>
        </w:rPr>
        <w:t>i</w:t>
      </w:r>
      <w:r w:rsidRPr="003E1E84">
        <w:t xml:space="preserve"> by considering its occurrences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c</w:t>
      </w:r>
      <w:r w:rsidRPr="003E1E84">
        <w:rPr>
          <w:vertAlign w:val="subscript"/>
        </w:rPr>
        <w:t xml:space="preserve">n </w:t>
      </w:r>
      <w:r w:rsidRPr="003E1E84">
        <w:t>(i.e., computing the likelihood of w</w:t>
      </w:r>
      <w:r w:rsidRPr="003E1E84">
        <w:rPr>
          <w:vertAlign w:val="subscript"/>
        </w:rPr>
        <w:t xml:space="preserve">i </w:t>
      </w:r>
      <w:r w:rsidRPr="003E1E84">
        <w:t>occurring in other categor</w:t>
      </w:r>
      <w:r w:rsidR="001D23CC">
        <w:t>y(</w:t>
      </w:r>
      <w:r w:rsidRPr="003E1E84">
        <w:t>ies</w:t>
      </w:r>
      <w:r w:rsidR="001D23CC">
        <w:t>)</w:t>
      </w:r>
      <w:r w:rsidRPr="003E1E84">
        <w:t>). Hence, the maximum likelihood estimation is given as:</w:t>
      </w:r>
    </w:p>
    <w:p w14:paraId="1C7E2282" w14:textId="533A1C48" w:rsidR="003E1E84" w:rsidRPr="003E1E84" w:rsidRDefault="003E1E84" w:rsidP="00E7596C">
      <w:pPr>
        <w:pStyle w:val="BodyText"/>
      </w:pPr>
      <w:r w:rsidRPr="003E1E84">
        <w:rPr>
          <w:lang w:val="en-US"/>
        </w:rPr>
        <w:t>P(w</w:t>
      </w:r>
      <w:r w:rsidRPr="003E1E84">
        <w:rPr>
          <w:vertAlign w:val="subscript"/>
          <w:lang w:val="en-US"/>
        </w:rPr>
        <w:t>i</w:t>
      </w:r>
      <w:r w:rsidRPr="003E1E84">
        <w:rPr>
          <w:lang w:val="en-US"/>
        </w:rPr>
        <w:t xml:space="preserve"> |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w:t>
      </w:r>
      <w:r>
        <w:rPr>
          <w:lang w:val="en-US"/>
        </w:rPr>
        <w:t xml:space="preserve"> = count(w</w:t>
      </w:r>
      <w:r w:rsidRPr="003E1E84">
        <w:rPr>
          <w:vertAlign w:val="subscript"/>
          <w:lang w:val="en-US"/>
        </w:rPr>
        <w:t>i</w:t>
      </w:r>
      <w:r>
        <w:rPr>
          <w:lang w:val="en-US"/>
        </w:rPr>
        <w:t xml:space="preserve">,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w:t>
      </w:r>
      <w:r>
        <w:rPr>
          <w:lang w:val="en-US"/>
        </w:rPr>
        <w:t xml:space="preserve"> /  </w:t>
      </w:r>
      <w:r>
        <w:t>∑</w:t>
      </w:r>
      <w:r w:rsidRPr="00652E0E">
        <w:rPr>
          <w:vertAlign w:val="subscript"/>
        </w:rPr>
        <w:t>w</w:t>
      </w:r>
      <w:r w:rsidRPr="00652E0E">
        <w:rPr>
          <w:rFonts w:ascii="Cambria Math" w:hAnsi="Cambria Math"/>
          <w:vertAlign w:val="subscript"/>
        </w:rPr>
        <w:t>∊</w:t>
      </w:r>
      <w:r w:rsidRPr="00652E0E">
        <w:rPr>
          <w:vertAlign w:val="subscript"/>
        </w:rPr>
        <w:t>V</w:t>
      </w:r>
      <w:r w:rsidRPr="003E1E84">
        <w:rPr>
          <w:lang w:val="en-US"/>
        </w:rPr>
        <w:t xml:space="preserve"> </w:t>
      </w:r>
      <w:r>
        <w:rPr>
          <w:lang w:val="en-US"/>
        </w:rPr>
        <w:t xml:space="preserve">count(w,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w:t>
      </w:r>
      <w:r>
        <w:rPr>
          <w:lang w:val="en-US"/>
        </w:rPr>
        <w:t xml:space="preserve">             (4)</w:t>
      </w:r>
    </w:p>
    <w:p w14:paraId="2DFEA7A6" w14:textId="57489A08" w:rsidR="003E1E84" w:rsidRPr="003E1E84" w:rsidRDefault="003E1E84" w:rsidP="003E1E84">
      <w:pPr>
        <w:pStyle w:val="BodyText"/>
      </w:pPr>
      <w:r w:rsidRPr="003E1E84">
        <w:rPr>
          <w:lang w:val="en-US"/>
        </w:rPr>
        <w:t>Where, P(w</w:t>
      </w:r>
      <w:r w:rsidRPr="003E1E84">
        <w:rPr>
          <w:vertAlign w:val="subscript"/>
          <w:lang w:val="en-US"/>
        </w:rPr>
        <w:t>i</w:t>
      </w:r>
      <w:r w:rsidRPr="003E1E84">
        <w:rPr>
          <w:lang w:val="en-US"/>
        </w:rPr>
        <w:t xml:space="preserve"> |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 denotes the probability of word w</w:t>
      </w:r>
      <w:r w:rsidRPr="003E1E84">
        <w:rPr>
          <w:vertAlign w:val="subscript"/>
          <w:lang w:val="en-US"/>
        </w:rPr>
        <w:t xml:space="preserve">i </w:t>
      </w:r>
      <w:r w:rsidRPr="003E1E84">
        <w:rPr>
          <w:lang w:val="en-US"/>
        </w:rPr>
        <w:t>given it belongs to category</w:t>
      </w:r>
      <w:r w:rsidR="001D23CC" w:rsidRPr="003E1E84">
        <w:t>(ies)</w:t>
      </w:r>
      <w:r w:rsidRPr="003E1E84">
        <w:rPr>
          <w:lang w:val="en-US"/>
        </w:rPr>
        <w:t xml:space="preserve">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vertAlign w:val="subscript"/>
          <w:lang w:val="en-US"/>
        </w:rPr>
        <w:t xml:space="preserve"> </w:t>
      </w:r>
      <w:r w:rsidRPr="003E1E84">
        <w:rPr>
          <w:lang w:val="en-US"/>
        </w:rPr>
        <w:t>is given as the ratio of the total number of times a word w</w:t>
      </w:r>
      <w:r w:rsidRPr="003E1E84">
        <w:rPr>
          <w:vertAlign w:val="subscript"/>
          <w:lang w:val="en-US"/>
        </w:rPr>
        <w:t>i</w:t>
      </w:r>
      <w:r w:rsidRPr="003E1E84">
        <w:rPr>
          <w:lang w:val="en-US"/>
        </w:rPr>
        <w:t xml:space="preserve"> occurs in category</w:t>
      </w:r>
      <w:r w:rsidR="001D23CC" w:rsidRPr="003E1E84">
        <w:t>(ies)</w:t>
      </w:r>
      <w:r w:rsidRPr="003E1E84">
        <w:rPr>
          <w:lang w:val="en-US"/>
        </w:rPr>
        <w:t xml:space="preserve">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vertAlign w:val="subscript"/>
          <w:lang w:val="en-US"/>
        </w:rPr>
        <w:t xml:space="preserve"> </w:t>
      </w:r>
      <w:r w:rsidRPr="003E1E84">
        <w:rPr>
          <w:lang w:val="en-US"/>
        </w:rPr>
        <w:t>to the total number of words w in the reviews of category</w:t>
      </w:r>
      <w:r w:rsidR="001D23CC" w:rsidRPr="003E1E84">
        <w:t>(ies)</w:t>
      </w:r>
      <w:r w:rsidRPr="003E1E84">
        <w:rPr>
          <w:lang w:val="en-US"/>
        </w:rPr>
        <w:t xml:space="preserve">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 Thus, in contrast to Multinomial Naïve Bayes, the Complement Naïve Bayes creates a word space for category c</w:t>
      </w:r>
      <w:r w:rsidRPr="003E1E84">
        <w:rPr>
          <w:vertAlign w:val="subscript"/>
          <w:lang w:val="en-US"/>
        </w:rPr>
        <w:t>n</w:t>
      </w:r>
      <w:r w:rsidRPr="003E1E84">
        <w:rPr>
          <w:lang w:val="en-US"/>
        </w:rPr>
        <w:t xml:space="preserve"> by creating a dictionary of words belonging to the reviews of category(ies)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 xml:space="preserve"> by utilizing the frequency of w.</w:t>
      </w:r>
      <w:r>
        <w:rPr>
          <w:lang w:val="en-US"/>
        </w:rPr>
        <w:t xml:space="preserve"> </w:t>
      </w:r>
      <w:r w:rsidRPr="003E1E84">
        <w:t>Finally, using equations (1) and (4), the category of a review R can be determined using:</w:t>
      </w:r>
    </w:p>
    <w:p w14:paraId="1D725DA7" w14:textId="41D9040B" w:rsidR="003E1E84" w:rsidRPr="003E1E84" w:rsidRDefault="003E1E84" w:rsidP="003E1E84">
      <w:pPr>
        <w:pStyle w:val="BodyText"/>
        <w:rPr>
          <w:lang w:val="en-NZ"/>
        </w:rPr>
      </w:pPr>
      <w:r w:rsidRPr="003E1E84">
        <w:rPr>
          <w:lang w:val="en-NZ"/>
        </w:rPr>
        <w:t>C</w:t>
      </w:r>
      <w:r w:rsidRPr="003E1E84">
        <w:rPr>
          <w:vertAlign w:val="subscript"/>
          <w:lang w:val="en-NZ"/>
        </w:rPr>
        <w:t>MAP</w:t>
      </w:r>
      <w:r w:rsidRPr="003E1E84">
        <w:rPr>
          <w:lang w:val="en-NZ"/>
        </w:rPr>
        <w:t xml:space="preserve"> (R) = argmin</w:t>
      </w:r>
      <w:r w:rsidRPr="003E1E84">
        <w:rPr>
          <w:vertAlign w:val="subscript"/>
          <w:lang w:val="en-NZ"/>
        </w:rPr>
        <w:t>cn</w:t>
      </w:r>
      <w:r w:rsidRPr="003E1E84">
        <w:rPr>
          <w:lang w:val="en-NZ"/>
        </w:rPr>
        <w:t xml:space="preserve"> </w:t>
      </w:r>
      <w:r w:rsidR="00CC633E">
        <w:rPr>
          <w:lang w:val="en-NZ"/>
        </w:rPr>
        <w:t>(</w:t>
      </w:r>
      <w:r w:rsidRPr="003E1E84">
        <w:rPr>
          <w:lang w:val="en-NZ"/>
        </w:rPr>
        <w:t>P(c</w:t>
      </w:r>
      <w:r w:rsidRPr="003E1E84">
        <w:rPr>
          <w:vertAlign w:val="subscript"/>
          <w:lang w:val="en-NZ"/>
        </w:rPr>
        <w:t>n</w:t>
      </w:r>
      <w:r w:rsidRPr="003E1E84">
        <w:rPr>
          <w:lang w:val="en-NZ"/>
        </w:rPr>
        <w:t>) * Π</w:t>
      </w:r>
      <w:r w:rsidRPr="003E1E84">
        <w:rPr>
          <w:vertAlign w:val="subscript"/>
          <w:lang w:val="en-NZ"/>
        </w:rPr>
        <w:t xml:space="preserve">i </w:t>
      </w:r>
      <w:r w:rsidRPr="003E1E84">
        <w:rPr>
          <w:lang w:val="en-NZ"/>
        </w:rPr>
        <w:t>(1/ (P(w</w:t>
      </w:r>
      <w:r w:rsidRPr="003E1E84">
        <w:rPr>
          <w:vertAlign w:val="subscript"/>
          <w:lang w:val="en-NZ"/>
        </w:rPr>
        <w:t>i</w:t>
      </w:r>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sidR="00CC633E">
        <w:rPr>
          <w:lang w:val="en-NZ"/>
        </w:rPr>
        <w:t>)</w:t>
      </w:r>
      <w:r>
        <w:rPr>
          <w:lang w:val="en-NZ"/>
        </w:rPr>
        <w:t xml:space="preserve">               (5)</w:t>
      </w:r>
    </w:p>
    <w:p w14:paraId="056BEADD" w14:textId="6EC26AC7" w:rsidR="003E1E84" w:rsidRPr="003E1E84" w:rsidRDefault="003E1E84">
      <w:pPr>
        <w:pStyle w:val="BodyText"/>
        <w:rPr>
          <w:lang w:val="en-US"/>
        </w:rPr>
      </w:pPr>
      <w:r w:rsidRPr="003E1E84">
        <w:t>Where C</w:t>
      </w:r>
      <w:r w:rsidRPr="003E1E84">
        <w:rPr>
          <w:vertAlign w:val="subscript"/>
        </w:rPr>
        <w:t xml:space="preserve">MAP </w:t>
      </w:r>
      <w:r w:rsidRPr="003E1E84">
        <w:t>(R) denotes the most likely category c</w:t>
      </w:r>
      <w:r w:rsidRPr="003E1E84">
        <w:rPr>
          <w:vertAlign w:val="subscript"/>
        </w:rPr>
        <w:t>n</w:t>
      </w:r>
      <w:r w:rsidRPr="003E1E84">
        <w:t xml:space="preserve"> for a review R which is given as the argument of the minimum of likelihood estimates of the </w:t>
      </w:r>
      <w:r w:rsidR="001D23CC">
        <w:t>category</w:t>
      </w:r>
      <w:r w:rsidRPr="003E1E84">
        <w:t xml:space="preserve"> computed as priori times the inverse likelihood. Based on this, we provide the learning phase for Complement Naïve Bayes for classifying the app reviews into the relevant categories </w:t>
      </w:r>
      <w:r w:rsidRPr="003E1E84">
        <w:fldChar w:fldCharType="begin"/>
      </w:r>
      <w:r w:rsidR="00393611">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393611">
        <w:rPr>
          <w:noProof/>
        </w:rPr>
        <w:t>[43]</w:t>
      </w:r>
      <w:r w:rsidRPr="003E1E84">
        <w:fldChar w:fldCharType="end"/>
      </w:r>
      <w:r w:rsidRPr="003E1E84">
        <w:t xml:space="preserve"> in algorithm 2.</w:t>
      </w:r>
    </w:p>
    <w:tbl>
      <w:tblPr>
        <w:tblW w:w="233.90pt" w:type="dxa"/>
        <w:tblInd w:w="0.15pt"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Layout w:type="fixed"/>
        <w:tblLook w:firstRow="1" w:lastRow="1" w:firstColumn="0" w:lastColumn="1" w:noHBand="0" w:noVBand="0"/>
      </w:tblPr>
      <w:tblGrid>
        <w:gridCol w:w="4678"/>
      </w:tblGrid>
      <w:tr w:rsidR="001515B9" w:rsidRPr="001515B9" w14:paraId="7F5C7921" w14:textId="77777777" w:rsidTr="0040272B">
        <w:trPr>
          <w:trHeight w:val="280"/>
        </w:trPr>
        <w:tc>
          <w:tcPr>
            <w:tcW w:w="233.90pt" w:type="dxa"/>
            <w:vAlign w:val="center"/>
          </w:tcPr>
          <w:p w14:paraId="6988D981" w14:textId="1FEB4E00" w:rsidR="00AD6FCD" w:rsidRDefault="001515B9" w:rsidP="001515B9">
            <w:pPr>
              <w:pStyle w:val="BodyText"/>
              <w:spacing w:after="0pt"/>
              <w:ind w:firstLine="0pt"/>
              <w:jc w:val="start"/>
              <w:rPr>
                <w:sz w:val="18"/>
                <w:szCs w:val="16"/>
                <w:lang w:val="en-US"/>
              </w:rPr>
            </w:pPr>
            <w:r w:rsidRPr="004F08D0">
              <w:rPr>
                <w:b/>
                <w:sz w:val="18"/>
                <w:szCs w:val="16"/>
                <w:lang w:val="en-US"/>
              </w:rPr>
              <w:t xml:space="preserve">Begin </w:t>
            </w:r>
          </w:p>
          <w:p w14:paraId="181DC90D" w14:textId="62797BA2" w:rsidR="001515B9" w:rsidRPr="004F08D0" w:rsidRDefault="001515B9" w:rsidP="003D591E">
            <w:pPr>
              <w:pStyle w:val="BodyText"/>
              <w:spacing w:after="0pt"/>
              <w:ind w:start="8.70pt" w:hanging="8.70pt"/>
              <w:jc w:val="start"/>
              <w:rPr>
                <w:sz w:val="18"/>
                <w:szCs w:val="16"/>
                <w:lang w:val="en-US"/>
              </w:rPr>
            </w:pPr>
            <w:r w:rsidRPr="004F08D0">
              <w:rPr>
                <w:sz w:val="18"/>
                <w:szCs w:val="16"/>
                <w:lang w:val="en-US"/>
              </w:rPr>
              <w:t>1. From the manually categorized pre-processed app reviews, extract Vocabulary (V)</w:t>
            </w:r>
          </w:p>
          <w:p w14:paraId="49B6A401" w14:textId="77777777" w:rsidR="001515B9" w:rsidRPr="004F08D0" w:rsidRDefault="001515B9" w:rsidP="001515B9">
            <w:pPr>
              <w:pStyle w:val="BodyText"/>
              <w:spacing w:after="0pt"/>
              <w:ind w:firstLine="0pt"/>
              <w:jc w:val="start"/>
              <w:rPr>
                <w:sz w:val="18"/>
                <w:szCs w:val="16"/>
                <w:lang w:val="en-US"/>
              </w:rPr>
            </w:pPr>
            <w:r w:rsidRPr="004F08D0">
              <w:rPr>
                <w:sz w:val="18"/>
                <w:szCs w:val="16"/>
                <w:lang w:val="en-US"/>
              </w:rPr>
              <w:t>2. Calculate P(c</w:t>
            </w:r>
            <w:r w:rsidRPr="004F08D0">
              <w:rPr>
                <w:sz w:val="18"/>
                <w:szCs w:val="16"/>
                <w:vertAlign w:val="subscript"/>
                <w:lang w:val="en-US"/>
              </w:rPr>
              <w:t>n</w:t>
            </w:r>
            <w:r w:rsidRPr="004F08D0">
              <w:rPr>
                <w:sz w:val="18"/>
                <w:szCs w:val="16"/>
                <w:lang w:val="en-US"/>
              </w:rPr>
              <w:t>) terms</w:t>
            </w:r>
          </w:p>
          <w:p w14:paraId="7EBEA19C" w14:textId="77777777" w:rsidR="001515B9" w:rsidRPr="004F08D0" w:rsidRDefault="001515B9" w:rsidP="001515B9">
            <w:pPr>
              <w:pStyle w:val="BodyText"/>
              <w:spacing w:after="0pt"/>
              <w:ind w:firstLine="0pt"/>
              <w:jc w:val="start"/>
              <w:rPr>
                <w:sz w:val="18"/>
                <w:szCs w:val="16"/>
                <w:lang w:val="en-US"/>
              </w:rPr>
            </w:pPr>
            <w:r w:rsidRPr="004F08D0">
              <w:rPr>
                <w:sz w:val="18"/>
                <w:szCs w:val="16"/>
                <w:lang w:val="en-US"/>
              </w:rPr>
              <w:t xml:space="preserve">    2.1 For each c</w:t>
            </w:r>
            <w:r w:rsidRPr="004F08D0">
              <w:rPr>
                <w:sz w:val="18"/>
                <w:szCs w:val="16"/>
                <w:vertAlign w:val="subscript"/>
                <w:lang w:val="en-US"/>
              </w:rPr>
              <w:t>n</w:t>
            </w:r>
            <w:r w:rsidRPr="004F08D0">
              <w:rPr>
                <w:sz w:val="18"/>
                <w:szCs w:val="16"/>
                <w:lang w:val="en-US"/>
              </w:rPr>
              <w:t xml:space="preserve"> in C do:</w:t>
            </w:r>
          </w:p>
          <w:p w14:paraId="724AE969" w14:textId="77777777" w:rsidR="001515B9" w:rsidRPr="004F08D0" w:rsidRDefault="001515B9" w:rsidP="001515B9">
            <w:pPr>
              <w:pStyle w:val="BodyText"/>
              <w:spacing w:after="0pt"/>
              <w:jc w:val="start"/>
              <w:rPr>
                <w:sz w:val="18"/>
                <w:szCs w:val="16"/>
                <w:vertAlign w:val="subscript"/>
                <w:lang w:val="en-US"/>
              </w:rPr>
            </w:pPr>
            <w:r w:rsidRPr="004F08D0">
              <w:rPr>
                <w:sz w:val="18"/>
                <w:szCs w:val="16"/>
                <w:lang w:val="en-US"/>
              </w:rPr>
              <w:t xml:space="preserve">   2.1.1 reviews</w:t>
            </w:r>
            <w:r w:rsidRPr="004F08D0">
              <w:rPr>
                <w:sz w:val="18"/>
                <w:szCs w:val="16"/>
                <w:vertAlign w:val="subscript"/>
                <w:lang w:val="en-US"/>
              </w:rPr>
              <w:t>n</w:t>
            </w:r>
            <w:r w:rsidRPr="004F08D0">
              <w:rPr>
                <w:sz w:val="18"/>
                <w:szCs w:val="16"/>
                <w:lang w:val="en-US"/>
              </w:rPr>
              <w:t xml:space="preserve"> </w:t>
            </w:r>
            <w:r w:rsidRPr="004F08D0">
              <w:rPr>
                <w:sz w:val="18"/>
                <w:szCs w:val="16"/>
                <w:lang w:val="en-US"/>
              </w:rPr>
              <w:sym w:font="Wingdings" w:char="F0DF"/>
            </w:r>
            <w:r w:rsidRPr="004F08D0">
              <w:rPr>
                <w:sz w:val="18"/>
                <w:szCs w:val="16"/>
                <w:lang w:val="en-US"/>
              </w:rPr>
              <w:t xml:space="preserve"> all reviews with category =  c</w:t>
            </w:r>
            <w:r w:rsidRPr="004F08D0">
              <w:rPr>
                <w:sz w:val="18"/>
                <w:szCs w:val="16"/>
                <w:vertAlign w:val="subscript"/>
                <w:lang w:val="en-US"/>
              </w:rPr>
              <w:t>n</w:t>
            </w:r>
          </w:p>
          <w:p w14:paraId="3EE95835" w14:textId="77777777" w:rsidR="001515B9" w:rsidRPr="004F08D0" w:rsidRDefault="001515B9" w:rsidP="001515B9">
            <w:pPr>
              <w:pStyle w:val="BodyText"/>
              <w:spacing w:after="0pt"/>
              <w:jc w:val="start"/>
              <w:rPr>
                <w:sz w:val="18"/>
                <w:szCs w:val="16"/>
                <w:lang w:val="en-US"/>
              </w:rPr>
            </w:pPr>
            <w:r w:rsidRPr="004F08D0">
              <w:rPr>
                <w:sz w:val="18"/>
                <w:szCs w:val="16"/>
                <w:vertAlign w:val="subscript"/>
                <w:lang w:val="en-US"/>
              </w:rPr>
              <w:t xml:space="preserve">     </w:t>
            </w:r>
            <w:r w:rsidRPr="004F08D0">
              <w:rPr>
                <w:sz w:val="18"/>
                <w:szCs w:val="16"/>
                <w:lang w:val="en-US"/>
              </w:rPr>
              <w:t>2.1.2 P(c</w:t>
            </w:r>
            <w:r w:rsidRPr="004F08D0">
              <w:rPr>
                <w:sz w:val="18"/>
                <w:szCs w:val="16"/>
                <w:vertAlign w:val="subscript"/>
                <w:lang w:val="en-US"/>
              </w:rPr>
              <w:t>n</w:t>
            </w:r>
            <w:r w:rsidRPr="004F08D0">
              <w:rPr>
                <w:sz w:val="18"/>
                <w:szCs w:val="16"/>
                <w:lang w:val="en-US"/>
              </w:rPr>
              <w:t xml:space="preserve">) </w:t>
            </w:r>
            <w:r w:rsidRPr="004F08D0">
              <w:rPr>
                <w:sz w:val="18"/>
                <w:szCs w:val="16"/>
                <w:lang w:val="en-US"/>
              </w:rPr>
              <w:sym w:font="Wingdings" w:char="F0DF"/>
            </w:r>
            <w:r w:rsidRPr="004F08D0">
              <w:rPr>
                <w:sz w:val="18"/>
                <w:szCs w:val="16"/>
                <w:lang w:val="en-US"/>
              </w:rPr>
              <w:t xml:space="preserve"> |reviews</w:t>
            </w:r>
            <w:r w:rsidRPr="004F08D0">
              <w:rPr>
                <w:sz w:val="18"/>
                <w:szCs w:val="16"/>
                <w:vertAlign w:val="subscript"/>
                <w:lang w:val="en-US"/>
              </w:rPr>
              <w:t>n</w:t>
            </w:r>
            <w:r w:rsidRPr="004F08D0">
              <w:rPr>
                <w:sz w:val="18"/>
                <w:szCs w:val="16"/>
                <w:lang w:val="en-US"/>
              </w:rPr>
              <w:t>| / |Total reviews|</w:t>
            </w:r>
          </w:p>
          <w:p w14:paraId="18E9B4DC" w14:textId="77777777" w:rsidR="001515B9" w:rsidRPr="004F08D0" w:rsidRDefault="001515B9" w:rsidP="001515B9">
            <w:pPr>
              <w:pStyle w:val="BodyText"/>
              <w:spacing w:after="0pt"/>
              <w:ind w:firstLine="0pt"/>
              <w:jc w:val="start"/>
              <w:rPr>
                <w:sz w:val="18"/>
                <w:szCs w:val="16"/>
                <w:lang w:val="en-US"/>
              </w:rPr>
            </w:pPr>
            <w:r w:rsidRPr="004F08D0">
              <w:rPr>
                <w:sz w:val="18"/>
                <w:szCs w:val="16"/>
                <w:lang w:val="en-US"/>
              </w:rPr>
              <w:t>3. For every word w</w:t>
            </w:r>
            <w:r w:rsidRPr="004F08D0">
              <w:rPr>
                <w:sz w:val="18"/>
                <w:szCs w:val="16"/>
                <w:vertAlign w:val="subscript"/>
                <w:lang w:val="en-US"/>
              </w:rPr>
              <w:t>i</w:t>
            </w:r>
            <w:r w:rsidRPr="004F08D0">
              <w:rPr>
                <w:sz w:val="18"/>
                <w:szCs w:val="16"/>
                <w:lang w:val="en-US"/>
              </w:rPr>
              <w:t>,</w:t>
            </w:r>
            <w:r w:rsidRPr="004F08D0">
              <w:rPr>
                <w:sz w:val="18"/>
                <w:szCs w:val="16"/>
                <w:vertAlign w:val="subscript"/>
                <w:lang w:val="en-US"/>
              </w:rPr>
              <w:t xml:space="preserve"> </w:t>
            </w:r>
            <w:r w:rsidRPr="004F08D0">
              <w:rPr>
                <w:sz w:val="18"/>
                <w:szCs w:val="16"/>
                <w:lang w:val="en-US"/>
              </w:rPr>
              <w:t>given every category c</w:t>
            </w:r>
            <w:r w:rsidRPr="004F08D0">
              <w:rPr>
                <w:sz w:val="18"/>
                <w:szCs w:val="16"/>
                <w:vertAlign w:val="subscript"/>
                <w:lang w:val="en-US"/>
              </w:rPr>
              <w:t>n</w:t>
            </w:r>
          </w:p>
          <w:p w14:paraId="58CC19F6" w14:textId="77777777" w:rsidR="001515B9" w:rsidRPr="004F08D0" w:rsidRDefault="001515B9" w:rsidP="001515B9">
            <w:pPr>
              <w:pStyle w:val="BodyText"/>
              <w:spacing w:after="0pt"/>
              <w:ind w:firstLine="0pt"/>
              <w:jc w:val="start"/>
              <w:rPr>
                <w:sz w:val="18"/>
                <w:szCs w:val="16"/>
                <w:lang w:val="en-US"/>
              </w:rPr>
            </w:pPr>
            <w:r w:rsidRPr="004F08D0">
              <w:rPr>
                <w:sz w:val="18"/>
                <w:szCs w:val="16"/>
                <w:lang w:val="en-US"/>
              </w:rPr>
              <w:t xml:space="preserve">    3.1 Calculate P(w</w:t>
            </w:r>
            <w:r w:rsidRPr="004F08D0">
              <w:rPr>
                <w:sz w:val="18"/>
                <w:szCs w:val="16"/>
                <w:vertAlign w:val="subscript"/>
                <w:lang w:val="en-US"/>
              </w:rPr>
              <w:t>i</w:t>
            </w:r>
            <w:r w:rsidRPr="004F08D0">
              <w:rPr>
                <w:sz w:val="18"/>
                <w:szCs w:val="16"/>
                <w:lang w:val="en-US"/>
              </w:rPr>
              <w:t xml:space="preserve">| </w:t>
            </w:r>
            <m:oMath>
              <m:acc>
                <m:accPr>
                  <m:chr m:val="̅"/>
                  <m:ctrlPr>
                    <w:rPr>
                      <w:rFonts w:ascii="Cambria Math" w:hAnsi="Cambria Math"/>
                      <w:sz w:val="18"/>
                      <w:szCs w:val="16"/>
                      <w:lang w:val="en-US"/>
                    </w:rPr>
                  </m:ctrlPr>
                </m:accPr>
                <m:e>
                  <m:sSub>
                    <m:sSubPr>
                      <m:ctrlPr>
                        <w:rPr>
                          <w:rFonts w:ascii="Cambria Math" w:hAnsi="Cambria Math"/>
                          <w:sz w:val="18"/>
                          <w:szCs w:val="16"/>
                          <w:lang w:val="en-US"/>
                        </w:rPr>
                      </m:ctrlPr>
                    </m:sSubPr>
                    <m:e>
                      <m:r>
                        <m:rPr>
                          <m:sty m:val="p"/>
                        </m:rPr>
                        <w:rPr>
                          <w:rFonts w:ascii="Cambria Math" w:hAnsi="Cambria Math"/>
                          <w:sz w:val="18"/>
                          <w:szCs w:val="16"/>
                          <w:lang w:val="en-US"/>
                        </w:rPr>
                        <m:t>c</m:t>
                      </m:r>
                    </m:e>
                    <m:sub>
                      <m:r>
                        <m:rPr>
                          <m:sty m:val="p"/>
                        </m:rPr>
                        <w:rPr>
                          <w:rFonts w:ascii="Cambria Math" w:hAnsi="Cambria Math"/>
                          <w:sz w:val="18"/>
                          <w:szCs w:val="16"/>
                          <w:lang w:val="en-US"/>
                        </w:rPr>
                        <m:t>n</m:t>
                      </m:r>
                    </m:sub>
                  </m:sSub>
                </m:e>
              </m:acc>
            </m:oMath>
            <w:r w:rsidRPr="004F08D0">
              <w:rPr>
                <w:sz w:val="18"/>
                <w:szCs w:val="16"/>
                <w:lang w:val="en-US"/>
              </w:rPr>
              <w:t>) (maximum likelihood estimates)</w:t>
            </w:r>
          </w:p>
          <w:p w14:paraId="6D4D448A" w14:textId="0CCA2186" w:rsidR="001515B9" w:rsidRPr="004F08D0" w:rsidRDefault="001515B9" w:rsidP="0061338E">
            <w:pPr>
              <w:pStyle w:val="BodyText"/>
              <w:spacing w:after="0pt"/>
              <w:ind w:start="44.15pt" w:hanging="35.25pt"/>
              <w:jc w:val="start"/>
              <w:rPr>
                <w:sz w:val="18"/>
                <w:szCs w:val="16"/>
                <w:lang w:val="en-US"/>
              </w:rPr>
            </w:pPr>
            <w:r w:rsidRPr="004F08D0">
              <w:rPr>
                <w:sz w:val="18"/>
                <w:szCs w:val="16"/>
                <w:lang w:val="en-US"/>
              </w:rPr>
              <w:t xml:space="preserve">   </w:t>
            </w:r>
            <w:r w:rsidR="00E91FC2">
              <w:rPr>
                <w:sz w:val="18"/>
                <w:szCs w:val="16"/>
                <w:lang w:val="en-US"/>
              </w:rPr>
              <w:t xml:space="preserve">   </w:t>
            </w:r>
            <w:r w:rsidRPr="004F08D0">
              <w:rPr>
                <w:sz w:val="18"/>
                <w:szCs w:val="16"/>
                <w:lang w:val="en-US"/>
              </w:rPr>
              <w:t>3.1.1 Word space</w:t>
            </w:r>
            <w:r w:rsidRPr="004F08D0">
              <w:rPr>
                <w:sz w:val="18"/>
                <w:szCs w:val="16"/>
                <w:vertAlign w:val="subscript"/>
                <w:lang w:val="en-US"/>
              </w:rPr>
              <w:t>n</w:t>
            </w:r>
            <w:r w:rsidRPr="004F08D0">
              <w:rPr>
                <w:sz w:val="18"/>
                <w:szCs w:val="16"/>
                <w:lang w:val="en-US"/>
              </w:rPr>
              <w:t xml:space="preserve"> </w:t>
            </w:r>
            <w:r w:rsidRPr="004F08D0">
              <w:rPr>
                <w:sz w:val="18"/>
                <w:szCs w:val="16"/>
                <w:lang w:val="en-US"/>
              </w:rPr>
              <w:sym w:font="Wingdings" w:char="F0DF"/>
            </w:r>
            <w:r w:rsidRPr="004F08D0">
              <w:rPr>
                <w:sz w:val="18"/>
                <w:szCs w:val="16"/>
                <w:lang w:val="en-US"/>
              </w:rPr>
              <w:t xml:space="preserve"> words belong</w:t>
            </w:r>
            <w:r w:rsidR="009274FC" w:rsidRPr="004F08D0">
              <w:rPr>
                <w:sz w:val="18"/>
                <w:szCs w:val="16"/>
                <w:lang w:val="en-US"/>
              </w:rPr>
              <w:t xml:space="preserve">ing to reviews of </w:t>
            </w:r>
            <w:r w:rsidR="00E91FC2">
              <w:rPr>
                <w:sz w:val="18"/>
                <w:szCs w:val="16"/>
                <w:lang w:val="en-US"/>
              </w:rPr>
              <w:t xml:space="preserve">    </w:t>
            </w:r>
            <w:r w:rsidR="009274FC" w:rsidRPr="004F08D0">
              <w:rPr>
                <w:sz w:val="18"/>
                <w:szCs w:val="16"/>
                <w:lang w:val="en-US"/>
              </w:rPr>
              <w:t>category(ies)</w:t>
            </w:r>
            <w:r w:rsidRPr="004F08D0">
              <w:rPr>
                <w:sz w:val="18"/>
                <w:szCs w:val="16"/>
                <w:lang w:val="en-US"/>
              </w:rPr>
              <w:t xml:space="preserve"> </w:t>
            </w:r>
            <m:oMath>
              <m:acc>
                <m:accPr>
                  <m:chr m:val="̅"/>
                  <m:ctrlPr>
                    <w:rPr>
                      <w:rFonts w:ascii="Cambria Math" w:hAnsi="Cambria Math"/>
                      <w:sz w:val="18"/>
                      <w:szCs w:val="16"/>
                      <w:lang w:val="en-US"/>
                    </w:rPr>
                  </m:ctrlPr>
                </m:accPr>
                <m:e>
                  <m:sSub>
                    <m:sSubPr>
                      <m:ctrlPr>
                        <w:rPr>
                          <w:rFonts w:ascii="Cambria Math" w:hAnsi="Cambria Math"/>
                          <w:sz w:val="18"/>
                          <w:szCs w:val="16"/>
                          <w:lang w:val="en-US"/>
                        </w:rPr>
                      </m:ctrlPr>
                    </m:sSubPr>
                    <m:e>
                      <m:r>
                        <m:rPr>
                          <m:sty m:val="p"/>
                        </m:rPr>
                        <w:rPr>
                          <w:rFonts w:ascii="Cambria Math" w:hAnsi="Cambria Math"/>
                          <w:sz w:val="18"/>
                          <w:szCs w:val="16"/>
                          <w:lang w:val="en-US"/>
                        </w:rPr>
                        <m:t>c</m:t>
                      </m:r>
                    </m:e>
                    <m:sub>
                      <m:r>
                        <m:rPr>
                          <m:sty m:val="p"/>
                        </m:rPr>
                        <w:rPr>
                          <w:rFonts w:ascii="Cambria Math" w:hAnsi="Cambria Math"/>
                          <w:sz w:val="18"/>
                          <w:szCs w:val="16"/>
                          <w:lang w:val="en-US"/>
                        </w:rPr>
                        <m:t>n</m:t>
                      </m:r>
                    </m:sub>
                  </m:sSub>
                </m:e>
              </m:acc>
            </m:oMath>
          </w:p>
          <w:p w14:paraId="484B652F" w14:textId="071EFEAE" w:rsidR="001515B9" w:rsidRPr="004F08D0" w:rsidRDefault="001515B9" w:rsidP="001515B9">
            <w:pPr>
              <w:pStyle w:val="BodyText"/>
              <w:spacing w:after="0pt"/>
              <w:jc w:val="start"/>
              <w:rPr>
                <w:sz w:val="18"/>
                <w:szCs w:val="16"/>
                <w:lang w:val="en-US"/>
              </w:rPr>
            </w:pPr>
            <w:r w:rsidRPr="004F08D0">
              <w:rPr>
                <w:sz w:val="18"/>
                <w:szCs w:val="16"/>
                <w:lang w:val="en-US"/>
              </w:rPr>
              <w:t xml:space="preserve">   3.1.2  For each word w</w:t>
            </w:r>
            <w:r w:rsidRPr="004F08D0">
              <w:rPr>
                <w:sz w:val="18"/>
                <w:szCs w:val="16"/>
                <w:vertAlign w:val="subscript"/>
                <w:lang w:val="en-US"/>
              </w:rPr>
              <w:t xml:space="preserve">i </w:t>
            </w:r>
            <w:r w:rsidRPr="004F08D0">
              <w:rPr>
                <w:sz w:val="18"/>
                <w:szCs w:val="16"/>
                <w:lang w:val="en-US"/>
              </w:rPr>
              <w:t>in the Vocabulary (V)</w:t>
            </w:r>
          </w:p>
          <w:p w14:paraId="2B3ED81D" w14:textId="0801F2B3" w:rsidR="001515B9" w:rsidRPr="004F08D0" w:rsidRDefault="001515B9" w:rsidP="0061338E">
            <w:pPr>
              <w:pStyle w:val="BodyText"/>
              <w:spacing w:after="0pt"/>
              <w:ind w:start="72.50pt" w:hanging="72.50pt"/>
              <w:jc w:val="start"/>
              <w:rPr>
                <w:sz w:val="18"/>
                <w:szCs w:val="16"/>
                <w:lang w:val="en-US"/>
              </w:rPr>
            </w:pPr>
            <w:r w:rsidRPr="004F08D0">
              <w:rPr>
                <w:sz w:val="18"/>
                <w:szCs w:val="16"/>
                <w:lang w:val="en-US"/>
              </w:rPr>
              <w:t xml:space="preserve">             3.1.2.1 n</w:t>
            </w:r>
            <w:r w:rsidRPr="004F08D0">
              <w:rPr>
                <w:sz w:val="18"/>
                <w:szCs w:val="16"/>
                <w:vertAlign w:val="subscript"/>
                <w:lang w:val="en-US"/>
              </w:rPr>
              <w:t xml:space="preserve">i </w:t>
            </w:r>
            <w:r w:rsidRPr="004F08D0">
              <w:rPr>
                <w:sz w:val="18"/>
                <w:szCs w:val="16"/>
                <w:lang w:val="en-US"/>
              </w:rPr>
              <w:sym w:font="Wingdings" w:char="F0DF"/>
            </w:r>
            <w:r w:rsidRPr="004F08D0">
              <w:rPr>
                <w:sz w:val="18"/>
                <w:szCs w:val="16"/>
                <w:lang w:val="en-US"/>
              </w:rPr>
              <w:t xml:space="preserve"> Total occurrences of w</w:t>
            </w:r>
            <w:r w:rsidRPr="004F08D0">
              <w:rPr>
                <w:sz w:val="18"/>
                <w:szCs w:val="16"/>
                <w:vertAlign w:val="subscript"/>
                <w:lang w:val="en-US"/>
              </w:rPr>
              <w:t>i</w:t>
            </w:r>
            <w:r w:rsidRPr="004F08D0">
              <w:rPr>
                <w:sz w:val="18"/>
                <w:szCs w:val="16"/>
                <w:lang w:val="en-US"/>
              </w:rPr>
              <w:t xml:space="preserve"> in Word space</w:t>
            </w:r>
            <w:r w:rsidRPr="004F08D0">
              <w:rPr>
                <w:sz w:val="18"/>
                <w:szCs w:val="16"/>
                <w:vertAlign w:val="subscript"/>
                <w:lang w:val="en-US"/>
              </w:rPr>
              <w:t>n</w:t>
            </w:r>
            <w:r w:rsidR="00E91FC2">
              <w:rPr>
                <w:sz w:val="18"/>
                <w:szCs w:val="16"/>
                <w:vertAlign w:val="subscript"/>
                <w:lang w:val="en-US"/>
              </w:rPr>
              <w:t xml:space="preserve"> </w:t>
            </w:r>
            <w:r w:rsidR="00E91FC2">
              <w:rPr>
                <w:sz w:val="18"/>
                <w:szCs w:val="16"/>
                <w:lang w:val="en-US"/>
              </w:rPr>
              <w:t xml:space="preserve">    </w:t>
            </w:r>
            <w:r w:rsidRPr="004F08D0">
              <w:rPr>
                <w:sz w:val="18"/>
                <w:szCs w:val="16"/>
                <w:lang w:val="en-US"/>
              </w:rPr>
              <w:t>consisting of a total of n words</w:t>
            </w:r>
          </w:p>
          <w:p w14:paraId="24F5A8E1" w14:textId="5B49F776" w:rsidR="001515B9" w:rsidRPr="001515B9" w:rsidRDefault="001515B9" w:rsidP="001515B9">
            <w:pPr>
              <w:pStyle w:val="BodyText"/>
              <w:spacing w:after="0pt"/>
              <w:jc w:val="start"/>
              <w:rPr>
                <w:lang w:val="en-US"/>
              </w:rPr>
            </w:pPr>
            <w:r w:rsidRPr="004F08D0">
              <w:rPr>
                <w:sz w:val="18"/>
                <w:szCs w:val="16"/>
                <w:lang w:val="en-US"/>
              </w:rPr>
              <w:t xml:space="preserve">           3.1.2.2 P(w</w:t>
            </w:r>
            <w:r w:rsidRPr="004F08D0">
              <w:rPr>
                <w:sz w:val="18"/>
                <w:szCs w:val="16"/>
                <w:vertAlign w:val="subscript"/>
                <w:lang w:val="en-US"/>
              </w:rPr>
              <w:t>i</w:t>
            </w:r>
            <w:r w:rsidRPr="004F08D0">
              <w:rPr>
                <w:sz w:val="18"/>
                <w:szCs w:val="16"/>
                <w:lang w:val="en-US"/>
              </w:rPr>
              <w:t xml:space="preserve">| </w:t>
            </w:r>
            <m:oMath>
              <m:acc>
                <m:accPr>
                  <m:chr m:val="̅"/>
                  <m:ctrlPr>
                    <w:rPr>
                      <w:rFonts w:ascii="Cambria Math" w:hAnsi="Cambria Math"/>
                      <w:sz w:val="18"/>
                      <w:szCs w:val="16"/>
                      <w:lang w:val="en-US"/>
                    </w:rPr>
                  </m:ctrlPr>
                </m:accPr>
                <m:e>
                  <m:sSub>
                    <m:sSubPr>
                      <m:ctrlPr>
                        <w:rPr>
                          <w:rFonts w:ascii="Cambria Math" w:hAnsi="Cambria Math"/>
                          <w:sz w:val="18"/>
                          <w:szCs w:val="16"/>
                          <w:lang w:val="en-US"/>
                        </w:rPr>
                      </m:ctrlPr>
                    </m:sSubPr>
                    <m:e>
                      <m:r>
                        <m:rPr>
                          <m:sty m:val="p"/>
                        </m:rPr>
                        <w:rPr>
                          <w:rFonts w:ascii="Cambria Math" w:hAnsi="Cambria Math"/>
                          <w:sz w:val="18"/>
                          <w:szCs w:val="16"/>
                          <w:lang w:val="en-US"/>
                        </w:rPr>
                        <m:t>c</m:t>
                      </m:r>
                    </m:e>
                    <m:sub>
                      <m:r>
                        <m:rPr>
                          <m:sty m:val="p"/>
                        </m:rPr>
                        <w:rPr>
                          <w:rFonts w:ascii="Cambria Math" w:hAnsi="Cambria Math"/>
                          <w:sz w:val="18"/>
                          <w:szCs w:val="16"/>
                          <w:lang w:val="en-US"/>
                        </w:rPr>
                        <m:t>n</m:t>
                      </m:r>
                    </m:sub>
                  </m:sSub>
                </m:e>
              </m:acc>
            </m:oMath>
            <w:r w:rsidRPr="004F08D0">
              <w:rPr>
                <w:sz w:val="18"/>
                <w:szCs w:val="16"/>
                <w:lang w:val="en-US"/>
              </w:rPr>
              <w:t xml:space="preserve">) </w:t>
            </w:r>
            <w:r w:rsidRPr="004F08D0">
              <w:rPr>
                <w:sz w:val="18"/>
                <w:szCs w:val="16"/>
                <w:lang w:val="en-US"/>
              </w:rPr>
              <w:sym w:font="Wingdings" w:char="F0DF"/>
            </w:r>
            <w:r w:rsidRPr="004F08D0">
              <w:rPr>
                <w:sz w:val="18"/>
                <w:szCs w:val="16"/>
                <w:lang w:val="en-US"/>
              </w:rPr>
              <w:t xml:space="preserve"> n</w:t>
            </w:r>
            <w:r w:rsidRPr="004F08D0">
              <w:rPr>
                <w:sz w:val="18"/>
                <w:szCs w:val="16"/>
                <w:vertAlign w:val="subscript"/>
                <w:lang w:val="en-US"/>
              </w:rPr>
              <w:t xml:space="preserve">i </w:t>
            </w:r>
            <w:r w:rsidRPr="004F08D0">
              <w:rPr>
                <w:sz w:val="18"/>
                <w:szCs w:val="16"/>
                <w:lang w:val="en-US"/>
              </w:rPr>
              <w:t>/ n</w:t>
            </w:r>
            <w:r w:rsidRPr="004F08D0">
              <w:rPr>
                <w:sz w:val="18"/>
                <w:szCs w:val="16"/>
                <w:lang w:val="en-US"/>
              </w:rPr>
              <w:br/>
            </w:r>
            <w:r w:rsidRPr="004F08D0">
              <w:rPr>
                <w:b/>
                <w:sz w:val="18"/>
                <w:szCs w:val="16"/>
                <w:lang w:val="en-US"/>
              </w:rPr>
              <w:t>End</w:t>
            </w:r>
          </w:p>
        </w:tc>
      </w:tr>
    </w:tbl>
    <w:p w14:paraId="199FEC70" w14:textId="77777777" w:rsidR="00EE52B8" w:rsidRPr="0002526A" w:rsidRDefault="001515B9" w:rsidP="002C111E">
      <w:pPr>
        <w:pStyle w:val="BodyText"/>
        <w:ind w:firstLine="0pt"/>
        <w:rPr>
          <w:sz w:val="16"/>
          <w:szCs w:val="16"/>
          <w:lang w:val="en-US"/>
        </w:rPr>
      </w:pPr>
      <w:r w:rsidRPr="0040272B">
        <w:rPr>
          <w:b/>
          <w:sz w:val="16"/>
          <w:szCs w:val="16"/>
          <w:lang w:val="en-US"/>
        </w:rPr>
        <w:t>Algorithm 2</w:t>
      </w:r>
      <w:r w:rsidRPr="0002526A">
        <w:rPr>
          <w:sz w:val="16"/>
          <w:szCs w:val="16"/>
          <w:lang w:val="en-US"/>
        </w:rPr>
        <w:t>: Learning phase of Complement Naïve Bayes for performing predictions</w:t>
      </w:r>
    </w:p>
    <w:p w14:paraId="273E4B7F" w14:textId="77777777" w:rsidR="009303D9" w:rsidRDefault="004421D0" w:rsidP="00ED0149">
      <w:pPr>
        <w:pStyle w:val="Heading2"/>
      </w:pPr>
      <w:r>
        <w:t>Laplace Smoothing</w:t>
      </w:r>
    </w:p>
    <w:p w14:paraId="1BE31391" w14:textId="431FADEF" w:rsidR="007D2DFB" w:rsidRDefault="007D2DFB" w:rsidP="007D2DFB">
      <w:r w:rsidRPr="007D2DFB">
        <w:t xml:space="preserve">From equations (2) and (4) it is evident that the parameters that generate the maximum likelihood estimate are unable to effectively handle any zero probabilities </w:t>
      </w:r>
      <w:r w:rsidRPr="007D2DFB">
        <w:fldChar w:fldCharType="begin"/>
      </w:r>
      <w:r w:rsidR="00393611">
        <w:instrText xml:space="preserve"> ADDIN EN.CITE &lt;EndNote&gt;&lt;Cite&gt;&lt;Author&gt;Lowd&lt;/Author&gt;&lt;Year&gt;2005&lt;/Year&gt;&lt;RecNum&gt;784&lt;/RecNum&gt;&lt;DisplayText&gt;[44]&lt;/DisplayText&gt;&lt;record&gt;&lt;rec-number&gt;784&lt;/rec-number&gt;&lt;foreign-keys&gt;&lt;key app="EN" db-id="awxsdzad8r5s2ce22spxf9dkp25z2520ftzp" timestamp="1563830589"&gt;784&lt;/key&gt;&lt;/foreign-keys&gt;&lt;ref-type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sidR="00393611">
        <w:rPr>
          <w:noProof/>
        </w:rPr>
        <w:t>[44]</w:t>
      </w:r>
      <w:r w:rsidRPr="007D2DFB">
        <w:fldChar w:fldCharType="end"/>
      </w:r>
      <w:r w:rsidRPr="007D2DFB">
        <w:t xml:space="preserve">. For example, if a word has not been observed in the learning phase, both Naïve Bayes (Multinomial and Complement) methods would generate a zero probability </w:t>
      </w:r>
      <w:r w:rsidR="0021616F">
        <w:t>value</w:t>
      </w:r>
      <w:r w:rsidR="0021616F" w:rsidRPr="007D2DFB">
        <w:t xml:space="preserve"> </w:t>
      </w:r>
      <w:r w:rsidRPr="007D2DFB">
        <w:t xml:space="preserve">for that word, which in turn affects the accuracy of classification. This drawback is addressed by subjecting the parameters to Laplace Smoothing </w:t>
      </w:r>
      <w:r w:rsidRPr="007D2DFB">
        <w:fldChar w:fldCharType="begin"/>
      </w:r>
      <w:r w:rsidR="00393611">
        <w:instrText xml:space="preserve"> ADDIN EN.CITE &lt;EndNote&gt;&lt;Cite&gt;&lt;Author&gt;Yuan&lt;/Author&gt;&lt;Year&gt;2012&lt;/Year&gt;&lt;RecNum&gt;748&lt;/RecNum&gt;&lt;DisplayText&gt;[36, 45]&lt;/DisplayText&gt;&lt;record&gt;&lt;rec-number&gt;748&lt;/rec-number&gt;&lt;foreign-keys&gt;&lt;key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764&lt;/RecNum&gt;&lt;record&gt;&lt;rec-number&gt;764&lt;/rec-number&gt;&lt;foreign-keys&gt;&lt;key app="EN" db-id="awxsdzad8r5s2ce22spxf9dkp25z2520ftzp" timestamp="1562029754"&gt;764&lt;/key&gt;&lt;/foreign-keys&gt;&lt;ref-type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sidR="00393611">
        <w:rPr>
          <w:noProof/>
        </w:rPr>
        <w:t>[36, 45]</w:t>
      </w:r>
      <w:r w:rsidRPr="007D2DFB">
        <w:fldChar w:fldCharType="end"/>
      </w:r>
      <w:r w:rsidRPr="007D2DFB">
        <w:t>, which instructs the parameters to add 1 to  handle the zero counts of words efficiently, thus allowing the particular Naïve Bayes method to keep track of the count of words in determining the relevant category. Therefore, such a strategy is of prime importance especially when the particular Naïve Bayes method encounters a word in the classification phase (prediction/testing) whose information was not made available in the learning (training) phase. Hence, we modify the parameters of the Multinomial and Complement Naïve Bayes methods that perform the maximum likelihood estimation to incorporate the Laplace smoothing functionality for handling information related to missing word w</w:t>
      </w:r>
      <w:r w:rsidRPr="007D2DFB">
        <w:rPr>
          <w:vertAlign w:val="subscript"/>
        </w:rPr>
        <w:t>i</w:t>
      </w:r>
      <w:r w:rsidRPr="007D2DFB">
        <w:t>.</w:t>
      </w:r>
      <w:r w:rsidR="00EC69C5">
        <w:t xml:space="preserve"> </w:t>
      </w:r>
      <w:r w:rsidRPr="007D2DFB">
        <w:t>For the Multinomial Naïve Bayes method, using equation (2), we generate its new parameter that performs maximum likelihood estimation based on Laplace smoothing, given as:</w:t>
      </w:r>
    </w:p>
    <w:p w14:paraId="71725FA4" w14:textId="40073FC7" w:rsidR="00DA44C5" w:rsidRDefault="007D2DFB" w:rsidP="00A13960">
      <w:pPr>
        <w:ind w:firstLine="0pt"/>
      </w:pPr>
      <w:r>
        <w:t>P(w</w:t>
      </w:r>
      <w:r w:rsidRPr="00652E0E">
        <w:rPr>
          <w:vertAlign w:val="subscript"/>
        </w:rPr>
        <w:t>i</w:t>
      </w:r>
      <w:r>
        <w:t>|c</w:t>
      </w:r>
      <w:r w:rsidRPr="00652E0E">
        <w:rPr>
          <w:vertAlign w:val="subscript"/>
        </w:rPr>
        <w:t>n</w:t>
      </w:r>
      <w:r>
        <w:t>)=</w:t>
      </w:r>
      <w:r w:rsidR="0021616F">
        <w:t>(</w:t>
      </w:r>
      <w:r>
        <w:t>count(w</w:t>
      </w:r>
      <w:r w:rsidRPr="00A13960">
        <w:rPr>
          <w:vertAlign w:val="subscript"/>
        </w:rPr>
        <w:t>i</w:t>
      </w:r>
      <w:r>
        <w:t>, c</w:t>
      </w:r>
      <w:r w:rsidRPr="00652E0E">
        <w:rPr>
          <w:vertAlign w:val="subscript"/>
        </w:rPr>
        <w:t>n</w:t>
      </w:r>
      <w:r>
        <w:t>) + 1</w:t>
      </w:r>
      <w:r w:rsidR="0021616F">
        <w:t>)</w:t>
      </w:r>
      <w:r>
        <w:t xml:space="preserve"> /</w:t>
      </w:r>
      <w:r w:rsidR="009331A9">
        <w:t>(</w:t>
      </w:r>
      <w:r>
        <w:t>∑</w:t>
      </w:r>
      <w:r w:rsidRPr="00652E0E">
        <w:rPr>
          <w:vertAlign w:val="subscript"/>
        </w:rPr>
        <w:t>w</w:t>
      </w:r>
      <w:r w:rsidRPr="00652E0E">
        <w:rPr>
          <w:rFonts w:ascii="Cambria Math" w:hAnsi="Cambria Math"/>
          <w:vertAlign w:val="subscript"/>
        </w:rPr>
        <w:t>∊</w:t>
      </w:r>
      <w:r w:rsidRPr="00652E0E">
        <w:rPr>
          <w:vertAlign w:val="subscript"/>
        </w:rPr>
        <w:t>V</w:t>
      </w:r>
      <w:r>
        <w:rPr>
          <w:vertAlign w:val="subscript"/>
        </w:rPr>
        <w:t xml:space="preserve"> </w:t>
      </w:r>
      <w:r>
        <w:t>(count(w,c</w:t>
      </w:r>
      <w:r w:rsidRPr="00652E0E">
        <w:rPr>
          <w:vertAlign w:val="subscript"/>
        </w:rPr>
        <w:t>n</w:t>
      </w:r>
      <w:r>
        <w:t>) + |V|)</w:t>
      </w:r>
      <w:r w:rsidR="009331A9">
        <w:t>)</w:t>
      </w:r>
      <w:r>
        <w:t xml:space="preserve"> </w:t>
      </w:r>
      <w:r w:rsidR="00B942A4">
        <w:t xml:space="preserve">     </w:t>
      </w:r>
      <w:r>
        <w:t>(6)</w:t>
      </w:r>
    </w:p>
    <w:p w14:paraId="4BCBF8BC" w14:textId="77777777" w:rsidR="00DA44C5" w:rsidRDefault="00DA44C5" w:rsidP="00DA44C5">
      <w:r w:rsidRPr="00DA44C5">
        <w:t>Similarly, for Complement Naïve Bayes, using equation (4), we generate its new parameter that performs maximum likelihood estimation based on Laplace smoothing given as:</w:t>
      </w:r>
    </w:p>
    <w:p w14:paraId="6B121C56" w14:textId="743B9E03" w:rsidR="00DA44C5" w:rsidRPr="003E1E84" w:rsidRDefault="00DA44C5" w:rsidP="00A13960">
      <w:pPr>
        <w:pStyle w:val="BodyText"/>
        <w:ind w:firstLine="0pt"/>
        <w:jc w:val="start"/>
      </w:pPr>
      <w:r w:rsidRPr="003E1E84">
        <w:rPr>
          <w:lang w:val="en-US"/>
        </w:rPr>
        <w:t>P(w</w:t>
      </w:r>
      <w:r w:rsidRPr="003E1E84">
        <w:rPr>
          <w:vertAlign w:val="subscript"/>
          <w:lang w:val="en-US"/>
        </w:rPr>
        <w:t>i</w:t>
      </w:r>
      <w:r w:rsidRPr="003E1E84">
        <w:rPr>
          <w:lang w:val="en-US"/>
        </w:rPr>
        <w:t xml:space="preserve">|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w:t>
      </w:r>
      <w:r w:rsidR="00321092">
        <w:rPr>
          <w:lang w:val="en-US"/>
        </w:rPr>
        <w:t>=</w:t>
      </w:r>
      <w:r w:rsidR="0021616F">
        <w:rPr>
          <w:lang w:val="en-US"/>
        </w:rPr>
        <w:t>(</w:t>
      </w:r>
      <w:r>
        <w:rPr>
          <w:lang w:val="en-US"/>
        </w:rPr>
        <w:t>count(w</w:t>
      </w:r>
      <w:r w:rsidRPr="003E1E84">
        <w:rPr>
          <w:vertAlign w:val="subscript"/>
          <w:lang w:val="en-US"/>
        </w:rPr>
        <w:t>i</w:t>
      </w:r>
      <w:r>
        <w:rPr>
          <w:lang w:val="en-US"/>
        </w:rPr>
        <w:t xml:space="preserve">,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w:t>
      </w:r>
      <w:r w:rsidR="00321092">
        <w:rPr>
          <w:lang w:val="en-US"/>
        </w:rPr>
        <w:t>+</w:t>
      </w:r>
      <w:r>
        <w:rPr>
          <w:lang w:val="en-US"/>
        </w:rPr>
        <w:t>1</w:t>
      </w:r>
      <w:r w:rsidR="0021616F">
        <w:rPr>
          <w:lang w:val="en-US"/>
        </w:rPr>
        <w:t>)</w:t>
      </w:r>
      <w:r>
        <w:rPr>
          <w:lang w:val="en-US"/>
        </w:rPr>
        <w:t>/</w:t>
      </w:r>
      <w:r w:rsidR="009331A9">
        <w:rPr>
          <w:lang w:val="en-US"/>
        </w:rPr>
        <w:t>(</w:t>
      </w:r>
      <w:r>
        <w:t>∑</w:t>
      </w:r>
      <w:r w:rsidRPr="00652E0E">
        <w:rPr>
          <w:vertAlign w:val="subscript"/>
        </w:rPr>
        <w:t>w</w:t>
      </w:r>
      <w:r w:rsidRPr="00652E0E">
        <w:rPr>
          <w:rFonts w:ascii="Cambria Math" w:hAnsi="Cambria Math"/>
          <w:vertAlign w:val="subscript"/>
        </w:rPr>
        <w:t>∊</w:t>
      </w:r>
      <w:r w:rsidRPr="00652E0E">
        <w:rPr>
          <w:vertAlign w:val="subscript"/>
        </w:rPr>
        <w:t>V</w:t>
      </w:r>
      <w:r w:rsidRPr="003E1E84">
        <w:rPr>
          <w:lang w:val="en-US"/>
        </w:rPr>
        <w:t xml:space="preserve"> </w:t>
      </w:r>
      <w:r>
        <w:rPr>
          <w:lang w:val="en-US"/>
        </w:rPr>
        <w:t>(count(w</w:t>
      </w:r>
      <w:r w:rsidR="00EA730D">
        <w:rPr>
          <w:lang w:val="en-US"/>
        </w:rPr>
        <w:t>,</w:t>
      </w:r>
      <w:r>
        <w:rPr>
          <w:lang w:val="en-US"/>
        </w:rPr>
        <w:t xml:space="preserve"> </w:t>
      </w:r>
      <m:oMath>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acc>
      </m:oMath>
      <w:r w:rsidRPr="003E1E84">
        <w:rPr>
          <w:lang w:val="en-US"/>
        </w:rPr>
        <w:t>)</w:t>
      </w:r>
      <w:r>
        <w:t>+</w:t>
      </w:r>
      <w:r w:rsidR="00321092">
        <w:t>|</w:t>
      </w:r>
      <w:r>
        <w:t>V|</w:t>
      </w:r>
      <w:r>
        <w:rPr>
          <w:lang w:val="en-NZ"/>
        </w:rPr>
        <w:t>)</w:t>
      </w:r>
      <w:r w:rsidR="009331A9">
        <w:rPr>
          <w:lang w:val="en-NZ"/>
        </w:rPr>
        <w:t>)</w:t>
      </w:r>
      <w:r w:rsidR="00321092">
        <w:rPr>
          <w:lang w:val="en-US"/>
        </w:rPr>
        <w:t>(7)</w:t>
      </w:r>
    </w:p>
    <w:p w14:paraId="30D5F97E" w14:textId="121724AC" w:rsidR="009303D9" w:rsidRPr="005B520E" w:rsidRDefault="00321092" w:rsidP="000548FB">
      <w:r w:rsidRPr="00321092">
        <w:t xml:space="preserve">It is to be noted that, as </w:t>
      </w:r>
      <w:r w:rsidR="000D73CE">
        <w:t xml:space="preserve">a </w:t>
      </w:r>
      <w:r w:rsidRPr="00321092">
        <w:t xml:space="preserve">count of one has been added in the numerator, the size of the vocabulary </w:t>
      </w:r>
      <w:r w:rsidR="009331A9">
        <w:t xml:space="preserve">(|V|) </w:t>
      </w:r>
      <w:r w:rsidRPr="00321092">
        <w:t xml:space="preserve">is added in the denominator indicating the addition of one for every vocabulary word in the denominator. Based on equations (6) and (7) the learning phases of Multinomial Naïve Bayes (refer to sub-section </w:t>
      </w:r>
      <w:r>
        <w:t>III.B</w:t>
      </w:r>
      <w:r w:rsidRPr="00321092">
        <w:t xml:space="preserve">), and Complement Naïve Bayes (refer to sub-section </w:t>
      </w:r>
      <w:r>
        <w:t>III.C</w:t>
      </w:r>
      <w:r w:rsidRPr="00321092">
        <w:t>) can be updated accordingly.</w:t>
      </w:r>
    </w:p>
    <w:p w14:paraId="1BD12021" w14:textId="77777777" w:rsidR="004421D0" w:rsidRPr="005B520E" w:rsidRDefault="004421D0" w:rsidP="004421D0">
      <w:pPr>
        <w:pStyle w:val="Heading2"/>
      </w:pPr>
      <w:r>
        <w:t>Expectation Maximization</w:t>
      </w:r>
    </w:p>
    <w:p w14:paraId="2E21AEEA" w14:textId="036442BC" w:rsidR="0039396A" w:rsidRDefault="000548FB" w:rsidP="002C111E">
      <w:r w:rsidRPr="000548FB">
        <w:t>Both methods highlighted in sub-sections</w:t>
      </w:r>
      <w:r>
        <w:t xml:space="preserve"> III.B and III.C</w:t>
      </w:r>
      <w:r w:rsidRPr="000548FB">
        <w:t xml:space="preserve"> are supervised learning methods, and thus require a substantial number of manually categorized reviews to learn a classifier that is capable of accurately predicting the category of a new review. Accordingly, manually labelling (categorizing) adequate amounts of reviews might become a time-consuming task associated with potential errors, as it has to be manually performed by </w:t>
      </w:r>
      <w:r w:rsidR="00B942A4">
        <w:t>app</w:t>
      </w:r>
      <w:r w:rsidR="00B942A4" w:rsidRPr="000548FB">
        <w:t xml:space="preserve"> </w:t>
      </w:r>
      <w:r w:rsidRPr="000548FB">
        <w:t xml:space="preserve">developers. Semi-supervised learning approaches assist in addressing this drawback by reducing the labelling effort demanded from </w:t>
      </w:r>
      <w:r w:rsidR="00B942A4">
        <w:t>app</w:t>
      </w:r>
      <w:r w:rsidR="00B942A4" w:rsidRPr="000548FB">
        <w:t xml:space="preserve"> </w:t>
      </w:r>
      <w:r w:rsidRPr="000548FB">
        <w:t xml:space="preserve">developers. One of the common semi-supervised learning concepts comprises of learning from labelled as well as unlabeled information, and Expectation Maximization (EM) is an example of one such concept </w:t>
      </w:r>
      <w:r w:rsidRPr="000548FB">
        <w:fldChar w:fldCharType="begin"/>
      </w:r>
      <w:r w:rsidR="00393611">
        <w:instrText xml:space="preserve"> ADDIN EN.CITE &lt;EndNote&gt;&lt;Cite&gt;&lt;Author&gt;Dempster&lt;/Author&gt;&lt;Year&gt;1977&lt;/Year&gt;&lt;RecNum&gt;509&lt;/RecNum&gt;&lt;DisplayText&gt;[46, 47]&lt;/DisplayText&gt;&lt;record&gt;&lt;rec-number&gt;509&lt;/rec-number&gt;&lt;foreign-keys&gt;&lt;key app="EN" db-id="awxsdzad8r5s2ce22spxf9dkp25z2520ftzp" timestamp="1549926302"&gt;509&lt;/key&gt;&lt;/foreign-keys&gt;&lt;ref-type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510&lt;/RecNum&gt;&lt;record&gt;&lt;rec-number&gt;510&lt;/rec-number&gt;&lt;foreign-keys&gt;&lt;key app="EN" db-id="awxsdzad8r5s2ce22spxf9dkp25z2520ftzp" timestamp="1549926899"&gt;510&lt;/key&gt;&lt;/foreign-keys&gt;&lt;ref-type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sidR="00393611">
        <w:rPr>
          <w:noProof/>
        </w:rPr>
        <w:t>[46, 47]</w:t>
      </w:r>
      <w:r w:rsidRPr="000548FB">
        <w:fldChar w:fldCharType="end"/>
      </w:r>
      <w:r w:rsidRPr="000548FB">
        <w:t xml:space="preserve">. EM primarily consists of two steps, Expectation (E) and Maximization (M). The </w:t>
      </w:r>
      <w:r w:rsidRPr="000548FB">
        <w:rPr>
          <w:i/>
        </w:rPr>
        <w:t>Expectation</w:t>
      </w:r>
      <w:r w:rsidRPr="000548FB">
        <w:t xml:space="preserve"> step predicts and generates the absent information based on the current maximum likelihood estimation parameters initiated by the method in question (Multinomial Naïve Bayes), while the </w:t>
      </w:r>
      <w:r w:rsidRPr="000548FB">
        <w:rPr>
          <w:i/>
        </w:rPr>
        <w:t>Maximization</w:t>
      </w:r>
      <w:r w:rsidRPr="000548FB">
        <w:t xml:space="preserve"> step iteratively re-estimates the parameters thus maximizing the overall likelihood </w:t>
      </w:r>
      <w:r w:rsidRPr="000548FB">
        <w:fldChar w:fldCharType="begin"/>
      </w:r>
      <w:r w:rsidR="00393611">
        <w:instrText xml:space="preserve"> ADDIN EN.CITE &lt;EndNote&gt;&lt;Cite&gt;&lt;Author&gt;Collins&lt;/Author&gt;&lt;Year&gt;2012&lt;/Year&gt;&lt;RecNum&gt;749&lt;/RecNum&gt;&lt;DisplayText&gt;[48]&lt;/DisplayText&gt;&lt;record&gt;&lt;rec-number&gt;749&lt;/rec-number&gt;&lt;foreign-keys&gt;&lt;key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sidR="00393611">
        <w:rPr>
          <w:noProof/>
        </w:rPr>
        <w:t>[48]</w:t>
      </w:r>
      <w:r w:rsidRPr="000548FB">
        <w:fldChar w:fldCharType="end"/>
      </w:r>
      <w:r w:rsidRPr="000548FB">
        <w:t>.</w:t>
      </w:r>
    </w:p>
    <w:p w14:paraId="7D227A11" w14:textId="508AC4B4" w:rsidR="0039396A" w:rsidRDefault="00D54E72" w:rsidP="002C111E">
      <w:pPr>
        <w:rPr>
          <w:spacing w:val="-1"/>
          <w:lang w:eastAsia="x-none"/>
        </w:rPr>
      </w:pPr>
      <w:r>
        <w:lastRenderedPageBreak/>
        <w:t>Hence</w:t>
      </w:r>
      <w:r w:rsidR="000548FB" w:rsidRPr="000548FB">
        <w:t xml:space="preserve">, EM allows the  </w:t>
      </w:r>
      <w:r w:rsidR="00B942A4">
        <w:t xml:space="preserve">Multinomial </w:t>
      </w:r>
      <w:r w:rsidR="000548FB" w:rsidRPr="000548FB">
        <w:t xml:space="preserve">Naïve Bayes method to run repeatedly until the parameters that estimate the total likelihood become constant </w:t>
      </w:r>
      <w:r w:rsidR="000548FB" w:rsidRPr="000548FB">
        <w:fldChar w:fldCharType="begin"/>
      </w:r>
      <w:r w:rsidR="00393611">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000548FB" w:rsidRPr="000548FB">
        <w:fldChar w:fldCharType="separate"/>
      </w:r>
      <w:r w:rsidR="00393611">
        <w:rPr>
          <w:noProof/>
        </w:rPr>
        <w:t>[32]</w:t>
      </w:r>
      <w:r w:rsidR="000548FB" w:rsidRPr="000548FB">
        <w:fldChar w:fldCharType="end"/>
      </w:r>
      <w:r w:rsidR="000548FB" w:rsidRPr="000548FB">
        <w:t>.</w:t>
      </w:r>
      <w:r w:rsidR="002C111E">
        <w:t xml:space="preserve"> </w:t>
      </w:r>
      <w:r w:rsidR="000548FB" w:rsidRPr="000548FB">
        <w:rPr>
          <w:spacing w:val="-1"/>
          <w:lang w:eastAsia="x-none"/>
        </w:rPr>
        <w:t xml:space="preserve">We utilize the EM strategy to develop the semi-supervised version of the Multinomial Naïve Bayes method mentioned in sub-sections </w:t>
      </w:r>
      <w:r w:rsidR="00757734">
        <w:rPr>
          <w:spacing w:val="-1"/>
          <w:lang w:eastAsia="x-none"/>
        </w:rPr>
        <w:t>III.B</w:t>
      </w:r>
      <w:r w:rsidR="000548FB" w:rsidRPr="000548FB">
        <w:rPr>
          <w:spacing w:val="-1"/>
          <w:lang w:eastAsia="x-none"/>
        </w:rPr>
        <w:t xml:space="preserve"> and </w:t>
      </w:r>
      <w:r w:rsidR="00757734">
        <w:rPr>
          <w:spacing w:val="-1"/>
          <w:lang w:eastAsia="x-none"/>
        </w:rPr>
        <w:t>III.D</w:t>
      </w:r>
      <w:r w:rsidR="000548FB" w:rsidRPr="000548FB">
        <w:rPr>
          <w:spacing w:val="-1"/>
          <w:lang w:eastAsia="x-none"/>
        </w:rPr>
        <w:t xml:space="preserve">. The EM concept for this study was developed according to the algorithm mentioned in </w:t>
      </w:r>
      <w:r w:rsidR="000548FB" w:rsidRPr="000548FB">
        <w:rPr>
          <w:spacing w:val="-1"/>
          <w:lang w:eastAsia="x-none"/>
        </w:rPr>
        <w:fldChar w:fldCharType="begin"/>
      </w:r>
      <w:r w:rsidR="00393611">
        <w:rPr>
          <w:spacing w:val="-1"/>
          <w:lang w:eastAsia="x-none"/>
        </w:rPr>
        <w:instrText xml:space="preserve"> ADDIN EN.CITE &lt;EndNote&gt;&lt;Cite&gt;&lt;Author&gt;Nigam&lt;/Author&gt;&lt;Year&gt;2000&lt;/Year&gt;&lt;RecNum&gt;526&lt;/RecNum&gt;&lt;DisplayText&gt;[32, 48]&lt;/DisplayText&gt;&lt;record&gt;&lt;rec-number&gt;526&lt;/rec-number&gt;&lt;foreign-keys&gt;&lt;key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749&lt;/RecNum&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000548FB" w:rsidRPr="000548FB">
        <w:rPr>
          <w:spacing w:val="-1"/>
          <w:lang w:eastAsia="x-none"/>
        </w:rPr>
        <w:fldChar w:fldCharType="separate"/>
      </w:r>
      <w:r w:rsidR="00393611">
        <w:rPr>
          <w:noProof/>
          <w:spacing w:val="-1"/>
          <w:lang w:eastAsia="x-none"/>
        </w:rPr>
        <w:t>[32, 48]</w:t>
      </w:r>
      <w:r w:rsidR="000548FB" w:rsidRPr="000548FB">
        <w:rPr>
          <w:spacing w:val="-1"/>
          <w:lang w:val="x-none" w:eastAsia="x-none"/>
        </w:rPr>
        <w:fldChar w:fldCharType="end"/>
      </w:r>
      <w:r w:rsidR="000548FB" w:rsidRPr="000548FB">
        <w:rPr>
          <w:spacing w:val="-1"/>
          <w:lang w:eastAsia="x-none"/>
        </w:rPr>
        <w:t>. The primary steps of EM would comprise of training the Multinomial Naïve Bayes method on known categories of reviews, and then later, using the learned information on categories associated with the reviews to make predictions on the uncategorized reviews. Hence, these predictions can later be transformed into categories, and therefore, can be utilized for subsequent training of the Multinomial Naïve Bayes method using the uncategorized reviews with the previously generated categories.</w:t>
      </w:r>
    </w:p>
    <w:p w14:paraId="40CA6529" w14:textId="2533D2B4" w:rsidR="002C111E" w:rsidRDefault="000548FB" w:rsidP="002C111E">
      <w:r w:rsidRPr="000548FB">
        <w:rPr>
          <w:spacing w:val="-1"/>
          <w:lang w:eastAsia="x-none"/>
        </w:rPr>
        <w:t xml:space="preserve">Finally, the entire procedure </w:t>
      </w:r>
      <w:r w:rsidR="00322116">
        <w:rPr>
          <w:spacing w:val="-1"/>
          <w:lang w:eastAsia="x-none"/>
        </w:rPr>
        <w:t>is</w:t>
      </w:r>
      <w:r w:rsidRPr="000548FB">
        <w:rPr>
          <w:spacing w:val="-1"/>
          <w:lang w:eastAsia="x-none"/>
        </w:rPr>
        <w:t xml:space="preserve"> repeated until the value of the Multinomial Naïve Bayes method’s total likelihood becomes constant (likelihood is computed using the entire </w:t>
      </w:r>
      <w:r w:rsidR="00322116">
        <w:rPr>
          <w:spacing w:val="-1"/>
          <w:lang w:eastAsia="x-none"/>
        </w:rPr>
        <w:t xml:space="preserve">corpus of </w:t>
      </w:r>
      <w:r w:rsidRPr="000548FB">
        <w:rPr>
          <w:spacing w:val="-1"/>
          <w:lang w:eastAsia="x-none"/>
        </w:rPr>
        <w:t>app</w:t>
      </w:r>
      <w:r w:rsidR="00322116">
        <w:rPr>
          <w:spacing w:val="-1"/>
          <w:lang w:eastAsia="x-none"/>
        </w:rPr>
        <w:t xml:space="preserve"> </w:t>
      </w:r>
      <w:r w:rsidRPr="000548FB">
        <w:rPr>
          <w:spacing w:val="-1"/>
          <w:lang w:eastAsia="x-none"/>
        </w:rPr>
        <w:t>reviews). The detailed elaboration of the process mentioned above is as follows; consider an app reviews set AR consisting of reviews wherein each review R is tagged with a category C (useful or non-useful). The prime objective of EM is to generate the categories of the uncategorized reviews based on the Multinomial Naïve Bayes method’s prediction mechanism. In every cycle, EM calculates the relevant probabilistic category and assigns it to the particular uncategorized review, that is P(c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r w:rsidRPr="000548FB">
        <w:rPr>
          <w:spacing w:val="-1"/>
          <w:lang w:eastAsia="x-none"/>
        </w:rPr>
        <w:t>) which is estimated to be 0 or 1. Here c</w:t>
      </w:r>
      <w:r w:rsidRPr="000548FB">
        <w:rPr>
          <w:spacing w:val="-1"/>
          <w:vertAlign w:val="subscript"/>
          <w:lang w:eastAsia="x-none"/>
        </w:rPr>
        <w:t>n</w:t>
      </w:r>
      <w:r w:rsidRPr="000548FB">
        <w:rPr>
          <w:spacing w:val="-1"/>
          <w:lang w:eastAsia="x-none"/>
        </w:rPr>
        <w:t xml:space="preserve"> denotes the particular category, and R</w:t>
      </w:r>
      <w:r w:rsidRPr="000548FB">
        <w:rPr>
          <w:spacing w:val="-1"/>
          <w:vertAlign w:val="subscript"/>
          <w:lang w:eastAsia="x-none"/>
        </w:rPr>
        <w:t>i</w:t>
      </w:r>
      <w:r w:rsidRPr="000548FB">
        <w:rPr>
          <w:spacing w:val="-1"/>
          <w:lang w:eastAsia="x-none"/>
        </w:rPr>
        <w:t xml:space="preserve"> indicates the particular review. The categorized revie</w:t>
      </w:r>
      <w:r w:rsidR="007707E1">
        <w:rPr>
          <w:spacing w:val="-1"/>
          <w:lang w:eastAsia="x-none"/>
        </w:rPr>
        <w:t>ws having a specific category (x</w:t>
      </w:r>
      <w:r w:rsidRPr="000548FB">
        <w:rPr>
          <w:spacing w:val="-1"/>
          <w:lang w:eastAsia="x-none"/>
        </w:rPr>
        <w:t>) is known prior, hence P(c</w:t>
      </w:r>
      <w:r w:rsidR="001A4775">
        <w:rPr>
          <w:spacing w:val="-1"/>
          <w:vertAlign w:val="subscript"/>
          <w:lang w:eastAsia="x-none"/>
        </w:rPr>
        <w:t>x</w:t>
      </w:r>
      <w:r w:rsidRPr="000548FB">
        <w:rPr>
          <w:spacing w:val="-1"/>
          <w:lang w:eastAsia="x-none"/>
        </w:rPr>
        <w:t>|R</w:t>
      </w:r>
      <w:r w:rsidRPr="000548FB">
        <w:rPr>
          <w:spacing w:val="-1"/>
          <w:vertAlign w:val="subscript"/>
          <w:lang w:eastAsia="x-none"/>
        </w:rPr>
        <w:t>i</w:t>
      </w:r>
      <w:r w:rsidRPr="000548FB">
        <w:rPr>
          <w:spacing w:val="-1"/>
          <w:lang w:eastAsia="x-none"/>
        </w:rPr>
        <w:t>) = 1 and P(c</w:t>
      </w:r>
      <w:r w:rsidR="001A4775">
        <w:rPr>
          <w:spacing w:val="-1"/>
          <w:vertAlign w:val="subscript"/>
          <w:lang w:eastAsia="x-none"/>
        </w:rPr>
        <w:t>y</w:t>
      </w:r>
      <w:r w:rsidRPr="000548FB">
        <w:rPr>
          <w:spacing w:val="-1"/>
          <w:lang w:eastAsia="x-none"/>
        </w:rPr>
        <w:t>|R</w:t>
      </w:r>
      <w:r w:rsidRPr="000548FB">
        <w:rPr>
          <w:spacing w:val="-1"/>
          <w:vertAlign w:val="subscript"/>
          <w:lang w:eastAsia="x-none"/>
        </w:rPr>
        <w:t>i</w:t>
      </w:r>
      <w:r w:rsidR="001A4775">
        <w:rPr>
          <w:spacing w:val="-1"/>
          <w:lang w:eastAsia="x-none"/>
        </w:rPr>
        <w:t>)  = 0 for x ≠ y</w:t>
      </w:r>
      <w:r w:rsidRPr="000548FB">
        <w:rPr>
          <w:spacing w:val="-1"/>
          <w:lang w:eastAsia="x-none"/>
        </w:rPr>
        <w:t>. Using the information of categorized reviews, and P(c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r w:rsidRPr="000548FB">
        <w:rPr>
          <w:spacing w:val="-1"/>
          <w:lang w:eastAsia="x-none"/>
        </w:rPr>
        <w:t>), a new version of the Multinomial Naïve Bayes classifier is generated, which works in a recurring fashion until P(w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r w:rsidRPr="000548FB">
        <w:rPr>
          <w:spacing w:val="-1"/>
          <w:lang w:eastAsia="x-none"/>
        </w:rPr>
        <w:t>) and P(c</w:t>
      </w:r>
      <w:r w:rsidRPr="000548FB">
        <w:rPr>
          <w:spacing w:val="-1"/>
          <w:vertAlign w:val="subscript"/>
          <w:lang w:eastAsia="x-none"/>
        </w:rPr>
        <w:t>n</w:t>
      </w:r>
      <w:r w:rsidRPr="000548FB">
        <w:rPr>
          <w:spacing w:val="-1"/>
          <w:lang w:eastAsia="x-none"/>
        </w:rPr>
        <w:t xml:space="preserve">) become constant. We provide the pseudo-code of the EM concept </w:t>
      </w:r>
      <w:r w:rsidRPr="000548FB">
        <w:rPr>
          <w:spacing w:val="-1"/>
          <w:lang w:eastAsia="x-none"/>
        </w:rPr>
        <w:fldChar w:fldCharType="begin"/>
      </w:r>
      <w:r w:rsidR="00393611">
        <w:rPr>
          <w:spacing w:val="-1"/>
          <w:lang w:eastAsia="x-none"/>
        </w:rP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sidR="00393611">
        <w:rPr>
          <w:noProof/>
          <w:spacing w:val="-1"/>
          <w:lang w:eastAsia="x-none"/>
        </w:rPr>
        <w:t>[32]</w:t>
      </w:r>
      <w:r w:rsidRPr="000548FB">
        <w:rPr>
          <w:spacing w:val="-1"/>
          <w:lang w:val="x-none" w:eastAsia="x-none"/>
        </w:rPr>
        <w:fldChar w:fldCharType="end"/>
      </w:r>
      <w:r w:rsidRPr="000548FB">
        <w:rPr>
          <w:spacing w:val="-1"/>
          <w:lang w:eastAsia="x-none"/>
        </w:rPr>
        <w:t xml:space="preserve"> in algorithm 3.</w:t>
      </w:r>
    </w:p>
    <w:tbl>
      <w:tblPr>
        <w:tblW w:w="233.90pt" w:type="dxa"/>
        <w:tblInd w:w="0.15pt"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Layout w:type="fixed"/>
        <w:tblLook w:firstRow="1" w:lastRow="1" w:firstColumn="0" w:lastColumn="1" w:noHBand="0" w:noVBand="0"/>
      </w:tblPr>
      <w:tblGrid>
        <w:gridCol w:w="4678"/>
      </w:tblGrid>
      <w:tr w:rsidR="002C111E" w:rsidRPr="002C111E" w14:paraId="303F7EFA" w14:textId="77777777" w:rsidTr="0040272B">
        <w:trPr>
          <w:trHeight w:val="280"/>
        </w:trPr>
        <w:tc>
          <w:tcPr>
            <w:tcW w:w="233.90pt" w:type="dxa"/>
            <w:vAlign w:val="center"/>
          </w:tcPr>
          <w:p w14:paraId="3F3D3738" w14:textId="3FA74488" w:rsidR="00B7629A" w:rsidRDefault="002C111E" w:rsidP="002C111E">
            <w:pPr>
              <w:pStyle w:val="BodyText"/>
              <w:spacing w:after="0pt"/>
              <w:ind w:firstLine="0pt"/>
              <w:jc w:val="start"/>
              <w:rPr>
                <w:sz w:val="18"/>
                <w:szCs w:val="16"/>
              </w:rPr>
            </w:pPr>
            <w:r w:rsidRPr="004F08D0">
              <w:rPr>
                <w:b/>
                <w:sz w:val="18"/>
                <w:szCs w:val="16"/>
              </w:rPr>
              <w:t xml:space="preserve">Begin </w:t>
            </w:r>
          </w:p>
          <w:p w14:paraId="2F97A133" w14:textId="7A2381F3" w:rsidR="002C111E" w:rsidRPr="004F08D0" w:rsidRDefault="002C111E" w:rsidP="00A51084">
            <w:pPr>
              <w:pStyle w:val="BodyText"/>
              <w:spacing w:after="0pt"/>
              <w:ind w:start="8.70pt" w:hanging="8.70pt"/>
              <w:jc w:val="start"/>
              <w:rPr>
                <w:sz w:val="18"/>
                <w:szCs w:val="16"/>
              </w:rPr>
            </w:pPr>
            <w:r w:rsidRPr="004F08D0">
              <w:rPr>
                <w:sz w:val="18"/>
                <w:szCs w:val="16"/>
              </w:rPr>
              <w:t>1. Train the Multinomial Naïve Bayes method mNB from the manually categorized set of reviews R.</w:t>
            </w:r>
          </w:p>
          <w:p w14:paraId="670FEA0E" w14:textId="0EFCE702" w:rsidR="002C111E" w:rsidRPr="004F08D0" w:rsidRDefault="002C111E" w:rsidP="00A51084">
            <w:pPr>
              <w:pStyle w:val="BodyText"/>
              <w:spacing w:after="0pt"/>
              <w:ind w:firstLine="0pt"/>
              <w:jc w:val="start"/>
              <w:rPr>
                <w:sz w:val="18"/>
                <w:szCs w:val="16"/>
              </w:rPr>
            </w:pPr>
            <w:r w:rsidRPr="004F08D0">
              <w:rPr>
                <w:sz w:val="18"/>
                <w:szCs w:val="16"/>
              </w:rPr>
              <w:t>2. Expectation (E):</w:t>
            </w:r>
          </w:p>
          <w:p w14:paraId="689314B1" w14:textId="1736E3CA" w:rsidR="002C111E" w:rsidRPr="004F08D0" w:rsidRDefault="001B2CEF" w:rsidP="00A51084">
            <w:pPr>
              <w:pStyle w:val="BodyText"/>
              <w:spacing w:after="0pt"/>
              <w:ind w:firstLine="0pt"/>
              <w:jc w:val="start"/>
              <w:rPr>
                <w:sz w:val="18"/>
                <w:szCs w:val="16"/>
              </w:rPr>
            </w:pPr>
            <w:r>
              <w:rPr>
                <w:sz w:val="18"/>
                <w:szCs w:val="16"/>
                <w:lang w:val="en-NZ"/>
              </w:rPr>
              <w:t xml:space="preserve">     </w:t>
            </w:r>
            <w:r w:rsidR="002C111E" w:rsidRPr="004F08D0">
              <w:rPr>
                <w:sz w:val="18"/>
                <w:szCs w:val="16"/>
              </w:rPr>
              <w:t>2.1 For each review Ri in the review set AR</w:t>
            </w:r>
          </w:p>
          <w:p w14:paraId="6D8DC2EF" w14:textId="2FCD685E" w:rsidR="002C111E" w:rsidRPr="004F08D0" w:rsidRDefault="002C111E" w:rsidP="002C111E">
            <w:pPr>
              <w:pStyle w:val="BodyText"/>
              <w:spacing w:after="0pt"/>
              <w:jc w:val="start"/>
              <w:rPr>
                <w:sz w:val="18"/>
                <w:szCs w:val="16"/>
              </w:rPr>
            </w:pPr>
            <w:r w:rsidRPr="004F08D0">
              <w:rPr>
                <w:sz w:val="18"/>
                <w:szCs w:val="16"/>
              </w:rPr>
              <w:t xml:space="preserve">     </w:t>
            </w:r>
            <w:r w:rsidR="001B2CEF">
              <w:rPr>
                <w:sz w:val="18"/>
                <w:szCs w:val="16"/>
                <w:lang w:val="en-NZ"/>
              </w:rPr>
              <w:t xml:space="preserve"> </w:t>
            </w:r>
            <w:r w:rsidRPr="004F08D0">
              <w:rPr>
                <w:sz w:val="18"/>
                <w:szCs w:val="16"/>
              </w:rPr>
              <w:t>2.1.1 Using the method mNB, calculate P(c</w:t>
            </w:r>
            <w:r w:rsidRPr="004F08D0">
              <w:rPr>
                <w:sz w:val="18"/>
                <w:szCs w:val="16"/>
                <w:vertAlign w:val="subscript"/>
              </w:rPr>
              <w:t>n</w:t>
            </w:r>
            <w:r w:rsidRPr="004F08D0">
              <w:rPr>
                <w:sz w:val="18"/>
                <w:szCs w:val="16"/>
              </w:rPr>
              <w:t>|Ri)</w:t>
            </w:r>
          </w:p>
          <w:p w14:paraId="727C3598" w14:textId="77777777" w:rsidR="002C111E" w:rsidRPr="004F08D0" w:rsidRDefault="002C111E" w:rsidP="00A51084">
            <w:pPr>
              <w:pStyle w:val="BodyText"/>
              <w:spacing w:after="0pt"/>
              <w:ind w:firstLine="0pt"/>
              <w:jc w:val="start"/>
              <w:rPr>
                <w:sz w:val="18"/>
                <w:szCs w:val="16"/>
              </w:rPr>
            </w:pPr>
            <w:r w:rsidRPr="004F08D0">
              <w:rPr>
                <w:sz w:val="18"/>
                <w:szCs w:val="16"/>
              </w:rPr>
              <w:t>3. Maximization (M):</w:t>
            </w:r>
          </w:p>
          <w:p w14:paraId="22210247" w14:textId="37596F8B" w:rsidR="002C111E" w:rsidRPr="004F08D0" w:rsidRDefault="00B7629A" w:rsidP="00A51084">
            <w:pPr>
              <w:pStyle w:val="BodyText"/>
              <w:spacing w:after="0pt"/>
              <w:ind w:start="22.85pt" w:hanging="22.85pt"/>
              <w:jc w:val="start"/>
              <w:rPr>
                <w:sz w:val="18"/>
                <w:szCs w:val="16"/>
              </w:rPr>
            </w:pPr>
            <w:r>
              <w:rPr>
                <w:sz w:val="18"/>
                <w:szCs w:val="16"/>
                <w:lang w:val="en-NZ"/>
              </w:rPr>
              <w:t xml:space="preserve">     </w:t>
            </w:r>
            <w:r w:rsidR="002C111E" w:rsidRPr="004F08D0">
              <w:rPr>
                <w:sz w:val="18"/>
                <w:szCs w:val="16"/>
              </w:rPr>
              <w:t xml:space="preserve">3.1 Train an updated version of mNB from R </w:t>
            </w:r>
            <w:r w:rsidR="002C111E" w:rsidRPr="004F08D0">
              <w:rPr>
                <w:rFonts w:ascii="Cambria Math" w:hAnsi="Cambria Math" w:cs="Cambria Math" w:hint="eastAsia"/>
                <w:sz w:val="18"/>
                <w:szCs w:val="16"/>
              </w:rPr>
              <w:t>∪</w:t>
            </w:r>
            <w:r w:rsidR="002C111E" w:rsidRPr="004F08D0">
              <w:rPr>
                <w:sz w:val="18"/>
                <w:szCs w:val="16"/>
              </w:rPr>
              <w:t xml:space="preserve"> AR by </w:t>
            </w:r>
            <w:r>
              <w:rPr>
                <w:sz w:val="18"/>
                <w:szCs w:val="16"/>
                <w:lang w:val="en-NZ"/>
              </w:rPr>
              <w:t xml:space="preserve">    </w:t>
            </w:r>
            <w:r w:rsidR="007E6229">
              <w:rPr>
                <w:sz w:val="18"/>
                <w:szCs w:val="16"/>
                <w:lang w:val="en-NZ"/>
              </w:rPr>
              <w:t xml:space="preserve"> </w:t>
            </w:r>
            <w:r w:rsidR="00C8539B">
              <w:rPr>
                <w:sz w:val="18"/>
                <w:szCs w:val="16"/>
                <w:lang w:val="en-NZ"/>
              </w:rPr>
              <w:t xml:space="preserve">   </w:t>
            </w:r>
            <w:r w:rsidR="002C111E" w:rsidRPr="004F08D0">
              <w:rPr>
                <w:sz w:val="18"/>
                <w:szCs w:val="16"/>
              </w:rPr>
              <w:t>calculating P(c</w:t>
            </w:r>
            <w:r w:rsidR="002C111E" w:rsidRPr="004F08D0">
              <w:rPr>
                <w:sz w:val="18"/>
                <w:szCs w:val="16"/>
                <w:vertAlign w:val="subscript"/>
              </w:rPr>
              <w:t>n</w:t>
            </w:r>
            <w:r w:rsidR="002C111E" w:rsidRPr="004F08D0">
              <w:rPr>
                <w:sz w:val="18"/>
                <w:szCs w:val="16"/>
              </w:rPr>
              <w:t>) and P(w</w:t>
            </w:r>
            <w:r w:rsidR="002C111E" w:rsidRPr="004F08D0">
              <w:rPr>
                <w:sz w:val="18"/>
                <w:szCs w:val="16"/>
                <w:vertAlign w:val="subscript"/>
              </w:rPr>
              <w:t>i</w:t>
            </w:r>
            <w:r w:rsidR="002C111E" w:rsidRPr="004F08D0">
              <w:rPr>
                <w:sz w:val="18"/>
                <w:szCs w:val="16"/>
              </w:rPr>
              <w:t>|c</w:t>
            </w:r>
            <w:r w:rsidR="002C111E" w:rsidRPr="004F08D0">
              <w:rPr>
                <w:sz w:val="18"/>
                <w:szCs w:val="16"/>
                <w:vertAlign w:val="subscript"/>
              </w:rPr>
              <w:t>n</w:t>
            </w:r>
            <w:r w:rsidR="002C111E" w:rsidRPr="004F08D0">
              <w:rPr>
                <w:sz w:val="18"/>
                <w:szCs w:val="16"/>
              </w:rPr>
              <w:t xml:space="preserve">) </w:t>
            </w:r>
          </w:p>
          <w:p w14:paraId="67613395" w14:textId="77777777" w:rsidR="002C111E" w:rsidRPr="004F08D0" w:rsidRDefault="002C111E" w:rsidP="00A51084">
            <w:pPr>
              <w:pStyle w:val="BodyText"/>
              <w:spacing w:after="0pt"/>
              <w:ind w:start="8.70pt" w:hanging="8.70pt"/>
              <w:jc w:val="start"/>
              <w:rPr>
                <w:sz w:val="18"/>
                <w:szCs w:val="16"/>
              </w:rPr>
            </w:pPr>
            <w:r w:rsidRPr="004F08D0">
              <w:rPr>
                <w:sz w:val="18"/>
                <w:szCs w:val="16"/>
              </w:rPr>
              <w:t>4. Repeat steps 2 and 3 until mNB’s</w:t>
            </w:r>
            <w:r w:rsidRPr="004F08D0" w:rsidDel="00D325D7">
              <w:rPr>
                <w:sz w:val="18"/>
                <w:szCs w:val="16"/>
              </w:rPr>
              <w:t xml:space="preserve"> </w:t>
            </w:r>
            <w:r w:rsidRPr="004F08D0">
              <w:rPr>
                <w:sz w:val="18"/>
                <w:szCs w:val="16"/>
              </w:rPr>
              <w:t>parameters (maximum likelihood estimators) become constant.</w:t>
            </w:r>
          </w:p>
          <w:p w14:paraId="1704DA83" w14:textId="77777777" w:rsidR="002C111E" w:rsidRPr="002C111E" w:rsidRDefault="002C111E" w:rsidP="00A51084">
            <w:pPr>
              <w:pStyle w:val="BodyText"/>
              <w:spacing w:after="0pt"/>
              <w:ind w:firstLine="0pt"/>
              <w:jc w:val="start"/>
            </w:pPr>
            <w:r w:rsidRPr="004F08D0">
              <w:rPr>
                <w:sz w:val="18"/>
                <w:szCs w:val="16"/>
              </w:rPr>
              <w:t>5. Return mNB</w:t>
            </w:r>
            <w:r w:rsidRPr="004F08D0" w:rsidDel="00D325D7">
              <w:rPr>
                <w:sz w:val="18"/>
                <w:szCs w:val="16"/>
              </w:rPr>
              <w:t xml:space="preserve"> </w:t>
            </w:r>
            <w:r w:rsidRPr="004F08D0">
              <w:rPr>
                <w:sz w:val="18"/>
                <w:szCs w:val="16"/>
              </w:rPr>
              <w:t>after completion of step 4.</w:t>
            </w:r>
            <w:r w:rsidRPr="004F08D0">
              <w:rPr>
                <w:sz w:val="18"/>
                <w:szCs w:val="16"/>
              </w:rPr>
              <w:br/>
            </w:r>
            <w:r w:rsidRPr="004F08D0">
              <w:rPr>
                <w:b/>
                <w:sz w:val="18"/>
                <w:szCs w:val="16"/>
              </w:rPr>
              <w:t>End</w:t>
            </w:r>
          </w:p>
        </w:tc>
      </w:tr>
    </w:tbl>
    <w:p w14:paraId="0EF6F6D1" w14:textId="5A9D060D" w:rsidR="000548FB" w:rsidRDefault="002C111E" w:rsidP="002C111E">
      <w:pPr>
        <w:pStyle w:val="BodyText"/>
        <w:ind w:firstLine="0pt"/>
        <w:rPr>
          <w:sz w:val="16"/>
          <w:szCs w:val="16"/>
        </w:rPr>
      </w:pPr>
      <w:r w:rsidRPr="0040272B">
        <w:rPr>
          <w:b/>
          <w:sz w:val="16"/>
          <w:szCs w:val="16"/>
        </w:rPr>
        <w:t>Algorithm 3</w:t>
      </w:r>
      <w:r w:rsidRPr="0002526A">
        <w:rPr>
          <w:sz w:val="16"/>
          <w:szCs w:val="16"/>
        </w:rPr>
        <w:t>: Expectation Maximization concept for semi-supervised learning</w:t>
      </w:r>
    </w:p>
    <w:p w14:paraId="54FE098C" w14:textId="54F58236" w:rsidR="00322116" w:rsidRPr="00A13960" w:rsidRDefault="00322116" w:rsidP="002C111E">
      <w:pPr>
        <w:pStyle w:val="BodyText"/>
        <w:ind w:firstLine="0pt"/>
        <w:rPr>
          <w:sz w:val="16"/>
          <w:szCs w:val="16"/>
          <w:lang w:val="en-NZ"/>
        </w:rPr>
      </w:pPr>
      <w:r w:rsidRPr="00A13960">
        <w:rPr>
          <w:szCs w:val="16"/>
          <w:lang w:val="en-NZ"/>
        </w:rPr>
        <w:t xml:space="preserve">That said, as Complement Naïve Bayes method does not support any generative interpretations, </w:t>
      </w:r>
      <w:r w:rsidR="00263BA4">
        <w:rPr>
          <w:szCs w:val="16"/>
          <w:lang w:val="en-NZ"/>
        </w:rPr>
        <w:t xml:space="preserve">thus </w:t>
      </w:r>
      <w:r w:rsidRPr="00A13960">
        <w:rPr>
          <w:szCs w:val="16"/>
          <w:lang w:val="en-NZ"/>
        </w:rPr>
        <w:t xml:space="preserve">the </w:t>
      </w:r>
      <w:r w:rsidR="007707E1">
        <w:rPr>
          <w:szCs w:val="16"/>
          <w:lang w:val="en-NZ"/>
        </w:rPr>
        <w:t xml:space="preserve">creation of its EM variant is not </w:t>
      </w:r>
      <w:r w:rsidRPr="00A13960">
        <w:rPr>
          <w:szCs w:val="16"/>
          <w:lang w:val="en-NZ"/>
        </w:rPr>
        <w:t xml:space="preserve">possible </w:t>
      </w:r>
      <w:r w:rsidRPr="003E1E84">
        <w:fldChar w:fldCharType="begin"/>
      </w:r>
      <w:r w:rsidR="00393611">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393611">
        <w:rPr>
          <w:noProof/>
        </w:rPr>
        <w:t>[43]</w:t>
      </w:r>
      <w:r w:rsidRPr="003E1E84">
        <w:fldChar w:fldCharType="end"/>
      </w:r>
      <w:r>
        <w:rPr>
          <w:sz w:val="16"/>
          <w:szCs w:val="16"/>
          <w:lang w:val="en-NZ"/>
        </w:rPr>
        <w:t>.</w:t>
      </w:r>
    </w:p>
    <w:p w14:paraId="33677A08" w14:textId="77777777" w:rsidR="00A36920" w:rsidRPr="005B520E" w:rsidRDefault="00A36920" w:rsidP="00A36920">
      <w:pPr>
        <w:pStyle w:val="Heading2"/>
      </w:pPr>
      <w:r>
        <w:t>Summary of Naïve Bayes Variants</w:t>
      </w:r>
    </w:p>
    <w:p w14:paraId="454070BA" w14:textId="5320A4A0" w:rsidR="00EF5C28" w:rsidRDefault="00407F6B" w:rsidP="00B92A88">
      <w:r w:rsidRPr="00407F6B">
        <w:t>In this subsection, we review the Naïve Bayes variants as an outcome of the methods (refer to sub-sections</w:t>
      </w:r>
      <w:r>
        <w:t xml:space="preserve"> III.B and III.C</w:t>
      </w:r>
      <w:r w:rsidRPr="00407F6B">
        <w:t>), and concepts (refer to sub-sections</w:t>
      </w:r>
      <w:r>
        <w:t xml:space="preserve"> III.D and III.E</w:t>
      </w:r>
      <w:r w:rsidRPr="00407F6B">
        <w:t>) that were documented prior.</w:t>
      </w:r>
      <w:r>
        <w:t xml:space="preserve"> Table I</w:t>
      </w:r>
      <w:r w:rsidRPr="00407F6B">
        <w:t xml:space="preserve"> illustrates the name of the particular Naïve Bayes variant along with its associated description. The prime objective in formulating these variants is to investigate their performance related to the prediction of review categories for a set of reviews </w:t>
      </w:r>
      <w:r w:rsidRPr="00407F6B">
        <w:t>pertaining to an app.</w:t>
      </w:r>
      <w:r w:rsidR="00B92A88">
        <w:t xml:space="preserve"> </w:t>
      </w:r>
      <w:r w:rsidR="00B92A88" w:rsidRPr="00407F6B">
        <w:t>To begin, we first formulate the Naïve Bayes variants belonging to the Multinomial Naïve Bayes method. Based on the m</w:t>
      </w:r>
      <w:r w:rsidR="00B92A88">
        <w:t>ethod mentioned in sub-section III.B</w:t>
      </w:r>
      <w:r w:rsidR="00B92A88" w:rsidRPr="00407F6B">
        <w:t>, and the concep</w:t>
      </w:r>
      <w:r w:rsidR="00B92A88">
        <w:t>ts mentioned in sub-section III.D and sub-section III.E</w:t>
      </w:r>
      <w:r w:rsidR="00B92A88" w:rsidRPr="00407F6B">
        <w:t xml:space="preserve">, there are four possible variants related to the Multinomial </w:t>
      </w:r>
      <w:r w:rsidR="00B92A88">
        <w:t xml:space="preserve">Naïve Bayes </w:t>
      </w:r>
      <w:r w:rsidR="00B92A88" w:rsidRPr="00407F6B">
        <w:t>method. We introduce the first Naïve Bayes variant (I) that incorporates the functionality of the Multinomial Naïve Bayes m</w:t>
      </w:r>
      <w:r w:rsidR="00B92A88">
        <w:t>ethod mentioned in sub-section III.B</w:t>
      </w:r>
      <w:r w:rsidR="00B92A88" w:rsidRPr="00407F6B">
        <w:t xml:space="preserve">. Next, as the EM mechanism allows the Multinomial Naïve Bayes method to deal with unlabeled reviews we generate the second variant (II) of Naïve Bayes that is a semi-supervised version of I. Thirdly, based on sub-sections </w:t>
      </w:r>
      <w:r w:rsidR="00B92A88">
        <w:t>III.B and III.D</w:t>
      </w:r>
      <w:r w:rsidR="00B92A88"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post version of II. Next, we highlight the variants related to the Complement Naïve Bayes method. Based on the m</w:t>
      </w:r>
      <w:r w:rsidR="00B92A88">
        <w:t>ethod mentioned in sub-section III.C</w:t>
      </w:r>
      <w:r w:rsidR="00B92A88" w:rsidRPr="00407F6B">
        <w:t>, we generate the Naïve Bayes variant (V) that implements the functionality of the Complement Naïve Bayes method. Next, based on sub-sections</w:t>
      </w:r>
      <w:r w:rsidR="00B92A88">
        <w:t xml:space="preserve"> III</w:t>
      </w:r>
      <w:r w:rsidR="00B92A88" w:rsidRPr="00407F6B">
        <w:t>.</w:t>
      </w:r>
      <w:r w:rsidR="00B92A88">
        <w:t>C</w:t>
      </w:r>
      <w:r w:rsidR="00B92A88" w:rsidRPr="00407F6B">
        <w:t xml:space="preserve"> and </w:t>
      </w:r>
      <w:r w:rsidR="00B92A88">
        <w:t>III.D</w:t>
      </w:r>
      <w:r w:rsidR="00B92A88" w:rsidRPr="00407F6B">
        <w:t xml:space="preserve"> we introduce the variant (VI) which incorporates Laplace smoothing in V, thus making VI a post version of V.</w:t>
      </w:r>
    </w:p>
    <w:p w14:paraId="3CB4AAA7" w14:textId="4FA49C7B" w:rsidR="00AF358E" w:rsidRDefault="00AF358E" w:rsidP="009F119B">
      <w:pPr>
        <w:pStyle w:val="tablehead"/>
        <w:numPr>
          <w:ilvl w:val="0"/>
          <w:numId w:val="0"/>
        </w:numPr>
        <w:ind w:start="14.45pt"/>
        <w:jc w:val="both"/>
      </w:pPr>
      <w:r w:rsidRPr="009C0320">
        <w:t>Table I. Naïve Bayes variants for Experimental Evaluation</w:t>
      </w:r>
    </w:p>
    <w:tbl>
      <w:tblPr>
        <w:tblW w:w="241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981"/>
        <w:gridCol w:w="1226"/>
        <w:gridCol w:w="2613"/>
      </w:tblGrid>
      <w:tr w:rsidR="00EF5C28" w14:paraId="11B30774" w14:textId="77777777" w:rsidTr="00D43166">
        <w:trPr>
          <w:cantSplit/>
          <w:trHeight w:val="240"/>
          <w:tblHeader/>
          <w:jc w:val="center"/>
        </w:trPr>
        <w:tc>
          <w:tcPr>
            <w:tcW w:w="49.65pt" w:type="dxa"/>
            <w:shd w:val="clear" w:color="auto" w:fill="D9D9D9" w:themeFill="background1" w:themeFillShade="D9"/>
          </w:tcPr>
          <w:p w14:paraId="66B62EEC" w14:textId="77777777" w:rsidR="00EF5C28" w:rsidRPr="00D9238B" w:rsidRDefault="00EF5C28" w:rsidP="00D43166">
            <w:pPr>
              <w:ind w:firstLine="0pt"/>
              <w:rPr>
                <w:b/>
                <w:sz w:val="18"/>
                <w:szCs w:val="16"/>
              </w:rPr>
            </w:pPr>
            <w:r w:rsidRPr="00D9238B">
              <w:rPr>
                <w:b/>
                <w:sz w:val="18"/>
                <w:szCs w:val="16"/>
              </w:rPr>
              <w:t>Variant</w:t>
            </w:r>
          </w:p>
        </w:tc>
        <w:tc>
          <w:tcPr>
            <w:tcW w:w="55.70pt" w:type="dxa"/>
            <w:shd w:val="clear" w:color="auto" w:fill="D9D9D9" w:themeFill="background1" w:themeFillShade="D9"/>
            <w:vAlign w:val="center"/>
          </w:tcPr>
          <w:p w14:paraId="7632FBF5" w14:textId="77777777" w:rsidR="00EF5C28" w:rsidRPr="00D9238B" w:rsidRDefault="00EF5C28" w:rsidP="00D43166">
            <w:pPr>
              <w:pStyle w:val="tablecolsubhead"/>
              <w:rPr>
                <w:i w:val="0"/>
                <w:sz w:val="18"/>
                <w:szCs w:val="16"/>
              </w:rPr>
            </w:pPr>
            <w:r w:rsidRPr="00D9238B">
              <w:rPr>
                <w:i w:val="0"/>
                <w:sz w:val="18"/>
                <w:szCs w:val="16"/>
              </w:rPr>
              <w:t>Name</w:t>
            </w:r>
          </w:p>
        </w:tc>
        <w:tc>
          <w:tcPr>
            <w:tcW w:w="135.65pt" w:type="dxa"/>
            <w:shd w:val="clear" w:color="auto" w:fill="D9D9D9" w:themeFill="background1" w:themeFillShade="D9"/>
            <w:vAlign w:val="center"/>
          </w:tcPr>
          <w:p w14:paraId="1CF8D93F" w14:textId="77777777" w:rsidR="00EF5C28" w:rsidRPr="00D9238B" w:rsidRDefault="00EF5C28" w:rsidP="00D43166">
            <w:pPr>
              <w:pStyle w:val="tablecolsubhead"/>
              <w:ind w:firstLine="0pt"/>
              <w:rPr>
                <w:i w:val="0"/>
                <w:sz w:val="18"/>
                <w:szCs w:val="16"/>
              </w:rPr>
            </w:pPr>
            <w:r w:rsidRPr="00D9238B">
              <w:rPr>
                <w:i w:val="0"/>
                <w:sz w:val="18"/>
                <w:szCs w:val="16"/>
              </w:rPr>
              <w:t>Description</w:t>
            </w:r>
          </w:p>
        </w:tc>
      </w:tr>
      <w:tr w:rsidR="00EF5C28" w14:paraId="06047800" w14:textId="77777777" w:rsidTr="00D43166">
        <w:trPr>
          <w:trHeight w:val="320"/>
          <w:jc w:val="center"/>
        </w:trPr>
        <w:tc>
          <w:tcPr>
            <w:tcW w:w="49.65pt" w:type="dxa"/>
            <w:vAlign w:val="center"/>
          </w:tcPr>
          <w:p w14:paraId="1C319E25" w14:textId="77777777" w:rsidR="00EF5C28" w:rsidRPr="00D9238B" w:rsidRDefault="00EF5C28" w:rsidP="00D43166">
            <w:pPr>
              <w:spacing w:after="0pt" w:line="12pt" w:lineRule="auto"/>
              <w:rPr>
                <w:rFonts w:eastAsia="Times New Roman"/>
                <w:sz w:val="18"/>
              </w:rPr>
            </w:pPr>
            <w:r w:rsidRPr="00D9238B">
              <w:rPr>
                <w:rFonts w:eastAsia="Times New Roman"/>
                <w:sz w:val="18"/>
              </w:rPr>
              <w:t>I</w:t>
            </w:r>
          </w:p>
        </w:tc>
        <w:tc>
          <w:tcPr>
            <w:tcW w:w="55.70pt" w:type="dxa"/>
          </w:tcPr>
          <w:p w14:paraId="368CC357"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Multinomial Naïve Bayes</w:t>
            </w:r>
          </w:p>
        </w:tc>
        <w:tc>
          <w:tcPr>
            <w:tcW w:w="135.65pt" w:type="dxa"/>
            <w:vAlign w:val="center"/>
          </w:tcPr>
          <w:p w14:paraId="512EA889"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This variant is the Multinomial Naïve Bayes method described in sub-section III.B.</w:t>
            </w:r>
          </w:p>
        </w:tc>
      </w:tr>
      <w:tr w:rsidR="00EF5C28" w14:paraId="6A90B1C6" w14:textId="77777777" w:rsidTr="00D43166">
        <w:trPr>
          <w:trHeight w:val="320"/>
          <w:jc w:val="center"/>
        </w:trPr>
        <w:tc>
          <w:tcPr>
            <w:tcW w:w="49.65pt" w:type="dxa"/>
            <w:vAlign w:val="center"/>
          </w:tcPr>
          <w:p w14:paraId="747C3E83" w14:textId="77777777" w:rsidR="00EF5C28" w:rsidRPr="00D9238B" w:rsidRDefault="00EF5C28" w:rsidP="00D43166">
            <w:pPr>
              <w:spacing w:after="0pt" w:line="12pt" w:lineRule="auto"/>
              <w:rPr>
                <w:rFonts w:eastAsia="Times New Roman"/>
                <w:sz w:val="18"/>
              </w:rPr>
            </w:pPr>
            <w:r w:rsidRPr="00D9238B">
              <w:rPr>
                <w:rFonts w:eastAsia="Times New Roman"/>
                <w:sz w:val="18"/>
              </w:rPr>
              <w:t>II</w:t>
            </w:r>
          </w:p>
        </w:tc>
        <w:tc>
          <w:tcPr>
            <w:tcW w:w="55.70pt" w:type="dxa"/>
            <w:vAlign w:val="center"/>
          </w:tcPr>
          <w:p w14:paraId="5D770F5D"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Expectation Maximization -Multinomial Naïve Bayes</w:t>
            </w:r>
          </w:p>
        </w:tc>
        <w:tc>
          <w:tcPr>
            <w:tcW w:w="135.65pt" w:type="dxa"/>
            <w:vAlign w:val="center"/>
          </w:tcPr>
          <w:p w14:paraId="3B9552A7"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The Expectation Maximization concept described in sub-section III.E has been incorporated in I. Thus, this variant is the semi-supervised version of I.</w:t>
            </w:r>
          </w:p>
        </w:tc>
      </w:tr>
      <w:tr w:rsidR="00EF5C28" w14:paraId="193B6BA0" w14:textId="77777777" w:rsidTr="00D43166">
        <w:trPr>
          <w:trHeight w:val="320"/>
          <w:jc w:val="center"/>
        </w:trPr>
        <w:tc>
          <w:tcPr>
            <w:tcW w:w="49.65pt" w:type="dxa"/>
            <w:vAlign w:val="center"/>
          </w:tcPr>
          <w:p w14:paraId="4C00E25A" w14:textId="77777777" w:rsidR="00EF5C28" w:rsidRPr="00D9238B" w:rsidRDefault="00EF5C28" w:rsidP="00D43166">
            <w:pPr>
              <w:spacing w:after="0pt" w:line="12pt" w:lineRule="auto"/>
              <w:rPr>
                <w:rFonts w:eastAsia="Times New Roman"/>
                <w:sz w:val="18"/>
              </w:rPr>
            </w:pPr>
            <w:r w:rsidRPr="00D9238B">
              <w:rPr>
                <w:rFonts w:eastAsia="Times New Roman"/>
                <w:sz w:val="18"/>
              </w:rPr>
              <w:t>III</w:t>
            </w:r>
          </w:p>
        </w:tc>
        <w:tc>
          <w:tcPr>
            <w:tcW w:w="55.70pt" w:type="dxa"/>
          </w:tcPr>
          <w:p w14:paraId="58F88656"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Multinomial Naïve Bayes with Laplace smoothing</w:t>
            </w:r>
          </w:p>
        </w:tc>
        <w:tc>
          <w:tcPr>
            <w:tcW w:w="135.65pt" w:type="dxa"/>
            <w:vAlign w:val="center"/>
          </w:tcPr>
          <w:p w14:paraId="514683CF"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The Multinomial Naïve Bayes method has been incorporated with the concept of Laplace smoothing as described in sub-section III.D. Thus, this variant is the post version of I.</w:t>
            </w:r>
          </w:p>
        </w:tc>
      </w:tr>
      <w:tr w:rsidR="00EF5C28" w14:paraId="4348C2A6" w14:textId="77777777" w:rsidTr="00D43166">
        <w:trPr>
          <w:trHeight w:val="320"/>
          <w:jc w:val="center"/>
        </w:trPr>
        <w:tc>
          <w:tcPr>
            <w:tcW w:w="49.65pt" w:type="dxa"/>
            <w:vAlign w:val="center"/>
          </w:tcPr>
          <w:p w14:paraId="179CA149" w14:textId="77777777" w:rsidR="00EF5C28" w:rsidRPr="00D9238B" w:rsidRDefault="00EF5C28" w:rsidP="00D43166">
            <w:pPr>
              <w:spacing w:after="0pt" w:line="12pt" w:lineRule="auto"/>
              <w:rPr>
                <w:rFonts w:eastAsia="Times New Roman"/>
                <w:sz w:val="18"/>
              </w:rPr>
            </w:pPr>
            <w:r w:rsidRPr="00D9238B">
              <w:rPr>
                <w:rFonts w:eastAsia="Times New Roman"/>
                <w:sz w:val="18"/>
              </w:rPr>
              <w:t>IV</w:t>
            </w:r>
          </w:p>
        </w:tc>
        <w:tc>
          <w:tcPr>
            <w:tcW w:w="55.70pt" w:type="dxa"/>
          </w:tcPr>
          <w:p w14:paraId="6EE41DEC"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Expectation Maximization - Multinomial Naïve Bayes with Laplace smoothing</w:t>
            </w:r>
          </w:p>
        </w:tc>
        <w:tc>
          <w:tcPr>
            <w:tcW w:w="135.65pt" w:type="dxa"/>
            <w:vAlign w:val="center"/>
          </w:tcPr>
          <w:p w14:paraId="405CCD9C"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The Multinomial Naïve Bayes method has been incorporated with the concept of Laplace smoothing as well as Expectation Maximization. Thus, this variant is the semi-supervised version of III, and post version of II.</w:t>
            </w:r>
          </w:p>
        </w:tc>
      </w:tr>
      <w:tr w:rsidR="00EF5C28" w14:paraId="03B28230" w14:textId="77777777" w:rsidTr="00D43166">
        <w:trPr>
          <w:trHeight w:val="320"/>
          <w:jc w:val="center"/>
        </w:trPr>
        <w:tc>
          <w:tcPr>
            <w:tcW w:w="49.65pt" w:type="dxa"/>
            <w:vAlign w:val="center"/>
          </w:tcPr>
          <w:p w14:paraId="59602023" w14:textId="77777777" w:rsidR="00EF5C28" w:rsidRPr="00D9238B" w:rsidRDefault="00EF5C28" w:rsidP="00D43166">
            <w:pPr>
              <w:spacing w:after="0pt" w:line="12pt" w:lineRule="auto"/>
              <w:rPr>
                <w:rFonts w:eastAsia="Times New Roman"/>
                <w:sz w:val="18"/>
              </w:rPr>
            </w:pPr>
            <w:r w:rsidRPr="00D9238B">
              <w:rPr>
                <w:rFonts w:eastAsia="Times New Roman"/>
                <w:sz w:val="18"/>
              </w:rPr>
              <w:t>V</w:t>
            </w:r>
          </w:p>
        </w:tc>
        <w:tc>
          <w:tcPr>
            <w:tcW w:w="55.70pt" w:type="dxa"/>
          </w:tcPr>
          <w:p w14:paraId="57BDC3A4"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Complement Naïve Bayes</w:t>
            </w:r>
          </w:p>
        </w:tc>
        <w:tc>
          <w:tcPr>
            <w:tcW w:w="135.65pt" w:type="dxa"/>
            <w:vAlign w:val="center"/>
          </w:tcPr>
          <w:p w14:paraId="26075E1F"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This variant is the Complement Naïve Bayes method described in sub-section III.C.</w:t>
            </w:r>
          </w:p>
        </w:tc>
      </w:tr>
      <w:tr w:rsidR="00EF5C28" w14:paraId="151564D9" w14:textId="77777777" w:rsidTr="00D43166">
        <w:trPr>
          <w:trHeight w:val="320"/>
          <w:jc w:val="center"/>
        </w:trPr>
        <w:tc>
          <w:tcPr>
            <w:tcW w:w="49.65pt" w:type="dxa"/>
            <w:vAlign w:val="center"/>
          </w:tcPr>
          <w:p w14:paraId="72392461" w14:textId="77777777" w:rsidR="00EF5C28" w:rsidRPr="00D9238B" w:rsidRDefault="00EF5C28" w:rsidP="00D43166">
            <w:pPr>
              <w:spacing w:after="0pt" w:line="12pt" w:lineRule="auto"/>
              <w:rPr>
                <w:rFonts w:eastAsia="Times New Roman"/>
                <w:sz w:val="18"/>
              </w:rPr>
            </w:pPr>
            <w:r w:rsidRPr="00D9238B">
              <w:rPr>
                <w:rFonts w:eastAsia="Times New Roman"/>
                <w:sz w:val="18"/>
              </w:rPr>
              <w:t>VI</w:t>
            </w:r>
          </w:p>
        </w:tc>
        <w:tc>
          <w:tcPr>
            <w:tcW w:w="55.70pt" w:type="dxa"/>
          </w:tcPr>
          <w:p w14:paraId="15359F3E"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Complement Naïve Bayes with Laplace smoothing</w:t>
            </w:r>
          </w:p>
        </w:tc>
        <w:tc>
          <w:tcPr>
            <w:tcW w:w="135.65pt" w:type="dxa"/>
            <w:vAlign w:val="center"/>
          </w:tcPr>
          <w:p w14:paraId="452AC6B2" w14:textId="77777777" w:rsidR="00EF5C28" w:rsidRPr="00D9238B" w:rsidRDefault="00EF5C28" w:rsidP="00D43166">
            <w:pPr>
              <w:spacing w:after="0pt" w:line="12pt" w:lineRule="auto"/>
              <w:ind w:firstLine="0pt"/>
              <w:rPr>
                <w:rFonts w:eastAsia="Times New Roman"/>
                <w:sz w:val="18"/>
              </w:rPr>
            </w:pPr>
            <w:r w:rsidRPr="00D9238B">
              <w:rPr>
                <w:rFonts w:eastAsia="Times New Roman"/>
                <w:sz w:val="18"/>
              </w:rPr>
              <w:t>The Complement Naïve Bayes method has been incorporated with the concept of Laplace smoothing. Thus, this variant is the post version of V.</w:t>
            </w:r>
          </w:p>
        </w:tc>
      </w:tr>
    </w:tbl>
    <w:p w14:paraId="0646D717" w14:textId="77777777" w:rsidR="00EF5C28" w:rsidRDefault="00EF5C28" w:rsidP="009F119B">
      <w:pPr>
        <w:ind w:firstLine="0pt"/>
      </w:pPr>
    </w:p>
    <w:p w14:paraId="335B7F81" w14:textId="77777777" w:rsidR="009303D9" w:rsidRDefault="007305DD" w:rsidP="006B6B66">
      <w:pPr>
        <w:pStyle w:val="Heading1"/>
      </w:pPr>
      <w:r>
        <w:lastRenderedPageBreak/>
        <w:t>Experimental Setting</w:t>
      </w:r>
    </w:p>
    <w:p w14:paraId="144A82F4" w14:textId="6689DEA8" w:rsidR="00C67B7F" w:rsidRDefault="00BF07EA" w:rsidP="00BF2658">
      <w:r w:rsidRPr="00BF07EA">
        <w:t xml:space="preserve">In this study, the Naïve Bayes variants described in Table </w:t>
      </w:r>
      <w:r>
        <w:t>I</w:t>
      </w:r>
      <w:r w:rsidRPr="00BF07EA">
        <w:t xml:space="preserve"> were implemented using </w:t>
      </w:r>
      <w:r w:rsidR="0034414B">
        <w:t xml:space="preserve">the </w:t>
      </w:r>
      <w:r w:rsidRPr="00BF07EA">
        <w:t>Python</w:t>
      </w:r>
      <w:r w:rsidR="008D61B7">
        <w:rPr>
          <w:rStyle w:val="FootnoteReference"/>
        </w:rPr>
        <w:footnoteReference w:id="3"/>
      </w:r>
      <w:r w:rsidRPr="00BF07EA">
        <w:t xml:space="preserve"> </w:t>
      </w:r>
      <w:r w:rsidR="008D61B7">
        <w:t xml:space="preserve">programming language </w:t>
      </w:r>
      <w:r w:rsidRPr="00BF07EA">
        <w:t>with suitable libraries provided by the Natural Language Tool Kit (NLTK)</w:t>
      </w:r>
      <w:r w:rsidR="008D61B7">
        <w:rPr>
          <w:rStyle w:val="FootnoteReference"/>
        </w:rPr>
        <w:footnoteReference w:id="4"/>
      </w:r>
      <w:r w:rsidRPr="00BF07EA">
        <w:t>,</w:t>
      </w:r>
      <w:r w:rsidR="0086192D">
        <w:t xml:space="preserve"> numpy</w:t>
      </w:r>
      <w:r w:rsidR="008D61B7">
        <w:rPr>
          <w:rStyle w:val="FootnoteReference"/>
        </w:rPr>
        <w:footnoteReference w:id="5"/>
      </w:r>
      <w:r w:rsidRPr="00BF07EA">
        <w:t xml:space="preserve"> and the scikit-learn</w:t>
      </w:r>
      <w:r w:rsidR="008D61B7">
        <w:rPr>
          <w:rStyle w:val="FootnoteReference"/>
        </w:rPr>
        <w:footnoteReference w:id="6"/>
      </w:r>
      <w:r w:rsidRPr="00BF07EA">
        <w:t xml:space="preserve"> package</w:t>
      </w:r>
      <w:r w:rsidR="00552BBD">
        <w:t>s</w:t>
      </w:r>
      <w:r w:rsidRPr="00BF07EA">
        <w:t xml:space="preserve">. </w:t>
      </w:r>
      <w:r w:rsidR="008D61B7" w:rsidRPr="008D61B7">
        <w:t xml:space="preserve"> Python and its </w:t>
      </w:r>
      <w:r w:rsidR="007C3C06">
        <w:t>suitable</w:t>
      </w:r>
      <w:r w:rsidR="008D61B7" w:rsidRPr="008D61B7">
        <w:t xml:space="preserve"> libraries allow researchers to develop complex algorithms efficiently as programming in Python is easy to understand and implement. Additionally, Python is flexible as it can be integrated with other languages and ha</w:t>
      </w:r>
      <w:r w:rsidR="008D61B7">
        <w:t>s extensive community support</w:t>
      </w:r>
      <w:r w:rsidR="005F63A4">
        <w:t>.</w:t>
      </w:r>
      <w:r w:rsidR="008D61B7">
        <w:t xml:space="preserve"> </w:t>
      </w:r>
      <w:r w:rsidRPr="00BF07EA">
        <w:t xml:space="preserve">Our </w:t>
      </w:r>
      <w:r w:rsidR="0086192D">
        <w:t xml:space="preserve">own </w:t>
      </w:r>
      <w:r w:rsidRPr="00BF07EA">
        <w:t>implementation was used to carry out an experimental evaluation of all six Naïve Bayes variants using datasets consisting of app reviews belonging to five different apps obtained from Google Play Store</w:t>
      </w:r>
      <w:r w:rsidR="0086192D">
        <w:t xml:space="preserve"> (</w:t>
      </w:r>
      <w:r w:rsidR="00A47A52">
        <w:t xml:space="preserve">i.e., </w:t>
      </w:r>
      <w:r w:rsidR="0086192D">
        <w:t xml:space="preserve">public </w:t>
      </w:r>
      <w:r w:rsidR="00552BBD">
        <w:t xml:space="preserve">software </w:t>
      </w:r>
      <w:r w:rsidR="0086192D">
        <w:t>repository)</w:t>
      </w:r>
      <w:r w:rsidRPr="00BF07EA">
        <w:t>. These datasets belonged to TradeMe, MyTracks, VodafoneNZ, ThreeNow and Flutter apps.</w:t>
      </w:r>
      <w:r w:rsidR="00276E7B">
        <w:t xml:space="preserve"> These five datasets belonging to the popular categories of Google Play Store were selected to demonstrate the general applicability of th</w:t>
      </w:r>
      <w:r w:rsidR="00EF499C">
        <w:t>e proposed filtering approach (</w:t>
      </w:r>
      <w:r w:rsidR="00276E7B">
        <w:t>refer to Append</w:t>
      </w:r>
      <w:r w:rsidR="00886942">
        <w:t>ix Table A for more</w:t>
      </w:r>
      <w:r w:rsidR="00276E7B">
        <w:t xml:space="preserve"> details on these datasets) </w:t>
      </w:r>
      <w:r w:rsidR="00276E7B">
        <w:fldChar w:fldCharType="begin"/>
      </w:r>
      <w:r w:rsidR="00276E7B">
        <w:instrText xml:space="preserve"> ADDIN EN.CITE &lt;EndNote&gt;&lt;Cite&gt;&lt;Author&gt;W. Maalej&lt;/Author&gt;&lt;Year&gt;2015&lt;/Year&gt;&lt;RecNum&gt;492&lt;/RecNum&gt;&lt;DisplayText&gt;[29, 49]&lt;/DisplayText&gt;&lt;record&gt;&lt;rec-number&gt;492&lt;/rec-number&gt;&lt;foreign-keys&gt;&lt;key app="EN" db-id="zxrapxfw9fxzzxe9st7v5adc2zartaadae22"&gt;492&lt;/key&gt;&lt;/foreign-keys&gt;&lt;ref-type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00276E7B">
        <w:fldChar w:fldCharType="separate"/>
      </w:r>
      <w:r w:rsidR="00276E7B">
        <w:rPr>
          <w:noProof/>
        </w:rPr>
        <w:t>[29, 49]</w:t>
      </w:r>
      <w:r w:rsidR="00276E7B">
        <w:fldChar w:fldCharType="end"/>
      </w:r>
      <w:r w:rsidR="00276E7B">
        <w:t>.</w:t>
      </w:r>
      <w:r w:rsidR="008C5192">
        <w:t xml:space="preserve"> </w:t>
      </w:r>
      <w:r w:rsidRPr="00BF07EA">
        <w:t>All the datasets consisted of reviews submitted by end-users written in natural language. TradeMe consisted of 4559 reviews, MyTracks dataset consisted of 4003 reviews, VodafoneNZ consisted of 6583, ThreeNow consisted of 3683 reviews and Flutter dataset consisted of 3483 reviews.</w:t>
      </w:r>
      <w:r w:rsidR="00F04A85">
        <w:t xml:space="preserve"> </w:t>
      </w:r>
    </w:p>
    <w:p w14:paraId="04464EBF" w14:textId="55D94B70" w:rsidR="005F63A4" w:rsidRDefault="00BF07EA" w:rsidP="00A30A58">
      <w:r w:rsidRPr="00BF07EA">
        <w:t xml:space="preserve">Using the set of rules defined in </w:t>
      </w:r>
      <w:r w:rsidRPr="00BF07EA">
        <w:fldChar w:fldCharType="begin"/>
      </w:r>
      <w:r w:rsidR="00393611">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E15491">
        <w:rPr>
          <w:noProof/>
        </w:rPr>
        <w:t>[11]</w:t>
      </w:r>
      <w:r w:rsidRPr="00BF07EA">
        <w:fldChar w:fldCharType="end"/>
      </w:r>
      <w:r w:rsidRPr="00BF07EA">
        <w:t xml:space="preserve"> (refer to Section </w:t>
      </w:r>
      <w:r w:rsidR="00757734">
        <w:t>III</w:t>
      </w:r>
      <w:r w:rsidRPr="00BF07EA">
        <w:t xml:space="preserve">), </w:t>
      </w:r>
      <w:r w:rsidR="007C3C06">
        <w:t xml:space="preserve">app </w:t>
      </w:r>
      <w:r w:rsidRPr="00BF07EA">
        <w:t>reviews from the datasets were manually categorized through labelling before reliability checks were done</w:t>
      </w:r>
      <w:r w:rsidR="006361A2">
        <w:t xml:space="preserve"> </w:t>
      </w:r>
      <w:r w:rsidR="006361A2">
        <w:fldChar w:fldCharType="begin"/>
      </w:r>
      <w:r w:rsidR="00393611">
        <w:instrText xml:space="preserve"> ADDIN EN.CITE &lt;EndNote&gt;&lt;Cite&gt;&lt;Author&gt;Kulesza&lt;/Author&gt;&lt;Year&gt;2014&lt;/Year&gt;&lt;RecNum&gt;902&lt;/RecNum&gt;&lt;DisplayText&gt;[50]&lt;/DisplayText&gt;&lt;record&gt;&lt;rec-number&gt;902&lt;/rec-number&gt;&lt;foreign-keys&gt;&lt;key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rsidR="006361A2">
        <w:fldChar w:fldCharType="separate"/>
      </w:r>
      <w:r w:rsidR="00393611">
        <w:rPr>
          <w:noProof/>
        </w:rPr>
        <w:t>[50]</w:t>
      </w:r>
      <w:r w:rsidR="006361A2">
        <w:fldChar w:fldCharType="end"/>
      </w:r>
      <w:r w:rsidRPr="00BF07EA">
        <w:t>.</w:t>
      </w:r>
      <w:r w:rsidR="00DD3BBA">
        <w:t xml:space="preserve"> </w:t>
      </w:r>
      <w:r w:rsidR="00DD3BBA" w:rsidRPr="00BF07EA">
        <w:t xml:space="preserve">The labels associated with the </w:t>
      </w:r>
      <w:r w:rsidR="00DD3BBA">
        <w:t xml:space="preserve">app </w:t>
      </w:r>
      <w:r w:rsidR="00DD3BBA" w:rsidRPr="00BF07EA">
        <w:t xml:space="preserve">reviews indicated whether the particular </w:t>
      </w:r>
      <w:r w:rsidR="007C3C06">
        <w:t xml:space="preserve">app </w:t>
      </w:r>
      <w:r w:rsidR="00DD3BBA" w:rsidRPr="00BF07EA">
        <w:t>review was useful or non-useful.</w:t>
      </w:r>
      <w:r w:rsidR="00DD3BBA">
        <w:t xml:space="preserve"> The</w:t>
      </w:r>
      <w:r w:rsidR="00695E85">
        <w:t xml:space="preserve"> </w:t>
      </w:r>
      <w:r w:rsidR="00BC643D">
        <w:t xml:space="preserve">inherited </w:t>
      </w:r>
      <w:r w:rsidR="00695E85">
        <w:t>rules</w:t>
      </w:r>
      <w:r w:rsidR="00DD3BBA">
        <w:t xml:space="preserve"> associated with the specific label</w:t>
      </w:r>
      <w:r w:rsidR="00695E85">
        <w:t xml:space="preserve"> are described in Table II.</w:t>
      </w:r>
      <w:r w:rsidR="00E7633C">
        <w:t xml:space="preserve"> </w:t>
      </w:r>
      <w:r w:rsidR="00B215C2">
        <w:t xml:space="preserve">Here </w:t>
      </w:r>
      <w:r w:rsidR="00B00EF3">
        <w:t>the first column indicates the label, the second column indicates the rules associated with the particular label and the third column shows the examples</w:t>
      </w:r>
      <w:r w:rsidR="001921F5">
        <w:t xml:space="preserve"> of app reviews</w:t>
      </w:r>
      <w:r w:rsidR="00B00EF3">
        <w:t xml:space="preserve"> that are covered by the relevant rule.</w:t>
      </w:r>
    </w:p>
    <w:p w14:paraId="7297630B" w14:textId="6C4A719A" w:rsidR="005F63A4" w:rsidRPr="009C0320" w:rsidRDefault="008D61B7" w:rsidP="005F63A4">
      <w:pPr>
        <w:pStyle w:val="tablehead"/>
        <w:numPr>
          <w:ilvl w:val="0"/>
          <w:numId w:val="0"/>
        </w:numPr>
        <w:ind w:start="14.45pt"/>
        <w:jc w:val="both"/>
      </w:pPr>
      <w:r>
        <w:t>Table II</w:t>
      </w:r>
      <w:r w:rsidR="00F12ED3">
        <w:t>. Rules for manually tagging app reviews</w:t>
      </w:r>
      <w:r w:rsidR="00202703">
        <w:t xml:space="preserve"> as useful or non-useful</w:t>
      </w:r>
    </w:p>
    <w:tbl>
      <w:tblPr>
        <w:tblW w:w="241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894"/>
        <w:gridCol w:w="1636"/>
        <w:gridCol w:w="2290"/>
      </w:tblGrid>
      <w:tr w:rsidR="005F63A4" w14:paraId="1A891AC5" w14:textId="77777777" w:rsidTr="00E01CF7">
        <w:trPr>
          <w:cantSplit/>
          <w:trHeight w:val="240"/>
          <w:tblHeader/>
          <w:jc w:val="center"/>
        </w:trPr>
        <w:tc>
          <w:tcPr>
            <w:tcW w:w="49.10pt" w:type="dxa"/>
            <w:shd w:val="clear" w:color="auto" w:fill="D9D9D9" w:themeFill="background1" w:themeFillShade="D9"/>
          </w:tcPr>
          <w:p w14:paraId="34BF89B8" w14:textId="5280F79A" w:rsidR="005F63A4" w:rsidRPr="00127C29" w:rsidRDefault="008D61B7" w:rsidP="005F63A4">
            <w:pPr>
              <w:ind w:firstLine="0pt"/>
              <w:rPr>
                <w:b/>
                <w:sz w:val="18"/>
                <w:szCs w:val="16"/>
              </w:rPr>
            </w:pPr>
            <w:r>
              <w:rPr>
                <w:b/>
                <w:sz w:val="18"/>
                <w:szCs w:val="16"/>
              </w:rPr>
              <w:t>Label</w:t>
            </w:r>
          </w:p>
        </w:tc>
        <w:tc>
          <w:tcPr>
            <w:tcW w:w="58.80pt" w:type="dxa"/>
            <w:shd w:val="clear" w:color="auto" w:fill="D9D9D9" w:themeFill="background1" w:themeFillShade="D9"/>
            <w:vAlign w:val="center"/>
          </w:tcPr>
          <w:p w14:paraId="331320E6" w14:textId="3F1F49D8" w:rsidR="005F63A4" w:rsidRPr="00127C29" w:rsidRDefault="008D61B7" w:rsidP="005F63A4">
            <w:pPr>
              <w:pStyle w:val="tablecolsubhead"/>
              <w:rPr>
                <w:i w:val="0"/>
                <w:sz w:val="18"/>
                <w:szCs w:val="16"/>
              </w:rPr>
            </w:pPr>
            <w:r>
              <w:rPr>
                <w:i w:val="0"/>
                <w:sz w:val="18"/>
                <w:szCs w:val="16"/>
              </w:rPr>
              <w:t>Rule</w:t>
            </w:r>
          </w:p>
        </w:tc>
        <w:tc>
          <w:tcPr>
            <w:tcW w:w="133.10pt" w:type="dxa"/>
            <w:shd w:val="clear" w:color="auto" w:fill="D9D9D9" w:themeFill="background1" w:themeFillShade="D9"/>
            <w:vAlign w:val="center"/>
          </w:tcPr>
          <w:p w14:paraId="7FE1F536" w14:textId="59862C26" w:rsidR="005F63A4" w:rsidRPr="00127C29" w:rsidRDefault="00181D7D" w:rsidP="005F63A4">
            <w:pPr>
              <w:pStyle w:val="tablecolsubhead"/>
              <w:ind w:firstLine="0pt"/>
              <w:rPr>
                <w:i w:val="0"/>
                <w:sz w:val="18"/>
                <w:szCs w:val="16"/>
              </w:rPr>
            </w:pPr>
            <w:r>
              <w:rPr>
                <w:i w:val="0"/>
                <w:sz w:val="18"/>
                <w:szCs w:val="16"/>
              </w:rPr>
              <w:t xml:space="preserve">App </w:t>
            </w:r>
            <w:r w:rsidR="008D61B7">
              <w:rPr>
                <w:i w:val="0"/>
                <w:sz w:val="18"/>
                <w:szCs w:val="16"/>
              </w:rPr>
              <w:t>Review Examples</w:t>
            </w:r>
          </w:p>
        </w:tc>
      </w:tr>
      <w:tr w:rsidR="00695E85" w14:paraId="56203FF0" w14:textId="77777777" w:rsidTr="00255D03">
        <w:trPr>
          <w:trHeight w:val="320"/>
          <w:jc w:val="center"/>
        </w:trPr>
        <w:tc>
          <w:tcPr>
            <w:tcW w:w="49.10pt" w:type="dxa"/>
            <w:vMerge w:val="restart"/>
            <w:vAlign w:val="center"/>
          </w:tcPr>
          <w:p w14:paraId="18D4BEAD" w14:textId="315EC87C" w:rsidR="00695E85" w:rsidRPr="00127C29" w:rsidRDefault="00695E85" w:rsidP="00E01CF7">
            <w:pPr>
              <w:spacing w:after="0pt" w:line="12pt" w:lineRule="auto"/>
              <w:ind w:firstLine="0pt"/>
              <w:rPr>
                <w:rFonts w:eastAsia="Times New Roman"/>
                <w:sz w:val="18"/>
              </w:rPr>
            </w:pPr>
            <w:r>
              <w:rPr>
                <w:rFonts w:eastAsia="Times New Roman"/>
                <w:sz w:val="18"/>
              </w:rPr>
              <w:t>Useful</w:t>
            </w:r>
          </w:p>
        </w:tc>
        <w:tc>
          <w:tcPr>
            <w:tcW w:w="58.80pt" w:type="dxa"/>
          </w:tcPr>
          <w:p w14:paraId="5ACACA2B" w14:textId="29363880" w:rsidR="00C06A62" w:rsidRDefault="00695E85" w:rsidP="00E65496">
            <w:pPr>
              <w:spacing w:after="0pt" w:line="12pt" w:lineRule="auto"/>
              <w:ind w:firstLine="0pt"/>
              <w:rPr>
                <w:rFonts w:eastAsia="Times New Roman"/>
                <w:sz w:val="18"/>
              </w:rPr>
            </w:pPr>
            <w:r w:rsidRPr="00E01CF7">
              <w:rPr>
                <w:rFonts w:eastAsia="Times New Roman"/>
                <w:sz w:val="18"/>
              </w:rPr>
              <w:t>Request</w:t>
            </w:r>
            <w:r w:rsidR="00C06A62" w:rsidRPr="00E65496">
              <w:rPr>
                <w:rFonts w:eastAsia="Times New Roman"/>
                <w:sz w:val="18"/>
              </w:rPr>
              <w:t xml:space="preserve"> </w:t>
            </w:r>
            <w:r w:rsidR="00D43CA4" w:rsidRPr="00E01CF7">
              <w:rPr>
                <w:rFonts w:eastAsia="Times New Roman"/>
                <w:sz w:val="18"/>
              </w:rPr>
              <w:t xml:space="preserve"> </w:t>
            </w:r>
          </w:p>
          <w:p w14:paraId="0EE36F10" w14:textId="58B712BB" w:rsidR="00695E85" w:rsidRPr="00E01CF7" w:rsidRDefault="00D43CA4" w:rsidP="00582C7E">
            <w:pPr>
              <w:pStyle w:val="ListParagraph"/>
              <w:numPr>
                <w:ilvl w:val="0"/>
                <w:numId w:val="26"/>
              </w:numPr>
              <w:spacing w:after="0pt" w:line="12pt" w:lineRule="auto"/>
              <w:ind w:start="17pt" w:hanging="8.50pt"/>
              <w:rPr>
                <w:rFonts w:eastAsia="Times New Roman"/>
                <w:sz w:val="18"/>
              </w:rPr>
            </w:pPr>
            <w:r w:rsidRPr="00E01CF7">
              <w:rPr>
                <w:rFonts w:eastAsia="Times New Roman"/>
                <w:sz w:val="18"/>
              </w:rPr>
              <w:t>Requests to add or modify features</w:t>
            </w:r>
          </w:p>
          <w:p w14:paraId="34A3B4C9" w14:textId="1DD31225" w:rsidR="00D43CA4" w:rsidRPr="00E01CF7" w:rsidRDefault="00D43CA4" w:rsidP="00D425ED">
            <w:pPr>
              <w:pStyle w:val="ListParagraph"/>
              <w:numPr>
                <w:ilvl w:val="0"/>
                <w:numId w:val="26"/>
              </w:numPr>
              <w:spacing w:after="0pt" w:line="12pt" w:lineRule="auto"/>
              <w:ind w:start="17pt" w:hanging="8.50pt"/>
              <w:rPr>
                <w:rFonts w:eastAsia="Times New Roman"/>
                <w:sz w:val="18"/>
              </w:rPr>
            </w:pPr>
            <w:r w:rsidRPr="00E01CF7">
              <w:rPr>
                <w:rFonts w:eastAsia="Times New Roman"/>
                <w:sz w:val="18"/>
              </w:rPr>
              <w:t>Request to remove advertisements</w:t>
            </w:r>
            <w:r w:rsidR="00BC643D">
              <w:rPr>
                <w:rFonts w:eastAsia="Times New Roman"/>
                <w:sz w:val="18"/>
              </w:rPr>
              <w:t xml:space="preserve"> or notifications</w:t>
            </w:r>
          </w:p>
        </w:tc>
        <w:tc>
          <w:tcPr>
            <w:tcW w:w="133.10pt" w:type="dxa"/>
            <w:vAlign w:val="center"/>
          </w:tcPr>
          <w:p w14:paraId="69C4F954" w14:textId="3E7DE108" w:rsidR="00695E85" w:rsidRDefault="00D43CA4" w:rsidP="00E01CF7">
            <w:pPr>
              <w:spacing w:after="0pt" w:line="12pt" w:lineRule="auto"/>
              <w:ind w:start="7.75pt" w:hanging="7.75pt"/>
              <w:rPr>
                <w:rFonts w:eastAsia="Times New Roman"/>
                <w:sz w:val="18"/>
              </w:rPr>
            </w:pPr>
            <w:r>
              <w:rPr>
                <w:rFonts w:eastAsia="Times New Roman"/>
                <w:sz w:val="18"/>
              </w:rPr>
              <w:t xml:space="preserve">a. </w:t>
            </w:r>
            <w:r w:rsidR="0000206C">
              <w:rPr>
                <w:rFonts w:eastAsia="Times New Roman"/>
                <w:sz w:val="18"/>
              </w:rPr>
              <w:t>Please make the user interface more friendly and simple</w:t>
            </w:r>
            <w:r w:rsidR="007957D6">
              <w:rPr>
                <w:rFonts w:eastAsia="Times New Roman"/>
                <w:sz w:val="18"/>
              </w:rPr>
              <w:t>.</w:t>
            </w:r>
          </w:p>
          <w:p w14:paraId="11A53971" w14:textId="74E61015" w:rsidR="00D43CA4" w:rsidRDefault="00D43CA4" w:rsidP="005F63A4">
            <w:pPr>
              <w:spacing w:after="0pt" w:line="12pt" w:lineRule="auto"/>
              <w:ind w:start="7.75pt" w:hanging="7.75pt"/>
              <w:rPr>
                <w:rFonts w:eastAsia="Times New Roman"/>
                <w:sz w:val="18"/>
              </w:rPr>
            </w:pPr>
            <w:r>
              <w:rPr>
                <w:rFonts w:eastAsia="Times New Roman"/>
                <w:sz w:val="18"/>
              </w:rPr>
              <w:t>b.</w:t>
            </w:r>
            <w:r w:rsidR="0000206C">
              <w:rPr>
                <w:rFonts w:eastAsia="Times New Roman"/>
                <w:sz w:val="18"/>
              </w:rPr>
              <w:t xml:space="preserve"> The advertisements play continuously, they need to be stopped</w:t>
            </w:r>
            <w:r w:rsidR="007957D6">
              <w:rPr>
                <w:rFonts w:eastAsia="Times New Roman"/>
                <w:sz w:val="18"/>
              </w:rPr>
              <w:t>.</w:t>
            </w:r>
          </w:p>
          <w:p w14:paraId="075B56DE" w14:textId="16BF2296" w:rsidR="00D43CA4" w:rsidRPr="00127C29" w:rsidRDefault="00D43CA4" w:rsidP="00E01CF7">
            <w:pPr>
              <w:spacing w:after="0pt" w:line="12pt" w:lineRule="auto"/>
              <w:ind w:start="8.45pt" w:hanging="8.45pt"/>
              <w:rPr>
                <w:rFonts w:eastAsia="Times New Roman"/>
                <w:sz w:val="18"/>
              </w:rPr>
            </w:pPr>
            <w:r>
              <w:rPr>
                <w:rFonts w:eastAsia="Times New Roman"/>
                <w:sz w:val="18"/>
              </w:rPr>
              <w:t>c.</w:t>
            </w:r>
            <w:r w:rsidR="0000206C">
              <w:rPr>
                <w:rFonts w:eastAsia="Times New Roman"/>
                <w:sz w:val="18"/>
              </w:rPr>
              <w:t xml:space="preserve"> I need a feature to compare several products.</w:t>
            </w:r>
          </w:p>
        </w:tc>
      </w:tr>
      <w:tr w:rsidR="00695E85" w14:paraId="1EB5942A" w14:textId="77777777" w:rsidTr="00255D03">
        <w:trPr>
          <w:trHeight w:val="320"/>
          <w:jc w:val="center"/>
        </w:trPr>
        <w:tc>
          <w:tcPr>
            <w:tcW w:w="49.10pt" w:type="dxa"/>
            <w:vMerge/>
            <w:vAlign w:val="center"/>
          </w:tcPr>
          <w:p w14:paraId="2E41CA5B" w14:textId="7064E235" w:rsidR="00695E85" w:rsidRPr="00127C29" w:rsidRDefault="00695E85" w:rsidP="005F63A4">
            <w:pPr>
              <w:spacing w:after="0pt" w:line="12pt" w:lineRule="auto"/>
              <w:rPr>
                <w:rFonts w:eastAsia="Times New Roman"/>
                <w:sz w:val="18"/>
              </w:rPr>
            </w:pPr>
          </w:p>
        </w:tc>
        <w:tc>
          <w:tcPr>
            <w:tcW w:w="58.80pt" w:type="dxa"/>
            <w:vAlign w:val="center"/>
          </w:tcPr>
          <w:p w14:paraId="5DAF2B20" w14:textId="77777777" w:rsidR="00695E85" w:rsidRDefault="00695E85" w:rsidP="005F63A4">
            <w:pPr>
              <w:spacing w:after="0pt" w:line="12pt" w:lineRule="auto"/>
              <w:ind w:firstLine="0pt"/>
              <w:rPr>
                <w:rFonts w:eastAsia="Times New Roman"/>
                <w:sz w:val="18"/>
              </w:rPr>
            </w:pPr>
            <w:r>
              <w:rPr>
                <w:rFonts w:eastAsia="Times New Roman"/>
                <w:sz w:val="18"/>
              </w:rPr>
              <w:t>Bug</w:t>
            </w:r>
          </w:p>
          <w:p w14:paraId="3AAA6798" w14:textId="1E933E71" w:rsidR="00C06A62" w:rsidRPr="00E01CF7" w:rsidRDefault="0000206C" w:rsidP="00D425ED">
            <w:pPr>
              <w:pStyle w:val="ListParagraph"/>
              <w:numPr>
                <w:ilvl w:val="0"/>
                <w:numId w:val="27"/>
              </w:numPr>
              <w:spacing w:after="0pt" w:line="12pt" w:lineRule="auto"/>
              <w:ind w:start="17pt" w:hanging="8.50pt"/>
              <w:rPr>
                <w:rFonts w:eastAsia="Times New Roman"/>
                <w:sz w:val="18"/>
              </w:rPr>
            </w:pPr>
            <w:r w:rsidRPr="00E01CF7">
              <w:rPr>
                <w:rFonts w:eastAsia="Times New Roman"/>
                <w:sz w:val="18"/>
              </w:rPr>
              <w:t>Bug that generates incorrect or unexpected output</w:t>
            </w:r>
          </w:p>
          <w:p w14:paraId="11CF4753" w14:textId="4BCF2963" w:rsidR="0000206C" w:rsidRDefault="0000206C" w:rsidP="00D425ED">
            <w:pPr>
              <w:pStyle w:val="ListParagraph"/>
              <w:numPr>
                <w:ilvl w:val="0"/>
                <w:numId w:val="27"/>
              </w:numPr>
              <w:spacing w:after="0pt" w:line="12pt" w:lineRule="auto"/>
              <w:ind w:start="17pt" w:hanging="8.50pt"/>
              <w:rPr>
                <w:rFonts w:eastAsia="Times New Roman"/>
                <w:sz w:val="18"/>
              </w:rPr>
            </w:pPr>
            <w:r w:rsidRPr="00E01CF7">
              <w:rPr>
                <w:rFonts w:eastAsia="Times New Roman"/>
                <w:sz w:val="18"/>
              </w:rPr>
              <w:t xml:space="preserve">Bug that </w:t>
            </w:r>
            <w:r w:rsidR="00BC643D">
              <w:rPr>
                <w:rFonts w:eastAsia="Times New Roman"/>
                <w:sz w:val="18"/>
              </w:rPr>
              <w:t>affects</w:t>
            </w:r>
            <w:r w:rsidRPr="00E01CF7">
              <w:rPr>
                <w:rFonts w:eastAsia="Times New Roman"/>
                <w:sz w:val="18"/>
              </w:rPr>
              <w:t xml:space="preserve"> the performance of the app</w:t>
            </w:r>
          </w:p>
          <w:p w14:paraId="2CFCDBAD" w14:textId="48B33252" w:rsidR="00C06A62" w:rsidRPr="00E01CF7" w:rsidRDefault="00B91978" w:rsidP="00D425ED">
            <w:pPr>
              <w:pStyle w:val="ListParagraph"/>
              <w:numPr>
                <w:ilvl w:val="0"/>
                <w:numId w:val="27"/>
              </w:numPr>
              <w:spacing w:after="0pt" w:line="12pt" w:lineRule="auto"/>
              <w:ind w:start="17pt" w:hanging="8.50pt"/>
              <w:rPr>
                <w:rFonts w:eastAsia="Times New Roman"/>
                <w:sz w:val="18"/>
              </w:rPr>
            </w:pPr>
            <w:r>
              <w:rPr>
                <w:rFonts w:eastAsia="Times New Roman"/>
                <w:sz w:val="18"/>
              </w:rPr>
              <w:t>Bug that causes app failure</w:t>
            </w:r>
          </w:p>
        </w:tc>
        <w:tc>
          <w:tcPr>
            <w:tcW w:w="133.10pt" w:type="dxa"/>
            <w:vAlign w:val="center"/>
          </w:tcPr>
          <w:p w14:paraId="11335A88" w14:textId="12E6E222" w:rsidR="00695E85" w:rsidRDefault="00D43CA4" w:rsidP="00E01CF7">
            <w:pPr>
              <w:spacing w:after="0pt" w:line="12pt" w:lineRule="auto"/>
              <w:ind w:start="8.45pt" w:hanging="8.45pt"/>
              <w:rPr>
                <w:rFonts w:eastAsia="Times New Roman"/>
                <w:sz w:val="18"/>
              </w:rPr>
            </w:pPr>
            <w:r>
              <w:rPr>
                <w:rFonts w:eastAsia="Times New Roman"/>
                <w:sz w:val="18"/>
              </w:rPr>
              <w:t>a.</w:t>
            </w:r>
            <w:r w:rsidR="0000206C">
              <w:rPr>
                <w:rFonts w:eastAsia="Times New Roman"/>
                <w:sz w:val="18"/>
              </w:rPr>
              <w:t xml:space="preserve"> </w:t>
            </w:r>
            <w:r w:rsidR="007957D6">
              <w:rPr>
                <w:rFonts w:eastAsia="Times New Roman"/>
                <w:sz w:val="18"/>
              </w:rPr>
              <w:t>The app lags a lot after new update and does not respond to many touch inputs!</w:t>
            </w:r>
          </w:p>
          <w:p w14:paraId="56C7FB5C" w14:textId="7A42BE12" w:rsidR="00D43CA4" w:rsidRDefault="00D43CA4" w:rsidP="00E01CF7">
            <w:pPr>
              <w:spacing w:after="0pt" w:line="12pt" w:lineRule="auto"/>
              <w:ind w:start="8.45pt" w:hanging="8.45pt"/>
              <w:rPr>
                <w:rFonts w:eastAsia="Times New Roman"/>
                <w:sz w:val="18"/>
              </w:rPr>
            </w:pPr>
            <w:r>
              <w:rPr>
                <w:rFonts w:eastAsia="Times New Roman"/>
                <w:sz w:val="18"/>
              </w:rPr>
              <w:t>b.</w:t>
            </w:r>
            <w:r w:rsidR="007957D6">
              <w:rPr>
                <w:rFonts w:eastAsia="Times New Roman"/>
                <w:sz w:val="18"/>
              </w:rPr>
              <w:t xml:space="preserve"> </w:t>
            </w:r>
            <w:r w:rsidR="00B91978">
              <w:rPr>
                <w:rFonts w:eastAsia="Times New Roman"/>
                <w:sz w:val="18"/>
              </w:rPr>
              <w:t xml:space="preserve">The images of the products fail to load on the main screen. </w:t>
            </w:r>
          </w:p>
          <w:p w14:paraId="7B8454C9" w14:textId="0C840903" w:rsidR="00D43CA4" w:rsidRPr="00127C29" w:rsidRDefault="00D43CA4" w:rsidP="00E01CF7">
            <w:pPr>
              <w:spacing w:after="0pt" w:line="12pt" w:lineRule="auto"/>
              <w:ind w:start="8.45pt" w:hanging="7.10pt"/>
              <w:rPr>
                <w:rFonts w:eastAsia="Times New Roman"/>
                <w:sz w:val="18"/>
              </w:rPr>
            </w:pPr>
            <w:r>
              <w:rPr>
                <w:rFonts w:eastAsia="Times New Roman"/>
                <w:sz w:val="18"/>
              </w:rPr>
              <w:t>c.</w:t>
            </w:r>
            <w:r w:rsidR="00B91978">
              <w:rPr>
                <w:rFonts w:eastAsia="Times New Roman"/>
                <w:sz w:val="18"/>
              </w:rPr>
              <w:t xml:space="preserve"> The app crashes after the butterflies and forest comes on the screen</w:t>
            </w:r>
            <w:r w:rsidR="007438A5">
              <w:rPr>
                <w:rFonts w:eastAsia="Times New Roman"/>
                <w:sz w:val="18"/>
              </w:rPr>
              <w:t>, poor job by app developers!</w:t>
            </w:r>
          </w:p>
        </w:tc>
      </w:tr>
      <w:tr w:rsidR="00695E85" w14:paraId="753A0678" w14:textId="77777777" w:rsidTr="00255D03">
        <w:trPr>
          <w:trHeight w:val="320"/>
          <w:jc w:val="center"/>
        </w:trPr>
        <w:tc>
          <w:tcPr>
            <w:tcW w:w="49.10pt" w:type="dxa"/>
            <w:vMerge/>
            <w:vAlign w:val="center"/>
          </w:tcPr>
          <w:p w14:paraId="3701CD86" w14:textId="69470C21" w:rsidR="00695E85" w:rsidRPr="00127C29" w:rsidRDefault="00695E85" w:rsidP="005F63A4">
            <w:pPr>
              <w:spacing w:after="0pt" w:line="12pt" w:lineRule="auto"/>
              <w:rPr>
                <w:rFonts w:eastAsia="Times New Roman"/>
                <w:sz w:val="18"/>
              </w:rPr>
            </w:pPr>
          </w:p>
        </w:tc>
        <w:tc>
          <w:tcPr>
            <w:tcW w:w="58.80pt" w:type="dxa"/>
          </w:tcPr>
          <w:p w14:paraId="4BD46786" w14:textId="77777777" w:rsidR="00B91978" w:rsidRDefault="00695E85" w:rsidP="005F63A4">
            <w:pPr>
              <w:spacing w:after="0pt" w:line="12pt" w:lineRule="auto"/>
              <w:ind w:firstLine="0pt"/>
              <w:rPr>
                <w:rFonts w:eastAsia="Times New Roman"/>
                <w:sz w:val="18"/>
              </w:rPr>
            </w:pPr>
            <w:r>
              <w:rPr>
                <w:rFonts w:eastAsia="Times New Roman"/>
                <w:sz w:val="18"/>
              </w:rPr>
              <w:t xml:space="preserve">Suggestion </w:t>
            </w:r>
          </w:p>
          <w:p w14:paraId="5B366558" w14:textId="46DF48C9" w:rsidR="00695E85" w:rsidRPr="00E01CF7" w:rsidRDefault="00B91978" w:rsidP="00D425ED">
            <w:pPr>
              <w:pStyle w:val="ListParagraph"/>
              <w:numPr>
                <w:ilvl w:val="0"/>
                <w:numId w:val="28"/>
              </w:numPr>
              <w:spacing w:after="0pt" w:line="12pt" w:lineRule="auto"/>
              <w:ind w:start="17pt" w:hanging="8.50pt"/>
              <w:rPr>
                <w:rFonts w:eastAsia="Times New Roman"/>
                <w:sz w:val="18"/>
              </w:rPr>
            </w:pPr>
            <w:r w:rsidRPr="00E01CF7">
              <w:rPr>
                <w:rFonts w:eastAsia="Times New Roman"/>
                <w:sz w:val="18"/>
              </w:rPr>
              <w:t xml:space="preserve">Suggestions that indicate </w:t>
            </w:r>
            <w:r w:rsidR="00582C7E">
              <w:rPr>
                <w:rFonts w:eastAsia="Times New Roman"/>
                <w:sz w:val="18"/>
              </w:rPr>
              <w:t xml:space="preserve">a need for </w:t>
            </w:r>
            <w:r w:rsidRPr="00E01CF7">
              <w:rPr>
                <w:rFonts w:eastAsia="Times New Roman"/>
                <w:sz w:val="18"/>
              </w:rPr>
              <w:t>app</w:t>
            </w:r>
            <w:r w:rsidR="00695E85" w:rsidRPr="00E01CF7">
              <w:rPr>
                <w:rFonts w:eastAsia="Times New Roman"/>
                <w:sz w:val="18"/>
              </w:rPr>
              <w:t xml:space="preserve"> improvement</w:t>
            </w:r>
          </w:p>
        </w:tc>
        <w:tc>
          <w:tcPr>
            <w:tcW w:w="133.10pt" w:type="dxa"/>
            <w:vAlign w:val="center"/>
          </w:tcPr>
          <w:p w14:paraId="4A2EC185" w14:textId="039BF9DF" w:rsidR="00695E85" w:rsidRDefault="00D43CA4" w:rsidP="00E01CF7">
            <w:pPr>
              <w:spacing w:after="0pt" w:line="12pt" w:lineRule="auto"/>
              <w:ind w:start="8.45pt" w:hanging="8.45pt"/>
              <w:rPr>
                <w:rFonts w:eastAsia="Times New Roman"/>
                <w:sz w:val="18"/>
              </w:rPr>
            </w:pPr>
            <w:r>
              <w:rPr>
                <w:rFonts w:eastAsia="Times New Roman"/>
                <w:sz w:val="18"/>
              </w:rPr>
              <w:t>a.</w:t>
            </w:r>
            <w:r w:rsidR="00B91978">
              <w:rPr>
                <w:rFonts w:eastAsia="Times New Roman"/>
                <w:sz w:val="18"/>
              </w:rPr>
              <w:t xml:space="preserve"> </w:t>
            </w:r>
            <w:r w:rsidR="007438A5">
              <w:rPr>
                <w:rFonts w:eastAsia="Times New Roman"/>
                <w:sz w:val="18"/>
              </w:rPr>
              <w:t>I wish there were more skins to choose from</w:t>
            </w:r>
            <w:r w:rsidR="00181D7D">
              <w:rPr>
                <w:rFonts w:eastAsia="Times New Roman"/>
                <w:sz w:val="18"/>
              </w:rPr>
              <w:t>.</w:t>
            </w:r>
            <w:r w:rsidR="007438A5">
              <w:rPr>
                <w:rFonts w:eastAsia="Times New Roman"/>
                <w:sz w:val="18"/>
              </w:rPr>
              <w:t xml:space="preserve"> </w:t>
            </w:r>
          </w:p>
          <w:p w14:paraId="7BCF27A1" w14:textId="140C67B3" w:rsidR="00D43CA4" w:rsidRDefault="00D43CA4" w:rsidP="00E01CF7">
            <w:pPr>
              <w:spacing w:after="0pt" w:line="12pt" w:lineRule="auto"/>
              <w:ind w:start="8.45pt" w:hanging="8.45pt"/>
              <w:rPr>
                <w:rFonts w:eastAsia="Times New Roman"/>
                <w:sz w:val="18"/>
              </w:rPr>
            </w:pPr>
            <w:r>
              <w:rPr>
                <w:rFonts w:eastAsia="Times New Roman"/>
                <w:sz w:val="18"/>
              </w:rPr>
              <w:t>b.</w:t>
            </w:r>
            <w:r w:rsidR="007438A5">
              <w:rPr>
                <w:rFonts w:eastAsia="Times New Roman"/>
                <w:sz w:val="18"/>
              </w:rPr>
              <w:t xml:space="preserve"> </w:t>
            </w:r>
            <w:r w:rsidR="002A1587">
              <w:rPr>
                <w:rFonts w:eastAsia="Times New Roman"/>
                <w:sz w:val="18"/>
              </w:rPr>
              <w:t>Suggestion to include a</w:t>
            </w:r>
            <w:r w:rsidR="00084B01">
              <w:rPr>
                <w:rFonts w:eastAsia="Times New Roman"/>
                <w:sz w:val="18"/>
              </w:rPr>
              <w:t xml:space="preserve"> $5</w:t>
            </w:r>
            <w:r w:rsidR="00181D7D">
              <w:rPr>
                <w:rFonts w:eastAsia="Times New Roman"/>
                <w:sz w:val="18"/>
              </w:rPr>
              <w:t xml:space="preserve"> free voucher add-on. </w:t>
            </w:r>
          </w:p>
          <w:p w14:paraId="50DACEBD" w14:textId="7EF81E02" w:rsidR="00D43CA4" w:rsidRPr="00127C29" w:rsidRDefault="00D43CA4" w:rsidP="00E01CF7">
            <w:pPr>
              <w:spacing w:after="0pt" w:line="12pt" w:lineRule="auto"/>
              <w:ind w:start="8.45pt" w:hanging="8.45pt"/>
              <w:rPr>
                <w:rFonts w:eastAsia="Times New Roman"/>
                <w:sz w:val="18"/>
              </w:rPr>
            </w:pPr>
            <w:r>
              <w:rPr>
                <w:rFonts w:eastAsia="Times New Roman"/>
                <w:sz w:val="18"/>
              </w:rPr>
              <w:t>c.</w:t>
            </w:r>
            <w:r w:rsidR="008C4C85">
              <w:rPr>
                <w:rFonts w:eastAsia="Times New Roman"/>
                <w:sz w:val="18"/>
              </w:rPr>
              <w:t xml:space="preserve"> </w:t>
            </w:r>
            <w:r w:rsidR="00B20F56">
              <w:rPr>
                <w:rFonts w:eastAsia="Times New Roman"/>
                <w:sz w:val="18"/>
              </w:rPr>
              <w:t>The app interface would look great in a black and white theme</w:t>
            </w:r>
            <w:r w:rsidR="00582C7E">
              <w:rPr>
                <w:rFonts w:eastAsia="Times New Roman"/>
                <w:sz w:val="18"/>
              </w:rPr>
              <w:t>.</w:t>
            </w:r>
          </w:p>
        </w:tc>
      </w:tr>
      <w:tr w:rsidR="005F63A4" w14:paraId="0944D9A6" w14:textId="77777777" w:rsidTr="00E01CF7">
        <w:trPr>
          <w:trHeight w:val="320"/>
          <w:jc w:val="center"/>
        </w:trPr>
        <w:tc>
          <w:tcPr>
            <w:tcW w:w="49.10pt" w:type="dxa"/>
            <w:vAlign w:val="center"/>
          </w:tcPr>
          <w:p w14:paraId="4E171351" w14:textId="00D6B788" w:rsidR="005F63A4" w:rsidRPr="00127C29" w:rsidRDefault="00695E85" w:rsidP="00E01CF7">
            <w:pPr>
              <w:spacing w:after="0pt" w:line="12pt" w:lineRule="auto"/>
              <w:ind w:firstLine="0pt"/>
              <w:rPr>
                <w:rFonts w:eastAsia="Times New Roman"/>
                <w:sz w:val="18"/>
              </w:rPr>
            </w:pPr>
            <w:r>
              <w:rPr>
                <w:rFonts w:eastAsia="Times New Roman"/>
                <w:sz w:val="18"/>
              </w:rPr>
              <w:t>Non-Useful</w:t>
            </w:r>
          </w:p>
        </w:tc>
        <w:tc>
          <w:tcPr>
            <w:tcW w:w="58.80pt" w:type="dxa"/>
          </w:tcPr>
          <w:p w14:paraId="664CEFA7" w14:textId="58EA493B" w:rsidR="005F63A4" w:rsidRPr="00127C29" w:rsidRDefault="00695E85" w:rsidP="005F63A4">
            <w:pPr>
              <w:spacing w:after="0pt" w:line="12pt" w:lineRule="auto"/>
              <w:ind w:firstLine="0pt"/>
              <w:rPr>
                <w:rFonts w:eastAsia="Times New Roman"/>
                <w:sz w:val="18"/>
              </w:rPr>
            </w:pPr>
            <w:r>
              <w:rPr>
                <w:rFonts w:eastAsia="Times New Roman"/>
                <w:sz w:val="18"/>
              </w:rPr>
              <w:t xml:space="preserve">Irrelevant </w:t>
            </w:r>
            <w:r w:rsidR="00181D7D">
              <w:rPr>
                <w:rFonts w:eastAsia="Times New Roman"/>
                <w:sz w:val="18"/>
              </w:rPr>
              <w:t xml:space="preserve">and unwanted </w:t>
            </w:r>
            <w:r>
              <w:rPr>
                <w:rFonts w:eastAsia="Times New Roman"/>
                <w:sz w:val="18"/>
              </w:rPr>
              <w:t>information</w:t>
            </w:r>
          </w:p>
        </w:tc>
        <w:tc>
          <w:tcPr>
            <w:tcW w:w="133.10pt" w:type="dxa"/>
            <w:vAlign w:val="center"/>
          </w:tcPr>
          <w:p w14:paraId="0A252F97" w14:textId="0FA42E83" w:rsidR="005F63A4" w:rsidRDefault="00F378EC" w:rsidP="005F63A4">
            <w:pPr>
              <w:spacing w:after="0pt" w:line="12pt" w:lineRule="auto"/>
              <w:ind w:firstLine="0pt"/>
              <w:rPr>
                <w:rFonts w:eastAsia="Times New Roman"/>
                <w:sz w:val="18"/>
              </w:rPr>
            </w:pPr>
            <w:r>
              <w:rPr>
                <w:rFonts w:eastAsia="Times New Roman"/>
                <w:sz w:val="18"/>
              </w:rPr>
              <w:t>a. This app is useless</w:t>
            </w:r>
            <w:r w:rsidR="00582C7E">
              <w:rPr>
                <w:rFonts w:eastAsia="Times New Roman"/>
                <w:sz w:val="18"/>
              </w:rPr>
              <w:t>.</w:t>
            </w:r>
          </w:p>
          <w:p w14:paraId="54651172" w14:textId="28990DC4" w:rsidR="00F378EC" w:rsidRDefault="00F378EC" w:rsidP="00E01CF7">
            <w:pPr>
              <w:spacing w:after="0pt" w:line="12pt" w:lineRule="auto"/>
              <w:ind w:start="7.20pt" w:hanging="7.10pt"/>
              <w:rPr>
                <w:rFonts w:eastAsia="Times New Roman"/>
                <w:sz w:val="18"/>
              </w:rPr>
            </w:pPr>
            <w:r>
              <w:rPr>
                <w:rFonts w:eastAsia="Times New Roman"/>
                <w:sz w:val="18"/>
              </w:rPr>
              <w:t xml:space="preserve">b. I have changed my rating from </w:t>
            </w:r>
            <w:r w:rsidR="00D43CA4">
              <w:rPr>
                <w:rFonts w:eastAsia="Times New Roman"/>
                <w:sz w:val="18"/>
              </w:rPr>
              <w:t xml:space="preserve">                  </w:t>
            </w:r>
            <w:r>
              <w:rPr>
                <w:rFonts w:eastAsia="Times New Roman"/>
                <w:sz w:val="18"/>
              </w:rPr>
              <w:t>4 to 2 star</w:t>
            </w:r>
            <w:r w:rsidR="00582C7E">
              <w:rPr>
                <w:rFonts w:eastAsia="Times New Roman"/>
                <w:sz w:val="18"/>
              </w:rPr>
              <w:t>.</w:t>
            </w:r>
          </w:p>
          <w:p w14:paraId="3092C2B8" w14:textId="31CDF8F3" w:rsidR="00F378EC" w:rsidRPr="00127C29" w:rsidRDefault="00F378EC" w:rsidP="00E01CF7">
            <w:pPr>
              <w:spacing w:after="0pt" w:line="12pt" w:lineRule="auto"/>
              <w:ind w:start="8.45pt" w:hanging="8.45pt"/>
              <w:rPr>
                <w:rFonts w:eastAsia="Times New Roman"/>
                <w:sz w:val="18"/>
              </w:rPr>
            </w:pPr>
            <w:r>
              <w:rPr>
                <w:rFonts w:eastAsia="Times New Roman"/>
                <w:sz w:val="18"/>
              </w:rPr>
              <w:t>c. This app is great, I love it!</w:t>
            </w:r>
          </w:p>
        </w:tc>
      </w:tr>
    </w:tbl>
    <w:p w14:paraId="0A5CABF6" w14:textId="77777777" w:rsidR="00A30A58" w:rsidRDefault="00A30A58" w:rsidP="00B276A1"/>
    <w:p w14:paraId="56D0630C" w14:textId="1488257F" w:rsidR="00BF07EA" w:rsidRPr="00BF07EA" w:rsidRDefault="005C6C83" w:rsidP="00B276A1">
      <w:r>
        <w:t xml:space="preserve">Following the </w:t>
      </w:r>
      <w:r w:rsidR="004C796C">
        <w:t xml:space="preserve">recommended </w:t>
      </w:r>
      <w:r>
        <w:t xml:space="preserve">validation </w:t>
      </w:r>
      <w:r w:rsidR="004C796C">
        <w:t>practices</w:t>
      </w:r>
      <w:r>
        <w:t xml:space="preserve"> of the software engineering discipline,</w:t>
      </w:r>
      <w:r w:rsidRPr="00BF07EA">
        <w:t xml:space="preserve"> </w:t>
      </w:r>
      <w:r>
        <w:t>t</w:t>
      </w:r>
      <w:r w:rsidR="00BF07EA" w:rsidRPr="00BF07EA">
        <w:t xml:space="preserve">his task was undertaken to empirically evaluate the performance of six Naïve Bayes variants based on human </w:t>
      </w:r>
      <w:r w:rsidR="006703A1">
        <w:t>judgments</w:t>
      </w:r>
      <w:r w:rsidR="00CB2A30">
        <w:t xml:space="preserve"> and evaluations</w:t>
      </w:r>
      <w:r w:rsidR="00FE3017">
        <w:t xml:space="preserve"> </w:t>
      </w:r>
      <w:r w:rsidR="00FE3017">
        <w:fldChar w:fldCharType="begin"/>
      </w:r>
      <w:r w:rsidR="00393611">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rsidR="00FE3017">
        <w:fldChar w:fldCharType="separate"/>
      </w:r>
      <w:r w:rsidR="00393611">
        <w:rPr>
          <w:noProof/>
        </w:rPr>
        <w:t>[50, 51]</w:t>
      </w:r>
      <w:r w:rsidR="00FE3017">
        <w:fldChar w:fldCharType="end"/>
      </w:r>
      <w:r w:rsidR="00BF07EA" w:rsidRPr="00BF07EA">
        <w:t xml:space="preserve">. A cross-validation (i.e., comparison of results generated from human decisions with the results generated by the respective Naïve Bayes variant) approach is deemed reliable, and the human feedback in such cases acts as the </w:t>
      </w:r>
      <w:r w:rsidR="00552BBD">
        <w:t xml:space="preserve">concrete </w:t>
      </w:r>
      <w:r w:rsidR="00BF07EA" w:rsidRPr="00BF07EA">
        <w:t>ground truth</w:t>
      </w:r>
      <w:r w:rsidR="00FE3017">
        <w:t xml:space="preserve"> </w:t>
      </w:r>
      <w:r w:rsidR="00FE3017">
        <w:fldChar w:fldCharType="begin"/>
      </w:r>
      <w:r w:rsidR="00393611">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rsidR="00FE3017">
        <w:fldChar w:fldCharType="separate"/>
      </w:r>
      <w:r w:rsidR="00393611">
        <w:rPr>
          <w:noProof/>
        </w:rPr>
        <w:t>[50, 51]</w:t>
      </w:r>
      <w:r w:rsidR="00FE3017">
        <w:fldChar w:fldCharType="end"/>
      </w:r>
      <w:r w:rsidR="00BF07EA" w:rsidRPr="00BF07EA">
        <w:t xml:space="preserve">. Based on the </w:t>
      </w:r>
      <w:r w:rsidR="00127C29">
        <w:t xml:space="preserve">manual </w:t>
      </w:r>
      <w:r w:rsidR="00BF07EA" w:rsidRPr="00BF07EA">
        <w:t>labelling task</w:t>
      </w:r>
      <w:r w:rsidR="0086192D">
        <w:t xml:space="preserve"> and after performing the </w:t>
      </w:r>
      <w:r w:rsidR="00DF5C59">
        <w:t xml:space="preserve">necessary </w:t>
      </w:r>
      <w:r w:rsidR="0086192D">
        <w:t>reliability assessments</w:t>
      </w:r>
      <w:r w:rsidR="00BF07EA" w:rsidRPr="00BF07EA">
        <w:t>, TradeMe dataset consisted of 1154 (25%) useful reviews and 3405 (75%) non-useful reviews, making it imbalanced</w:t>
      </w:r>
      <w:r w:rsidR="00772A96">
        <w:t xml:space="preserve"> (imbalance scale: 0.7)</w:t>
      </w:r>
      <w:r w:rsidR="005E5D31">
        <w:t xml:space="preserve"> </w:t>
      </w:r>
      <w:r w:rsidR="00A74C62">
        <w:fldChar w:fldCharType="begin"/>
      </w:r>
      <w:r w:rsidR="00393611">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rsidR="00A74C62">
        <w:fldChar w:fldCharType="separate"/>
      </w:r>
      <w:r w:rsidR="00393611">
        <w:rPr>
          <w:noProof/>
        </w:rPr>
        <w:t>[52, 53]</w:t>
      </w:r>
      <w:r w:rsidR="00A74C62">
        <w:fldChar w:fldCharType="end"/>
      </w:r>
      <w:r w:rsidR="00BF07EA" w:rsidRPr="00BF07EA">
        <w:t>. MyTracks dataset consisted of 1638 (41%) useful reviews</w:t>
      </w:r>
      <w:r w:rsidR="00C67BFE">
        <w:t xml:space="preserve"> </w:t>
      </w:r>
      <w:r w:rsidR="00BF07EA" w:rsidRPr="00BF07EA">
        <w:t>and 2365 (59%) non-useful reviews</w:t>
      </w:r>
      <w:r w:rsidR="00772A96">
        <w:t xml:space="preserve"> (imbalance scale: 0.3)</w:t>
      </w:r>
      <w:r w:rsidR="00C67BFE">
        <w:t xml:space="preserve"> </w:t>
      </w:r>
      <w:r w:rsidR="00BF07EA" w:rsidRPr="00BF07EA">
        <w:t>whereas VodafoneNZ consisted of 1120 (17%) useful reviews and 5463 (83%) non-useful reviews making it imbalanced</w:t>
      </w:r>
      <w:r w:rsidR="00772A96">
        <w:t xml:space="preserve"> (imbalance scale: 0.8)</w:t>
      </w:r>
      <w:r w:rsidR="00C732CF">
        <w:t xml:space="preserve"> </w:t>
      </w:r>
      <w:r w:rsidR="00A74C62">
        <w:fldChar w:fldCharType="begin"/>
      </w:r>
      <w:r w:rsidR="00393611">
        <w:instrText xml:space="preserve"> ADDIN EN.CITE &lt;EndNote&gt;&lt;Cite&gt;&lt;Author&gt;!!! INVALID CITATION !!!&lt;/Author&gt;&lt;RecNum&gt;0&lt;/RecNum&gt;&lt;DisplayText&gt;[54]&lt;/DisplayText&gt;&lt;record&gt;&lt;dates&gt;&lt;year&gt;!!! INVALID CITATION !!!&lt;/year&gt;&lt;/dates&gt;&lt;/record&gt;&lt;/Cite&gt;&lt;/EndNote&gt;</w:instrText>
      </w:r>
      <w:r w:rsidR="00A74C62">
        <w:fldChar w:fldCharType="separate"/>
      </w:r>
      <w:r w:rsidR="00393611">
        <w:rPr>
          <w:noProof/>
        </w:rPr>
        <w:t>[54]</w:t>
      </w:r>
      <w:r w:rsidR="00A74C62">
        <w:fldChar w:fldCharType="end"/>
      </w:r>
      <w:r w:rsidR="00BF07EA" w:rsidRPr="00BF07EA">
        <w:t>. ThreeNow consisted of 1760 (48%) useful reviews and 1923 (52%) non-useful reviews</w:t>
      </w:r>
      <w:r w:rsidR="00772A96">
        <w:t xml:space="preserve"> (imbalance scale: 0.1)</w:t>
      </w:r>
      <w:r w:rsidR="00BF07EA" w:rsidRPr="00BF07EA">
        <w:t>, and Flutter dataset consisted of 2433 (70%) useful reviews and 1063 (30%) non-useful reviews, making it imbalanced</w:t>
      </w:r>
      <w:r w:rsidR="00772A96">
        <w:t xml:space="preserve"> (imbalance scale: 0.7)</w:t>
      </w:r>
      <w:r w:rsidR="00C732CF">
        <w:t xml:space="preserve"> </w:t>
      </w:r>
      <w:r w:rsidR="00A74C62">
        <w:fldChar w:fldCharType="begin"/>
      </w:r>
      <w:r w:rsidR="00393611">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rsidR="00A74C62">
        <w:fldChar w:fldCharType="separate"/>
      </w:r>
      <w:r w:rsidR="00393611">
        <w:rPr>
          <w:noProof/>
        </w:rPr>
        <w:t>[52, 53]</w:t>
      </w:r>
      <w:r w:rsidR="00A74C62">
        <w:fldChar w:fldCharType="end"/>
      </w:r>
      <w:r w:rsidR="00BF07EA" w:rsidRPr="00BF07EA">
        <w:t>.</w:t>
      </w:r>
      <w:r w:rsidR="00F92F3F">
        <w:t xml:space="preserve"> </w:t>
      </w:r>
      <w:r w:rsidR="00551887">
        <w:t xml:space="preserve">It is to be noted </w:t>
      </w:r>
      <w:r w:rsidR="00A74C62">
        <w:t xml:space="preserve">that we followed the guidelines mentioned in </w:t>
      </w:r>
      <w:r w:rsidR="00A74C62">
        <w:fldChar w:fldCharType="begin"/>
      </w:r>
      <w:r w:rsidR="00393611">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rsidR="00A74C62">
        <w:fldChar w:fldCharType="separate"/>
      </w:r>
      <w:r w:rsidR="00393611">
        <w:rPr>
          <w:noProof/>
        </w:rPr>
        <w:t>[52, 53]</w:t>
      </w:r>
      <w:r w:rsidR="00A74C62">
        <w:fldChar w:fldCharType="end"/>
      </w:r>
      <w:r w:rsidR="00A74C62">
        <w:t xml:space="preserve"> to derive the </w:t>
      </w:r>
      <w:r w:rsidR="004D6C4C">
        <w:t xml:space="preserve">necessary </w:t>
      </w:r>
      <w:r w:rsidR="00A74C62">
        <w:t>imbalance scale</w:t>
      </w:r>
      <w:r w:rsidR="004D6C4C">
        <w:t>s</w:t>
      </w:r>
      <w:r w:rsidR="00A74C62">
        <w:t xml:space="preserve">. </w:t>
      </w:r>
      <w:r w:rsidR="00A51084" w:rsidRPr="00A51084">
        <w:t>The measure of the imbalance scale is holistic in terms of the imbalanced categories (i.e., balance to imbalance or vice-versa)</w:t>
      </w:r>
      <w:r w:rsidR="00911F78">
        <w:t>. It is calculated</w:t>
      </w:r>
      <w:r w:rsidR="00A51084" w:rsidRPr="00A51084">
        <w:t xml:space="preserve"> based on the number of r</w:t>
      </w:r>
      <w:r w:rsidR="00A51084">
        <w:t xml:space="preserve">eviews in both classes and not </w:t>
      </w:r>
      <w:r w:rsidR="00911F78">
        <w:t xml:space="preserve">as a </w:t>
      </w:r>
      <w:r w:rsidR="00A51084">
        <w:t>percentage (</w:t>
      </w:r>
      <w:r w:rsidR="00A51084" w:rsidRPr="00A51084">
        <w:t xml:space="preserve">%). For instance, if app 1 has 30 non-useful reviews </w:t>
      </w:r>
      <w:r w:rsidR="00A51084">
        <w:t xml:space="preserve">and </w:t>
      </w:r>
      <w:r w:rsidR="00A51084" w:rsidRPr="00A51084">
        <w:t>70 useful reviews</w:t>
      </w:r>
      <w:r w:rsidR="00A51084">
        <w:t>,</w:t>
      </w:r>
      <w:r w:rsidR="00A51084" w:rsidRPr="00A51084">
        <w:t xml:space="preserve"> the imbalance scale is calculated as 1-(30/70) = 0.67 </w:t>
      </w:r>
      <w:r w:rsidR="00911F78">
        <w:t xml:space="preserve">(which is rounded to </w:t>
      </w:r>
      <w:r w:rsidR="00A51084" w:rsidRPr="00A51084">
        <w:t>0.7</w:t>
      </w:r>
      <w:r w:rsidR="00911F78">
        <w:t>)</w:t>
      </w:r>
      <w:r w:rsidR="00A51084" w:rsidRPr="00A51084">
        <w:t xml:space="preserve">. If app 2 has 9 non-useful reviews and 91 useful reviews then the imbalance scale is computed as 1-(9/91) = 0.9. Similarly, if app 3 has 23 non-useful reviews and 32 useful reviews then the imbalance scale is computed as 1-(23/32) = 0.3. As can </w:t>
      </w:r>
      <w:r w:rsidR="00A51084">
        <w:t xml:space="preserve">be </w:t>
      </w:r>
      <w:r w:rsidR="00A51084" w:rsidRPr="00A51084">
        <w:t>see</w:t>
      </w:r>
      <w:r w:rsidR="00A51084">
        <w:t>n</w:t>
      </w:r>
      <w:r w:rsidR="00A51084" w:rsidRPr="00A51084">
        <w:t xml:space="preserve"> from the examples, the higher imbalance scale represents the dominating class (i.e., useful or non-useful). In case of approximately equally proportionate case</w:t>
      </w:r>
      <w:r w:rsidR="00A51084">
        <w:t>s</w:t>
      </w:r>
      <w:r w:rsidR="00A51084" w:rsidRPr="00A51084">
        <w:t>, the imbalance scale is lower.</w:t>
      </w:r>
      <w:r w:rsidR="00AF4AAB">
        <w:t xml:space="preserve"> Hence, </w:t>
      </w:r>
      <w:r w:rsidR="00AF4AAB" w:rsidRPr="00AF4AAB">
        <w:t>values closer to 0 indicate lower imbalance and values closer to 1 indicate larger imbalance</w:t>
      </w:r>
      <w:r w:rsidR="00AF4AAB">
        <w:t>.</w:t>
      </w:r>
      <w:r w:rsidR="00A51084" w:rsidRPr="00A51084">
        <w:t xml:space="preserve"> </w:t>
      </w:r>
      <w:r w:rsidR="00A74C62">
        <w:t xml:space="preserve"> </w:t>
      </w:r>
    </w:p>
    <w:p w14:paraId="1374A79E" w14:textId="2C7A1C25" w:rsidR="00BF07EA" w:rsidRPr="00BF07EA" w:rsidRDefault="00EF3306" w:rsidP="00B276A1">
      <w:r>
        <w:t xml:space="preserve">Of note is that </w:t>
      </w:r>
      <w:r w:rsidR="00F04527">
        <w:t>t</w:t>
      </w:r>
      <w:r w:rsidR="00BF07EA" w:rsidRPr="00BF07EA">
        <w:t>he</w:t>
      </w:r>
      <w:r w:rsidR="005A3D4C">
        <w:t>se</w:t>
      </w:r>
      <w:r w:rsidR="00BF07EA" w:rsidRPr="00BF07EA">
        <w:t xml:space="preserve"> </w:t>
      </w:r>
      <w:r w:rsidR="00A30A58">
        <w:t xml:space="preserve">app </w:t>
      </w:r>
      <w:r w:rsidR="00BF07EA" w:rsidRPr="00BF07EA">
        <w:t xml:space="preserve">reviews were independently labelled </w:t>
      </w:r>
      <w:r w:rsidR="00BF07EA" w:rsidRPr="00BF07EA">
        <w:rPr>
          <w:i/>
        </w:rPr>
        <w:t>useful</w:t>
      </w:r>
      <w:r w:rsidR="00BF07EA" w:rsidRPr="00BF07EA">
        <w:t xml:space="preserve"> or </w:t>
      </w:r>
      <w:r w:rsidR="00BF07EA" w:rsidRPr="00BF07EA">
        <w:rPr>
          <w:i/>
        </w:rPr>
        <w:t>non-useful</w:t>
      </w:r>
      <w:r w:rsidR="00BF07EA" w:rsidRPr="00BF07EA">
        <w:t xml:space="preserve"> by the three authors (refer to </w:t>
      </w:r>
      <w:r w:rsidR="00723FEA">
        <w:t>Table II</w:t>
      </w:r>
      <w:r w:rsidR="00BF07EA" w:rsidRPr="00BF07EA">
        <w:t xml:space="preserve"> and </w:t>
      </w:r>
      <w:r w:rsidR="00BF07EA" w:rsidRPr="00BF07EA">
        <w:fldChar w:fldCharType="begin"/>
      </w:r>
      <w:r w:rsidR="00393611">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00BF07EA" w:rsidRPr="00BF07EA">
        <w:fldChar w:fldCharType="separate"/>
      </w:r>
      <w:r w:rsidR="00E15491">
        <w:rPr>
          <w:noProof/>
        </w:rPr>
        <w:t>[11]</w:t>
      </w:r>
      <w:r w:rsidR="00BF07EA" w:rsidRPr="00BF07EA">
        <w:fldChar w:fldCharType="end"/>
      </w:r>
      <w:r w:rsidR="00BF07EA" w:rsidRPr="00BF07EA">
        <w:t xml:space="preserve"> for rules). To perform the reliability assessments we utilized Fleiss’ Kappa which is the extended version of Cohen’s Kappa to support the </w:t>
      </w:r>
      <w:r w:rsidR="00BF07EA" w:rsidRPr="00BF07EA">
        <w:lastRenderedPageBreak/>
        <w:t xml:space="preserve">evaluations of three or more human evaluators </w:t>
      </w:r>
      <w:r w:rsidR="00BF07EA" w:rsidRPr="00BF07EA">
        <w:fldChar w:fldCharType="begin"/>
      </w:r>
      <w:r w:rsidR="00393611">
        <w:instrText xml:space="preserve"> ADDIN EN.CITE &lt;EndNote&gt;&lt;Cite&gt;&lt;Author&gt;Fleiss&lt;/Author&gt;&lt;Year&gt;1973&lt;/Year&gt;&lt;RecNum&gt;534&lt;/RecNum&gt;&lt;DisplayText&gt;[55]&lt;/DisplayText&gt;&lt;record&gt;&lt;rec-number&gt;534&lt;/rec-number&gt;&lt;foreign-keys&gt;&lt;key app="EN" db-id="zxrapxfw9fxzzxe9st7v5adc2zartaadae22"&gt;534&lt;/key&gt;&lt;/foreign-keys&gt;&lt;ref-type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00BF07EA" w:rsidRPr="00BF07EA">
        <w:fldChar w:fldCharType="separate"/>
      </w:r>
      <w:r w:rsidR="00393611">
        <w:rPr>
          <w:noProof/>
        </w:rPr>
        <w:t>[55]</w:t>
      </w:r>
      <w:r w:rsidR="00BF07EA" w:rsidRPr="00BF07EA">
        <w:fldChar w:fldCharType="end"/>
      </w:r>
      <w:r w:rsidR="00BF07EA" w:rsidRPr="00BF07EA">
        <w:t xml:space="preserve">. The Fleiss coefficients were found to be </w:t>
      </w:r>
      <w:r w:rsidR="005A3D4C">
        <w:t>0.6</w:t>
      </w:r>
      <w:r w:rsidR="000D764F">
        <w:t>8</w:t>
      </w:r>
      <w:r w:rsidR="00597CAD">
        <w:t xml:space="preserve"> </w:t>
      </w:r>
      <w:r w:rsidR="00BF07EA" w:rsidRPr="00BF07EA">
        <w:t>(</w:t>
      </w:r>
      <w:r w:rsidR="00B4191C">
        <w:t>substantial agreement</w:t>
      </w:r>
      <w:r w:rsidR="00BF3821">
        <w:t>), 0.</w:t>
      </w:r>
      <w:r w:rsidR="00BA6A21">
        <w:t>7</w:t>
      </w:r>
      <w:r w:rsidR="00D2465D">
        <w:t>4</w:t>
      </w:r>
      <w:r w:rsidR="00BF07EA" w:rsidRPr="00BF07EA">
        <w:t xml:space="preserve"> (substantial agreement), </w:t>
      </w:r>
      <w:r w:rsidR="00B4191C">
        <w:t>0.71</w:t>
      </w:r>
      <w:r w:rsidR="00597CAD">
        <w:t xml:space="preserve"> </w:t>
      </w:r>
      <w:r w:rsidR="00BF07EA" w:rsidRPr="00BF07EA">
        <w:t>(</w:t>
      </w:r>
      <w:r w:rsidR="00B4191C">
        <w:t>substantial agreement</w:t>
      </w:r>
      <w:r w:rsidR="00BF07EA" w:rsidRPr="00BF07EA">
        <w:t xml:space="preserve">), </w:t>
      </w:r>
      <w:r w:rsidR="00236C26">
        <w:t>0.</w:t>
      </w:r>
      <w:r w:rsidR="00D2465D">
        <w:t>65</w:t>
      </w:r>
      <w:r w:rsidR="00597CAD">
        <w:t xml:space="preserve"> </w:t>
      </w:r>
      <w:r w:rsidR="00BF07EA" w:rsidRPr="00BF07EA">
        <w:t>(</w:t>
      </w:r>
      <w:r w:rsidR="00B4191C">
        <w:t>substantial agreement</w:t>
      </w:r>
      <w:r w:rsidR="007B427B">
        <w:t>), and 0.7</w:t>
      </w:r>
      <w:r w:rsidR="00D2465D">
        <w:t>8</w:t>
      </w:r>
      <w:r w:rsidR="00BF07EA" w:rsidRPr="00BF07EA">
        <w:t xml:space="preserve"> (substantial agreement) for TradeMe, MyTracks, VodafoneNZ, ThreeNow and Flutter datasets</w:t>
      </w:r>
      <w:r>
        <w:t xml:space="preserve"> respectively</w:t>
      </w:r>
      <w:r w:rsidR="00BF07EA" w:rsidRPr="00BF07EA">
        <w:t xml:space="preserve"> </w:t>
      </w:r>
      <w:r w:rsidR="00BF07EA" w:rsidRPr="00BF07EA">
        <w:fldChar w:fldCharType="begin"/>
      </w:r>
      <w:r w:rsidR="00393611">
        <w:instrText xml:space="preserve"> ADDIN EN.CITE &lt;EndNote&gt;&lt;Cite&gt;&lt;Author&gt;Landis&lt;/Author&gt;&lt;Year&gt;1977&lt;/Year&gt;&lt;RecNum&gt;535&lt;/RecNum&gt;&lt;DisplayText&gt;[56]&lt;/DisplayText&gt;&lt;record&gt;&lt;rec-number&gt;535&lt;/rec-number&gt;&lt;foreign-keys&gt;&lt;key app="EN" db-id="zxrapxfw9fxzzxe9st7v5adc2zartaadae22"&gt;535&lt;/key&gt;&lt;/foreign-keys&gt;&lt;ref-type name="Journal Article"&gt;17&lt;/ref-type&gt;&lt;contributors&gt;&lt;authors&gt;&lt;author&gt;Landis, J Richard&lt;/author&gt;&lt;author&gt;Koch, Gary G&lt;/author&gt;&lt;/authors&gt;&lt;/contributors&gt;&lt;titles&gt;&lt;title&gt;The measurement of observer agreement for categorical data&lt;/title&gt;&lt;secondary-title&gt;biometrics&lt;/secondary-title&gt;&lt;/titles&gt;&lt;periodical&gt;&lt;full-title&gt;biometrics&lt;/full-title&gt;&lt;/periodical&gt;&lt;pages&gt;159-174&lt;/pages&gt;&lt;dates&gt;&lt;year&gt;1977&lt;/year&gt;&lt;/dates&gt;&lt;isbn&gt;0006-341X&lt;/isbn&gt;&lt;urls&gt;&lt;/urls&gt;&lt;/record&gt;&lt;/Cite&gt;&lt;/EndNote&gt;</w:instrText>
      </w:r>
      <w:r w:rsidR="00BF07EA" w:rsidRPr="00BF07EA">
        <w:fldChar w:fldCharType="separate"/>
      </w:r>
      <w:r w:rsidR="00393611">
        <w:rPr>
          <w:noProof/>
        </w:rPr>
        <w:t>[56]</w:t>
      </w:r>
      <w:r w:rsidR="00BF07EA" w:rsidRPr="00BF07EA">
        <w:fldChar w:fldCharType="end"/>
      </w:r>
      <w:r w:rsidR="00BF07EA" w:rsidRPr="00BF07EA">
        <w:t xml:space="preserve">. Follow up discussions were </w:t>
      </w:r>
      <w:r w:rsidR="00925921">
        <w:t>held</w:t>
      </w:r>
      <w:r w:rsidR="00925921" w:rsidRPr="00BF07EA">
        <w:t xml:space="preserve"> </w:t>
      </w:r>
      <w:r w:rsidR="00BF07EA" w:rsidRPr="00BF07EA">
        <w:t xml:space="preserve">among the authors to resolve any </w:t>
      </w:r>
      <w:r w:rsidR="00D316C1">
        <w:t>disagreements</w:t>
      </w:r>
      <w:r w:rsidR="00D316C1" w:rsidRPr="00BF07EA">
        <w:t xml:space="preserve"> </w:t>
      </w:r>
      <w:r w:rsidR="00BF07EA" w:rsidRPr="00BF07EA">
        <w:t xml:space="preserve">and establish consensus for achieving a reliable manual labelling </w:t>
      </w:r>
      <w:r w:rsidR="004D6C4C" w:rsidRPr="00BF07EA">
        <w:t>process</w:t>
      </w:r>
      <w:r w:rsidR="004D6C4C">
        <w:t xml:space="preserve"> that</w:t>
      </w:r>
      <w:r w:rsidR="00BF07EA" w:rsidRPr="00BF07EA">
        <w:t xml:space="preserve"> </w:t>
      </w:r>
      <w:r w:rsidR="00FF66FB">
        <w:t>led to</w:t>
      </w:r>
      <w:r w:rsidR="002A7BBD">
        <w:t xml:space="preserve"> </w:t>
      </w:r>
      <w:r w:rsidR="00F14BBD">
        <w:t>100</w:t>
      </w:r>
      <w:r w:rsidR="00760CC0">
        <w:t>%</w:t>
      </w:r>
      <w:r w:rsidR="00BF07EA" w:rsidRPr="00BF07EA">
        <w:t xml:space="preserve"> agreement</w:t>
      </w:r>
      <w:r w:rsidR="00F14BBD">
        <w:t>.</w:t>
      </w:r>
    </w:p>
    <w:p w14:paraId="7D4F0D38" w14:textId="2260F9F2" w:rsidR="00BF07EA" w:rsidRPr="007D2F53" w:rsidRDefault="00BF07EA" w:rsidP="007D2F53">
      <w:pPr>
        <w:pStyle w:val="FootnoteText"/>
        <w:rPr>
          <w:sz w:val="16"/>
          <w:szCs w:val="16"/>
          <w:lang w:val="en-NZ"/>
        </w:rPr>
      </w:pPr>
      <w:r w:rsidRPr="00BF07EA">
        <w:t xml:space="preserve">The objective of </w:t>
      </w:r>
      <w:r w:rsidR="00BC643D">
        <w:t xml:space="preserve">app </w:t>
      </w:r>
      <w:r w:rsidRPr="00BF07EA">
        <w:t xml:space="preserve">review classification using the particular Naïve Bayes variant is to correctly identify the type of each review,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r w:rsidR="00011247">
        <w:t xml:space="preserve">F-Measure </w:t>
      </w:r>
      <w:r w:rsidRPr="00BF07EA">
        <w:t xml:space="preserve">and time metrics. Accuracy as a metric determines the correctness of the particular Naïve Bayes given as the number of correctly classified reviews among the total number of classified reviews. In the field of machine learning the accuracy metric is interpreted as the sum of true positives and true negatives to the total number of entries </w:t>
      </w:r>
      <w:r w:rsidRPr="00BF07EA">
        <w:fldChar w:fldCharType="begin"/>
      </w:r>
      <w:r w:rsidR="00393611">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393611">
        <w:rPr>
          <w:noProof/>
        </w:rPr>
        <w:t>[38]</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rsidR="00393611">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393611">
        <w:rPr>
          <w:noProof/>
        </w:rPr>
        <w:t>[38]</w:t>
      </w:r>
      <w:r w:rsidRPr="00BF07EA">
        <w:fldChar w:fldCharType="end"/>
      </w:r>
      <w:r w:rsidRPr="00BF07EA">
        <w:t xml:space="preserve">. Recall is given as the correctly classified useful reviews to the total number of reviews that were actually useful. Therefore, recall indicates the true positives to the total number of true positives and false negatives </w:t>
      </w:r>
      <w:r w:rsidRPr="00BF07EA">
        <w:fldChar w:fldCharType="begin"/>
      </w:r>
      <w:r w:rsidR="00393611">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393611">
        <w:rPr>
          <w:noProof/>
        </w:rPr>
        <w:t>[38]</w:t>
      </w:r>
      <w:r w:rsidRPr="00BF07EA">
        <w:fldChar w:fldCharType="end"/>
      </w:r>
      <w:r w:rsidRPr="00BF07EA">
        <w:t>.</w:t>
      </w:r>
      <w:r w:rsidR="00A30A58">
        <w:t xml:space="preserve"> </w:t>
      </w:r>
      <w:r w:rsidRPr="00BF07EA">
        <w:t xml:space="preserve">Finally, </w:t>
      </w:r>
      <w:r w:rsidR="00011247">
        <w:t xml:space="preserve">F-Measure </w:t>
      </w:r>
      <w:r w:rsidRPr="00BF07EA">
        <w:t xml:space="preserve">is computed as the harmonic mean of precision and recall, which validates robustness of the variants </w:t>
      </w:r>
      <w:r w:rsidRPr="00BF07EA">
        <w:fldChar w:fldCharType="begin"/>
      </w:r>
      <w:r w:rsidR="00393611">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393611">
        <w:rPr>
          <w:noProof/>
        </w:rPr>
        <w:t>[38]</w:t>
      </w:r>
      <w:r w:rsidRPr="00BF07EA">
        <w:fldChar w:fldCharType="end"/>
      </w:r>
      <w:r w:rsidRPr="00BF07EA">
        <w:t>.</w:t>
      </w:r>
      <w:r w:rsidR="00B97DC1">
        <w:t xml:space="preserve"> </w:t>
      </w:r>
      <w:r w:rsidRPr="00BF07EA">
        <w:t xml:space="preserve">Furthermore, the time metric measures the time (in seconds) required for a particular Naïve Bayes variant to learn from a set of manually categorized reviews (training data) to predict the category of unknown reviews (test data) </w:t>
      </w:r>
      <w:r w:rsidRPr="00BF07EA">
        <w:fldChar w:fldCharType="begin"/>
      </w:r>
      <w:r w:rsidR="00393611">
        <w:instrText xml:space="preserve"> ADDIN EN.CITE &lt;EndNote&gt;&lt;Cite&gt;&lt;Author&gt;Huang&lt;/Author&gt;&lt;Year&gt;2006&lt;/Year&gt;&lt;RecNum&gt;791&lt;/RecNum&gt;&lt;DisplayText&gt;[57]&lt;/DisplayText&gt;&lt;record&gt;&lt;rec-number&gt;791&lt;/rec-number&gt;&lt;foreign-keys&gt;&lt;key app="EN" db-id="awxsdzad8r5s2ce22spxf9dkp25z2520ftzp" timestamp="1564345295"&gt;791&lt;/key&gt;&lt;/foreign-keys&gt;&lt;ref-type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sidR="00393611">
        <w:rPr>
          <w:noProof/>
        </w:rPr>
        <w:t>[57]</w:t>
      </w:r>
      <w:r w:rsidRPr="00BF07EA">
        <w:fldChar w:fldCharType="end"/>
      </w:r>
      <w:r w:rsidRPr="00BF07EA">
        <w:t>. The computer used for our experiments had 14</w:t>
      </w:r>
      <w:r w:rsidR="00581504">
        <w:t xml:space="preserve"> </w:t>
      </w:r>
      <w:r w:rsidRPr="00BF07EA">
        <w:t xml:space="preserve">GB RAM and a CORE i5 CPU. For each experiment, we randomly split the respective dataset into a training set (90%) that is used to learn the relevant Naïve Bayes variant for reviews, and a testing set (10%), which is used to </w:t>
      </w:r>
      <w:r w:rsidRPr="00BF07EA">
        <w:t>evaluate their performance in classifying nondisclosed reviews. Every experiment was run 100 times using ten-fold cross-validation</w:t>
      </w:r>
      <w:r w:rsidR="00281F98">
        <w:t xml:space="preserve"> (i.e., </w:t>
      </w:r>
      <w:r w:rsidR="00281F98" w:rsidRPr="007D2F53">
        <w:rPr>
          <w:i/>
        </w:rPr>
        <w:t>k</w:t>
      </w:r>
      <w:r w:rsidR="00281F98">
        <w:t>=10)</w:t>
      </w:r>
      <w:r w:rsidRPr="00BF07EA">
        <w:t xml:space="preserve"> to obtain average scores for the metrics mentioned above </w:t>
      </w:r>
      <w:r w:rsidRPr="00BF07EA">
        <w:fldChar w:fldCharType="begin"/>
      </w:r>
      <w:r w:rsidR="00393611">
        <w:instrText xml:space="preserve"> ADDIN EN.CITE &lt;EndNote&gt;&lt;Cite&gt;&lt;Author&gt;Arlot&lt;/Author&gt;&lt;Year&gt;2010&lt;/Year&gt;&lt;RecNum&gt;439&lt;/RecNum&gt;&lt;DisplayText&gt;[58]&lt;/DisplayText&gt;&lt;record&gt;&lt;rec-number&gt;439&lt;/rec-number&gt;&lt;foreign-keys&gt;&lt;key app="EN" db-id="awxsdzad8r5s2ce22spxf9dkp25z2520ftzp" timestamp="1548009102"&gt;439&lt;/key&gt;&lt;/foreign-keys&gt;&lt;ref-type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 Surv.&lt;/secondary-title&gt;&lt;/titles&gt;&lt;periodical&gt;&lt;full-title&gt;Statist. Surv.&lt;/full-title&gt;&lt;/periodical&gt;&lt;pages&gt;40-79&lt;/pages&gt;&lt;volume&gt;4&lt;/volume&gt;&lt;keywords&gt;&lt;keyword&gt;Model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sidR="00393611">
        <w:rPr>
          <w:noProof/>
        </w:rPr>
        <w:t>[58]</w:t>
      </w:r>
      <w:r w:rsidRPr="00BF07EA">
        <w:fldChar w:fldCharType="end"/>
      </w:r>
      <w:r w:rsidRPr="00BF07EA">
        <w:t xml:space="preserve">. This process is traditionally followed by researchers to validate the stability of the methods </w:t>
      </w:r>
      <w:r w:rsidRPr="00BF07EA">
        <w:fldChar w:fldCharType="begin"/>
      </w:r>
      <w:r w:rsidR="00393611">
        <w:instrText xml:space="preserve"> ADDIN EN.CITE &lt;EndNote&gt;&lt;Cite&gt;&lt;Author&gt;Kohavi&lt;/Author&gt;&lt;Year&gt;1995&lt;/Year&gt;&lt;RecNum&gt;785&lt;/RecNum&gt;&lt;DisplayText&gt;[59]&lt;/DisplayText&gt;&lt;record&gt;&lt;rec-number&gt;785&lt;/rec-number&gt;&lt;foreign-keys&gt;&lt;key app="EN" db-id="awxsdzad8r5s2ce22spxf9dkp25z2520ftzp" timestamp="1563831952"&gt;785&lt;/key&gt;&lt;/foreign-keys&gt;&lt;ref-type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sidR="00393611">
        <w:rPr>
          <w:noProof/>
        </w:rPr>
        <w:t>[59]</w:t>
      </w:r>
      <w:r w:rsidRPr="00BF07EA">
        <w:fldChar w:fldCharType="end"/>
      </w:r>
      <w:r w:rsidRPr="00BF07EA">
        <w:t xml:space="preserve">.  That said, the same pattern of results were observed for every execution of our algorithms (all 100), and thus, even a single </w:t>
      </w:r>
      <w:r w:rsidR="00CD2BDD">
        <w:t xml:space="preserve">or ten times </w:t>
      </w:r>
      <w:r w:rsidRPr="00BF07EA">
        <w:t>execution of our methods would support our stated conclusions.</w:t>
      </w:r>
      <w:r w:rsidR="00E74045">
        <w:t xml:space="preserve"> </w:t>
      </w:r>
      <w:r w:rsidR="003E710C">
        <w:t xml:space="preserve">The </w:t>
      </w:r>
      <w:r w:rsidR="00C40193">
        <w:t xml:space="preserve">datasets and </w:t>
      </w:r>
      <w:r w:rsidR="003E710C">
        <w:t xml:space="preserve">implementations of the </w:t>
      </w:r>
      <w:r w:rsidR="000C7133">
        <w:t xml:space="preserve">six </w:t>
      </w:r>
      <w:r w:rsidR="003E710C">
        <w:t xml:space="preserve">Naïve Bayes variants </w:t>
      </w:r>
      <w:r w:rsidR="00D316C1">
        <w:t>are</w:t>
      </w:r>
      <w:r w:rsidR="00EF3306">
        <w:t xml:space="preserve"> </w:t>
      </w:r>
      <w:r w:rsidR="00694034">
        <w:t xml:space="preserve">available </w:t>
      </w:r>
      <w:r w:rsidR="00451EDC" w:rsidDel="00451EDC">
        <w:rPr>
          <w:rStyle w:val="FootnoteReference"/>
        </w:rPr>
        <w:t xml:space="preserve"> </w:t>
      </w:r>
      <w:r w:rsidR="00911506">
        <w:t xml:space="preserve">at </w:t>
      </w:r>
      <w:hyperlink r:id="rId9" w:history="1">
        <w:r w:rsidR="007D2F53" w:rsidRPr="000405BE">
          <w:rPr>
            <w:rStyle w:val="Hyperlink"/>
          </w:rPr>
          <w:t>https://tinyurl.com/y5zk7m6q</w:t>
        </w:r>
      </w:hyperlink>
      <w:r w:rsidR="007D2F53">
        <w:t xml:space="preserve"> </w:t>
      </w:r>
      <w:r w:rsidR="00C401A1">
        <w:t xml:space="preserve"> for </w:t>
      </w:r>
      <w:r w:rsidR="00EF3306">
        <w:t xml:space="preserve">replication </w:t>
      </w:r>
      <w:r w:rsidR="00C401A1">
        <w:t>research or</w:t>
      </w:r>
      <w:r w:rsidR="00685ACC">
        <w:t xml:space="preserve"> application purpose</w:t>
      </w:r>
      <w:r w:rsidR="00E74045">
        <w:t>.</w:t>
      </w:r>
    </w:p>
    <w:p w14:paraId="5F08985B" w14:textId="5E196BD8" w:rsidR="00EF3306" w:rsidRPr="00BF07EA" w:rsidRDefault="00EF3306" w:rsidP="00B97DC1">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t>
      </w:r>
      <w:r w:rsidR="00911506">
        <w:t xml:space="preserve">when </w:t>
      </w:r>
      <w:r>
        <w:t>answer</w:t>
      </w:r>
      <w:r w:rsidR="00911506">
        <w:t>ing</w:t>
      </w:r>
      <w:r>
        <w:t xml:space="preserve"> RQ2. These results are provided in the next section.</w:t>
      </w:r>
    </w:p>
    <w:p w14:paraId="3A92F691" w14:textId="77777777" w:rsidR="003E01DE" w:rsidRDefault="003E01DE" w:rsidP="003E01DE">
      <w:pPr>
        <w:pStyle w:val="Heading1"/>
      </w:pPr>
      <w:r>
        <w:t>Results</w:t>
      </w:r>
    </w:p>
    <w:p w14:paraId="0684874A" w14:textId="647FC72B" w:rsidR="007468CA" w:rsidRPr="001A136F" w:rsidRDefault="007468CA" w:rsidP="00E65496">
      <w:pPr>
        <w:rPr>
          <w:i/>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452235BD" w14:textId="78565ECD" w:rsidR="001D4D9D" w:rsidRDefault="00A87525">
      <w:r>
        <w:t>W</w:t>
      </w:r>
      <w:r w:rsidR="00BF07EA" w:rsidRPr="00BF07EA">
        <w:t>e present the results of the experiments conducted on the five datasets</w:t>
      </w:r>
      <w:r w:rsidR="00C700AB">
        <w:t xml:space="preserve"> in Table III</w:t>
      </w:r>
      <w:r w:rsidR="001A136F">
        <w:t>,</w:t>
      </w:r>
      <w:r w:rsidR="00BF07EA" w:rsidRPr="00BF07EA">
        <w:t xml:space="preserve"> </w:t>
      </w:r>
      <w:r w:rsidR="001A136F">
        <w:t>w</w:t>
      </w:r>
      <w:r>
        <w:t>herein, w</w:t>
      </w:r>
      <w:r w:rsidR="00BF07EA" w:rsidRPr="00BF07EA">
        <w:t>e report the average results of 100 times ten-fold cross-validation operations conducted on the TradeMe, MyTracks, VodafoneNZ, ThreeNow and Flutter datasets</w:t>
      </w:r>
      <w:r w:rsidR="00087C4D">
        <w:t xml:space="preserve"> based on the metrics mentioned in Section IV</w:t>
      </w:r>
      <w:r w:rsidR="00BF07EA" w:rsidRPr="00BF07EA">
        <w:t xml:space="preserve">. </w:t>
      </w:r>
      <w:r w:rsidR="00DB7527">
        <w:t>It is to be noted that i</w:t>
      </w:r>
      <w:r w:rsidR="00BF07EA" w:rsidRPr="00BF07EA">
        <w:t xml:space="preserve">n examining statistically significant differences among our outcomes, we ran the Shapiro-Wilk test to check the distribution of the results generated by each Naïve Bayes variant for normality assumption </w:t>
      </w:r>
      <w:r w:rsidR="00BF07EA" w:rsidRPr="00BF07EA">
        <w:fldChar w:fldCharType="begin"/>
      </w:r>
      <w:r w:rsidR="00393611">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BF07EA" w:rsidRPr="00BF07EA">
        <w:fldChar w:fldCharType="separate"/>
      </w:r>
      <w:r w:rsidR="00393611">
        <w:rPr>
          <w:noProof/>
        </w:rPr>
        <w:t>[60]</w:t>
      </w:r>
      <w:r w:rsidR="00BF07EA" w:rsidRPr="00BF07EA">
        <w:fldChar w:fldCharType="end"/>
      </w:r>
      <w:r w:rsidR="00BF07EA" w:rsidRPr="00BF07EA">
        <w:t xml:space="preserve">, finding no evidence confirming normality </w:t>
      </w:r>
      <w:r w:rsidR="0077042B">
        <w:t>(p-value&lt;0.01)</w:t>
      </w:r>
      <w:r w:rsidR="00BF07EA" w:rsidRPr="00BF07EA">
        <w:t xml:space="preserve">. Thus, we ran the Kruskal-Wallis non-parametric test to identify potential </w:t>
      </w:r>
      <w:r w:rsidR="00A2210C">
        <w:t>statistical</w:t>
      </w:r>
      <w:r w:rsidR="00E8731E">
        <w:t>ly</w:t>
      </w:r>
      <w:r w:rsidR="00BF07EA" w:rsidRPr="00BF07EA">
        <w:t xml:space="preserve"> </w:t>
      </w:r>
      <w:r w:rsidR="00E8731E" w:rsidRPr="00BF07EA">
        <w:t xml:space="preserve">significant </w:t>
      </w:r>
      <w:r w:rsidR="00BF07EA" w:rsidRPr="00BF07EA">
        <w:t xml:space="preserve">differences between the results of the Naïve Bayes variants </w:t>
      </w:r>
      <w:r w:rsidR="00BF07EA" w:rsidRPr="00BF07EA">
        <w:fldChar w:fldCharType="begin"/>
      </w:r>
      <w:r w:rsidR="00393611">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BF07EA" w:rsidRPr="00BF07EA">
        <w:fldChar w:fldCharType="separate"/>
      </w:r>
      <w:r w:rsidR="00393611">
        <w:rPr>
          <w:noProof/>
        </w:rPr>
        <w:t>[60]</w:t>
      </w:r>
      <w:r w:rsidR="00BF07EA" w:rsidRPr="00BF07EA">
        <w:fldChar w:fldCharType="end"/>
      </w:r>
      <w:r w:rsidR="00BF07EA" w:rsidRPr="00BF07EA">
        <w:t xml:space="preserve">. On finding statistically significant differences </w:t>
      </w:r>
      <w:r w:rsidR="0077042B">
        <w:t>(p-value&lt;0.01)</w:t>
      </w:r>
      <w:r w:rsidR="00BF07EA" w:rsidRPr="00BF07EA">
        <w:t xml:space="preserve">, we performed pairwise Wilcox testing to evaluate pairwise comparisons, with corrections for multiple comparisons </w:t>
      </w:r>
      <w:r w:rsidR="00BF07EA" w:rsidRPr="00BF07EA">
        <w:fldChar w:fldCharType="begin"/>
      </w:r>
      <w:r w:rsidR="00393611">
        <w:instrText xml:space="preserve"> ADDIN EN.CITE &lt;EndNote&gt;&lt;Cite&gt;&lt;Author&gt;Wilcox&lt;/Author&gt;&lt;Year&gt;2011&lt;/Year&gt;&lt;RecNum&gt;761&lt;/RecNum&gt;&lt;DisplayText&gt;[61]&lt;/DisplayText&gt;&lt;record&gt;&lt;rec-number&gt;761&lt;/rec-number&gt;&lt;foreign-keys&gt;&lt;key app="EN" db-id="awxsdzad8r5s2ce22spxf9dkp25z2520ftzp" timestamp="1561930614"&gt;761&lt;/key&gt;&lt;/foreign-keys&gt;&lt;ref-type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00BF07EA" w:rsidRPr="00BF07EA">
        <w:fldChar w:fldCharType="separate"/>
      </w:r>
      <w:r w:rsidR="00393611">
        <w:rPr>
          <w:noProof/>
        </w:rPr>
        <w:t>[61]</w:t>
      </w:r>
      <w:r w:rsidR="00BF07EA" w:rsidRPr="00BF07EA">
        <w:fldChar w:fldCharType="end"/>
      </w:r>
      <w:r w:rsidR="00BF07EA" w:rsidRPr="00BF07EA">
        <w:t xml:space="preserve">, finding statistically significant differences for all comparisons </w:t>
      </w:r>
      <w:r w:rsidR="0077042B">
        <w:t>(p-value&lt;0.01)</w:t>
      </w:r>
      <w:r w:rsidR="00BF07EA" w:rsidRPr="00BF07EA">
        <w:t>.</w:t>
      </w:r>
      <w:r w:rsidR="000243C0">
        <w:t xml:space="preserve"> </w:t>
      </w:r>
    </w:p>
    <w:p w14:paraId="33FC0A8A" w14:textId="77777777" w:rsidR="001A136F" w:rsidRDefault="001A136F" w:rsidP="008D2A65">
      <w:pPr>
        <w:pStyle w:val="tablehead"/>
        <w:numPr>
          <w:ilvl w:val="0"/>
          <w:numId w:val="0"/>
        </w:numPr>
        <w:ind w:start="14.45pt"/>
        <w:jc w:val="both"/>
        <w:sectPr w:rsidR="001A136F" w:rsidSect="00BA5C52">
          <w:type w:val="continuous"/>
          <w:pgSz w:w="595.30pt" w:h="841.90pt" w:code="9"/>
          <w:pgMar w:top="54pt" w:right="44.65pt" w:bottom="72pt" w:left="44.65pt" w:header="36pt" w:footer="36pt" w:gutter="0pt"/>
          <w:cols w:num="2" w:space="36pt"/>
          <w:docGrid w:linePitch="360"/>
        </w:sectPr>
      </w:pPr>
    </w:p>
    <w:p w14:paraId="0542E52E" w14:textId="224624D0" w:rsidR="003E01DE" w:rsidRPr="009C0320" w:rsidRDefault="009C0320" w:rsidP="007D2F53">
      <w:pPr>
        <w:pStyle w:val="tablehead"/>
        <w:keepNext/>
        <w:numPr>
          <w:ilvl w:val="0"/>
          <w:numId w:val="0"/>
        </w:numPr>
        <w:ind w:start="14.45pt"/>
      </w:pPr>
      <w:r w:rsidRPr="009C0320">
        <w:t>Table II</w:t>
      </w:r>
      <w:r w:rsidR="008D61B7">
        <w:t>I</w:t>
      </w:r>
      <w:r w:rsidRPr="009C0320">
        <w:t xml:space="preserve">. </w:t>
      </w:r>
      <w:r w:rsidR="00ED16D0" w:rsidRPr="009C0320">
        <w:t>Naïve Bayes variants</w:t>
      </w:r>
      <w:r w:rsidR="007D2F53">
        <w:t>’</w:t>
      </w:r>
      <w:r w:rsidR="00ED16D0" w:rsidRPr="009C0320">
        <w:t xml:space="preserve"> performance on </w:t>
      </w:r>
      <w:r w:rsidR="00117A4C">
        <w:t>Five</w:t>
      </w:r>
      <w:r w:rsidR="00117A4C" w:rsidRPr="009C0320">
        <w:t xml:space="preserve"> </w:t>
      </w:r>
      <w:r w:rsidR="00ED16D0" w:rsidRPr="009C0320">
        <w:t>dataset</w:t>
      </w:r>
      <w:r w:rsidR="00117A4C">
        <w:t>s</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02"/>
        <w:gridCol w:w="1056"/>
        <w:gridCol w:w="1026"/>
        <w:gridCol w:w="816"/>
        <w:gridCol w:w="1304"/>
        <w:gridCol w:w="1304"/>
        <w:gridCol w:w="1102"/>
        <w:gridCol w:w="697"/>
        <w:gridCol w:w="1607"/>
      </w:tblGrid>
      <w:tr w:rsidR="00280C4C" w:rsidRPr="001A136F" w14:paraId="4BFB4598" w14:textId="6EB33000" w:rsidTr="00E91FC2">
        <w:trPr>
          <w:cantSplit/>
          <w:trHeight w:val="335"/>
          <w:tblHeader/>
          <w:jc w:val="center"/>
        </w:trPr>
        <w:tc>
          <w:tcPr>
            <w:tcW w:w="12.0%" w:type="pct"/>
            <w:shd w:val="clear" w:color="auto" w:fill="D9D9D9" w:themeFill="background1" w:themeFillShade="D9"/>
            <w:vAlign w:val="center"/>
          </w:tcPr>
          <w:p w14:paraId="6E68FA81" w14:textId="67AAC6AA" w:rsidR="00280C4C" w:rsidRPr="007D2F53" w:rsidRDefault="00280C4C" w:rsidP="00B276A1">
            <w:pPr>
              <w:pStyle w:val="tablecolsubhead"/>
              <w:spacing w:after="0pt"/>
              <w:ind w:firstLine="0pt"/>
              <w:rPr>
                <w:i w:val="0"/>
                <w:sz w:val="18"/>
                <w:szCs w:val="18"/>
              </w:rPr>
            </w:pPr>
            <w:r w:rsidRPr="007D2F53">
              <w:rPr>
                <w:i w:val="0"/>
                <w:sz w:val="18"/>
                <w:szCs w:val="18"/>
              </w:rPr>
              <w:t xml:space="preserve">Dataset </w:t>
            </w:r>
          </w:p>
        </w:tc>
        <w:tc>
          <w:tcPr>
            <w:tcW w:w="10.0%" w:type="pct"/>
            <w:shd w:val="clear" w:color="auto" w:fill="D9D9D9" w:themeFill="background1" w:themeFillShade="D9"/>
          </w:tcPr>
          <w:p w14:paraId="7602DEDE" w14:textId="77777777" w:rsidR="00280C4C" w:rsidRDefault="00280C4C" w:rsidP="00B276A1">
            <w:pPr>
              <w:pStyle w:val="tablecolsubhead"/>
              <w:spacing w:after="0pt"/>
              <w:ind w:firstLine="0pt"/>
              <w:rPr>
                <w:i w:val="0"/>
                <w:sz w:val="18"/>
                <w:szCs w:val="18"/>
              </w:rPr>
            </w:pPr>
            <w:r>
              <w:rPr>
                <w:i w:val="0"/>
                <w:sz w:val="18"/>
                <w:szCs w:val="18"/>
              </w:rPr>
              <w:t>Category</w:t>
            </w:r>
          </w:p>
          <w:p w14:paraId="17963F25" w14:textId="718AB304" w:rsidR="00280C4C" w:rsidRPr="007205EA" w:rsidRDefault="00280C4C" w:rsidP="00B276A1">
            <w:pPr>
              <w:pStyle w:val="tablecolsubhead"/>
              <w:spacing w:after="0pt"/>
              <w:ind w:firstLine="0pt"/>
              <w:rPr>
                <w:i w:val="0"/>
                <w:sz w:val="18"/>
                <w:szCs w:val="18"/>
              </w:rPr>
            </w:pPr>
            <w:r>
              <w:rPr>
                <w:i w:val="0"/>
                <w:sz w:val="18"/>
                <w:szCs w:val="18"/>
              </w:rPr>
              <w:t xml:space="preserve">  Labels</w:t>
            </w:r>
          </w:p>
        </w:tc>
        <w:tc>
          <w:tcPr>
            <w:tcW w:w="10.0%" w:type="pct"/>
            <w:shd w:val="clear" w:color="auto" w:fill="D9D9D9" w:themeFill="background1" w:themeFillShade="D9"/>
          </w:tcPr>
          <w:p w14:paraId="4E689308" w14:textId="77777777" w:rsidR="00280C4C" w:rsidRDefault="00280C4C" w:rsidP="00B276A1">
            <w:pPr>
              <w:pStyle w:val="tablecolsubhead"/>
              <w:spacing w:after="0pt"/>
              <w:ind w:firstLine="0pt"/>
              <w:rPr>
                <w:i w:val="0"/>
                <w:sz w:val="18"/>
                <w:szCs w:val="18"/>
              </w:rPr>
            </w:pPr>
            <w:r>
              <w:rPr>
                <w:i w:val="0"/>
                <w:sz w:val="18"/>
                <w:szCs w:val="18"/>
              </w:rPr>
              <w:t>Imbalance</w:t>
            </w:r>
          </w:p>
          <w:p w14:paraId="657D4DC5" w14:textId="025BDB43" w:rsidR="00280C4C" w:rsidRPr="00280C4C" w:rsidRDefault="00280C4C" w:rsidP="00B276A1">
            <w:pPr>
              <w:pStyle w:val="tablecolsubhead"/>
              <w:spacing w:after="0pt"/>
              <w:ind w:firstLine="0pt"/>
              <w:rPr>
                <w:i w:val="0"/>
                <w:sz w:val="18"/>
                <w:szCs w:val="18"/>
              </w:rPr>
            </w:pPr>
            <w:r>
              <w:rPr>
                <w:i w:val="0"/>
                <w:sz w:val="18"/>
                <w:szCs w:val="18"/>
              </w:rPr>
              <w:t xml:space="preserve">Scale </w:t>
            </w:r>
            <w:r w:rsidRPr="007D2F53">
              <w:rPr>
                <w:b w:val="0"/>
                <w:i w:val="0"/>
                <w:sz w:val="18"/>
                <w:szCs w:val="18"/>
              </w:rPr>
              <w:t>(0-1)</w:t>
            </w:r>
          </w:p>
        </w:tc>
        <w:tc>
          <w:tcPr>
            <w:tcW w:w="8.0%" w:type="pct"/>
            <w:shd w:val="clear" w:color="auto" w:fill="D9D9D9" w:themeFill="background1" w:themeFillShade="D9"/>
            <w:vAlign w:val="center"/>
          </w:tcPr>
          <w:p w14:paraId="41FA706C" w14:textId="433864BC" w:rsidR="00280C4C" w:rsidRPr="007D2F53" w:rsidRDefault="00280C4C" w:rsidP="00B276A1">
            <w:pPr>
              <w:pStyle w:val="tablecolsubhead"/>
              <w:spacing w:after="0pt"/>
              <w:ind w:firstLine="0pt"/>
              <w:rPr>
                <w:i w:val="0"/>
                <w:sz w:val="18"/>
                <w:szCs w:val="18"/>
              </w:rPr>
            </w:pPr>
            <w:r w:rsidRPr="007D2F53">
              <w:rPr>
                <w:i w:val="0"/>
                <w:sz w:val="18"/>
                <w:szCs w:val="18"/>
              </w:rPr>
              <w:t>Variant</w:t>
            </w:r>
          </w:p>
        </w:tc>
        <w:tc>
          <w:tcPr>
            <w:tcW w:w="13.0%" w:type="pct"/>
            <w:shd w:val="clear" w:color="auto" w:fill="D9D9D9" w:themeFill="background1" w:themeFillShade="D9"/>
            <w:vAlign w:val="center"/>
          </w:tcPr>
          <w:p w14:paraId="3FB7A764" w14:textId="5787CD93" w:rsidR="00280C4C" w:rsidRPr="007D2F53" w:rsidRDefault="00280C4C" w:rsidP="001A136F">
            <w:pPr>
              <w:pStyle w:val="tablecolsubhead"/>
              <w:spacing w:after="0pt"/>
              <w:ind w:firstLine="0pt"/>
              <w:rPr>
                <w:i w:val="0"/>
                <w:sz w:val="18"/>
                <w:szCs w:val="18"/>
              </w:rPr>
            </w:pPr>
            <w:r w:rsidRPr="007D2F53">
              <w:rPr>
                <w:i w:val="0"/>
                <w:sz w:val="18"/>
                <w:szCs w:val="18"/>
              </w:rPr>
              <w:t xml:space="preserve">Accuracy </w:t>
            </w:r>
            <w:r w:rsidRPr="007D2F53">
              <w:rPr>
                <w:b w:val="0"/>
                <w:i w:val="0"/>
                <w:sz w:val="18"/>
                <w:szCs w:val="18"/>
              </w:rPr>
              <w:t>(%)</w:t>
            </w:r>
          </w:p>
        </w:tc>
        <w:tc>
          <w:tcPr>
            <w:tcW w:w="13.0%" w:type="pct"/>
            <w:shd w:val="clear" w:color="auto" w:fill="D9D9D9" w:themeFill="background1" w:themeFillShade="D9"/>
            <w:vAlign w:val="center"/>
          </w:tcPr>
          <w:p w14:paraId="039D7E19" w14:textId="52213C67" w:rsidR="00280C4C" w:rsidRPr="007D2F53" w:rsidRDefault="00280C4C" w:rsidP="00B276A1">
            <w:pPr>
              <w:pStyle w:val="tablecolsubhead"/>
              <w:spacing w:after="0pt"/>
              <w:ind w:firstLine="0pt"/>
              <w:rPr>
                <w:i w:val="0"/>
                <w:sz w:val="18"/>
                <w:szCs w:val="18"/>
              </w:rPr>
            </w:pPr>
            <w:r w:rsidRPr="007D2F53">
              <w:rPr>
                <w:i w:val="0"/>
                <w:sz w:val="18"/>
                <w:szCs w:val="18"/>
              </w:rPr>
              <w:t xml:space="preserve">Precision </w:t>
            </w:r>
            <w:r w:rsidRPr="007D2F53">
              <w:rPr>
                <w:b w:val="0"/>
                <w:i w:val="0"/>
                <w:sz w:val="18"/>
                <w:szCs w:val="18"/>
              </w:rPr>
              <w:t>(0-1)</w:t>
            </w:r>
          </w:p>
        </w:tc>
        <w:tc>
          <w:tcPr>
            <w:tcW w:w="11.0%" w:type="pct"/>
            <w:shd w:val="clear" w:color="auto" w:fill="D9D9D9" w:themeFill="background1" w:themeFillShade="D9"/>
            <w:vAlign w:val="center"/>
          </w:tcPr>
          <w:p w14:paraId="115743E7" w14:textId="601716E7" w:rsidR="00280C4C" w:rsidRPr="007D2F53" w:rsidRDefault="00280C4C" w:rsidP="001A136F">
            <w:pPr>
              <w:pStyle w:val="tablecolsubhead"/>
              <w:spacing w:after="0pt"/>
              <w:ind w:firstLine="0pt"/>
              <w:rPr>
                <w:i w:val="0"/>
                <w:sz w:val="18"/>
                <w:szCs w:val="18"/>
              </w:rPr>
            </w:pPr>
            <w:r w:rsidRPr="007D2F53">
              <w:rPr>
                <w:i w:val="0"/>
                <w:sz w:val="18"/>
                <w:szCs w:val="18"/>
              </w:rPr>
              <w:t xml:space="preserve">Recall </w:t>
            </w:r>
            <w:r w:rsidRPr="007D2F53">
              <w:rPr>
                <w:b w:val="0"/>
                <w:i w:val="0"/>
                <w:sz w:val="18"/>
                <w:szCs w:val="18"/>
              </w:rPr>
              <w:t>(0-1)</w:t>
            </w:r>
          </w:p>
        </w:tc>
        <w:tc>
          <w:tcPr>
            <w:tcW w:w="7.0%" w:type="pct"/>
            <w:shd w:val="clear" w:color="auto" w:fill="D9D9D9" w:themeFill="background1" w:themeFillShade="D9"/>
            <w:vAlign w:val="center"/>
          </w:tcPr>
          <w:p w14:paraId="13CC835B" w14:textId="70D693CD" w:rsidR="00280C4C" w:rsidRPr="007D2F53" w:rsidRDefault="00280C4C" w:rsidP="001A136F">
            <w:pPr>
              <w:pStyle w:val="tablecolsubhead"/>
              <w:spacing w:after="0pt"/>
              <w:ind w:firstLine="0pt"/>
              <w:rPr>
                <w:i w:val="0"/>
                <w:sz w:val="18"/>
                <w:szCs w:val="18"/>
              </w:rPr>
            </w:pPr>
            <w:r w:rsidRPr="007D2F53">
              <w:rPr>
                <w:i w:val="0"/>
                <w:sz w:val="18"/>
                <w:szCs w:val="18"/>
              </w:rPr>
              <w:t xml:space="preserve">F </w:t>
            </w:r>
            <w:r w:rsidRPr="007D2F53">
              <w:rPr>
                <w:b w:val="0"/>
                <w:i w:val="0"/>
                <w:sz w:val="18"/>
                <w:szCs w:val="18"/>
              </w:rPr>
              <w:t>(0-1)</w:t>
            </w:r>
          </w:p>
        </w:tc>
        <w:tc>
          <w:tcPr>
            <w:tcW w:w="13.0%" w:type="pct"/>
            <w:shd w:val="clear" w:color="auto" w:fill="D9D9D9" w:themeFill="background1" w:themeFillShade="D9"/>
            <w:vAlign w:val="center"/>
          </w:tcPr>
          <w:p w14:paraId="6B45681C" w14:textId="72F11149" w:rsidR="00280C4C" w:rsidRPr="007D2F53" w:rsidRDefault="00280C4C" w:rsidP="001A136F">
            <w:pPr>
              <w:pStyle w:val="tablecolsubhead"/>
              <w:spacing w:after="0pt"/>
              <w:ind w:firstLine="0pt"/>
              <w:rPr>
                <w:i w:val="0"/>
                <w:sz w:val="18"/>
                <w:szCs w:val="18"/>
              </w:rPr>
            </w:pPr>
            <w:r w:rsidRPr="007D2F53">
              <w:rPr>
                <w:i w:val="0"/>
                <w:sz w:val="18"/>
                <w:szCs w:val="18"/>
              </w:rPr>
              <w:t xml:space="preserve">Time </w:t>
            </w:r>
            <w:r w:rsidRPr="007D2F53">
              <w:rPr>
                <w:b w:val="0"/>
                <w:i w:val="0"/>
                <w:sz w:val="18"/>
                <w:szCs w:val="18"/>
              </w:rPr>
              <w:t>(seconds)</w:t>
            </w:r>
          </w:p>
        </w:tc>
      </w:tr>
      <w:tr w:rsidR="00280C4C" w:rsidRPr="009D596B" w14:paraId="0C723EAE" w14:textId="77777777" w:rsidTr="00E91FC2">
        <w:trPr>
          <w:trHeight w:val="129"/>
          <w:jc w:val="center"/>
        </w:trPr>
        <w:tc>
          <w:tcPr>
            <w:tcW w:w="12.0%" w:type="pct"/>
            <w:vMerge w:val="restart"/>
            <w:vAlign w:val="center"/>
          </w:tcPr>
          <w:p w14:paraId="790BAD43" w14:textId="721FD10E" w:rsidR="00280C4C" w:rsidRPr="007D2F53" w:rsidRDefault="00280C4C" w:rsidP="00B276A1">
            <w:pPr>
              <w:pStyle w:val="tablecopy"/>
              <w:spacing w:after="0pt"/>
              <w:ind w:firstLine="1.55pt"/>
              <w:rPr>
                <w:sz w:val="18"/>
                <w:szCs w:val="18"/>
              </w:rPr>
            </w:pPr>
            <w:r w:rsidRPr="007D2F53">
              <w:rPr>
                <w:sz w:val="18"/>
                <w:szCs w:val="18"/>
              </w:rPr>
              <w:t>TradeMe</w:t>
            </w:r>
          </w:p>
        </w:tc>
        <w:tc>
          <w:tcPr>
            <w:tcW w:w="10.0%" w:type="pct"/>
            <w:vMerge w:val="restart"/>
          </w:tcPr>
          <w:p w14:paraId="05F15721" w14:textId="77777777" w:rsidR="00280C4C" w:rsidRDefault="00280C4C" w:rsidP="00B276A1">
            <w:pPr>
              <w:pStyle w:val="tablecopy"/>
              <w:spacing w:after="0pt"/>
              <w:ind w:firstLine="1.55pt"/>
              <w:rPr>
                <w:sz w:val="18"/>
                <w:szCs w:val="18"/>
              </w:rPr>
            </w:pPr>
          </w:p>
          <w:p w14:paraId="4D7C20E5" w14:textId="77777777" w:rsidR="00280C4C" w:rsidRDefault="00280C4C" w:rsidP="00B276A1">
            <w:pPr>
              <w:pStyle w:val="tablecopy"/>
              <w:spacing w:after="0pt"/>
              <w:ind w:firstLine="1.55pt"/>
              <w:rPr>
                <w:sz w:val="18"/>
                <w:szCs w:val="18"/>
              </w:rPr>
            </w:pPr>
          </w:p>
          <w:p w14:paraId="18E3A185" w14:textId="0F963E3B" w:rsidR="00280C4C" w:rsidRPr="007205EA" w:rsidRDefault="00280C4C" w:rsidP="007D2F53">
            <w:pPr>
              <w:pStyle w:val="tablecopy"/>
              <w:spacing w:after="0pt"/>
              <w:ind w:firstLine="0pt"/>
              <w:rPr>
                <w:sz w:val="18"/>
                <w:szCs w:val="18"/>
              </w:rPr>
            </w:pPr>
            <w:r>
              <w:rPr>
                <w:sz w:val="18"/>
                <w:szCs w:val="18"/>
              </w:rPr>
              <w:t>Imbalanced</w:t>
            </w:r>
          </w:p>
        </w:tc>
        <w:tc>
          <w:tcPr>
            <w:tcW w:w="10.0%" w:type="pct"/>
            <w:vMerge w:val="restart"/>
          </w:tcPr>
          <w:p w14:paraId="1612A9BE" w14:textId="77777777" w:rsidR="00280C4C" w:rsidRDefault="00280C4C" w:rsidP="00B276A1">
            <w:pPr>
              <w:pStyle w:val="tablecopy"/>
              <w:spacing w:after="0pt"/>
              <w:ind w:firstLine="1.55pt"/>
              <w:rPr>
                <w:sz w:val="18"/>
                <w:szCs w:val="18"/>
              </w:rPr>
            </w:pPr>
          </w:p>
          <w:p w14:paraId="0114A82D" w14:textId="77777777" w:rsidR="00280C4C" w:rsidRDefault="00280C4C" w:rsidP="00B276A1">
            <w:pPr>
              <w:pStyle w:val="tablecopy"/>
              <w:spacing w:after="0pt"/>
              <w:ind w:firstLine="1.55pt"/>
              <w:rPr>
                <w:sz w:val="18"/>
                <w:szCs w:val="18"/>
              </w:rPr>
            </w:pPr>
          </w:p>
          <w:p w14:paraId="6C86E964" w14:textId="5295274F" w:rsidR="00280C4C" w:rsidRPr="00280C4C" w:rsidRDefault="00280C4C" w:rsidP="00B276A1">
            <w:pPr>
              <w:pStyle w:val="tablecopy"/>
              <w:spacing w:after="0pt"/>
              <w:ind w:firstLine="1.55pt"/>
              <w:rPr>
                <w:sz w:val="18"/>
                <w:szCs w:val="18"/>
              </w:rPr>
            </w:pPr>
            <w:r>
              <w:rPr>
                <w:sz w:val="18"/>
                <w:szCs w:val="18"/>
              </w:rPr>
              <w:t>0.7</w:t>
            </w:r>
          </w:p>
        </w:tc>
        <w:tc>
          <w:tcPr>
            <w:tcW w:w="8.0%" w:type="pct"/>
            <w:vAlign w:val="center"/>
          </w:tcPr>
          <w:p w14:paraId="699BF71B" w14:textId="131D77BB" w:rsidR="00280C4C" w:rsidRPr="007D2F53" w:rsidRDefault="00280C4C" w:rsidP="00B276A1">
            <w:pPr>
              <w:pStyle w:val="tablecopy"/>
              <w:spacing w:after="0pt"/>
              <w:ind w:firstLine="1.55pt"/>
              <w:rPr>
                <w:sz w:val="18"/>
                <w:szCs w:val="18"/>
              </w:rPr>
            </w:pPr>
            <w:r w:rsidRPr="007D2F53">
              <w:rPr>
                <w:sz w:val="18"/>
                <w:szCs w:val="18"/>
              </w:rPr>
              <w:t>I</w:t>
            </w:r>
          </w:p>
        </w:tc>
        <w:tc>
          <w:tcPr>
            <w:tcW w:w="13.0%" w:type="pct"/>
            <w:vAlign w:val="center"/>
          </w:tcPr>
          <w:p w14:paraId="1F63B57B" w14:textId="69EB0D37" w:rsidR="00280C4C" w:rsidRPr="007D2F53" w:rsidRDefault="00280C4C" w:rsidP="00B276A1">
            <w:pPr>
              <w:spacing w:after="0pt"/>
              <w:ind w:firstLine="0pt"/>
              <w:rPr>
                <w:sz w:val="18"/>
                <w:szCs w:val="18"/>
              </w:rPr>
            </w:pPr>
            <w:r w:rsidRPr="007D2F53">
              <w:rPr>
                <w:rFonts w:eastAsia="Times New Roman"/>
                <w:sz w:val="18"/>
                <w:szCs w:val="18"/>
              </w:rPr>
              <w:t>59.3</w:t>
            </w:r>
          </w:p>
        </w:tc>
        <w:tc>
          <w:tcPr>
            <w:tcW w:w="13.0%" w:type="pct"/>
          </w:tcPr>
          <w:p w14:paraId="4F35EE06" w14:textId="7966DFE0" w:rsidR="00280C4C" w:rsidRPr="007D2F53" w:rsidRDefault="00280C4C" w:rsidP="00B276A1">
            <w:pPr>
              <w:spacing w:after="0pt"/>
              <w:ind w:firstLine="0pt"/>
              <w:rPr>
                <w:sz w:val="18"/>
                <w:szCs w:val="18"/>
              </w:rPr>
            </w:pPr>
            <w:r w:rsidRPr="007D2F53">
              <w:rPr>
                <w:rFonts w:eastAsia="Times New Roman"/>
                <w:sz w:val="18"/>
                <w:szCs w:val="18"/>
              </w:rPr>
              <w:t>0.40</w:t>
            </w:r>
          </w:p>
        </w:tc>
        <w:tc>
          <w:tcPr>
            <w:tcW w:w="11.0%" w:type="pct"/>
          </w:tcPr>
          <w:p w14:paraId="62F93AD0" w14:textId="7AA79FF7" w:rsidR="00280C4C" w:rsidRPr="00A51084" w:rsidRDefault="00280C4C" w:rsidP="00B276A1">
            <w:pPr>
              <w:spacing w:after="0pt"/>
              <w:ind w:firstLine="0pt"/>
              <w:rPr>
                <w:b/>
                <w:sz w:val="18"/>
                <w:szCs w:val="18"/>
              </w:rPr>
            </w:pPr>
            <w:r w:rsidRPr="00A51084">
              <w:rPr>
                <w:rFonts w:eastAsia="Times New Roman"/>
                <w:b/>
                <w:sz w:val="18"/>
                <w:szCs w:val="18"/>
              </w:rPr>
              <w:t>0.98</w:t>
            </w:r>
          </w:p>
        </w:tc>
        <w:tc>
          <w:tcPr>
            <w:tcW w:w="7.0%" w:type="pct"/>
          </w:tcPr>
          <w:p w14:paraId="0E522737" w14:textId="0BB0AFDC" w:rsidR="00280C4C" w:rsidRPr="007D2F53" w:rsidRDefault="00280C4C" w:rsidP="00B276A1">
            <w:pPr>
              <w:spacing w:after="0pt"/>
              <w:ind w:firstLine="0pt"/>
              <w:rPr>
                <w:sz w:val="18"/>
                <w:szCs w:val="18"/>
              </w:rPr>
            </w:pPr>
            <w:r w:rsidRPr="007D2F53">
              <w:rPr>
                <w:rFonts w:eastAsia="Times New Roman"/>
                <w:sz w:val="18"/>
                <w:szCs w:val="18"/>
              </w:rPr>
              <w:t>0.57</w:t>
            </w:r>
          </w:p>
        </w:tc>
        <w:tc>
          <w:tcPr>
            <w:tcW w:w="13.0%" w:type="pct"/>
            <w:vAlign w:val="center"/>
          </w:tcPr>
          <w:p w14:paraId="00B720CE" w14:textId="14573868" w:rsidR="00280C4C" w:rsidRPr="007D2F53" w:rsidRDefault="00280C4C" w:rsidP="00B276A1">
            <w:pPr>
              <w:spacing w:after="0pt"/>
              <w:ind w:firstLine="0pt"/>
              <w:rPr>
                <w:sz w:val="18"/>
                <w:szCs w:val="18"/>
              </w:rPr>
            </w:pPr>
            <w:r w:rsidRPr="007D2F53">
              <w:rPr>
                <w:rFonts w:eastAsia="Times New Roman"/>
                <w:sz w:val="18"/>
                <w:szCs w:val="18"/>
              </w:rPr>
              <w:t>0.23</w:t>
            </w:r>
          </w:p>
        </w:tc>
      </w:tr>
      <w:tr w:rsidR="00280C4C" w:rsidRPr="009D596B" w14:paraId="29E39B54" w14:textId="60B7DA9A" w:rsidTr="00E91FC2">
        <w:trPr>
          <w:trHeight w:val="89"/>
          <w:jc w:val="center"/>
        </w:trPr>
        <w:tc>
          <w:tcPr>
            <w:tcW w:w="12.0%" w:type="pct"/>
            <w:vMerge/>
            <w:vAlign w:val="center"/>
          </w:tcPr>
          <w:p w14:paraId="1947C42D" w14:textId="77777777" w:rsidR="00280C4C" w:rsidRPr="007D2F53" w:rsidRDefault="00280C4C" w:rsidP="00B276A1">
            <w:pPr>
              <w:pStyle w:val="tablecopy"/>
              <w:spacing w:after="0pt"/>
              <w:ind w:firstLine="0pt"/>
              <w:rPr>
                <w:sz w:val="18"/>
                <w:szCs w:val="18"/>
              </w:rPr>
            </w:pPr>
          </w:p>
        </w:tc>
        <w:tc>
          <w:tcPr>
            <w:tcW w:w="10.0%" w:type="pct"/>
            <w:vMerge/>
          </w:tcPr>
          <w:p w14:paraId="06D55429" w14:textId="77777777" w:rsidR="00280C4C" w:rsidRPr="007205EA" w:rsidRDefault="00280C4C" w:rsidP="00B276A1">
            <w:pPr>
              <w:pStyle w:val="tablecopy"/>
              <w:spacing w:after="0pt"/>
              <w:ind w:firstLine="0pt"/>
              <w:rPr>
                <w:sz w:val="18"/>
                <w:szCs w:val="18"/>
              </w:rPr>
            </w:pPr>
          </w:p>
        </w:tc>
        <w:tc>
          <w:tcPr>
            <w:tcW w:w="10.0%" w:type="pct"/>
            <w:vMerge/>
          </w:tcPr>
          <w:p w14:paraId="43242A76" w14:textId="77777777" w:rsidR="00280C4C" w:rsidRPr="00280C4C" w:rsidRDefault="00280C4C" w:rsidP="00B276A1">
            <w:pPr>
              <w:pStyle w:val="tablecopy"/>
              <w:spacing w:after="0pt"/>
              <w:ind w:firstLine="0pt"/>
              <w:rPr>
                <w:sz w:val="18"/>
                <w:szCs w:val="18"/>
              </w:rPr>
            </w:pPr>
          </w:p>
        </w:tc>
        <w:tc>
          <w:tcPr>
            <w:tcW w:w="8.0%" w:type="pct"/>
            <w:vAlign w:val="center"/>
          </w:tcPr>
          <w:p w14:paraId="68628120" w14:textId="0EB4A4D5" w:rsidR="00280C4C" w:rsidRPr="007D2F53" w:rsidRDefault="00280C4C" w:rsidP="00B276A1">
            <w:pPr>
              <w:pStyle w:val="tablecopy"/>
              <w:spacing w:after="0pt"/>
              <w:ind w:firstLine="0pt"/>
              <w:rPr>
                <w:sz w:val="18"/>
                <w:szCs w:val="18"/>
              </w:rPr>
            </w:pPr>
            <w:r w:rsidRPr="007D2F53">
              <w:rPr>
                <w:sz w:val="18"/>
                <w:szCs w:val="18"/>
              </w:rPr>
              <w:t>II</w:t>
            </w:r>
          </w:p>
        </w:tc>
        <w:tc>
          <w:tcPr>
            <w:tcW w:w="13.0%" w:type="pct"/>
            <w:vAlign w:val="center"/>
          </w:tcPr>
          <w:p w14:paraId="260091AD" w14:textId="711BAB12" w:rsidR="00280C4C" w:rsidRPr="007D2F53" w:rsidRDefault="00280C4C" w:rsidP="00B276A1">
            <w:pPr>
              <w:spacing w:after="0pt"/>
              <w:ind w:firstLine="0pt"/>
              <w:rPr>
                <w:sz w:val="18"/>
                <w:szCs w:val="18"/>
              </w:rPr>
            </w:pPr>
            <w:r w:rsidRPr="007D2F53">
              <w:rPr>
                <w:rFonts w:eastAsia="Times New Roman"/>
                <w:sz w:val="18"/>
                <w:szCs w:val="18"/>
              </w:rPr>
              <w:t>74.9</w:t>
            </w:r>
          </w:p>
        </w:tc>
        <w:tc>
          <w:tcPr>
            <w:tcW w:w="13.0%" w:type="pct"/>
          </w:tcPr>
          <w:p w14:paraId="7EE1721C" w14:textId="4D7EC1B5" w:rsidR="00280C4C" w:rsidRPr="007D2F53" w:rsidRDefault="00280C4C" w:rsidP="00B276A1">
            <w:pPr>
              <w:spacing w:after="0pt"/>
              <w:ind w:firstLine="0pt"/>
              <w:rPr>
                <w:sz w:val="18"/>
                <w:szCs w:val="18"/>
              </w:rPr>
            </w:pPr>
            <w:r w:rsidRPr="007D2F53">
              <w:rPr>
                <w:rFonts w:eastAsia="Times New Roman"/>
                <w:sz w:val="18"/>
                <w:szCs w:val="18"/>
              </w:rPr>
              <w:t>0.58</w:t>
            </w:r>
          </w:p>
        </w:tc>
        <w:tc>
          <w:tcPr>
            <w:tcW w:w="11.0%" w:type="pct"/>
          </w:tcPr>
          <w:p w14:paraId="0780E58D" w14:textId="12DA1373" w:rsidR="00280C4C" w:rsidRPr="007D2F53" w:rsidRDefault="00280C4C" w:rsidP="00B276A1">
            <w:pPr>
              <w:spacing w:after="0pt"/>
              <w:ind w:firstLine="0pt"/>
              <w:rPr>
                <w:sz w:val="18"/>
                <w:szCs w:val="18"/>
              </w:rPr>
            </w:pPr>
            <w:r w:rsidRPr="007D2F53">
              <w:rPr>
                <w:rFonts w:eastAsia="Times New Roman"/>
                <w:sz w:val="18"/>
                <w:szCs w:val="18"/>
              </w:rPr>
              <w:t>0.62</w:t>
            </w:r>
          </w:p>
        </w:tc>
        <w:tc>
          <w:tcPr>
            <w:tcW w:w="7.0%" w:type="pct"/>
          </w:tcPr>
          <w:p w14:paraId="24781326" w14:textId="5328DC52" w:rsidR="00280C4C" w:rsidRPr="007D2F53" w:rsidRDefault="00280C4C" w:rsidP="00B276A1">
            <w:pPr>
              <w:spacing w:after="0pt"/>
              <w:ind w:firstLine="0pt"/>
              <w:rPr>
                <w:sz w:val="18"/>
                <w:szCs w:val="18"/>
              </w:rPr>
            </w:pPr>
            <w:r w:rsidRPr="007D2F53">
              <w:rPr>
                <w:rFonts w:eastAsia="Times New Roman"/>
                <w:sz w:val="18"/>
                <w:szCs w:val="18"/>
              </w:rPr>
              <w:t>0.60</w:t>
            </w:r>
          </w:p>
        </w:tc>
        <w:tc>
          <w:tcPr>
            <w:tcW w:w="13.0%" w:type="pct"/>
            <w:vAlign w:val="center"/>
          </w:tcPr>
          <w:p w14:paraId="084A3D76" w14:textId="619922CF" w:rsidR="00280C4C" w:rsidRPr="007D2F53" w:rsidRDefault="00280C4C" w:rsidP="00B276A1">
            <w:pPr>
              <w:spacing w:after="0pt"/>
              <w:ind w:firstLine="0pt"/>
              <w:rPr>
                <w:sz w:val="18"/>
                <w:szCs w:val="18"/>
              </w:rPr>
            </w:pPr>
            <w:r w:rsidRPr="007D2F53">
              <w:rPr>
                <w:rFonts w:eastAsia="Times New Roman"/>
                <w:sz w:val="18"/>
                <w:szCs w:val="18"/>
              </w:rPr>
              <w:t>0.29</w:t>
            </w:r>
          </w:p>
        </w:tc>
      </w:tr>
      <w:tr w:rsidR="00280C4C" w:rsidRPr="009D596B" w14:paraId="783BFEC8" w14:textId="77777777" w:rsidTr="00E91FC2">
        <w:trPr>
          <w:trHeight w:val="191"/>
          <w:jc w:val="center"/>
        </w:trPr>
        <w:tc>
          <w:tcPr>
            <w:tcW w:w="12.0%" w:type="pct"/>
            <w:vMerge/>
            <w:vAlign w:val="center"/>
          </w:tcPr>
          <w:p w14:paraId="65517E59" w14:textId="77777777" w:rsidR="00280C4C" w:rsidRPr="007D2F53" w:rsidRDefault="00280C4C" w:rsidP="00B276A1">
            <w:pPr>
              <w:pStyle w:val="tablecopy"/>
              <w:spacing w:after="0pt"/>
              <w:ind w:firstLine="0pt"/>
              <w:rPr>
                <w:sz w:val="18"/>
                <w:szCs w:val="18"/>
              </w:rPr>
            </w:pPr>
          </w:p>
        </w:tc>
        <w:tc>
          <w:tcPr>
            <w:tcW w:w="10.0%" w:type="pct"/>
            <w:vMerge/>
          </w:tcPr>
          <w:p w14:paraId="4752657E" w14:textId="77777777" w:rsidR="00280C4C" w:rsidRPr="007205EA" w:rsidRDefault="00280C4C" w:rsidP="00B276A1">
            <w:pPr>
              <w:pStyle w:val="tablecopy"/>
              <w:spacing w:after="0pt"/>
              <w:ind w:firstLine="0pt"/>
              <w:rPr>
                <w:sz w:val="18"/>
                <w:szCs w:val="18"/>
              </w:rPr>
            </w:pPr>
          </w:p>
        </w:tc>
        <w:tc>
          <w:tcPr>
            <w:tcW w:w="10.0%" w:type="pct"/>
            <w:vMerge/>
          </w:tcPr>
          <w:p w14:paraId="4062D612" w14:textId="77777777" w:rsidR="00280C4C" w:rsidRPr="00280C4C" w:rsidRDefault="00280C4C" w:rsidP="00B276A1">
            <w:pPr>
              <w:pStyle w:val="tablecopy"/>
              <w:spacing w:after="0pt"/>
              <w:ind w:firstLine="0pt"/>
              <w:rPr>
                <w:sz w:val="18"/>
                <w:szCs w:val="18"/>
              </w:rPr>
            </w:pPr>
          </w:p>
        </w:tc>
        <w:tc>
          <w:tcPr>
            <w:tcW w:w="8.0%" w:type="pct"/>
            <w:vAlign w:val="center"/>
          </w:tcPr>
          <w:p w14:paraId="03AB3A94" w14:textId="5D7DDBB7" w:rsidR="00280C4C" w:rsidRPr="007D2F53" w:rsidRDefault="00280C4C" w:rsidP="00B276A1">
            <w:pPr>
              <w:pStyle w:val="tablecopy"/>
              <w:spacing w:after="0pt"/>
              <w:ind w:firstLine="0pt"/>
              <w:rPr>
                <w:sz w:val="18"/>
                <w:szCs w:val="18"/>
              </w:rPr>
            </w:pPr>
            <w:r w:rsidRPr="007D2F53">
              <w:rPr>
                <w:sz w:val="18"/>
                <w:szCs w:val="18"/>
              </w:rPr>
              <w:t>III</w:t>
            </w:r>
          </w:p>
        </w:tc>
        <w:tc>
          <w:tcPr>
            <w:tcW w:w="13.0%" w:type="pct"/>
          </w:tcPr>
          <w:p w14:paraId="5AF2F557" w14:textId="4AD9440D" w:rsidR="00280C4C" w:rsidRPr="007D2F53" w:rsidRDefault="00280C4C" w:rsidP="00B276A1">
            <w:pPr>
              <w:spacing w:after="0pt"/>
              <w:ind w:firstLine="0pt"/>
              <w:rPr>
                <w:sz w:val="18"/>
                <w:szCs w:val="18"/>
              </w:rPr>
            </w:pPr>
            <w:r w:rsidRPr="007D2F53">
              <w:rPr>
                <w:rFonts w:eastAsia="Times New Roman"/>
                <w:sz w:val="18"/>
                <w:szCs w:val="18"/>
              </w:rPr>
              <w:t>78.1</w:t>
            </w:r>
          </w:p>
        </w:tc>
        <w:tc>
          <w:tcPr>
            <w:tcW w:w="13.0%" w:type="pct"/>
          </w:tcPr>
          <w:p w14:paraId="35BADF93" w14:textId="0C14934C" w:rsidR="00280C4C" w:rsidRPr="007D2F53" w:rsidRDefault="00280C4C" w:rsidP="00B276A1">
            <w:pPr>
              <w:spacing w:after="0pt"/>
              <w:ind w:firstLine="0pt"/>
              <w:rPr>
                <w:sz w:val="18"/>
                <w:szCs w:val="18"/>
              </w:rPr>
            </w:pPr>
            <w:r w:rsidRPr="007D2F53">
              <w:rPr>
                <w:rFonts w:eastAsia="Times New Roman"/>
                <w:sz w:val="18"/>
                <w:szCs w:val="18"/>
              </w:rPr>
              <w:t>0.64</w:t>
            </w:r>
          </w:p>
        </w:tc>
        <w:tc>
          <w:tcPr>
            <w:tcW w:w="11.0%" w:type="pct"/>
          </w:tcPr>
          <w:p w14:paraId="5D1FE37E" w14:textId="0C6385A8" w:rsidR="00280C4C" w:rsidRPr="007D2F53" w:rsidRDefault="00280C4C" w:rsidP="00B276A1">
            <w:pPr>
              <w:spacing w:after="0pt"/>
              <w:ind w:firstLine="0pt"/>
              <w:rPr>
                <w:sz w:val="18"/>
                <w:szCs w:val="18"/>
              </w:rPr>
            </w:pPr>
            <w:r w:rsidRPr="007D2F53">
              <w:rPr>
                <w:rFonts w:eastAsia="Times New Roman"/>
                <w:sz w:val="18"/>
                <w:szCs w:val="18"/>
              </w:rPr>
              <w:t>0.63</w:t>
            </w:r>
          </w:p>
        </w:tc>
        <w:tc>
          <w:tcPr>
            <w:tcW w:w="7.0%" w:type="pct"/>
          </w:tcPr>
          <w:p w14:paraId="2B67317D" w14:textId="610B369A" w:rsidR="00280C4C" w:rsidRPr="007D2F53" w:rsidRDefault="00280C4C" w:rsidP="00B276A1">
            <w:pPr>
              <w:spacing w:after="0pt"/>
              <w:ind w:firstLine="0pt"/>
              <w:rPr>
                <w:sz w:val="18"/>
                <w:szCs w:val="18"/>
              </w:rPr>
            </w:pPr>
            <w:r w:rsidRPr="007D2F53">
              <w:rPr>
                <w:rFonts w:eastAsia="Times New Roman"/>
                <w:sz w:val="18"/>
                <w:szCs w:val="18"/>
              </w:rPr>
              <w:t>0.63</w:t>
            </w:r>
          </w:p>
        </w:tc>
        <w:tc>
          <w:tcPr>
            <w:tcW w:w="13.0%" w:type="pct"/>
            <w:vAlign w:val="center"/>
          </w:tcPr>
          <w:p w14:paraId="30E264A6" w14:textId="063A911C" w:rsidR="00280C4C" w:rsidRPr="007D2F53" w:rsidRDefault="00280C4C" w:rsidP="00B276A1">
            <w:pPr>
              <w:spacing w:after="0pt"/>
              <w:ind w:firstLine="0pt"/>
              <w:rPr>
                <w:sz w:val="18"/>
                <w:szCs w:val="18"/>
              </w:rPr>
            </w:pPr>
            <w:r w:rsidRPr="007D2F53">
              <w:rPr>
                <w:rFonts w:eastAsia="Times New Roman"/>
                <w:sz w:val="18"/>
                <w:szCs w:val="18"/>
              </w:rPr>
              <w:t>0.14</w:t>
            </w:r>
          </w:p>
        </w:tc>
      </w:tr>
      <w:tr w:rsidR="00280C4C" w:rsidRPr="009D596B" w14:paraId="7C330625" w14:textId="77777777" w:rsidTr="00E91FC2">
        <w:trPr>
          <w:trHeight w:val="137"/>
          <w:jc w:val="center"/>
        </w:trPr>
        <w:tc>
          <w:tcPr>
            <w:tcW w:w="12.0%" w:type="pct"/>
            <w:vMerge/>
            <w:vAlign w:val="center"/>
          </w:tcPr>
          <w:p w14:paraId="12B56542" w14:textId="77777777" w:rsidR="00280C4C" w:rsidRPr="007D2F53" w:rsidRDefault="00280C4C" w:rsidP="00B276A1">
            <w:pPr>
              <w:pStyle w:val="tablecopy"/>
              <w:spacing w:after="0pt"/>
              <w:ind w:firstLine="0pt"/>
              <w:rPr>
                <w:sz w:val="18"/>
                <w:szCs w:val="18"/>
              </w:rPr>
            </w:pPr>
          </w:p>
        </w:tc>
        <w:tc>
          <w:tcPr>
            <w:tcW w:w="10.0%" w:type="pct"/>
            <w:vMerge/>
          </w:tcPr>
          <w:p w14:paraId="598A61E6" w14:textId="77777777" w:rsidR="00280C4C" w:rsidRPr="007205EA" w:rsidRDefault="00280C4C" w:rsidP="00B276A1">
            <w:pPr>
              <w:pStyle w:val="tablecopy"/>
              <w:spacing w:after="0pt"/>
              <w:ind w:firstLine="0pt"/>
              <w:rPr>
                <w:sz w:val="18"/>
                <w:szCs w:val="18"/>
              </w:rPr>
            </w:pPr>
          </w:p>
        </w:tc>
        <w:tc>
          <w:tcPr>
            <w:tcW w:w="10.0%" w:type="pct"/>
            <w:vMerge/>
          </w:tcPr>
          <w:p w14:paraId="6BD9B729" w14:textId="77777777" w:rsidR="00280C4C" w:rsidRPr="00280C4C" w:rsidRDefault="00280C4C" w:rsidP="00B276A1">
            <w:pPr>
              <w:pStyle w:val="tablecopy"/>
              <w:spacing w:after="0pt"/>
              <w:ind w:firstLine="0pt"/>
              <w:rPr>
                <w:sz w:val="18"/>
                <w:szCs w:val="18"/>
              </w:rPr>
            </w:pPr>
          </w:p>
        </w:tc>
        <w:tc>
          <w:tcPr>
            <w:tcW w:w="8.0%" w:type="pct"/>
            <w:vAlign w:val="center"/>
          </w:tcPr>
          <w:p w14:paraId="6B938B1C" w14:textId="2ABB3B2B" w:rsidR="00280C4C" w:rsidRPr="007D2F53" w:rsidRDefault="00280C4C" w:rsidP="00B276A1">
            <w:pPr>
              <w:pStyle w:val="tablecopy"/>
              <w:spacing w:after="0pt"/>
              <w:ind w:firstLine="0pt"/>
              <w:rPr>
                <w:sz w:val="18"/>
                <w:szCs w:val="18"/>
              </w:rPr>
            </w:pPr>
            <w:r w:rsidRPr="007D2F53">
              <w:rPr>
                <w:sz w:val="18"/>
                <w:szCs w:val="18"/>
              </w:rPr>
              <w:t>IV</w:t>
            </w:r>
          </w:p>
        </w:tc>
        <w:tc>
          <w:tcPr>
            <w:tcW w:w="13.0%" w:type="pct"/>
          </w:tcPr>
          <w:p w14:paraId="164C9D4C" w14:textId="0FDD8683" w:rsidR="00280C4C" w:rsidRPr="007D2F53" w:rsidRDefault="00280C4C" w:rsidP="00B276A1">
            <w:pPr>
              <w:spacing w:after="0pt"/>
              <w:ind w:firstLine="0pt"/>
              <w:rPr>
                <w:sz w:val="18"/>
                <w:szCs w:val="18"/>
              </w:rPr>
            </w:pPr>
            <w:r w:rsidRPr="007D2F53">
              <w:rPr>
                <w:rFonts w:eastAsia="Times New Roman"/>
                <w:sz w:val="18"/>
                <w:szCs w:val="18"/>
              </w:rPr>
              <w:t>79.0</w:t>
            </w:r>
          </w:p>
        </w:tc>
        <w:tc>
          <w:tcPr>
            <w:tcW w:w="13.0%" w:type="pct"/>
          </w:tcPr>
          <w:p w14:paraId="143B2FD3" w14:textId="407E10ED" w:rsidR="00280C4C" w:rsidRPr="00A51084" w:rsidRDefault="00280C4C" w:rsidP="00B276A1">
            <w:pPr>
              <w:spacing w:after="0pt"/>
              <w:ind w:firstLine="0pt"/>
              <w:rPr>
                <w:b/>
                <w:sz w:val="18"/>
                <w:szCs w:val="18"/>
              </w:rPr>
            </w:pPr>
            <w:r w:rsidRPr="00A51084">
              <w:rPr>
                <w:rFonts w:eastAsia="Times New Roman"/>
                <w:b/>
                <w:sz w:val="18"/>
                <w:szCs w:val="18"/>
              </w:rPr>
              <w:t>0.65</w:t>
            </w:r>
          </w:p>
        </w:tc>
        <w:tc>
          <w:tcPr>
            <w:tcW w:w="11.0%" w:type="pct"/>
          </w:tcPr>
          <w:p w14:paraId="3DA66282" w14:textId="3F5C3CEC" w:rsidR="00280C4C" w:rsidRPr="007D2F53" w:rsidRDefault="00280C4C" w:rsidP="00B276A1">
            <w:pPr>
              <w:spacing w:after="0pt"/>
              <w:ind w:firstLine="0pt"/>
              <w:rPr>
                <w:sz w:val="18"/>
                <w:szCs w:val="18"/>
              </w:rPr>
            </w:pPr>
            <w:r w:rsidRPr="007D2F53">
              <w:rPr>
                <w:rFonts w:eastAsia="Times New Roman"/>
                <w:sz w:val="18"/>
                <w:szCs w:val="18"/>
              </w:rPr>
              <w:t>0.64</w:t>
            </w:r>
          </w:p>
        </w:tc>
        <w:tc>
          <w:tcPr>
            <w:tcW w:w="7.0%" w:type="pct"/>
          </w:tcPr>
          <w:p w14:paraId="331DD930" w14:textId="509A07FE" w:rsidR="00280C4C" w:rsidRPr="007D2F53" w:rsidRDefault="00280C4C" w:rsidP="00B276A1">
            <w:pPr>
              <w:spacing w:after="0pt"/>
              <w:ind w:firstLine="0pt"/>
              <w:rPr>
                <w:sz w:val="18"/>
                <w:szCs w:val="18"/>
              </w:rPr>
            </w:pPr>
            <w:r w:rsidRPr="007D2F53">
              <w:rPr>
                <w:rFonts w:eastAsia="Times New Roman"/>
                <w:sz w:val="18"/>
                <w:szCs w:val="18"/>
              </w:rPr>
              <w:t>0.64</w:t>
            </w:r>
          </w:p>
        </w:tc>
        <w:tc>
          <w:tcPr>
            <w:tcW w:w="13.0%" w:type="pct"/>
            <w:vAlign w:val="center"/>
          </w:tcPr>
          <w:p w14:paraId="1B21D69D" w14:textId="40318872" w:rsidR="00280C4C" w:rsidRPr="007D2F53" w:rsidRDefault="00280C4C" w:rsidP="00B276A1">
            <w:pPr>
              <w:spacing w:after="0pt"/>
              <w:ind w:firstLine="0pt"/>
              <w:rPr>
                <w:sz w:val="18"/>
                <w:szCs w:val="18"/>
              </w:rPr>
            </w:pPr>
            <w:r w:rsidRPr="007D2F53">
              <w:rPr>
                <w:rFonts w:eastAsia="Times New Roman"/>
                <w:sz w:val="18"/>
                <w:szCs w:val="18"/>
              </w:rPr>
              <w:t>0.17</w:t>
            </w:r>
          </w:p>
        </w:tc>
      </w:tr>
      <w:tr w:rsidR="00280C4C" w:rsidRPr="009D596B" w14:paraId="03012250" w14:textId="77777777" w:rsidTr="00E91FC2">
        <w:trPr>
          <w:trHeight w:val="97"/>
          <w:jc w:val="center"/>
        </w:trPr>
        <w:tc>
          <w:tcPr>
            <w:tcW w:w="12.0%" w:type="pct"/>
            <w:vMerge/>
            <w:vAlign w:val="center"/>
          </w:tcPr>
          <w:p w14:paraId="461BD766" w14:textId="77777777" w:rsidR="00280C4C" w:rsidRPr="007D2F53" w:rsidRDefault="00280C4C" w:rsidP="00B276A1">
            <w:pPr>
              <w:pStyle w:val="tablecopy"/>
              <w:spacing w:after="0pt"/>
              <w:ind w:firstLine="0pt"/>
              <w:rPr>
                <w:sz w:val="18"/>
                <w:szCs w:val="18"/>
              </w:rPr>
            </w:pPr>
          </w:p>
        </w:tc>
        <w:tc>
          <w:tcPr>
            <w:tcW w:w="10.0%" w:type="pct"/>
            <w:vMerge/>
          </w:tcPr>
          <w:p w14:paraId="57450DFC" w14:textId="77777777" w:rsidR="00280C4C" w:rsidRPr="007205EA" w:rsidRDefault="00280C4C" w:rsidP="00B276A1">
            <w:pPr>
              <w:pStyle w:val="tablecopy"/>
              <w:spacing w:after="0pt"/>
              <w:ind w:firstLine="0pt"/>
              <w:rPr>
                <w:sz w:val="18"/>
                <w:szCs w:val="18"/>
              </w:rPr>
            </w:pPr>
          </w:p>
        </w:tc>
        <w:tc>
          <w:tcPr>
            <w:tcW w:w="10.0%" w:type="pct"/>
            <w:vMerge/>
          </w:tcPr>
          <w:p w14:paraId="3A60DE7C" w14:textId="77777777" w:rsidR="00280C4C" w:rsidRPr="00280C4C" w:rsidRDefault="00280C4C" w:rsidP="00B276A1">
            <w:pPr>
              <w:pStyle w:val="tablecopy"/>
              <w:spacing w:after="0pt"/>
              <w:ind w:firstLine="0pt"/>
              <w:rPr>
                <w:sz w:val="18"/>
                <w:szCs w:val="18"/>
              </w:rPr>
            </w:pPr>
          </w:p>
        </w:tc>
        <w:tc>
          <w:tcPr>
            <w:tcW w:w="8.0%" w:type="pct"/>
            <w:vAlign w:val="center"/>
          </w:tcPr>
          <w:p w14:paraId="5E73ED3B" w14:textId="1A54983B" w:rsidR="00280C4C" w:rsidRPr="007D2F53" w:rsidRDefault="00280C4C" w:rsidP="00B276A1">
            <w:pPr>
              <w:pStyle w:val="tablecopy"/>
              <w:spacing w:after="0pt"/>
              <w:ind w:firstLine="0pt"/>
              <w:rPr>
                <w:sz w:val="18"/>
                <w:szCs w:val="18"/>
              </w:rPr>
            </w:pPr>
            <w:r w:rsidRPr="007D2F53">
              <w:rPr>
                <w:sz w:val="18"/>
                <w:szCs w:val="18"/>
              </w:rPr>
              <w:t>V</w:t>
            </w:r>
          </w:p>
        </w:tc>
        <w:tc>
          <w:tcPr>
            <w:tcW w:w="13.0%" w:type="pct"/>
          </w:tcPr>
          <w:p w14:paraId="2060D5E4" w14:textId="474C49D7" w:rsidR="00280C4C" w:rsidRPr="007D2F53" w:rsidRDefault="00280C4C" w:rsidP="00B276A1">
            <w:pPr>
              <w:spacing w:after="0pt"/>
              <w:ind w:firstLine="0pt"/>
              <w:rPr>
                <w:sz w:val="18"/>
                <w:szCs w:val="18"/>
              </w:rPr>
            </w:pPr>
            <w:r w:rsidRPr="007D2F53">
              <w:rPr>
                <w:rFonts w:eastAsia="Times New Roman"/>
                <w:sz w:val="18"/>
                <w:szCs w:val="18"/>
              </w:rPr>
              <w:t>74.1</w:t>
            </w:r>
          </w:p>
        </w:tc>
        <w:tc>
          <w:tcPr>
            <w:tcW w:w="13.0%" w:type="pct"/>
          </w:tcPr>
          <w:p w14:paraId="3DFA3D0E" w14:textId="54B9A16F" w:rsidR="00280C4C" w:rsidRPr="007D2F53" w:rsidRDefault="00280C4C" w:rsidP="00B276A1">
            <w:pPr>
              <w:spacing w:after="0pt"/>
              <w:ind w:firstLine="0pt"/>
              <w:rPr>
                <w:sz w:val="18"/>
                <w:szCs w:val="18"/>
              </w:rPr>
            </w:pPr>
            <w:r w:rsidRPr="007D2F53">
              <w:rPr>
                <w:rFonts w:eastAsia="Times New Roman"/>
                <w:sz w:val="18"/>
                <w:szCs w:val="18"/>
              </w:rPr>
              <w:t>0.54</w:t>
            </w:r>
          </w:p>
        </w:tc>
        <w:tc>
          <w:tcPr>
            <w:tcW w:w="11.0%" w:type="pct"/>
          </w:tcPr>
          <w:p w14:paraId="440528E3" w14:textId="7073017A" w:rsidR="00280C4C" w:rsidRPr="007D2F53" w:rsidRDefault="00280C4C" w:rsidP="00B276A1">
            <w:pPr>
              <w:spacing w:after="0pt"/>
              <w:ind w:firstLine="0pt"/>
              <w:rPr>
                <w:sz w:val="18"/>
                <w:szCs w:val="18"/>
              </w:rPr>
            </w:pPr>
            <w:r w:rsidRPr="007D2F53">
              <w:rPr>
                <w:rFonts w:eastAsia="Times New Roman"/>
                <w:sz w:val="18"/>
                <w:szCs w:val="18"/>
              </w:rPr>
              <w:t>0.71</w:t>
            </w:r>
          </w:p>
        </w:tc>
        <w:tc>
          <w:tcPr>
            <w:tcW w:w="7.0%" w:type="pct"/>
          </w:tcPr>
          <w:p w14:paraId="14FE6E66" w14:textId="070CA394" w:rsidR="00280C4C" w:rsidRPr="007D2F53" w:rsidRDefault="00280C4C" w:rsidP="00B276A1">
            <w:pPr>
              <w:spacing w:after="0pt"/>
              <w:ind w:firstLine="0pt"/>
              <w:rPr>
                <w:sz w:val="18"/>
                <w:szCs w:val="18"/>
              </w:rPr>
            </w:pPr>
            <w:r w:rsidRPr="007D2F53">
              <w:rPr>
                <w:rFonts w:eastAsia="Times New Roman"/>
                <w:sz w:val="18"/>
                <w:szCs w:val="18"/>
              </w:rPr>
              <w:t>0.61</w:t>
            </w:r>
          </w:p>
        </w:tc>
        <w:tc>
          <w:tcPr>
            <w:tcW w:w="13.0%" w:type="pct"/>
            <w:vAlign w:val="center"/>
          </w:tcPr>
          <w:p w14:paraId="7FDE0209" w14:textId="0AEC1ACB" w:rsidR="00280C4C" w:rsidRPr="007D2F53" w:rsidRDefault="00280C4C" w:rsidP="00B276A1">
            <w:pPr>
              <w:spacing w:after="0pt"/>
              <w:ind w:firstLine="0pt"/>
              <w:rPr>
                <w:sz w:val="18"/>
                <w:szCs w:val="18"/>
              </w:rPr>
            </w:pPr>
            <w:r w:rsidRPr="007D2F53">
              <w:rPr>
                <w:rFonts w:eastAsia="Times New Roman"/>
                <w:sz w:val="18"/>
                <w:szCs w:val="18"/>
              </w:rPr>
              <w:t>0.12</w:t>
            </w:r>
          </w:p>
        </w:tc>
      </w:tr>
      <w:tr w:rsidR="00280C4C" w:rsidRPr="009D596B" w14:paraId="69256092" w14:textId="77777777" w:rsidTr="00E91FC2">
        <w:trPr>
          <w:trHeight w:val="198"/>
          <w:jc w:val="center"/>
        </w:trPr>
        <w:tc>
          <w:tcPr>
            <w:tcW w:w="12.0%" w:type="pct"/>
            <w:vMerge/>
            <w:vAlign w:val="center"/>
          </w:tcPr>
          <w:p w14:paraId="23EAAD4A" w14:textId="77777777" w:rsidR="00280C4C" w:rsidRPr="007D2F53" w:rsidRDefault="00280C4C" w:rsidP="00B276A1">
            <w:pPr>
              <w:pStyle w:val="tablecopy"/>
              <w:spacing w:after="0pt"/>
              <w:ind w:firstLine="0pt"/>
              <w:rPr>
                <w:sz w:val="18"/>
                <w:szCs w:val="18"/>
              </w:rPr>
            </w:pPr>
          </w:p>
        </w:tc>
        <w:tc>
          <w:tcPr>
            <w:tcW w:w="10.0%" w:type="pct"/>
            <w:vMerge/>
          </w:tcPr>
          <w:p w14:paraId="329725E5" w14:textId="77777777" w:rsidR="00280C4C" w:rsidRPr="007205EA" w:rsidRDefault="00280C4C" w:rsidP="00B276A1">
            <w:pPr>
              <w:pStyle w:val="tablecopy"/>
              <w:spacing w:after="0pt"/>
              <w:ind w:firstLine="0pt"/>
              <w:rPr>
                <w:sz w:val="18"/>
                <w:szCs w:val="18"/>
              </w:rPr>
            </w:pPr>
          </w:p>
        </w:tc>
        <w:tc>
          <w:tcPr>
            <w:tcW w:w="10.0%" w:type="pct"/>
            <w:vMerge/>
          </w:tcPr>
          <w:p w14:paraId="19C2D295" w14:textId="77777777" w:rsidR="00280C4C" w:rsidRPr="00280C4C" w:rsidRDefault="00280C4C" w:rsidP="00B276A1">
            <w:pPr>
              <w:pStyle w:val="tablecopy"/>
              <w:spacing w:after="0pt"/>
              <w:ind w:firstLine="0pt"/>
              <w:rPr>
                <w:sz w:val="18"/>
                <w:szCs w:val="18"/>
              </w:rPr>
            </w:pPr>
          </w:p>
        </w:tc>
        <w:tc>
          <w:tcPr>
            <w:tcW w:w="8.0%" w:type="pct"/>
            <w:vAlign w:val="center"/>
          </w:tcPr>
          <w:p w14:paraId="75E64C6E" w14:textId="314406BA" w:rsidR="00280C4C" w:rsidRPr="007D2F53" w:rsidRDefault="00280C4C" w:rsidP="00B276A1">
            <w:pPr>
              <w:pStyle w:val="tablecopy"/>
              <w:spacing w:after="0pt"/>
              <w:ind w:firstLine="0pt"/>
              <w:rPr>
                <w:sz w:val="18"/>
                <w:szCs w:val="18"/>
              </w:rPr>
            </w:pPr>
            <w:r w:rsidRPr="007D2F53">
              <w:rPr>
                <w:sz w:val="18"/>
                <w:szCs w:val="18"/>
              </w:rPr>
              <w:t>VI</w:t>
            </w:r>
          </w:p>
        </w:tc>
        <w:tc>
          <w:tcPr>
            <w:tcW w:w="13.0%" w:type="pct"/>
          </w:tcPr>
          <w:p w14:paraId="1F0F10E6" w14:textId="1ECC8FCD" w:rsidR="00280C4C" w:rsidRPr="007D2F53" w:rsidRDefault="00280C4C" w:rsidP="00B276A1">
            <w:pPr>
              <w:spacing w:after="0pt"/>
              <w:ind w:firstLine="0pt"/>
              <w:rPr>
                <w:b/>
                <w:sz w:val="18"/>
                <w:szCs w:val="18"/>
              </w:rPr>
            </w:pPr>
            <w:r w:rsidRPr="007D2F53">
              <w:rPr>
                <w:rFonts w:eastAsia="Times New Roman"/>
                <w:b/>
                <w:sz w:val="18"/>
                <w:szCs w:val="18"/>
              </w:rPr>
              <w:t>80.2</w:t>
            </w:r>
          </w:p>
        </w:tc>
        <w:tc>
          <w:tcPr>
            <w:tcW w:w="13.0%" w:type="pct"/>
          </w:tcPr>
          <w:p w14:paraId="200801A0" w14:textId="28B56BD6" w:rsidR="00280C4C" w:rsidRPr="007D2F53" w:rsidRDefault="00280C4C" w:rsidP="00B276A1">
            <w:pPr>
              <w:spacing w:after="0pt"/>
              <w:ind w:firstLine="0pt"/>
              <w:rPr>
                <w:sz w:val="18"/>
                <w:szCs w:val="18"/>
              </w:rPr>
            </w:pPr>
            <w:r w:rsidRPr="007D2F53">
              <w:rPr>
                <w:rFonts w:eastAsia="Times New Roman"/>
                <w:sz w:val="18"/>
                <w:szCs w:val="18"/>
              </w:rPr>
              <w:t>0.56</w:t>
            </w:r>
          </w:p>
        </w:tc>
        <w:tc>
          <w:tcPr>
            <w:tcW w:w="11.0%" w:type="pct"/>
          </w:tcPr>
          <w:p w14:paraId="6E332832" w14:textId="52F6CBB4" w:rsidR="00280C4C" w:rsidRPr="007D2F53" w:rsidRDefault="00280C4C" w:rsidP="00B276A1">
            <w:pPr>
              <w:spacing w:after="0pt"/>
              <w:ind w:firstLine="0pt"/>
              <w:rPr>
                <w:sz w:val="18"/>
                <w:szCs w:val="18"/>
              </w:rPr>
            </w:pPr>
            <w:r w:rsidRPr="007D2F53">
              <w:rPr>
                <w:rFonts w:eastAsia="Times New Roman"/>
                <w:sz w:val="18"/>
                <w:szCs w:val="18"/>
              </w:rPr>
              <w:t>0.78</w:t>
            </w:r>
          </w:p>
        </w:tc>
        <w:tc>
          <w:tcPr>
            <w:tcW w:w="7.0%" w:type="pct"/>
          </w:tcPr>
          <w:p w14:paraId="3B99F489" w14:textId="60F1A5DC" w:rsidR="00280C4C" w:rsidRPr="007D2F53" w:rsidRDefault="00280C4C" w:rsidP="00B276A1">
            <w:pPr>
              <w:spacing w:after="0pt"/>
              <w:ind w:firstLine="0pt"/>
              <w:rPr>
                <w:b/>
                <w:sz w:val="18"/>
                <w:szCs w:val="18"/>
              </w:rPr>
            </w:pPr>
            <w:r w:rsidRPr="007D2F53">
              <w:rPr>
                <w:rFonts w:eastAsia="Times New Roman"/>
                <w:b/>
                <w:sz w:val="18"/>
                <w:szCs w:val="18"/>
              </w:rPr>
              <w:t>0.65</w:t>
            </w:r>
          </w:p>
        </w:tc>
        <w:tc>
          <w:tcPr>
            <w:tcW w:w="13.0%" w:type="pct"/>
            <w:vAlign w:val="center"/>
          </w:tcPr>
          <w:p w14:paraId="1C46F4AD" w14:textId="3174D139" w:rsidR="00280C4C" w:rsidRPr="007D2F53" w:rsidRDefault="00280C4C" w:rsidP="00B276A1">
            <w:pPr>
              <w:spacing w:after="0pt"/>
              <w:ind w:firstLine="0pt"/>
              <w:rPr>
                <w:b/>
                <w:sz w:val="18"/>
                <w:szCs w:val="18"/>
              </w:rPr>
            </w:pPr>
            <w:r w:rsidRPr="007D2F53">
              <w:rPr>
                <w:rFonts w:eastAsia="Times New Roman"/>
                <w:b/>
                <w:sz w:val="18"/>
                <w:szCs w:val="18"/>
              </w:rPr>
              <w:t>0.10</w:t>
            </w:r>
          </w:p>
        </w:tc>
      </w:tr>
      <w:tr w:rsidR="00280C4C" w:rsidRPr="001A136F" w14:paraId="62B1BBDC" w14:textId="77777777" w:rsidTr="00E91FC2">
        <w:trPr>
          <w:trHeight w:val="198"/>
          <w:jc w:val="center"/>
        </w:trPr>
        <w:tc>
          <w:tcPr>
            <w:tcW w:w="12.0%" w:type="pct"/>
            <w:vMerge w:val="restart"/>
            <w:vAlign w:val="center"/>
          </w:tcPr>
          <w:p w14:paraId="65DEEDCA" w14:textId="4EF638D7" w:rsidR="00280C4C" w:rsidRPr="007D2F53" w:rsidRDefault="00280C4C" w:rsidP="001D4D9D">
            <w:pPr>
              <w:pStyle w:val="tablecopy"/>
              <w:spacing w:after="0pt"/>
              <w:ind w:firstLine="0pt"/>
              <w:rPr>
                <w:sz w:val="18"/>
                <w:szCs w:val="18"/>
              </w:rPr>
            </w:pPr>
            <w:r w:rsidRPr="007D2F53">
              <w:rPr>
                <w:sz w:val="18"/>
                <w:szCs w:val="18"/>
              </w:rPr>
              <w:t>MyTracks</w:t>
            </w:r>
          </w:p>
        </w:tc>
        <w:tc>
          <w:tcPr>
            <w:tcW w:w="10.0%" w:type="pct"/>
            <w:vMerge w:val="restart"/>
          </w:tcPr>
          <w:p w14:paraId="76100C6B" w14:textId="77777777" w:rsidR="00280C4C" w:rsidRDefault="00280C4C" w:rsidP="001D4D9D">
            <w:pPr>
              <w:pStyle w:val="tablecopy"/>
              <w:spacing w:after="0pt"/>
              <w:ind w:firstLine="0pt"/>
              <w:rPr>
                <w:sz w:val="18"/>
                <w:szCs w:val="18"/>
              </w:rPr>
            </w:pPr>
          </w:p>
          <w:p w14:paraId="440E1426" w14:textId="77777777" w:rsidR="00280C4C" w:rsidRDefault="00280C4C" w:rsidP="001D4D9D">
            <w:pPr>
              <w:pStyle w:val="tablecopy"/>
              <w:spacing w:after="0pt"/>
              <w:ind w:firstLine="0pt"/>
              <w:rPr>
                <w:sz w:val="18"/>
                <w:szCs w:val="18"/>
              </w:rPr>
            </w:pPr>
          </w:p>
          <w:p w14:paraId="66BAA320" w14:textId="0CC76CD5" w:rsidR="00280C4C" w:rsidRPr="007205EA" w:rsidRDefault="00280C4C" w:rsidP="001D4D9D">
            <w:pPr>
              <w:pStyle w:val="tablecopy"/>
              <w:spacing w:after="0pt"/>
              <w:ind w:firstLine="0pt"/>
              <w:rPr>
                <w:sz w:val="18"/>
                <w:szCs w:val="18"/>
              </w:rPr>
            </w:pPr>
            <w:r>
              <w:rPr>
                <w:sz w:val="18"/>
                <w:szCs w:val="18"/>
              </w:rPr>
              <w:t>Balanced</w:t>
            </w:r>
          </w:p>
        </w:tc>
        <w:tc>
          <w:tcPr>
            <w:tcW w:w="10.0%" w:type="pct"/>
            <w:vMerge w:val="restart"/>
          </w:tcPr>
          <w:p w14:paraId="4AA161EE" w14:textId="77777777" w:rsidR="00280C4C" w:rsidRDefault="00280C4C" w:rsidP="001D4D9D">
            <w:pPr>
              <w:pStyle w:val="tablecopy"/>
              <w:spacing w:after="0pt"/>
              <w:ind w:firstLine="0pt"/>
              <w:rPr>
                <w:sz w:val="18"/>
                <w:szCs w:val="18"/>
              </w:rPr>
            </w:pPr>
          </w:p>
          <w:p w14:paraId="0E7FE53B" w14:textId="77777777" w:rsidR="00280C4C" w:rsidRDefault="00280C4C" w:rsidP="001D4D9D">
            <w:pPr>
              <w:pStyle w:val="tablecopy"/>
              <w:spacing w:after="0pt"/>
              <w:ind w:firstLine="0pt"/>
              <w:rPr>
                <w:sz w:val="18"/>
                <w:szCs w:val="18"/>
              </w:rPr>
            </w:pPr>
          </w:p>
          <w:p w14:paraId="6894C5B5" w14:textId="74038B49" w:rsidR="00280C4C" w:rsidRPr="00280C4C" w:rsidRDefault="00280C4C" w:rsidP="001D4D9D">
            <w:pPr>
              <w:pStyle w:val="tablecopy"/>
              <w:spacing w:after="0pt"/>
              <w:ind w:firstLine="0pt"/>
              <w:rPr>
                <w:sz w:val="18"/>
                <w:szCs w:val="18"/>
              </w:rPr>
            </w:pPr>
            <w:r>
              <w:rPr>
                <w:sz w:val="18"/>
                <w:szCs w:val="18"/>
              </w:rPr>
              <w:t>0.3</w:t>
            </w:r>
          </w:p>
        </w:tc>
        <w:tc>
          <w:tcPr>
            <w:tcW w:w="8.0%" w:type="pct"/>
            <w:vAlign w:val="center"/>
          </w:tcPr>
          <w:p w14:paraId="34553B38" w14:textId="62155CC4" w:rsidR="00280C4C" w:rsidRPr="007D2F53" w:rsidRDefault="00280C4C" w:rsidP="001D4D9D">
            <w:pPr>
              <w:pStyle w:val="tablecopy"/>
              <w:spacing w:after="0pt"/>
              <w:ind w:firstLine="0pt"/>
              <w:rPr>
                <w:sz w:val="18"/>
                <w:szCs w:val="18"/>
              </w:rPr>
            </w:pPr>
            <w:r w:rsidRPr="007D2F53">
              <w:rPr>
                <w:sz w:val="18"/>
                <w:szCs w:val="18"/>
              </w:rPr>
              <w:t>I</w:t>
            </w:r>
          </w:p>
        </w:tc>
        <w:tc>
          <w:tcPr>
            <w:tcW w:w="13.0%" w:type="pct"/>
            <w:vAlign w:val="center"/>
          </w:tcPr>
          <w:p w14:paraId="44CDAF35" w14:textId="124D28AC" w:rsidR="00280C4C" w:rsidRPr="007D2F53" w:rsidRDefault="00280C4C" w:rsidP="001D4D9D">
            <w:pPr>
              <w:spacing w:after="0pt"/>
              <w:ind w:firstLine="0pt"/>
              <w:rPr>
                <w:rFonts w:eastAsia="Times New Roman"/>
                <w:sz w:val="18"/>
                <w:szCs w:val="18"/>
              </w:rPr>
            </w:pPr>
            <w:r w:rsidRPr="007D2F53">
              <w:rPr>
                <w:rFonts w:eastAsia="Times New Roman"/>
                <w:sz w:val="18"/>
                <w:szCs w:val="18"/>
              </w:rPr>
              <w:t>68.1</w:t>
            </w:r>
          </w:p>
        </w:tc>
        <w:tc>
          <w:tcPr>
            <w:tcW w:w="13.0%" w:type="pct"/>
          </w:tcPr>
          <w:p w14:paraId="21C75242" w14:textId="351E118C" w:rsidR="00280C4C" w:rsidRPr="007D2F53" w:rsidRDefault="00280C4C" w:rsidP="001D4D9D">
            <w:pPr>
              <w:spacing w:after="0pt"/>
              <w:ind w:firstLine="0pt"/>
              <w:rPr>
                <w:rFonts w:eastAsia="Times New Roman"/>
                <w:sz w:val="18"/>
                <w:szCs w:val="18"/>
              </w:rPr>
            </w:pPr>
            <w:r w:rsidRPr="007D2F53">
              <w:rPr>
                <w:rFonts w:eastAsia="Times New Roman"/>
                <w:sz w:val="18"/>
                <w:szCs w:val="18"/>
              </w:rPr>
              <w:t>0.56</w:t>
            </w:r>
          </w:p>
        </w:tc>
        <w:tc>
          <w:tcPr>
            <w:tcW w:w="11.0%" w:type="pct"/>
          </w:tcPr>
          <w:p w14:paraId="76AB64D2" w14:textId="5D93F123" w:rsidR="00280C4C" w:rsidRPr="00A51084" w:rsidRDefault="00280C4C" w:rsidP="001D4D9D">
            <w:pPr>
              <w:spacing w:after="0pt"/>
              <w:ind w:firstLine="0pt"/>
              <w:rPr>
                <w:rFonts w:eastAsia="Times New Roman"/>
                <w:b/>
                <w:sz w:val="18"/>
                <w:szCs w:val="18"/>
              </w:rPr>
            </w:pPr>
            <w:r w:rsidRPr="00A51084">
              <w:rPr>
                <w:rFonts w:eastAsia="Times New Roman"/>
                <w:b/>
                <w:sz w:val="18"/>
                <w:szCs w:val="18"/>
              </w:rPr>
              <w:t>0.98</w:t>
            </w:r>
          </w:p>
        </w:tc>
        <w:tc>
          <w:tcPr>
            <w:tcW w:w="7.0%" w:type="pct"/>
          </w:tcPr>
          <w:p w14:paraId="2847CAFF" w14:textId="0F96BE49" w:rsidR="00280C4C" w:rsidRPr="007D2F53" w:rsidRDefault="00280C4C" w:rsidP="001D4D9D">
            <w:pPr>
              <w:spacing w:after="0pt"/>
              <w:ind w:firstLine="0pt"/>
              <w:rPr>
                <w:rFonts w:eastAsia="Times New Roman"/>
                <w:sz w:val="18"/>
                <w:szCs w:val="18"/>
              </w:rPr>
            </w:pPr>
            <w:r w:rsidRPr="007D2F53">
              <w:rPr>
                <w:rFonts w:eastAsia="Times New Roman"/>
                <w:sz w:val="18"/>
                <w:szCs w:val="18"/>
              </w:rPr>
              <w:t>0.71</w:t>
            </w:r>
          </w:p>
        </w:tc>
        <w:tc>
          <w:tcPr>
            <w:tcW w:w="13.0%" w:type="pct"/>
            <w:vAlign w:val="center"/>
          </w:tcPr>
          <w:p w14:paraId="6543521B" w14:textId="250E9F95" w:rsidR="00280C4C" w:rsidRPr="007D2F53" w:rsidRDefault="00280C4C" w:rsidP="001D4D9D">
            <w:pPr>
              <w:spacing w:after="0pt"/>
              <w:ind w:firstLine="0pt"/>
              <w:rPr>
                <w:rFonts w:eastAsia="Times New Roman"/>
                <w:sz w:val="18"/>
                <w:szCs w:val="18"/>
              </w:rPr>
            </w:pPr>
            <w:r w:rsidRPr="007D2F53">
              <w:rPr>
                <w:rFonts w:eastAsia="Times New Roman"/>
                <w:sz w:val="18"/>
                <w:szCs w:val="18"/>
              </w:rPr>
              <w:t>0.26</w:t>
            </w:r>
          </w:p>
        </w:tc>
      </w:tr>
      <w:tr w:rsidR="00280C4C" w:rsidRPr="001A136F" w14:paraId="5EF2779F" w14:textId="77777777" w:rsidTr="00E91FC2">
        <w:trPr>
          <w:trHeight w:val="198"/>
          <w:jc w:val="center"/>
        </w:trPr>
        <w:tc>
          <w:tcPr>
            <w:tcW w:w="12.0%" w:type="pct"/>
            <w:vMerge/>
            <w:vAlign w:val="center"/>
          </w:tcPr>
          <w:p w14:paraId="5BEECFA3" w14:textId="77777777" w:rsidR="00280C4C" w:rsidRPr="007D2F53" w:rsidRDefault="00280C4C" w:rsidP="001D4D9D">
            <w:pPr>
              <w:pStyle w:val="tablecopy"/>
              <w:spacing w:after="0pt"/>
              <w:ind w:firstLine="0pt"/>
              <w:rPr>
                <w:sz w:val="18"/>
                <w:szCs w:val="18"/>
              </w:rPr>
            </w:pPr>
          </w:p>
        </w:tc>
        <w:tc>
          <w:tcPr>
            <w:tcW w:w="10.0%" w:type="pct"/>
            <w:vMerge/>
          </w:tcPr>
          <w:p w14:paraId="239DDC96" w14:textId="77777777" w:rsidR="00280C4C" w:rsidRPr="007205EA" w:rsidRDefault="00280C4C" w:rsidP="001D4D9D">
            <w:pPr>
              <w:pStyle w:val="tablecopy"/>
              <w:spacing w:after="0pt"/>
              <w:ind w:firstLine="0pt"/>
              <w:rPr>
                <w:sz w:val="18"/>
                <w:szCs w:val="18"/>
              </w:rPr>
            </w:pPr>
          </w:p>
        </w:tc>
        <w:tc>
          <w:tcPr>
            <w:tcW w:w="10.0%" w:type="pct"/>
            <w:vMerge/>
          </w:tcPr>
          <w:p w14:paraId="5A8499D7" w14:textId="77777777" w:rsidR="00280C4C" w:rsidRPr="00280C4C" w:rsidRDefault="00280C4C" w:rsidP="001D4D9D">
            <w:pPr>
              <w:pStyle w:val="tablecopy"/>
              <w:spacing w:after="0pt"/>
              <w:ind w:firstLine="0pt"/>
              <w:rPr>
                <w:sz w:val="18"/>
                <w:szCs w:val="18"/>
              </w:rPr>
            </w:pPr>
          </w:p>
        </w:tc>
        <w:tc>
          <w:tcPr>
            <w:tcW w:w="8.0%" w:type="pct"/>
            <w:vAlign w:val="center"/>
          </w:tcPr>
          <w:p w14:paraId="73A08C09" w14:textId="2E71B049" w:rsidR="00280C4C" w:rsidRPr="007D2F53" w:rsidRDefault="00280C4C" w:rsidP="001D4D9D">
            <w:pPr>
              <w:pStyle w:val="tablecopy"/>
              <w:spacing w:after="0pt"/>
              <w:ind w:firstLine="0pt"/>
              <w:rPr>
                <w:sz w:val="18"/>
                <w:szCs w:val="18"/>
              </w:rPr>
            </w:pPr>
            <w:r w:rsidRPr="007D2F53">
              <w:rPr>
                <w:sz w:val="18"/>
                <w:szCs w:val="18"/>
              </w:rPr>
              <w:t>II</w:t>
            </w:r>
          </w:p>
        </w:tc>
        <w:tc>
          <w:tcPr>
            <w:tcW w:w="13.0%" w:type="pct"/>
            <w:vAlign w:val="center"/>
          </w:tcPr>
          <w:p w14:paraId="71291DB8" w14:textId="437889EC" w:rsidR="00280C4C" w:rsidRPr="007D2F53" w:rsidRDefault="00280C4C" w:rsidP="001D4D9D">
            <w:pPr>
              <w:spacing w:after="0pt"/>
              <w:ind w:firstLine="0pt"/>
              <w:rPr>
                <w:rFonts w:eastAsia="Times New Roman"/>
                <w:sz w:val="18"/>
                <w:szCs w:val="18"/>
              </w:rPr>
            </w:pPr>
            <w:r w:rsidRPr="007D2F53">
              <w:rPr>
                <w:rFonts w:eastAsia="Times New Roman"/>
                <w:sz w:val="18"/>
                <w:szCs w:val="18"/>
              </w:rPr>
              <w:t>80.4</w:t>
            </w:r>
          </w:p>
        </w:tc>
        <w:tc>
          <w:tcPr>
            <w:tcW w:w="13.0%" w:type="pct"/>
          </w:tcPr>
          <w:p w14:paraId="5165FDC6" w14:textId="0250099D" w:rsidR="00280C4C" w:rsidRPr="007D2F53" w:rsidRDefault="00280C4C" w:rsidP="001D4D9D">
            <w:pPr>
              <w:spacing w:after="0pt"/>
              <w:ind w:firstLine="0pt"/>
              <w:rPr>
                <w:rFonts w:eastAsia="Times New Roman"/>
                <w:sz w:val="18"/>
                <w:szCs w:val="18"/>
              </w:rPr>
            </w:pPr>
            <w:r w:rsidRPr="007D2F53">
              <w:rPr>
                <w:rFonts w:eastAsia="Times New Roman"/>
                <w:sz w:val="18"/>
                <w:szCs w:val="18"/>
              </w:rPr>
              <w:t>0.73</w:t>
            </w:r>
          </w:p>
        </w:tc>
        <w:tc>
          <w:tcPr>
            <w:tcW w:w="11.0%" w:type="pct"/>
          </w:tcPr>
          <w:p w14:paraId="50C57E5A" w14:textId="538D8E92" w:rsidR="00280C4C" w:rsidRPr="007D2F53" w:rsidRDefault="00280C4C" w:rsidP="001D4D9D">
            <w:pPr>
              <w:spacing w:after="0pt"/>
              <w:ind w:firstLine="0pt"/>
              <w:rPr>
                <w:rFonts w:eastAsia="Times New Roman"/>
                <w:sz w:val="18"/>
                <w:szCs w:val="18"/>
              </w:rPr>
            </w:pPr>
            <w:r w:rsidRPr="007D2F53">
              <w:rPr>
                <w:rFonts w:eastAsia="Times New Roman"/>
                <w:sz w:val="18"/>
                <w:szCs w:val="18"/>
              </w:rPr>
              <w:t>0.88</w:t>
            </w:r>
          </w:p>
        </w:tc>
        <w:tc>
          <w:tcPr>
            <w:tcW w:w="7.0%" w:type="pct"/>
          </w:tcPr>
          <w:p w14:paraId="438D3257" w14:textId="78A35C44" w:rsidR="00280C4C" w:rsidRPr="007D2F53" w:rsidRDefault="00280C4C" w:rsidP="001D4D9D">
            <w:pPr>
              <w:spacing w:after="0pt"/>
              <w:ind w:firstLine="0pt"/>
              <w:rPr>
                <w:rFonts w:eastAsia="Times New Roman"/>
                <w:sz w:val="18"/>
                <w:szCs w:val="18"/>
              </w:rPr>
            </w:pPr>
            <w:r w:rsidRPr="007D2F53">
              <w:rPr>
                <w:rFonts w:eastAsia="Times New Roman"/>
                <w:sz w:val="18"/>
                <w:szCs w:val="18"/>
              </w:rPr>
              <w:t>0.80</w:t>
            </w:r>
          </w:p>
        </w:tc>
        <w:tc>
          <w:tcPr>
            <w:tcW w:w="13.0%" w:type="pct"/>
            <w:vAlign w:val="center"/>
          </w:tcPr>
          <w:p w14:paraId="1AD0FFCF" w14:textId="2E179CC2" w:rsidR="00280C4C" w:rsidRPr="007D2F53" w:rsidRDefault="00280C4C" w:rsidP="001D4D9D">
            <w:pPr>
              <w:spacing w:after="0pt"/>
              <w:ind w:firstLine="0pt"/>
              <w:rPr>
                <w:rFonts w:eastAsia="Times New Roman"/>
                <w:sz w:val="18"/>
                <w:szCs w:val="18"/>
              </w:rPr>
            </w:pPr>
            <w:r w:rsidRPr="007D2F53">
              <w:rPr>
                <w:rFonts w:eastAsia="Times New Roman"/>
                <w:sz w:val="18"/>
                <w:szCs w:val="18"/>
              </w:rPr>
              <w:t>0.30</w:t>
            </w:r>
          </w:p>
        </w:tc>
      </w:tr>
      <w:tr w:rsidR="00280C4C" w:rsidRPr="001A136F" w14:paraId="1011963E" w14:textId="77777777" w:rsidTr="00E91FC2">
        <w:trPr>
          <w:trHeight w:val="198"/>
          <w:jc w:val="center"/>
        </w:trPr>
        <w:tc>
          <w:tcPr>
            <w:tcW w:w="12.0%" w:type="pct"/>
            <w:vMerge/>
            <w:vAlign w:val="center"/>
          </w:tcPr>
          <w:p w14:paraId="164613A9" w14:textId="77777777" w:rsidR="00280C4C" w:rsidRPr="007D2F53" w:rsidRDefault="00280C4C" w:rsidP="001D4D9D">
            <w:pPr>
              <w:pStyle w:val="tablecopy"/>
              <w:spacing w:after="0pt"/>
              <w:ind w:firstLine="0pt"/>
              <w:rPr>
                <w:sz w:val="18"/>
                <w:szCs w:val="18"/>
              </w:rPr>
            </w:pPr>
          </w:p>
        </w:tc>
        <w:tc>
          <w:tcPr>
            <w:tcW w:w="10.0%" w:type="pct"/>
            <w:vMerge/>
          </w:tcPr>
          <w:p w14:paraId="5B071716" w14:textId="77777777" w:rsidR="00280C4C" w:rsidRPr="007205EA" w:rsidRDefault="00280C4C" w:rsidP="001D4D9D">
            <w:pPr>
              <w:pStyle w:val="tablecopy"/>
              <w:spacing w:after="0pt"/>
              <w:ind w:firstLine="0pt"/>
              <w:rPr>
                <w:sz w:val="18"/>
                <w:szCs w:val="18"/>
              </w:rPr>
            </w:pPr>
          </w:p>
        </w:tc>
        <w:tc>
          <w:tcPr>
            <w:tcW w:w="10.0%" w:type="pct"/>
            <w:vMerge/>
          </w:tcPr>
          <w:p w14:paraId="48E5468F" w14:textId="77777777" w:rsidR="00280C4C" w:rsidRPr="00280C4C" w:rsidRDefault="00280C4C" w:rsidP="001D4D9D">
            <w:pPr>
              <w:pStyle w:val="tablecopy"/>
              <w:spacing w:after="0pt"/>
              <w:ind w:firstLine="0pt"/>
              <w:rPr>
                <w:sz w:val="18"/>
                <w:szCs w:val="18"/>
              </w:rPr>
            </w:pPr>
          </w:p>
        </w:tc>
        <w:tc>
          <w:tcPr>
            <w:tcW w:w="8.0%" w:type="pct"/>
            <w:vAlign w:val="center"/>
          </w:tcPr>
          <w:p w14:paraId="196CFEF5" w14:textId="2C0EA539" w:rsidR="00280C4C" w:rsidRPr="007D2F53" w:rsidRDefault="00280C4C" w:rsidP="001D4D9D">
            <w:pPr>
              <w:pStyle w:val="tablecopy"/>
              <w:spacing w:after="0pt"/>
              <w:ind w:firstLine="0pt"/>
              <w:rPr>
                <w:sz w:val="18"/>
                <w:szCs w:val="18"/>
              </w:rPr>
            </w:pPr>
            <w:r w:rsidRPr="007D2F53">
              <w:rPr>
                <w:sz w:val="18"/>
                <w:szCs w:val="18"/>
              </w:rPr>
              <w:t>III</w:t>
            </w:r>
          </w:p>
        </w:tc>
        <w:tc>
          <w:tcPr>
            <w:tcW w:w="13.0%" w:type="pct"/>
          </w:tcPr>
          <w:p w14:paraId="057DB833" w14:textId="3A842F93" w:rsidR="00280C4C" w:rsidRPr="007D2F53" w:rsidRDefault="00280C4C" w:rsidP="001D4D9D">
            <w:pPr>
              <w:spacing w:after="0pt"/>
              <w:ind w:firstLine="0pt"/>
              <w:rPr>
                <w:rFonts w:eastAsia="Times New Roman"/>
                <w:sz w:val="18"/>
                <w:szCs w:val="18"/>
              </w:rPr>
            </w:pPr>
            <w:r w:rsidRPr="007D2F53">
              <w:rPr>
                <w:rFonts w:eastAsia="Times New Roman"/>
                <w:sz w:val="18"/>
                <w:szCs w:val="18"/>
              </w:rPr>
              <w:t>87.4</w:t>
            </w:r>
          </w:p>
        </w:tc>
        <w:tc>
          <w:tcPr>
            <w:tcW w:w="13.0%" w:type="pct"/>
          </w:tcPr>
          <w:p w14:paraId="43104309" w14:textId="7C21FEF4" w:rsidR="00280C4C" w:rsidRPr="007D2F53" w:rsidRDefault="00280C4C" w:rsidP="001D4D9D">
            <w:pPr>
              <w:spacing w:after="0pt"/>
              <w:ind w:firstLine="0pt"/>
              <w:rPr>
                <w:rFonts w:eastAsia="Times New Roman"/>
                <w:sz w:val="18"/>
                <w:szCs w:val="18"/>
              </w:rPr>
            </w:pPr>
            <w:r w:rsidRPr="007D2F53">
              <w:rPr>
                <w:rFonts w:eastAsia="Times New Roman"/>
                <w:sz w:val="18"/>
                <w:szCs w:val="18"/>
              </w:rPr>
              <w:t>0.81</w:t>
            </w:r>
          </w:p>
        </w:tc>
        <w:tc>
          <w:tcPr>
            <w:tcW w:w="11.0%" w:type="pct"/>
          </w:tcPr>
          <w:p w14:paraId="61E8872F" w14:textId="3F3ECDB4" w:rsidR="00280C4C" w:rsidRPr="007D2F53" w:rsidRDefault="00280C4C" w:rsidP="001D4D9D">
            <w:pPr>
              <w:spacing w:after="0pt"/>
              <w:ind w:firstLine="0pt"/>
              <w:rPr>
                <w:rFonts w:eastAsia="Times New Roman"/>
                <w:sz w:val="18"/>
                <w:szCs w:val="18"/>
              </w:rPr>
            </w:pPr>
            <w:r w:rsidRPr="007D2F53">
              <w:rPr>
                <w:rFonts w:eastAsia="Times New Roman"/>
                <w:sz w:val="18"/>
                <w:szCs w:val="18"/>
              </w:rPr>
              <w:t>0.91</w:t>
            </w:r>
          </w:p>
        </w:tc>
        <w:tc>
          <w:tcPr>
            <w:tcW w:w="7.0%" w:type="pct"/>
          </w:tcPr>
          <w:p w14:paraId="30970AE4" w14:textId="67663DFE" w:rsidR="00280C4C" w:rsidRPr="007D2F53" w:rsidRDefault="00280C4C" w:rsidP="001D4D9D">
            <w:pPr>
              <w:spacing w:after="0pt"/>
              <w:ind w:firstLine="0pt"/>
              <w:rPr>
                <w:rFonts w:eastAsia="Times New Roman"/>
                <w:sz w:val="18"/>
                <w:szCs w:val="18"/>
              </w:rPr>
            </w:pPr>
            <w:r w:rsidRPr="007D2F53">
              <w:rPr>
                <w:rFonts w:eastAsia="Times New Roman"/>
                <w:sz w:val="18"/>
                <w:szCs w:val="18"/>
              </w:rPr>
              <w:t>0.86</w:t>
            </w:r>
          </w:p>
        </w:tc>
        <w:tc>
          <w:tcPr>
            <w:tcW w:w="13.0%" w:type="pct"/>
            <w:vAlign w:val="center"/>
          </w:tcPr>
          <w:p w14:paraId="2D898720" w14:textId="58651DAD" w:rsidR="00280C4C" w:rsidRPr="007D2F53" w:rsidRDefault="00280C4C" w:rsidP="001D4D9D">
            <w:pPr>
              <w:spacing w:after="0pt"/>
              <w:ind w:firstLine="0pt"/>
              <w:rPr>
                <w:rFonts w:eastAsia="Times New Roman"/>
                <w:sz w:val="18"/>
                <w:szCs w:val="18"/>
              </w:rPr>
            </w:pPr>
            <w:r w:rsidRPr="007D2F53">
              <w:rPr>
                <w:rFonts w:eastAsia="Times New Roman"/>
                <w:sz w:val="18"/>
                <w:szCs w:val="18"/>
              </w:rPr>
              <w:t>0.12</w:t>
            </w:r>
          </w:p>
        </w:tc>
      </w:tr>
      <w:tr w:rsidR="00280C4C" w:rsidRPr="001A136F" w14:paraId="52ADD8D7" w14:textId="77777777" w:rsidTr="00E91FC2">
        <w:trPr>
          <w:trHeight w:val="198"/>
          <w:jc w:val="center"/>
        </w:trPr>
        <w:tc>
          <w:tcPr>
            <w:tcW w:w="12.0%" w:type="pct"/>
            <w:vMerge/>
            <w:vAlign w:val="center"/>
          </w:tcPr>
          <w:p w14:paraId="6AE8FABA" w14:textId="77777777" w:rsidR="00280C4C" w:rsidRPr="007D2F53" w:rsidRDefault="00280C4C" w:rsidP="001D4D9D">
            <w:pPr>
              <w:pStyle w:val="tablecopy"/>
              <w:spacing w:after="0pt"/>
              <w:ind w:firstLine="0pt"/>
              <w:rPr>
                <w:sz w:val="18"/>
                <w:szCs w:val="18"/>
              </w:rPr>
            </w:pPr>
          </w:p>
        </w:tc>
        <w:tc>
          <w:tcPr>
            <w:tcW w:w="10.0%" w:type="pct"/>
            <w:vMerge/>
          </w:tcPr>
          <w:p w14:paraId="338737E1" w14:textId="77777777" w:rsidR="00280C4C" w:rsidRPr="007205EA" w:rsidRDefault="00280C4C" w:rsidP="001D4D9D">
            <w:pPr>
              <w:pStyle w:val="tablecopy"/>
              <w:spacing w:after="0pt"/>
              <w:ind w:firstLine="0pt"/>
              <w:rPr>
                <w:sz w:val="18"/>
                <w:szCs w:val="18"/>
              </w:rPr>
            </w:pPr>
          </w:p>
        </w:tc>
        <w:tc>
          <w:tcPr>
            <w:tcW w:w="10.0%" w:type="pct"/>
            <w:vMerge/>
          </w:tcPr>
          <w:p w14:paraId="4A7E59AA" w14:textId="77777777" w:rsidR="00280C4C" w:rsidRPr="00280C4C" w:rsidRDefault="00280C4C" w:rsidP="001D4D9D">
            <w:pPr>
              <w:pStyle w:val="tablecopy"/>
              <w:spacing w:after="0pt"/>
              <w:ind w:firstLine="0pt"/>
              <w:rPr>
                <w:sz w:val="18"/>
                <w:szCs w:val="18"/>
              </w:rPr>
            </w:pPr>
          </w:p>
        </w:tc>
        <w:tc>
          <w:tcPr>
            <w:tcW w:w="8.0%" w:type="pct"/>
            <w:vAlign w:val="center"/>
          </w:tcPr>
          <w:p w14:paraId="06E79B26" w14:textId="1ED0C766" w:rsidR="00280C4C" w:rsidRPr="007D2F53" w:rsidRDefault="00280C4C" w:rsidP="001D4D9D">
            <w:pPr>
              <w:pStyle w:val="tablecopy"/>
              <w:spacing w:after="0pt"/>
              <w:ind w:firstLine="0pt"/>
              <w:rPr>
                <w:sz w:val="18"/>
                <w:szCs w:val="18"/>
              </w:rPr>
            </w:pPr>
            <w:r w:rsidRPr="007D2F53">
              <w:rPr>
                <w:sz w:val="18"/>
                <w:szCs w:val="18"/>
              </w:rPr>
              <w:t>IV</w:t>
            </w:r>
          </w:p>
        </w:tc>
        <w:tc>
          <w:tcPr>
            <w:tcW w:w="13.0%" w:type="pct"/>
          </w:tcPr>
          <w:p w14:paraId="7E37B1BB" w14:textId="190F37EE"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89.2</w:t>
            </w:r>
          </w:p>
        </w:tc>
        <w:tc>
          <w:tcPr>
            <w:tcW w:w="13.0%" w:type="pct"/>
          </w:tcPr>
          <w:p w14:paraId="39AA443A" w14:textId="77E160BA" w:rsidR="00280C4C" w:rsidRPr="00A51084" w:rsidRDefault="00280C4C" w:rsidP="001D4D9D">
            <w:pPr>
              <w:spacing w:after="0pt"/>
              <w:ind w:firstLine="0pt"/>
              <w:rPr>
                <w:rFonts w:eastAsia="Times New Roman"/>
                <w:b/>
                <w:sz w:val="18"/>
                <w:szCs w:val="18"/>
              </w:rPr>
            </w:pPr>
            <w:r w:rsidRPr="00A51084">
              <w:rPr>
                <w:rFonts w:eastAsia="Times New Roman"/>
                <w:b/>
                <w:sz w:val="18"/>
                <w:szCs w:val="18"/>
              </w:rPr>
              <w:t>0.84</w:t>
            </w:r>
          </w:p>
        </w:tc>
        <w:tc>
          <w:tcPr>
            <w:tcW w:w="11.0%" w:type="pct"/>
          </w:tcPr>
          <w:p w14:paraId="5408311F" w14:textId="1C48B369" w:rsidR="00280C4C" w:rsidRPr="007D2F53" w:rsidRDefault="00280C4C" w:rsidP="001D4D9D">
            <w:pPr>
              <w:spacing w:after="0pt"/>
              <w:ind w:firstLine="0pt"/>
              <w:rPr>
                <w:rFonts w:eastAsia="Times New Roman"/>
                <w:sz w:val="18"/>
                <w:szCs w:val="18"/>
              </w:rPr>
            </w:pPr>
            <w:r w:rsidRPr="007D2F53">
              <w:rPr>
                <w:rFonts w:eastAsia="Times New Roman"/>
                <w:sz w:val="18"/>
                <w:szCs w:val="18"/>
              </w:rPr>
              <w:t>0.94</w:t>
            </w:r>
          </w:p>
        </w:tc>
        <w:tc>
          <w:tcPr>
            <w:tcW w:w="7.0%" w:type="pct"/>
          </w:tcPr>
          <w:p w14:paraId="59515A1C" w14:textId="2C179617"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0.89</w:t>
            </w:r>
          </w:p>
        </w:tc>
        <w:tc>
          <w:tcPr>
            <w:tcW w:w="13.0%" w:type="pct"/>
            <w:vAlign w:val="center"/>
          </w:tcPr>
          <w:p w14:paraId="20FADAEF" w14:textId="1FE5CD1E" w:rsidR="00280C4C" w:rsidRPr="007D2F53" w:rsidRDefault="00280C4C" w:rsidP="001D4D9D">
            <w:pPr>
              <w:spacing w:after="0pt"/>
              <w:ind w:firstLine="0pt"/>
              <w:rPr>
                <w:rFonts w:eastAsia="Times New Roman"/>
                <w:sz w:val="18"/>
                <w:szCs w:val="18"/>
              </w:rPr>
            </w:pPr>
            <w:r w:rsidRPr="007D2F53">
              <w:rPr>
                <w:rFonts w:eastAsia="Times New Roman"/>
                <w:sz w:val="18"/>
                <w:szCs w:val="18"/>
              </w:rPr>
              <w:t>0.19</w:t>
            </w:r>
          </w:p>
        </w:tc>
      </w:tr>
      <w:tr w:rsidR="00280C4C" w:rsidRPr="001A136F" w14:paraId="6A042B67" w14:textId="77777777" w:rsidTr="00E91FC2">
        <w:trPr>
          <w:trHeight w:val="198"/>
          <w:jc w:val="center"/>
        </w:trPr>
        <w:tc>
          <w:tcPr>
            <w:tcW w:w="12.0%" w:type="pct"/>
            <w:vMerge/>
            <w:vAlign w:val="center"/>
          </w:tcPr>
          <w:p w14:paraId="764AC063" w14:textId="77777777" w:rsidR="00280C4C" w:rsidRPr="007D2F53" w:rsidRDefault="00280C4C" w:rsidP="001D4D9D">
            <w:pPr>
              <w:pStyle w:val="tablecopy"/>
              <w:spacing w:after="0pt"/>
              <w:ind w:firstLine="0pt"/>
              <w:rPr>
                <w:sz w:val="18"/>
                <w:szCs w:val="18"/>
              </w:rPr>
            </w:pPr>
          </w:p>
        </w:tc>
        <w:tc>
          <w:tcPr>
            <w:tcW w:w="10.0%" w:type="pct"/>
            <w:vMerge/>
          </w:tcPr>
          <w:p w14:paraId="3492AFDF" w14:textId="77777777" w:rsidR="00280C4C" w:rsidRPr="007205EA" w:rsidRDefault="00280C4C" w:rsidP="001D4D9D">
            <w:pPr>
              <w:pStyle w:val="tablecopy"/>
              <w:spacing w:after="0pt"/>
              <w:ind w:firstLine="0pt"/>
              <w:rPr>
                <w:sz w:val="18"/>
                <w:szCs w:val="18"/>
              </w:rPr>
            </w:pPr>
          </w:p>
        </w:tc>
        <w:tc>
          <w:tcPr>
            <w:tcW w:w="10.0%" w:type="pct"/>
            <w:vMerge/>
          </w:tcPr>
          <w:p w14:paraId="52D23832" w14:textId="77777777" w:rsidR="00280C4C" w:rsidRPr="00280C4C" w:rsidRDefault="00280C4C" w:rsidP="001D4D9D">
            <w:pPr>
              <w:pStyle w:val="tablecopy"/>
              <w:spacing w:after="0pt"/>
              <w:ind w:firstLine="0pt"/>
              <w:rPr>
                <w:sz w:val="18"/>
                <w:szCs w:val="18"/>
              </w:rPr>
            </w:pPr>
          </w:p>
        </w:tc>
        <w:tc>
          <w:tcPr>
            <w:tcW w:w="8.0%" w:type="pct"/>
            <w:vAlign w:val="center"/>
          </w:tcPr>
          <w:p w14:paraId="2CC3945F" w14:textId="6C429EC7" w:rsidR="00280C4C" w:rsidRPr="007D2F53" w:rsidRDefault="00280C4C" w:rsidP="001D4D9D">
            <w:pPr>
              <w:pStyle w:val="tablecopy"/>
              <w:spacing w:after="0pt"/>
              <w:ind w:firstLine="0pt"/>
              <w:rPr>
                <w:sz w:val="18"/>
                <w:szCs w:val="18"/>
              </w:rPr>
            </w:pPr>
            <w:r w:rsidRPr="007D2F53">
              <w:rPr>
                <w:sz w:val="18"/>
                <w:szCs w:val="18"/>
              </w:rPr>
              <w:t>V</w:t>
            </w:r>
          </w:p>
        </w:tc>
        <w:tc>
          <w:tcPr>
            <w:tcW w:w="13.0%" w:type="pct"/>
          </w:tcPr>
          <w:p w14:paraId="661FC478" w14:textId="11FAC6D1" w:rsidR="00280C4C" w:rsidRPr="007D2F53" w:rsidRDefault="00280C4C" w:rsidP="001D4D9D">
            <w:pPr>
              <w:spacing w:after="0pt"/>
              <w:ind w:firstLine="0pt"/>
              <w:rPr>
                <w:rFonts w:eastAsia="Times New Roman"/>
                <w:sz w:val="18"/>
                <w:szCs w:val="18"/>
              </w:rPr>
            </w:pPr>
            <w:r w:rsidRPr="007D2F53">
              <w:rPr>
                <w:rFonts w:eastAsia="Times New Roman"/>
                <w:sz w:val="18"/>
                <w:szCs w:val="18"/>
              </w:rPr>
              <w:t>84.6</w:t>
            </w:r>
          </w:p>
        </w:tc>
        <w:tc>
          <w:tcPr>
            <w:tcW w:w="13.0%" w:type="pct"/>
          </w:tcPr>
          <w:p w14:paraId="6BC12621" w14:textId="5CAA0455" w:rsidR="00280C4C" w:rsidRPr="007D2F53" w:rsidRDefault="00280C4C" w:rsidP="001D4D9D">
            <w:pPr>
              <w:spacing w:after="0pt"/>
              <w:ind w:firstLine="0pt"/>
              <w:rPr>
                <w:rFonts w:eastAsia="Times New Roman"/>
                <w:sz w:val="18"/>
                <w:szCs w:val="18"/>
              </w:rPr>
            </w:pPr>
            <w:r w:rsidRPr="007D2F53">
              <w:rPr>
                <w:rFonts w:eastAsia="Times New Roman"/>
                <w:sz w:val="18"/>
                <w:szCs w:val="18"/>
              </w:rPr>
              <w:t>0.76</w:t>
            </w:r>
          </w:p>
        </w:tc>
        <w:tc>
          <w:tcPr>
            <w:tcW w:w="11.0%" w:type="pct"/>
          </w:tcPr>
          <w:p w14:paraId="6BE0A776" w14:textId="01752ADE" w:rsidR="00280C4C" w:rsidRPr="007D2F53" w:rsidRDefault="00280C4C" w:rsidP="001D4D9D">
            <w:pPr>
              <w:spacing w:after="0pt"/>
              <w:ind w:firstLine="0pt"/>
              <w:rPr>
                <w:rFonts w:eastAsia="Times New Roman"/>
                <w:sz w:val="18"/>
                <w:szCs w:val="18"/>
              </w:rPr>
            </w:pPr>
            <w:r w:rsidRPr="007D2F53">
              <w:rPr>
                <w:rFonts w:eastAsia="Times New Roman"/>
                <w:sz w:val="18"/>
                <w:szCs w:val="18"/>
              </w:rPr>
              <w:t>0.90</w:t>
            </w:r>
          </w:p>
        </w:tc>
        <w:tc>
          <w:tcPr>
            <w:tcW w:w="7.0%" w:type="pct"/>
          </w:tcPr>
          <w:p w14:paraId="2485543A" w14:textId="06FA2F0A" w:rsidR="00280C4C" w:rsidRPr="007D2F53" w:rsidRDefault="00280C4C" w:rsidP="001D4D9D">
            <w:pPr>
              <w:spacing w:after="0pt"/>
              <w:ind w:firstLine="0pt"/>
              <w:rPr>
                <w:rFonts w:eastAsia="Times New Roman"/>
                <w:sz w:val="18"/>
                <w:szCs w:val="18"/>
              </w:rPr>
            </w:pPr>
            <w:r w:rsidRPr="007D2F53">
              <w:rPr>
                <w:rFonts w:eastAsia="Times New Roman"/>
                <w:sz w:val="18"/>
                <w:szCs w:val="18"/>
              </w:rPr>
              <w:t>0.82</w:t>
            </w:r>
          </w:p>
        </w:tc>
        <w:tc>
          <w:tcPr>
            <w:tcW w:w="13.0%" w:type="pct"/>
            <w:vAlign w:val="center"/>
          </w:tcPr>
          <w:p w14:paraId="29FD0060" w14:textId="46EB4270" w:rsidR="00280C4C" w:rsidRPr="007D2F53" w:rsidRDefault="00280C4C" w:rsidP="001D4D9D">
            <w:pPr>
              <w:spacing w:after="0pt"/>
              <w:ind w:firstLine="0pt"/>
              <w:rPr>
                <w:rFonts w:eastAsia="Times New Roman"/>
                <w:sz w:val="18"/>
                <w:szCs w:val="18"/>
              </w:rPr>
            </w:pPr>
            <w:r w:rsidRPr="007D2F53">
              <w:rPr>
                <w:rFonts w:eastAsia="Times New Roman"/>
                <w:sz w:val="18"/>
                <w:szCs w:val="18"/>
              </w:rPr>
              <w:t>0.15</w:t>
            </w:r>
          </w:p>
        </w:tc>
      </w:tr>
      <w:tr w:rsidR="00280C4C" w:rsidRPr="001A136F" w14:paraId="41329FF7" w14:textId="77777777" w:rsidTr="00E91FC2">
        <w:trPr>
          <w:trHeight w:val="198"/>
          <w:jc w:val="center"/>
        </w:trPr>
        <w:tc>
          <w:tcPr>
            <w:tcW w:w="12.0%" w:type="pct"/>
            <w:vMerge/>
            <w:vAlign w:val="center"/>
          </w:tcPr>
          <w:p w14:paraId="2B31C6F4" w14:textId="77777777" w:rsidR="00280C4C" w:rsidRPr="007D2F53" w:rsidRDefault="00280C4C" w:rsidP="001D4D9D">
            <w:pPr>
              <w:pStyle w:val="tablecopy"/>
              <w:spacing w:after="0pt"/>
              <w:ind w:firstLine="0pt"/>
              <w:rPr>
                <w:sz w:val="18"/>
                <w:szCs w:val="18"/>
              </w:rPr>
            </w:pPr>
          </w:p>
        </w:tc>
        <w:tc>
          <w:tcPr>
            <w:tcW w:w="10.0%" w:type="pct"/>
            <w:vMerge/>
          </w:tcPr>
          <w:p w14:paraId="7C391A73" w14:textId="77777777" w:rsidR="00280C4C" w:rsidRPr="007205EA" w:rsidRDefault="00280C4C" w:rsidP="001D4D9D">
            <w:pPr>
              <w:pStyle w:val="tablecopy"/>
              <w:spacing w:after="0pt"/>
              <w:ind w:firstLine="0pt"/>
              <w:rPr>
                <w:sz w:val="18"/>
                <w:szCs w:val="18"/>
              </w:rPr>
            </w:pPr>
          </w:p>
        </w:tc>
        <w:tc>
          <w:tcPr>
            <w:tcW w:w="10.0%" w:type="pct"/>
            <w:vMerge/>
          </w:tcPr>
          <w:p w14:paraId="7942E3E5" w14:textId="77777777" w:rsidR="00280C4C" w:rsidRPr="00280C4C" w:rsidRDefault="00280C4C" w:rsidP="001D4D9D">
            <w:pPr>
              <w:pStyle w:val="tablecopy"/>
              <w:spacing w:after="0pt"/>
              <w:ind w:firstLine="0pt"/>
              <w:rPr>
                <w:sz w:val="18"/>
                <w:szCs w:val="18"/>
              </w:rPr>
            </w:pPr>
          </w:p>
        </w:tc>
        <w:tc>
          <w:tcPr>
            <w:tcW w:w="8.0%" w:type="pct"/>
            <w:vAlign w:val="center"/>
          </w:tcPr>
          <w:p w14:paraId="2FAA5A47" w14:textId="65C2B266" w:rsidR="00280C4C" w:rsidRPr="007D2F53" w:rsidRDefault="00280C4C" w:rsidP="001D4D9D">
            <w:pPr>
              <w:pStyle w:val="tablecopy"/>
              <w:spacing w:after="0pt"/>
              <w:ind w:firstLine="0pt"/>
              <w:rPr>
                <w:sz w:val="18"/>
                <w:szCs w:val="18"/>
              </w:rPr>
            </w:pPr>
            <w:r w:rsidRPr="007D2F53">
              <w:rPr>
                <w:sz w:val="18"/>
                <w:szCs w:val="18"/>
              </w:rPr>
              <w:t>VI</w:t>
            </w:r>
          </w:p>
        </w:tc>
        <w:tc>
          <w:tcPr>
            <w:tcW w:w="13.0%" w:type="pct"/>
          </w:tcPr>
          <w:p w14:paraId="35563541" w14:textId="134CBCEE" w:rsidR="00280C4C" w:rsidRPr="007D2F53" w:rsidRDefault="00280C4C" w:rsidP="001D4D9D">
            <w:pPr>
              <w:spacing w:after="0pt"/>
              <w:ind w:firstLine="0pt"/>
              <w:rPr>
                <w:rFonts w:eastAsia="Times New Roman"/>
                <w:sz w:val="18"/>
                <w:szCs w:val="18"/>
              </w:rPr>
            </w:pPr>
            <w:r w:rsidRPr="007D2F53">
              <w:rPr>
                <w:rFonts w:eastAsia="Times New Roman"/>
                <w:sz w:val="18"/>
                <w:szCs w:val="18"/>
              </w:rPr>
              <w:t>86.5</w:t>
            </w:r>
          </w:p>
        </w:tc>
        <w:tc>
          <w:tcPr>
            <w:tcW w:w="13.0%" w:type="pct"/>
          </w:tcPr>
          <w:p w14:paraId="4745C1D3" w14:textId="01F8BC26" w:rsidR="00280C4C" w:rsidRPr="007D2F53" w:rsidRDefault="00280C4C" w:rsidP="001D4D9D">
            <w:pPr>
              <w:spacing w:after="0pt"/>
              <w:ind w:firstLine="0pt"/>
              <w:rPr>
                <w:rFonts w:eastAsia="Times New Roman"/>
                <w:sz w:val="18"/>
                <w:szCs w:val="18"/>
              </w:rPr>
            </w:pPr>
            <w:r w:rsidRPr="007D2F53">
              <w:rPr>
                <w:rFonts w:eastAsia="Times New Roman"/>
                <w:sz w:val="18"/>
                <w:szCs w:val="18"/>
              </w:rPr>
              <w:t>0.78</w:t>
            </w:r>
          </w:p>
        </w:tc>
        <w:tc>
          <w:tcPr>
            <w:tcW w:w="11.0%" w:type="pct"/>
          </w:tcPr>
          <w:p w14:paraId="5A2992DE" w14:textId="3E56AE6F" w:rsidR="00280C4C" w:rsidRPr="007D2F53" w:rsidRDefault="00280C4C" w:rsidP="001D4D9D">
            <w:pPr>
              <w:spacing w:after="0pt"/>
              <w:ind w:firstLine="0pt"/>
              <w:rPr>
                <w:rFonts w:eastAsia="Times New Roman"/>
                <w:sz w:val="18"/>
                <w:szCs w:val="18"/>
              </w:rPr>
            </w:pPr>
            <w:r w:rsidRPr="007D2F53">
              <w:rPr>
                <w:rFonts w:eastAsia="Times New Roman"/>
                <w:sz w:val="18"/>
                <w:szCs w:val="18"/>
              </w:rPr>
              <w:t>0.91</w:t>
            </w:r>
          </w:p>
        </w:tc>
        <w:tc>
          <w:tcPr>
            <w:tcW w:w="7.0%" w:type="pct"/>
          </w:tcPr>
          <w:p w14:paraId="07F438FA" w14:textId="1E6EADBF" w:rsidR="00280C4C" w:rsidRPr="007D2F53" w:rsidRDefault="00280C4C" w:rsidP="001D4D9D">
            <w:pPr>
              <w:spacing w:after="0pt"/>
              <w:ind w:firstLine="0pt"/>
              <w:rPr>
                <w:rFonts w:eastAsia="Times New Roman"/>
                <w:sz w:val="18"/>
                <w:szCs w:val="18"/>
              </w:rPr>
            </w:pPr>
            <w:r w:rsidRPr="007D2F53">
              <w:rPr>
                <w:rFonts w:eastAsia="Times New Roman"/>
                <w:sz w:val="18"/>
                <w:szCs w:val="18"/>
              </w:rPr>
              <w:t>0.84</w:t>
            </w:r>
          </w:p>
        </w:tc>
        <w:tc>
          <w:tcPr>
            <w:tcW w:w="13.0%" w:type="pct"/>
            <w:vAlign w:val="center"/>
          </w:tcPr>
          <w:p w14:paraId="3F3A78A1" w14:textId="170C4591"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0.10</w:t>
            </w:r>
          </w:p>
        </w:tc>
      </w:tr>
      <w:tr w:rsidR="00280C4C" w:rsidRPr="001A136F" w14:paraId="38BD2A5F" w14:textId="77777777" w:rsidTr="00E91FC2">
        <w:trPr>
          <w:trHeight w:val="198"/>
          <w:jc w:val="center"/>
        </w:trPr>
        <w:tc>
          <w:tcPr>
            <w:tcW w:w="12.0%" w:type="pct"/>
            <w:vMerge w:val="restart"/>
            <w:vAlign w:val="center"/>
          </w:tcPr>
          <w:p w14:paraId="2938EE46" w14:textId="34126194" w:rsidR="00280C4C" w:rsidRPr="007D2F53" w:rsidRDefault="00280C4C" w:rsidP="001D4D9D">
            <w:pPr>
              <w:pStyle w:val="tablecopy"/>
              <w:spacing w:after="0pt"/>
              <w:ind w:firstLine="0pt"/>
              <w:rPr>
                <w:sz w:val="18"/>
                <w:szCs w:val="18"/>
              </w:rPr>
            </w:pPr>
            <w:r w:rsidRPr="007D2F53">
              <w:rPr>
                <w:sz w:val="18"/>
                <w:szCs w:val="18"/>
              </w:rPr>
              <w:t>VodafoneNZ</w:t>
            </w:r>
          </w:p>
        </w:tc>
        <w:tc>
          <w:tcPr>
            <w:tcW w:w="10.0%" w:type="pct"/>
            <w:vMerge w:val="restart"/>
          </w:tcPr>
          <w:p w14:paraId="57C2D831" w14:textId="77777777" w:rsidR="00280C4C" w:rsidRDefault="00280C4C" w:rsidP="001D4D9D">
            <w:pPr>
              <w:pStyle w:val="tablecopy"/>
              <w:spacing w:after="0pt"/>
              <w:ind w:firstLine="0pt"/>
              <w:rPr>
                <w:sz w:val="18"/>
                <w:szCs w:val="18"/>
              </w:rPr>
            </w:pPr>
          </w:p>
          <w:p w14:paraId="58FE5837" w14:textId="77777777" w:rsidR="00280C4C" w:rsidRDefault="00280C4C" w:rsidP="001D4D9D">
            <w:pPr>
              <w:pStyle w:val="tablecopy"/>
              <w:spacing w:after="0pt"/>
              <w:ind w:firstLine="0pt"/>
              <w:rPr>
                <w:sz w:val="18"/>
                <w:szCs w:val="18"/>
              </w:rPr>
            </w:pPr>
          </w:p>
          <w:p w14:paraId="5077FE4F" w14:textId="77777777" w:rsidR="00280C4C" w:rsidRDefault="00280C4C" w:rsidP="001D4D9D">
            <w:pPr>
              <w:pStyle w:val="tablecopy"/>
              <w:spacing w:after="0pt"/>
              <w:ind w:firstLine="0pt"/>
              <w:rPr>
                <w:sz w:val="18"/>
                <w:szCs w:val="18"/>
              </w:rPr>
            </w:pPr>
          </w:p>
          <w:p w14:paraId="09C63E9F" w14:textId="5F6C153F" w:rsidR="00280C4C" w:rsidRPr="007205EA" w:rsidRDefault="00280C4C" w:rsidP="001D4D9D">
            <w:pPr>
              <w:pStyle w:val="tablecopy"/>
              <w:spacing w:after="0pt"/>
              <w:ind w:firstLine="0pt"/>
              <w:rPr>
                <w:sz w:val="18"/>
                <w:szCs w:val="18"/>
              </w:rPr>
            </w:pPr>
            <w:r>
              <w:rPr>
                <w:sz w:val="18"/>
                <w:szCs w:val="18"/>
              </w:rPr>
              <w:t>Imbalanced</w:t>
            </w:r>
          </w:p>
        </w:tc>
        <w:tc>
          <w:tcPr>
            <w:tcW w:w="10.0%" w:type="pct"/>
            <w:vMerge w:val="restart"/>
          </w:tcPr>
          <w:p w14:paraId="5A25F92B" w14:textId="77777777" w:rsidR="00280C4C" w:rsidRDefault="00280C4C" w:rsidP="001D4D9D">
            <w:pPr>
              <w:pStyle w:val="tablecopy"/>
              <w:spacing w:after="0pt"/>
              <w:ind w:firstLine="0pt"/>
              <w:rPr>
                <w:sz w:val="18"/>
                <w:szCs w:val="18"/>
              </w:rPr>
            </w:pPr>
          </w:p>
          <w:p w14:paraId="56BD94E3" w14:textId="77777777" w:rsidR="00280C4C" w:rsidRDefault="00280C4C" w:rsidP="001D4D9D">
            <w:pPr>
              <w:pStyle w:val="tablecopy"/>
              <w:spacing w:after="0pt"/>
              <w:ind w:firstLine="0pt"/>
              <w:rPr>
                <w:sz w:val="18"/>
                <w:szCs w:val="18"/>
              </w:rPr>
            </w:pPr>
          </w:p>
          <w:p w14:paraId="5082933B" w14:textId="77777777" w:rsidR="00280C4C" w:rsidRDefault="00280C4C" w:rsidP="001D4D9D">
            <w:pPr>
              <w:pStyle w:val="tablecopy"/>
              <w:spacing w:after="0pt"/>
              <w:ind w:firstLine="0pt"/>
              <w:rPr>
                <w:sz w:val="18"/>
                <w:szCs w:val="18"/>
              </w:rPr>
            </w:pPr>
          </w:p>
          <w:p w14:paraId="72D87A2E" w14:textId="695A2B76" w:rsidR="00280C4C" w:rsidRPr="00280C4C" w:rsidRDefault="00280C4C" w:rsidP="001D4D9D">
            <w:pPr>
              <w:pStyle w:val="tablecopy"/>
              <w:spacing w:after="0pt"/>
              <w:ind w:firstLine="0pt"/>
              <w:rPr>
                <w:sz w:val="18"/>
                <w:szCs w:val="18"/>
              </w:rPr>
            </w:pPr>
            <w:r>
              <w:rPr>
                <w:sz w:val="18"/>
                <w:szCs w:val="18"/>
              </w:rPr>
              <w:t>0. 8</w:t>
            </w:r>
          </w:p>
        </w:tc>
        <w:tc>
          <w:tcPr>
            <w:tcW w:w="8.0%" w:type="pct"/>
            <w:vAlign w:val="center"/>
          </w:tcPr>
          <w:p w14:paraId="0819B153" w14:textId="162DB72A" w:rsidR="00280C4C" w:rsidRPr="007D2F53" w:rsidRDefault="00280C4C" w:rsidP="001D4D9D">
            <w:pPr>
              <w:pStyle w:val="tablecopy"/>
              <w:spacing w:after="0pt"/>
              <w:ind w:firstLine="0pt"/>
              <w:rPr>
                <w:sz w:val="18"/>
                <w:szCs w:val="18"/>
              </w:rPr>
            </w:pPr>
            <w:r w:rsidRPr="007D2F53">
              <w:rPr>
                <w:sz w:val="18"/>
                <w:szCs w:val="18"/>
              </w:rPr>
              <w:t>I</w:t>
            </w:r>
          </w:p>
        </w:tc>
        <w:tc>
          <w:tcPr>
            <w:tcW w:w="13.0%" w:type="pct"/>
            <w:vAlign w:val="center"/>
          </w:tcPr>
          <w:p w14:paraId="5CB471FA" w14:textId="405E53F0" w:rsidR="00280C4C" w:rsidRPr="007D2F53" w:rsidRDefault="00280C4C" w:rsidP="001D4D9D">
            <w:pPr>
              <w:spacing w:after="0pt"/>
              <w:ind w:firstLine="0pt"/>
              <w:rPr>
                <w:rFonts w:eastAsia="Times New Roman"/>
                <w:sz w:val="18"/>
                <w:szCs w:val="18"/>
              </w:rPr>
            </w:pPr>
            <w:r w:rsidRPr="007D2F53">
              <w:rPr>
                <w:rFonts w:eastAsia="Times New Roman"/>
                <w:sz w:val="18"/>
                <w:szCs w:val="18"/>
              </w:rPr>
              <w:t>56.9</w:t>
            </w:r>
          </w:p>
        </w:tc>
        <w:tc>
          <w:tcPr>
            <w:tcW w:w="13.0%" w:type="pct"/>
          </w:tcPr>
          <w:p w14:paraId="11855FD6" w14:textId="7DC704E9" w:rsidR="00280C4C" w:rsidRPr="007D2F53" w:rsidRDefault="00280C4C" w:rsidP="001D4D9D">
            <w:pPr>
              <w:spacing w:after="0pt"/>
              <w:ind w:firstLine="0pt"/>
              <w:rPr>
                <w:rFonts w:eastAsia="Times New Roman"/>
                <w:sz w:val="18"/>
                <w:szCs w:val="18"/>
              </w:rPr>
            </w:pPr>
            <w:r w:rsidRPr="007D2F53">
              <w:rPr>
                <w:rFonts w:eastAsia="Times New Roman"/>
                <w:sz w:val="18"/>
                <w:szCs w:val="18"/>
              </w:rPr>
              <w:t>0.28</w:t>
            </w:r>
          </w:p>
        </w:tc>
        <w:tc>
          <w:tcPr>
            <w:tcW w:w="11.0%" w:type="pct"/>
          </w:tcPr>
          <w:p w14:paraId="44BA4A51" w14:textId="57145FF8" w:rsidR="00280C4C" w:rsidRPr="00A51084" w:rsidRDefault="00280C4C" w:rsidP="001D4D9D">
            <w:pPr>
              <w:spacing w:after="0pt"/>
              <w:ind w:firstLine="0pt"/>
              <w:rPr>
                <w:rFonts w:eastAsia="Times New Roman"/>
                <w:b/>
                <w:sz w:val="18"/>
                <w:szCs w:val="18"/>
              </w:rPr>
            </w:pPr>
            <w:r w:rsidRPr="00A51084">
              <w:rPr>
                <w:rFonts w:eastAsia="Times New Roman"/>
                <w:b/>
                <w:sz w:val="18"/>
                <w:szCs w:val="18"/>
              </w:rPr>
              <w:t>0.93</w:t>
            </w:r>
          </w:p>
        </w:tc>
        <w:tc>
          <w:tcPr>
            <w:tcW w:w="7.0%" w:type="pct"/>
          </w:tcPr>
          <w:p w14:paraId="39C1DA65" w14:textId="43B29AB7" w:rsidR="00280C4C" w:rsidRPr="007D2F53" w:rsidRDefault="00280C4C" w:rsidP="001D4D9D">
            <w:pPr>
              <w:spacing w:after="0pt"/>
              <w:ind w:firstLine="0pt"/>
              <w:rPr>
                <w:rFonts w:eastAsia="Times New Roman"/>
                <w:sz w:val="18"/>
                <w:szCs w:val="18"/>
              </w:rPr>
            </w:pPr>
            <w:r w:rsidRPr="007D2F53">
              <w:rPr>
                <w:rFonts w:eastAsia="Times New Roman"/>
                <w:sz w:val="18"/>
                <w:szCs w:val="18"/>
              </w:rPr>
              <w:t>0.43</w:t>
            </w:r>
          </w:p>
        </w:tc>
        <w:tc>
          <w:tcPr>
            <w:tcW w:w="13.0%" w:type="pct"/>
            <w:vAlign w:val="center"/>
          </w:tcPr>
          <w:p w14:paraId="5CE42DC8" w14:textId="35E62E5B" w:rsidR="00280C4C" w:rsidRPr="007D2F53" w:rsidRDefault="00280C4C" w:rsidP="001D4D9D">
            <w:pPr>
              <w:spacing w:after="0pt"/>
              <w:ind w:firstLine="0pt"/>
              <w:rPr>
                <w:rFonts w:eastAsia="Times New Roman"/>
                <w:sz w:val="18"/>
                <w:szCs w:val="18"/>
              </w:rPr>
            </w:pPr>
            <w:r w:rsidRPr="007D2F53">
              <w:rPr>
                <w:rFonts w:eastAsia="Times New Roman"/>
                <w:sz w:val="18"/>
                <w:szCs w:val="18"/>
              </w:rPr>
              <w:t>0.32</w:t>
            </w:r>
          </w:p>
        </w:tc>
      </w:tr>
      <w:tr w:rsidR="00280C4C" w:rsidRPr="001A136F" w14:paraId="4AF11D57" w14:textId="77777777" w:rsidTr="00E91FC2">
        <w:trPr>
          <w:trHeight w:val="198"/>
          <w:jc w:val="center"/>
        </w:trPr>
        <w:tc>
          <w:tcPr>
            <w:tcW w:w="12.0%" w:type="pct"/>
            <w:vMerge/>
            <w:vAlign w:val="center"/>
          </w:tcPr>
          <w:p w14:paraId="7438D440" w14:textId="77777777" w:rsidR="00280C4C" w:rsidRPr="007D2F53" w:rsidRDefault="00280C4C" w:rsidP="001D4D9D">
            <w:pPr>
              <w:pStyle w:val="tablecopy"/>
              <w:spacing w:after="0pt"/>
              <w:ind w:firstLine="0pt"/>
              <w:rPr>
                <w:sz w:val="18"/>
                <w:szCs w:val="18"/>
              </w:rPr>
            </w:pPr>
          </w:p>
        </w:tc>
        <w:tc>
          <w:tcPr>
            <w:tcW w:w="10.0%" w:type="pct"/>
            <w:vMerge/>
          </w:tcPr>
          <w:p w14:paraId="3052B1FE" w14:textId="77777777" w:rsidR="00280C4C" w:rsidRPr="007205EA" w:rsidRDefault="00280C4C" w:rsidP="001D4D9D">
            <w:pPr>
              <w:pStyle w:val="tablecopy"/>
              <w:spacing w:after="0pt"/>
              <w:ind w:firstLine="0pt"/>
              <w:rPr>
                <w:sz w:val="18"/>
                <w:szCs w:val="18"/>
              </w:rPr>
            </w:pPr>
          </w:p>
        </w:tc>
        <w:tc>
          <w:tcPr>
            <w:tcW w:w="10.0%" w:type="pct"/>
            <w:vMerge/>
          </w:tcPr>
          <w:p w14:paraId="689668D3" w14:textId="77777777" w:rsidR="00280C4C" w:rsidRPr="00280C4C" w:rsidRDefault="00280C4C" w:rsidP="001D4D9D">
            <w:pPr>
              <w:pStyle w:val="tablecopy"/>
              <w:spacing w:after="0pt"/>
              <w:ind w:firstLine="0pt"/>
              <w:rPr>
                <w:sz w:val="18"/>
                <w:szCs w:val="18"/>
              </w:rPr>
            </w:pPr>
          </w:p>
        </w:tc>
        <w:tc>
          <w:tcPr>
            <w:tcW w:w="8.0%" w:type="pct"/>
            <w:vAlign w:val="center"/>
          </w:tcPr>
          <w:p w14:paraId="43338C64" w14:textId="75D43231" w:rsidR="00280C4C" w:rsidRPr="007D2F53" w:rsidRDefault="00280C4C" w:rsidP="001D4D9D">
            <w:pPr>
              <w:pStyle w:val="tablecopy"/>
              <w:spacing w:after="0pt"/>
              <w:ind w:firstLine="0pt"/>
              <w:rPr>
                <w:sz w:val="18"/>
                <w:szCs w:val="18"/>
              </w:rPr>
            </w:pPr>
            <w:r w:rsidRPr="007D2F53">
              <w:rPr>
                <w:sz w:val="18"/>
                <w:szCs w:val="18"/>
              </w:rPr>
              <w:t>II</w:t>
            </w:r>
          </w:p>
        </w:tc>
        <w:tc>
          <w:tcPr>
            <w:tcW w:w="13.0%" w:type="pct"/>
            <w:vAlign w:val="center"/>
          </w:tcPr>
          <w:p w14:paraId="2B9DBCF5" w14:textId="492C54DC" w:rsidR="00280C4C" w:rsidRPr="007D2F53" w:rsidRDefault="00280C4C" w:rsidP="001D4D9D">
            <w:pPr>
              <w:spacing w:after="0pt"/>
              <w:ind w:firstLine="0pt"/>
              <w:rPr>
                <w:rFonts w:eastAsia="Times New Roman"/>
                <w:sz w:val="18"/>
                <w:szCs w:val="18"/>
              </w:rPr>
            </w:pPr>
            <w:r w:rsidRPr="007D2F53">
              <w:rPr>
                <w:rFonts w:eastAsia="Times New Roman"/>
                <w:sz w:val="18"/>
                <w:szCs w:val="18"/>
              </w:rPr>
              <w:t>75.1</w:t>
            </w:r>
          </w:p>
        </w:tc>
        <w:tc>
          <w:tcPr>
            <w:tcW w:w="13.0%" w:type="pct"/>
          </w:tcPr>
          <w:p w14:paraId="5D66DAAB" w14:textId="44C05C5B" w:rsidR="00280C4C" w:rsidRPr="007D2F53" w:rsidRDefault="00280C4C" w:rsidP="001D4D9D">
            <w:pPr>
              <w:spacing w:after="0pt"/>
              <w:ind w:firstLine="0pt"/>
              <w:rPr>
                <w:rFonts w:eastAsia="Times New Roman"/>
                <w:sz w:val="18"/>
                <w:szCs w:val="18"/>
              </w:rPr>
            </w:pPr>
            <w:r w:rsidRPr="007D2F53">
              <w:rPr>
                <w:rFonts w:eastAsia="Times New Roman"/>
                <w:sz w:val="18"/>
                <w:szCs w:val="18"/>
              </w:rPr>
              <w:t>0.52</w:t>
            </w:r>
          </w:p>
        </w:tc>
        <w:tc>
          <w:tcPr>
            <w:tcW w:w="11.0%" w:type="pct"/>
          </w:tcPr>
          <w:p w14:paraId="4DDFBFE4" w14:textId="22A3E022" w:rsidR="00280C4C" w:rsidRPr="007D2F53" w:rsidRDefault="00280C4C" w:rsidP="001D4D9D">
            <w:pPr>
              <w:spacing w:after="0pt"/>
              <w:ind w:firstLine="0pt"/>
              <w:rPr>
                <w:rFonts w:eastAsia="Times New Roman"/>
                <w:sz w:val="18"/>
                <w:szCs w:val="18"/>
              </w:rPr>
            </w:pPr>
            <w:r w:rsidRPr="007D2F53">
              <w:rPr>
                <w:rFonts w:eastAsia="Times New Roman"/>
                <w:sz w:val="18"/>
                <w:szCs w:val="18"/>
              </w:rPr>
              <w:t>0.41</w:t>
            </w:r>
          </w:p>
        </w:tc>
        <w:tc>
          <w:tcPr>
            <w:tcW w:w="7.0%" w:type="pct"/>
          </w:tcPr>
          <w:p w14:paraId="1BD16BA4" w14:textId="03DA405D" w:rsidR="00280C4C" w:rsidRPr="007D2F53" w:rsidRDefault="00280C4C" w:rsidP="001D4D9D">
            <w:pPr>
              <w:spacing w:after="0pt"/>
              <w:ind w:firstLine="0pt"/>
              <w:rPr>
                <w:rFonts w:eastAsia="Times New Roman"/>
                <w:sz w:val="18"/>
                <w:szCs w:val="18"/>
              </w:rPr>
            </w:pPr>
            <w:r w:rsidRPr="007D2F53">
              <w:rPr>
                <w:rFonts w:eastAsia="Times New Roman"/>
                <w:sz w:val="18"/>
                <w:szCs w:val="18"/>
              </w:rPr>
              <w:t>0.46</w:t>
            </w:r>
          </w:p>
        </w:tc>
        <w:tc>
          <w:tcPr>
            <w:tcW w:w="13.0%" w:type="pct"/>
            <w:vAlign w:val="center"/>
          </w:tcPr>
          <w:p w14:paraId="4C1B35F0" w14:textId="66E3D240" w:rsidR="00280C4C" w:rsidRPr="007D2F53" w:rsidRDefault="00280C4C" w:rsidP="001D4D9D">
            <w:pPr>
              <w:spacing w:after="0pt"/>
              <w:ind w:firstLine="0pt"/>
              <w:rPr>
                <w:rFonts w:eastAsia="Times New Roman"/>
                <w:sz w:val="18"/>
                <w:szCs w:val="18"/>
              </w:rPr>
            </w:pPr>
            <w:r w:rsidRPr="007D2F53">
              <w:rPr>
                <w:rFonts w:eastAsia="Times New Roman"/>
                <w:sz w:val="18"/>
                <w:szCs w:val="18"/>
              </w:rPr>
              <w:t>0.40</w:t>
            </w:r>
          </w:p>
        </w:tc>
      </w:tr>
      <w:tr w:rsidR="00280C4C" w:rsidRPr="001A136F" w14:paraId="112A2796" w14:textId="77777777" w:rsidTr="00E91FC2">
        <w:trPr>
          <w:trHeight w:val="198"/>
          <w:jc w:val="center"/>
        </w:trPr>
        <w:tc>
          <w:tcPr>
            <w:tcW w:w="12.0%" w:type="pct"/>
            <w:vMerge/>
            <w:vAlign w:val="center"/>
          </w:tcPr>
          <w:p w14:paraId="76A94CD2" w14:textId="77777777" w:rsidR="00280C4C" w:rsidRPr="007D2F53" w:rsidRDefault="00280C4C" w:rsidP="001D4D9D">
            <w:pPr>
              <w:pStyle w:val="tablecopy"/>
              <w:spacing w:after="0pt"/>
              <w:ind w:firstLine="0pt"/>
              <w:rPr>
                <w:sz w:val="18"/>
                <w:szCs w:val="18"/>
              </w:rPr>
            </w:pPr>
          </w:p>
        </w:tc>
        <w:tc>
          <w:tcPr>
            <w:tcW w:w="10.0%" w:type="pct"/>
            <w:vMerge/>
          </w:tcPr>
          <w:p w14:paraId="18170303" w14:textId="77777777" w:rsidR="00280C4C" w:rsidRPr="007205EA" w:rsidRDefault="00280C4C" w:rsidP="001D4D9D">
            <w:pPr>
              <w:pStyle w:val="tablecopy"/>
              <w:spacing w:after="0pt"/>
              <w:ind w:firstLine="0pt"/>
              <w:rPr>
                <w:sz w:val="18"/>
                <w:szCs w:val="18"/>
              </w:rPr>
            </w:pPr>
          </w:p>
        </w:tc>
        <w:tc>
          <w:tcPr>
            <w:tcW w:w="10.0%" w:type="pct"/>
            <w:vMerge/>
          </w:tcPr>
          <w:p w14:paraId="59524144" w14:textId="77777777" w:rsidR="00280C4C" w:rsidRPr="00280C4C" w:rsidRDefault="00280C4C" w:rsidP="001D4D9D">
            <w:pPr>
              <w:pStyle w:val="tablecopy"/>
              <w:spacing w:after="0pt"/>
              <w:ind w:firstLine="0pt"/>
              <w:rPr>
                <w:sz w:val="18"/>
                <w:szCs w:val="18"/>
              </w:rPr>
            </w:pPr>
          </w:p>
        </w:tc>
        <w:tc>
          <w:tcPr>
            <w:tcW w:w="8.0%" w:type="pct"/>
            <w:vAlign w:val="center"/>
          </w:tcPr>
          <w:p w14:paraId="57F50774" w14:textId="6D405D90" w:rsidR="00280C4C" w:rsidRPr="007D2F53" w:rsidRDefault="00280C4C" w:rsidP="001D4D9D">
            <w:pPr>
              <w:pStyle w:val="tablecopy"/>
              <w:spacing w:after="0pt"/>
              <w:ind w:firstLine="0pt"/>
              <w:rPr>
                <w:sz w:val="18"/>
                <w:szCs w:val="18"/>
              </w:rPr>
            </w:pPr>
            <w:r w:rsidRPr="007D2F53">
              <w:rPr>
                <w:sz w:val="18"/>
                <w:szCs w:val="18"/>
              </w:rPr>
              <w:t>III</w:t>
            </w:r>
          </w:p>
        </w:tc>
        <w:tc>
          <w:tcPr>
            <w:tcW w:w="13.0%" w:type="pct"/>
          </w:tcPr>
          <w:p w14:paraId="6E2BCE05" w14:textId="64A18734" w:rsidR="00280C4C" w:rsidRPr="007D2F53" w:rsidRDefault="00280C4C" w:rsidP="001D4D9D">
            <w:pPr>
              <w:spacing w:after="0pt"/>
              <w:ind w:firstLine="0pt"/>
              <w:rPr>
                <w:rFonts w:eastAsia="Times New Roman"/>
                <w:sz w:val="18"/>
                <w:szCs w:val="18"/>
              </w:rPr>
            </w:pPr>
            <w:r w:rsidRPr="007D2F53">
              <w:rPr>
                <w:rFonts w:eastAsia="Times New Roman"/>
                <w:sz w:val="18"/>
                <w:szCs w:val="18"/>
              </w:rPr>
              <w:t>76.6</w:t>
            </w:r>
          </w:p>
        </w:tc>
        <w:tc>
          <w:tcPr>
            <w:tcW w:w="13.0%" w:type="pct"/>
          </w:tcPr>
          <w:p w14:paraId="218B90B3" w14:textId="23CCB7D3" w:rsidR="00280C4C" w:rsidRPr="007D2F53" w:rsidRDefault="00280C4C" w:rsidP="001D4D9D">
            <w:pPr>
              <w:spacing w:after="0pt"/>
              <w:ind w:firstLine="0pt"/>
              <w:rPr>
                <w:rFonts w:eastAsia="Times New Roman"/>
                <w:sz w:val="18"/>
                <w:szCs w:val="18"/>
              </w:rPr>
            </w:pPr>
            <w:r w:rsidRPr="007D2F53">
              <w:rPr>
                <w:rFonts w:eastAsia="Times New Roman"/>
                <w:sz w:val="18"/>
                <w:szCs w:val="18"/>
              </w:rPr>
              <w:t>0.72</w:t>
            </w:r>
          </w:p>
        </w:tc>
        <w:tc>
          <w:tcPr>
            <w:tcW w:w="11.0%" w:type="pct"/>
          </w:tcPr>
          <w:p w14:paraId="023AF8AD" w14:textId="7FB4DCA2" w:rsidR="00280C4C" w:rsidRPr="007D2F53" w:rsidRDefault="00280C4C" w:rsidP="001D4D9D">
            <w:pPr>
              <w:spacing w:after="0pt"/>
              <w:ind w:firstLine="0pt"/>
              <w:rPr>
                <w:rFonts w:eastAsia="Times New Roman"/>
                <w:sz w:val="18"/>
                <w:szCs w:val="18"/>
              </w:rPr>
            </w:pPr>
            <w:r w:rsidRPr="007D2F53">
              <w:rPr>
                <w:rFonts w:eastAsia="Times New Roman"/>
                <w:sz w:val="18"/>
                <w:szCs w:val="18"/>
              </w:rPr>
              <w:t>0.39</w:t>
            </w:r>
          </w:p>
        </w:tc>
        <w:tc>
          <w:tcPr>
            <w:tcW w:w="7.0%" w:type="pct"/>
          </w:tcPr>
          <w:p w14:paraId="2B62A990" w14:textId="588141E3" w:rsidR="00280C4C" w:rsidRPr="007D2F53" w:rsidRDefault="00280C4C" w:rsidP="001D4D9D">
            <w:pPr>
              <w:spacing w:after="0pt"/>
              <w:ind w:firstLine="0pt"/>
              <w:rPr>
                <w:rFonts w:eastAsia="Times New Roman"/>
                <w:sz w:val="18"/>
                <w:szCs w:val="18"/>
              </w:rPr>
            </w:pPr>
            <w:r w:rsidRPr="007D2F53">
              <w:rPr>
                <w:rFonts w:eastAsia="Times New Roman"/>
                <w:sz w:val="18"/>
                <w:szCs w:val="18"/>
              </w:rPr>
              <w:t>0.51</w:t>
            </w:r>
          </w:p>
        </w:tc>
        <w:tc>
          <w:tcPr>
            <w:tcW w:w="13.0%" w:type="pct"/>
            <w:vAlign w:val="center"/>
          </w:tcPr>
          <w:p w14:paraId="030FD34F" w14:textId="71C99839" w:rsidR="00280C4C" w:rsidRPr="007D2F53" w:rsidRDefault="00280C4C" w:rsidP="001D4D9D">
            <w:pPr>
              <w:spacing w:after="0pt"/>
              <w:ind w:firstLine="0pt"/>
              <w:rPr>
                <w:rFonts w:eastAsia="Times New Roman"/>
                <w:sz w:val="18"/>
                <w:szCs w:val="18"/>
              </w:rPr>
            </w:pPr>
            <w:r w:rsidRPr="007D2F53">
              <w:rPr>
                <w:rFonts w:eastAsia="Times New Roman"/>
                <w:sz w:val="18"/>
                <w:szCs w:val="18"/>
              </w:rPr>
              <w:t>0.23</w:t>
            </w:r>
          </w:p>
        </w:tc>
      </w:tr>
      <w:tr w:rsidR="00280C4C" w:rsidRPr="001A136F" w14:paraId="089BA4FA" w14:textId="77777777" w:rsidTr="00E91FC2">
        <w:trPr>
          <w:trHeight w:val="198"/>
          <w:jc w:val="center"/>
        </w:trPr>
        <w:tc>
          <w:tcPr>
            <w:tcW w:w="12.0%" w:type="pct"/>
            <w:vMerge/>
            <w:vAlign w:val="center"/>
          </w:tcPr>
          <w:p w14:paraId="09FE7E51" w14:textId="77777777" w:rsidR="00280C4C" w:rsidRPr="007D2F53" w:rsidRDefault="00280C4C" w:rsidP="001D4D9D">
            <w:pPr>
              <w:pStyle w:val="tablecopy"/>
              <w:spacing w:after="0pt"/>
              <w:ind w:firstLine="0pt"/>
              <w:rPr>
                <w:sz w:val="18"/>
                <w:szCs w:val="18"/>
              </w:rPr>
            </w:pPr>
          </w:p>
        </w:tc>
        <w:tc>
          <w:tcPr>
            <w:tcW w:w="10.0%" w:type="pct"/>
            <w:vMerge/>
          </w:tcPr>
          <w:p w14:paraId="07C72A7D" w14:textId="77777777" w:rsidR="00280C4C" w:rsidRPr="007205EA" w:rsidRDefault="00280C4C" w:rsidP="001D4D9D">
            <w:pPr>
              <w:pStyle w:val="tablecopy"/>
              <w:spacing w:after="0pt"/>
              <w:ind w:firstLine="0pt"/>
              <w:rPr>
                <w:sz w:val="18"/>
                <w:szCs w:val="18"/>
              </w:rPr>
            </w:pPr>
          </w:p>
        </w:tc>
        <w:tc>
          <w:tcPr>
            <w:tcW w:w="10.0%" w:type="pct"/>
            <w:vMerge/>
          </w:tcPr>
          <w:p w14:paraId="3A5A3C7A" w14:textId="77777777" w:rsidR="00280C4C" w:rsidRPr="00280C4C" w:rsidRDefault="00280C4C" w:rsidP="001D4D9D">
            <w:pPr>
              <w:pStyle w:val="tablecopy"/>
              <w:spacing w:after="0pt"/>
              <w:ind w:firstLine="0pt"/>
              <w:rPr>
                <w:sz w:val="18"/>
                <w:szCs w:val="18"/>
              </w:rPr>
            </w:pPr>
          </w:p>
        </w:tc>
        <w:tc>
          <w:tcPr>
            <w:tcW w:w="8.0%" w:type="pct"/>
            <w:vAlign w:val="center"/>
          </w:tcPr>
          <w:p w14:paraId="0340932A" w14:textId="439EB388" w:rsidR="00280C4C" w:rsidRPr="007D2F53" w:rsidRDefault="00280C4C" w:rsidP="001D4D9D">
            <w:pPr>
              <w:pStyle w:val="tablecopy"/>
              <w:spacing w:after="0pt"/>
              <w:ind w:firstLine="0pt"/>
              <w:rPr>
                <w:sz w:val="18"/>
                <w:szCs w:val="18"/>
              </w:rPr>
            </w:pPr>
            <w:r w:rsidRPr="007D2F53">
              <w:rPr>
                <w:sz w:val="18"/>
                <w:szCs w:val="18"/>
              </w:rPr>
              <w:t>IV</w:t>
            </w:r>
          </w:p>
        </w:tc>
        <w:tc>
          <w:tcPr>
            <w:tcW w:w="13.0%" w:type="pct"/>
          </w:tcPr>
          <w:p w14:paraId="5F5A6C67" w14:textId="76D4E442" w:rsidR="00280C4C" w:rsidRPr="007D2F53" w:rsidRDefault="00280C4C" w:rsidP="001D4D9D">
            <w:pPr>
              <w:spacing w:after="0pt"/>
              <w:ind w:firstLine="0pt"/>
              <w:rPr>
                <w:rFonts w:eastAsia="Times New Roman"/>
                <w:sz w:val="18"/>
                <w:szCs w:val="18"/>
              </w:rPr>
            </w:pPr>
            <w:r w:rsidRPr="007D2F53">
              <w:rPr>
                <w:rFonts w:eastAsia="Times New Roman"/>
                <w:sz w:val="18"/>
                <w:szCs w:val="18"/>
              </w:rPr>
              <w:t>78.2</w:t>
            </w:r>
          </w:p>
        </w:tc>
        <w:tc>
          <w:tcPr>
            <w:tcW w:w="13.0%" w:type="pct"/>
          </w:tcPr>
          <w:p w14:paraId="2AFD8376" w14:textId="6045B315" w:rsidR="00280C4C" w:rsidRPr="00A51084" w:rsidRDefault="00280C4C" w:rsidP="001D4D9D">
            <w:pPr>
              <w:spacing w:after="0pt"/>
              <w:ind w:firstLine="0pt"/>
              <w:rPr>
                <w:rFonts w:eastAsia="Times New Roman"/>
                <w:b/>
                <w:sz w:val="18"/>
                <w:szCs w:val="18"/>
              </w:rPr>
            </w:pPr>
            <w:r w:rsidRPr="00A51084">
              <w:rPr>
                <w:rFonts w:eastAsia="Times New Roman"/>
                <w:b/>
                <w:sz w:val="18"/>
                <w:szCs w:val="18"/>
              </w:rPr>
              <w:t>0.75</w:t>
            </w:r>
          </w:p>
        </w:tc>
        <w:tc>
          <w:tcPr>
            <w:tcW w:w="11.0%" w:type="pct"/>
          </w:tcPr>
          <w:p w14:paraId="5AA920C1" w14:textId="6CF41740" w:rsidR="00280C4C" w:rsidRPr="007D2F53" w:rsidRDefault="00280C4C" w:rsidP="001D4D9D">
            <w:pPr>
              <w:spacing w:after="0pt"/>
              <w:ind w:firstLine="0pt"/>
              <w:rPr>
                <w:rFonts w:eastAsia="Times New Roman"/>
                <w:sz w:val="18"/>
                <w:szCs w:val="18"/>
              </w:rPr>
            </w:pPr>
            <w:r w:rsidRPr="007D2F53">
              <w:rPr>
                <w:rFonts w:eastAsia="Times New Roman"/>
                <w:sz w:val="18"/>
                <w:szCs w:val="18"/>
              </w:rPr>
              <w:t>0.43</w:t>
            </w:r>
          </w:p>
        </w:tc>
        <w:tc>
          <w:tcPr>
            <w:tcW w:w="7.0%" w:type="pct"/>
          </w:tcPr>
          <w:p w14:paraId="255A729E" w14:textId="6B2CDE4B" w:rsidR="00280C4C" w:rsidRPr="007D2F53" w:rsidRDefault="00280C4C" w:rsidP="001D4D9D">
            <w:pPr>
              <w:spacing w:after="0pt"/>
              <w:ind w:firstLine="0pt"/>
              <w:rPr>
                <w:rFonts w:eastAsia="Times New Roman"/>
                <w:sz w:val="18"/>
                <w:szCs w:val="18"/>
              </w:rPr>
            </w:pPr>
            <w:r w:rsidRPr="007D2F53">
              <w:rPr>
                <w:rFonts w:eastAsia="Times New Roman"/>
                <w:sz w:val="18"/>
                <w:szCs w:val="18"/>
              </w:rPr>
              <w:t>0.55</w:t>
            </w:r>
          </w:p>
        </w:tc>
        <w:tc>
          <w:tcPr>
            <w:tcW w:w="13.0%" w:type="pct"/>
            <w:vAlign w:val="center"/>
          </w:tcPr>
          <w:p w14:paraId="19EBDD76" w14:textId="3358E0C1" w:rsidR="00280C4C" w:rsidRPr="007D2F53" w:rsidRDefault="00280C4C" w:rsidP="001D4D9D">
            <w:pPr>
              <w:spacing w:after="0pt"/>
              <w:ind w:firstLine="0pt"/>
              <w:rPr>
                <w:rFonts w:eastAsia="Times New Roman"/>
                <w:sz w:val="18"/>
                <w:szCs w:val="18"/>
              </w:rPr>
            </w:pPr>
            <w:r w:rsidRPr="007D2F53">
              <w:rPr>
                <w:rFonts w:eastAsia="Times New Roman"/>
                <w:sz w:val="18"/>
                <w:szCs w:val="18"/>
              </w:rPr>
              <w:t>0.29</w:t>
            </w:r>
          </w:p>
        </w:tc>
      </w:tr>
      <w:tr w:rsidR="00280C4C" w:rsidRPr="001A136F" w14:paraId="23452955" w14:textId="77777777" w:rsidTr="00E91FC2">
        <w:trPr>
          <w:trHeight w:val="198"/>
          <w:jc w:val="center"/>
        </w:trPr>
        <w:tc>
          <w:tcPr>
            <w:tcW w:w="12.0%" w:type="pct"/>
            <w:vMerge/>
            <w:vAlign w:val="center"/>
          </w:tcPr>
          <w:p w14:paraId="27A1B9C4" w14:textId="77777777" w:rsidR="00280C4C" w:rsidRPr="007D2F53" w:rsidRDefault="00280C4C" w:rsidP="001D4D9D">
            <w:pPr>
              <w:pStyle w:val="tablecopy"/>
              <w:spacing w:after="0pt"/>
              <w:ind w:firstLine="0pt"/>
              <w:rPr>
                <w:sz w:val="18"/>
                <w:szCs w:val="18"/>
              </w:rPr>
            </w:pPr>
          </w:p>
        </w:tc>
        <w:tc>
          <w:tcPr>
            <w:tcW w:w="10.0%" w:type="pct"/>
            <w:vMerge/>
          </w:tcPr>
          <w:p w14:paraId="1B1C0878" w14:textId="77777777" w:rsidR="00280C4C" w:rsidRPr="007205EA" w:rsidRDefault="00280C4C" w:rsidP="001D4D9D">
            <w:pPr>
              <w:pStyle w:val="tablecopy"/>
              <w:spacing w:after="0pt"/>
              <w:ind w:firstLine="0pt"/>
              <w:rPr>
                <w:sz w:val="18"/>
                <w:szCs w:val="18"/>
              </w:rPr>
            </w:pPr>
          </w:p>
        </w:tc>
        <w:tc>
          <w:tcPr>
            <w:tcW w:w="10.0%" w:type="pct"/>
            <w:vMerge/>
          </w:tcPr>
          <w:p w14:paraId="466E39C2" w14:textId="77777777" w:rsidR="00280C4C" w:rsidRPr="00280C4C" w:rsidRDefault="00280C4C" w:rsidP="001D4D9D">
            <w:pPr>
              <w:pStyle w:val="tablecopy"/>
              <w:spacing w:after="0pt"/>
              <w:ind w:firstLine="0pt"/>
              <w:rPr>
                <w:sz w:val="18"/>
                <w:szCs w:val="18"/>
              </w:rPr>
            </w:pPr>
          </w:p>
        </w:tc>
        <w:tc>
          <w:tcPr>
            <w:tcW w:w="8.0%" w:type="pct"/>
            <w:vAlign w:val="center"/>
          </w:tcPr>
          <w:p w14:paraId="026050D3" w14:textId="32CEE685" w:rsidR="00280C4C" w:rsidRPr="007D2F53" w:rsidRDefault="00280C4C" w:rsidP="001D4D9D">
            <w:pPr>
              <w:pStyle w:val="tablecopy"/>
              <w:spacing w:after="0pt"/>
              <w:ind w:firstLine="0pt"/>
              <w:rPr>
                <w:sz w:val="18"/>
                <w:szCs w:val="18"/>
              </w:rPr>
            </w:pPr>
            <w:r w:rsidRPr="007D2F53">
              <w:rPr>
                <w:sz w:val="18"/>
                <w:szCs w:val="18"/>
              </w:rPr>
              <w:t>V</w:t>
            </w:r>
          </w:p>
        </w:tc>
        <w:tc>
          <w:tcPr>
            <w:tcW w:w="13.0%" w:type="pct"/>
          </w:tcPr>
          <w:p w14:paraId="4409601B" w14:textId="15786878" w:rsidR="00280C4C" w:rsidRPr="007D2F53" w:rsidRDefault="00280C4C" w:rsidP="001D4D9D">
            <w:pPr>
              <w:spacing w:after="0pt"/>
              <w:ind w:firstLine="0pt"/>
              <w:rPr>
                <w:rFonts w:eastAsia="Times New Roman"/>
                <w:sz w:val="18"/>
                <w:szCs w:val="18"/>
              </w:rPr>
            </w:pPr>
            <w:r w:rsidRPr="007D2F53">
              <w:rPr>
                <w:rFonts w:eastAsia="Times New Roman"/>
                <w:sz w:val="18"/>
                <w:szCs w:val="18"/>
              </w:rPr>
              <w:t>75.2</w:t>
            </w:r>
          </w:p>
        </w:tc>
        <w:tc>
          <w:tcPr>
            <w:tcW w:w="13.0%" w:type="pct"/>
          </w:tcPr>
          <w:p w14:paraId="36B8C128" w14:textId="474C860E" w:rsidR="00280C4C" w:rsidRPr="007D2F53" w:rsidRDefault="00280C4C" w:rsidP="001D4D9D">
            <w:pPr>
              <w:spacing w:after="0pt"/>
              <w:ind w:firstLine="0pt"/>
              <w:rPr>
                <w:rFonts w:eastAsia="Times New Roman"/>
                <w:sz w:val="18"/>
                <w:szCs w:val="18"/>
              </w:rPr>
            </w:pPr>
            <w:r w:rsidRPr="007D2F53">
              <w:rPr>
                <w:rFonts w:eastAsia="Times New Roman"/>
                <w:sz w:val="18"/>
                <w:szCs w:val="18"/>
              </w:rPr>
              <w:t>0.43</w:t>
            </w:r>
          </w:p>
        </w:tc>
        <w:tc>
          <w:tcPr>
            <w:tcW w:w="11.0%" w:type="pct"/>
          </w:tcPr>
          <w:p w14:paraId="68D6E1BD" w14:textId="5DBFA558" w:rsidR="00280C4C" w:rsidRPr="007D2F53" w:rsidRDefault="00280C4C" w:rsidP="001D4D9D">
            <w:pPr>
              <w:spacing w:after="0pt"/>
              <w:ind w:firstLine="0pt"/>
              <w:rPr>
                <w:rFonts w:eastAsia="Times New Roman"/>
                <w:sz w:val="18"/>
                <w:szCs w:val="18"/>
              </w:rPr>
            </w:pPr>
            <w:r w:rsidRPr="007D2F53">
              <w:rPr>
                <w:rFonts w:eastAsia="Times New Roman"/>
                <w:sz w:val="18"/>
                <w:szCs w:val="18"/>
              </w:rPr>
              <w:t>0.57</w:t>
            </w:r>
          </w:p>
        </w:tc>
        <w:tc>
          <w:tcPr>
            <w:tcW w:w="7.0%" w:type="pct"/>
          </w:tcPr>
          <w:p w14:paraId="169EF112" w14:textId="1C370E24" w:rsidR="00280C4C" w:rsidRPr="007D2F53" w:rsidRDefault="00280C4C" w:rsidP="001D4D9D">
            <w:pPr>
              <w:spacing w:after="0pt"/>
              <w:ind w:firstLine="0pt"/>
              <w:rPr>
                <w:rFonts w:eastAsia="Times New Roman"/>
                <w:sz w:val="18"/>
                <w:szCs w:val="18"/>
              </w:rPr>
            </w:pPr>
            <w:r w:rsidRPr="007D2F53">
              <w:rPr>
                <w:rFonts w:eastAsia="Times New Roman"/>
                <w:sz w:val="18"/>
                <w:szCs w:val="18"/>
              </w:rPr>
              <w:t>0.49</w:t>
            </w:r>
          </w:p>
        </w:tc>
        <w:tc>
          <w:tcPr>
            <w:tcW w:w="13.0%" w:type="pct"/>
            <w:vAlign w:val="center"/>
          </w:tcPr>
          <w:p w14:paraId="6A92F81C" w14:textId="07264782" w:rsidR="00280C4C" w:rsidRPr="007D2F53" w:rsidRDefault="00280C4C" w:rsidP="001D4D9D">
            <w:pPr>
              <w:spacing w:after="0pt"/>
              <w:ind w:firstLine="0pt"/>
              <w:rPr>
                <w:rFonts w:eastAsia="Times New Roman"/>
                <w:sz w:val="18"/>
                <w:szCs w:val="18"/>
              </w:rPr>
            </w:pPr>
            <w:r w:rsidRPr="007D2F53">
              <w:rPr>
                <w:rFonts w:eastAsia="Times New Roman"/>
                <w:sz w:val="18"/>
                <w:szCs w:val="18"/>
              </w:rPr>
              <w:t>0.20</w:t>
            </w:r>
          </w:p>
        </w:tc>
      </w:tr>
      <w:tr w:rsidR="00280C4C" w:rsidRPr="001A136F" w14:paraId="42D155FA" w14:textId="77777777" w:rsidTr="00E91FC2">
        <w:trPr>
          <w:trHeight w:val="198"/>
          <w:jc w:val="center"/>
        </w:trPr>
        <w:tc>
          <w:tcPr>
            <w:tcW w:w="12.0%" w:type="pct"/>
            <w:vMerge/>
            <w:vAlign w:val="center"/>
          </w:tcPr>
          <w:p w14:paraId="368AC668" w14:textId="77777777" w:rsidR="00280C4C" w:rsidRPr="007D2F53" w:rsidRDefault="00280C4C" w:rsidP="001D4D9D">
            <w:pPr>
              <w:pStyle w:val="tablecopy"/>
              <w:spacing w:after="0pt"/>
              <w:ind w:firstLine="0pt"/>
              <w:rPr>
                <w:sz w:val="18"/>
                <w:szCs w:val="18"/>
              </w:rPr>
            </w:pPr>
          </w:p>
        </w:tc>
        <w:tc>
          <w:tcPr>
            <w:tcW w:w="10.0%" w:type="pct"/>
            <w:vMerge/>
          </w:tcPr>
          <w:p w14:paraId="75A66462" w14:textId="77777777" w:rsidR="00280C4C" w:rsidRPr="007205EA" w:rsidRDefault="00280C4C" w:rsidP="001D4D9D">
            <w:pPr>
              <w:pStyle w:val="tablecopy"/>
              <w:spacing w:after="0pt"/>
              <w:ind w:firstLine="0pt"/>
              <w:rPr>
                <w:sz w:val="18"/>
                <w:szCs w:val="18"/>
              </w:rPr>
            </w:pPr>
          </w:p>
        </w:tc>
        <w:tc>
          <w:tcPr>
            <w:tcW w:w="10.0%" w:type="pct"/>
            <w:vMerge/>
          </w:tcPr>
          <w:p w14:paraId="65AAF5B7" w14:textId="77777777" w:rsidR="00280C4C" w:rsidRPr="00280C4C" w:rsidRDefault="00280C4C" w:rsidP="001D4D9D">
            <w:pPr>
              <w:pStyle w:val="tablecopy"/>
              <w:spacing w:after="0pt"/>
              <w:ind w:firstLine="0pt"/>
              <w:rPr>
                <w:sz w:val="18"/>
                <w:szCs w:val="18"/>
              </w:rPr>
            </w:pPr>
          </w:p>
        </w:tc>
        <w:tc>
          <w:tcPr>
            <w:tcW w:w="8.0%" w:type="pct"/>
            <w:vAlign w:val="center"/>
          </w:tcPr>
          <w:p w14:paraId="04EA5A54" w14:textId="0DAA9F39" w:rsidR="00280C4C" w:rsidRPr="007D2F53" w:rsidRDefault="00280C4C" w:rsidP="001D4D9D">
            <w:pPr>
              <w:pStyle w:val="tablecopy"/>
              <w:spacing w:after="0pt"/>
              <w:ind w:firstLine="0pt"/>
              <w:rPr>
                <w:sz w:val="18"/>
                <w:szCs w:val="18"/>
              </w:rPr>
            </w:pPr>
            <w:r w:rsidRPr="007D2F53">
              <w:rPr>
                <w:sz w:val="18"/>
                <w:szCs w:val="18"/>
              </w:rPr>
              <w:t>VI</w:t>
            </w:r>
          </w:p>
        </w:tc>
        <w:tc>
          <w:tcPr>
            <w:tcW w:w="13.0%" w:type="pct"/>
          </w:tcPr>
          <w:p w14:paraId="2D97F420" w14:textId="61BD4E50"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79.6</w:t>
            </w:r>
          </w:p>
        </w:tc>
        <w:tc>
          <w:tcPr>
            <w:tcW w:w="13.0%" w:type="pct"/>
          </w:tcPr>
          <w:p w14:paraId="397D3E86" w14:textId="36724E78" w:rsidR="00280C4C" w:rsidRPr="007D2F53" w:rsidRDefault="00280C4C" w:rsidP="001D4D9D">
            <w:pPr>
              <w:spacing w:after="0pt"/>
              <w:ind w:firstLine="0pt"/>
              <w:rPr>
                <w:rFonts w:eastAsia="Times New Roman"/>
                <w:sz w:val="18"/>
                <w:szCs w:val="18"/>
              </w:rPr>
            </w:pPr>
            <w:r w:rsidRPr="007D2F53">
              <w:rPr>
                <w:rFonts w:eastAsia="Times New Roman"/>
                <w:sz w:val="18"/>
                <w:szCs w:val="18"/>
              </w:rPr>
              <w:t>0.53</w:t>
            </w:r>
          </w:p>
        </w:tc>
        <w:tc>
          <w:tcPr>
            <w:tcW w:w="11.0%" w:type="pct"/>
          </w:tcPr>
          <w:p w14:paraId="14D47EC9" w14:textId="5A3931A7" w:rsidR="00280C4C" w:rsidRPr="007D2F53" w:rsidRDefault="00280C4C" w:rsidP="001D4D9D">
            <w:pPr>
              <w:spacing w:after="0pt"/>
              <w:ind w:firstLine="0pt"/>
              <w:rPr>
                <w:rFonts w:eastAsia="Times New Roman"/>
                <w:sz w:val="18"/>
                <w:szCs w:val="18"/>
              </w:rPr>
            </w:pPr>
            <w:r w:rsidRPr="007D2F53">
              <w:rPr>
                <w:rFonts w:eastAsia="Times New Roman"/>
                <w:sz w:val="18"/>
                <w:szCs w:val="18"/>
              </w:rPr>
              <w:t>0.63</w:t>
            </w:r>
          </w:p>
        </w:tc>
        <w:tc>
          <w:tcPr>
            <w:tcW w:w="7.0%" w:type="pct"/>
          </w:tcPr>
          <w:p w14:paraId="3710B245" w14:textId="5F32A843"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0.58</w:t>
            </w:r>
          </w:p>
        </w:tc>
        <w:tc>
          <w:tcPr>
            <w:tcW w:w="13.0%" w:type="pct"/>
            <w:vAlign w:val="center"/>
          </w:tcPr>
          <w:p w14:paraId="1693E553" w14:textId="356DEEF4"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0.17</w:t>
            </w:r>
          </w:p>
        </w:tc>
      </w:tr>
      <w:tr w:rsidR="00280C4C" w:rsidRPr="001A136F" w14:paraId="0138FDD7" w14:textId="77777777" w:rsidTr="00E91FC2">
        <w:trPr>
          <w:trHeight w:val="198"/>
          <w:jc w:val="center"/>
        </w:trPr>
        <w:tc>
          <w:tcPr>
            <w:tcW w:w="12.0%" w:type="pct"/>
            <w:vMerge w:val="restart"/>
            <w:vAlign w:val="center"/>
          </w:tcPr>
          <w:p w14:paraId="17D758C5" w14:textId="7D9E0928" w:rsidR="00280C4C" w:rsidRPr="007D2F53" w:rsidRDefault="00280C4C" w:rsidP="001D4D9D">
            <w:pPr>
              <w:pStyle w:val="tablecopy"/>
              <w:spacing w:after="0pt"/>
              <w:ind w:firstLine="0pt"/>
              <w:rPr>
                <w:sz w:val="18"/>
                <w:szCs w:val="18"/>
              </w:rPr>
            </w:pPr>
            <w:r w:rsidRPr="007D2F53">
              <w:rPr>
                <w:sz w:val="18"/>
                <w:szCs w:val="18"/>
              </w:rPr>
              <w:t>ThreeNow</w:t>
            </w:r>
          </w:p>
        </w:tc>
        <w:tc>
          <w:tcPr>
            <w:tcW w:w="10.0%" w:type="pct"/>
            <w:vMerge w:val="restart"/>
          </w:tcPr>
          <w:p w14:paraId="5F90B6EA" w14:textId="630188CC" w:rsidR="00280C4C" w:rsidRPr="007205EA" w:rsidRDefault="00280C4C" w:rsidP="001D4D9D">
            <w:pPr>
              <w:pStyle w:val="tablecopy"/>
              <w:spacing w:after="0pt"/>
              <w:ind w:firstLine="0pt"/>
              <w:rPr>
                <w:sz w:val="18"/>
                <w:szCs w:val="18"/>
              </w:rPr>
            </w:pPr>
            <w:r>
              <w:rPr>
                <w:sz w:val="18"/>
                <w:szCs w:val="18"/>
              </w:rPr>
              <w:t>Balanced</w:t>
            </w:r>
          </w:p>
        </w:tc>
        <w:tc>
          <w:tcPr>
            <w:tcW w:w="10.0%" w:type="pct"/>
            <w:vMerge w:val="restart"/>
          </w:tcPr>
          <w:p w14:paraId="1EE0DD29" w14:textId="77777777" w:rsidR="00280C4C" w:rsidRDefault="00280C4C" w:rsidP="001D4D9D">
            <w:pPr>
              <w:pStyle w:val="tablecopy"/>
              <w:spacing w:after="0pt"/>
              <w:ind w:firstLine="0pt"/>
              <w:rPr>
                <w:sz w:val="18"/>
                <w:szCs w:val="18"/>
              </w:rPr>
            </w:pPr>
          </w:p>
          <w:p w14:paraId="43CF69DD" w14:textId="77777777" w:rsidR="00280C4C" w:rsidRDefault="00280C4C" w:rsidP="001D4D9D">
            <w:pPr>
              <w:pStyle w:val="tablecopy"/>
              <w:spacing w:after="0pt"/>
              <w:ind w:firstLine="0pt"/>
              <w:rPr>
                <w:sz w:val="18"/>
                <w:szCs w:val="18"/>
              </w:rPr>
            </w:pPr>
          </w:p>
          <w:p w14:paraId="512C17AC" w14:textId="77777777" w:rsidR="00280C4C" w:rsidRDefault="00280C4C" w:rsidP="001D4D9D">
            <w:pPr>
              <w:pStyle w:val="tablecopy"/>
              <w:spacing w:after="0pt"/>
              <w:ind w:firstLine="0pt"/>
              <w:rPr>
                <w:sz w:val="18"/>
                <w:szCs w:val="18"/>
              </w:rPr>
            </w:pPr>
          </w:p>
          <w:p w14:paraId="4DF3E481" w14:textId="2ECC8A4B" w:rsidR="00280C4C" w:rsidRPr="00280C4C" w:rsidRDefault="00280C4C" w:rsidP="001D4D9D">
            <w:pPr>
              <w:pStyle w:val="tablecopy"/>
              <w:spacing w:after="0pt"/>
              <w:ind w:firstLine="0pt"/>
              <w:rPr>
                <w:sz w:val="18"/>
                <w:szCs w:val="18"/>
              </w:rPr>
            </w:pPr>
            <w:r>
              <w:rPr>
                <w:sz w:val="18"/>
                <w:szCs w:val="18"/>
              </w:rPr>
              <w:lastRenderedPageBreak/>
              <w:t>0.1</w:t>
            </w:r>
          </w:p>
        </w:tc>
        <w:tc>
          <w:tcPr>
            <w:tcW w:w="8.0%" w:type="pct"/>
            <w:vAlign w:val="center"/>
          </w:tcPr>
          <w:p w14:paraId="3B754E0A" w14:textId="6AA16D88" w:rsidR="00280C4C" w:rsidRPr="007D2F53" w:rsidRDefault="00280C4C" w:rsidP="001D4D9D">
            <w:pPr>
              <w:pStyle w:val="tablecopy"/>
              <w:spacing w:after="0pt"/>
              <w:ind w:firstLine="0pt"/>
              <w:rPr>
                <w:sz w:val="18"/>
                <w:szCs w:val="18"/>
              </w:rPr>
            </w:pPr>
            <w:r w:rsidRPr="007D2F53">
              <w:rPr>
                <w:sz w:val="18"/>
                <w:szCs w:val="18"/>
              </w:rPr>
              <w:lastRenderedPageBreak/>
              <w:t>I</w:t>
            </w:r>
          </w:p>
        </w:tc>
        <w:tc>
          <w:tcPr>
            <w:tcW w:w="13.0%" w:type="pct"/>
            <w:vAlign w:val="center"/>
          </w:tcPr>
          <w:p w14:paraId="1E3FB29F" w14:textId="057582A8" w:rsidR="00280C4C" w:rsidRPr="007D2F53" w:rsidRDefault="00280C4C" w:rsidP="001D4D9D">
            <w:pPr>
              <w:spacing w:after="0pt"/>
              <w:ind w:firstLine="0pt"/>
              <w:rPr>
                <w:rFonts w:eastAsia="Times New Roman"/>
                <w:sz w:val="18"/>
                <w:szCs w:val="18"/>
              </w:rPr>
            </w:pPr>
            <w:r w:rsidRPr="007D2F53">
              <w:rPr>
                <w:rFonts w:eastAsia="Times New Roman"/>
                <w:sz w:val="18"/>
                <w:szCs w:val="18"/>
              </w:rPr>
              <w:t>60.2</w:t>
            </w:r>
          </w:p>
        </w:tc>
        <w:tc>
          <w:tcPr>
            <w:tcW w:w="13.0%" w:type="pct"/>
          </w:tcPr>
          <w:p w14:paraId="0CB44133" w14:textId="08220DD9" w:rsidR="00280C4C" w:rsidRPr="007D2F53" w:rsidRDefault="00280C4C" w:rsidP="001D4D9D">
            <w:pPr>
              <w:spacing w:after="0pt"/>
              <w:ind w:firstLine="0pt"/>
              <w:rPr>
                <w:rFonts w:eastAsia="Times New Roman"/>
                <w:sz w:val="18"/>
                <w:szCs w:val="18"/>
              </w:rPr>
            </w:pPr>
            <w:r w:rsidRPr="007D2F53">
              <w:rPr>
                <w:rFonts w:eastAsia="Times New Roman"/>
                <w:sz w:val="18"/>
                <w:szCs w:val="18"/>
              </w:rPr>
              <w:t>0.57</w:t>
            </w:r>
          </w:p>
        </w:tc>
        <w:tc>
          <w:tcPr>
            <w:tcW w:w="11.0%" w:type="pct"/>
          </w:tcPr>
          <w:p w14:paraId="7A360748" w14:textId="1D79F4C2" w:rsidR="00280C4C" w:rsidRPr="00A51084" w:rsidRDefault="00280C4C" w:rsidP="001D4D9D">
            <w:pPr>
              <w:spacing w:after="0pt"/>
              <w:ind w:firstLine="0pt"/>
              <w:rPr>
                <w:rFonts w:eastAsia="Times New Roman"/>
                <w:b/>
                <w:sz w:val="18"/>
                <w:szCs w:val="18"/>
              </w:rPr>
            </w:pPr>
            <w:r w:rsidRPr="00A51084">
              <w:rPr>
                <w:rFonts w:eastAsia="Times New Roman"/>
                <w:b/>
                <w:sz w:val="18"/>
                <w:szCs w:val="18"/>
              </w:rPr>
              <w:t>0.97</w:t>
            </w:r>
          </w:p>
        </w:tc>
        <w:tc>
          <w:tcPr>
            <w:tcW w:w="7.0%" w:type="pct"/>
          </w:tcPr>
          <w:p w14:paraId="05C2597C" w14:textId="6AAF6F6B" w:rsidR="00280C4C" w:rsidRPr="007D2F53" w:rsidRDefault="00280C4C" w:rsidP="001D4D9D">
            <w:pPr>
              <w:spacing w:after="0pt"/>
              <w:ind w:firstLine="0pt"/>
              <w:rPr>
                <w:rFonts w:eastAsia="Times New Roman"/>
                <w:sz w:val="18"/>
                <w:szCs w:val="18"/>
              </w:rPr>
            </w:pPr>
            <w:r w:rsidRPr="007D2F53">
              <w:rPr>
                <w:rFonts w:eastAsia="Times New Roman"/>
                <w:sz w:val="18"/>
                <w:szCs w:val="18"/>
              </w:rPr>
              <w:t>0.72</w:t>
            </w:r>
          </w:p>
        </w:tc>
        <w:tc>
          <w:tcPr>
            <w:tcW w:w="13.0%" w:type="pct"/>
            <w:vAlign w:val="center"/>
          </w:tcPr>
          <w:p w14:paraId="0BEF9522" w14:textId="67525DDF" w:rsidR="00280C4C" w:rsidRPr="007D2F53" w:rsidRDefault="00280C4C" w:rsidP="001D4D9D">
            <w:pPr>
              <w:spacing w:after="0pt"/>
              <w:ind w:firstLine="0pt"/>
              <w:rPr>
                <w:rFonts w:eastAsia="Times New Roman"/>
                <w:sz w:val="18"/>
                <w:szCs w:val="18"/>
              </w:rPr>
            </w:pPr>
            <w:r w:rsidRPr="007D2F53">
              <w:rPr>
                <w:rFonts w:eastAsia="Times New Roman"/>
                <w:sz w:val="18"/>
                <w:szCs w:val="18"/>
              </w:rPr>
              <w:t>0.24</w:t>
            </w:r>
          </w:p>
        </w:tc>
      </w:tr>
      <w:tr w:rsidR="00280C4C" w:rsidRPr="001A136F" w14:paraId="0B072A94" w14:textId="77777777" w:rsidTr="00E91FC2">
        <w:trPr>
          <w:trHeight w:val="198"/>
          <w:jc w:val="center"/>
        </w:trPr>
        <w:tc>
          <w:tcPr>
            <w:tcW w:w="12.0%" w:type="pct"/>
            <w:vMerge/>
            <w:vAlign w:val="center"/>
          </w:tcPr>
          <w:p w14:paraId="7ED73F85" w14:textId="77777777" w:rsidR="00280C4C" w:rsidRPr="007D2F53" w:rsidRDefault="00280C4C" w:rsidP="001D4D9D">
            <w:pPr>
              <w:pStyle w:val="tablecopy"/>
              <w:spacing w:after="0pt"/>
              <w:ind w:firstLine="0pt"/>
              <w:rPr>
                <w:sz w:val="18"/>
                <w:szCs w:val="18"/>
              </w:rPr>
            </w:pPr>
          </w:p>
        </w:tc>
        <w:tc>
          <w:tcPr>
            <w:tcW w:w="10.0%" w:type="pct"/>
            <w:vMerge/>
          </w:tcPr>
          <w:p w14:paraId="4419FE4D" w14:textId="77777777" w:rsidR="00280C4C" w:rsidRPr="007205EA" w:rsidRDefault="00280C4C" w:rsidP="001D4D9D">
            <w:pPr>
              <w:pStyle w:val="tablecopy"/>
              <w:spacing w:after="0pt"/>
              <w:ind w:firstLine="0pt"/>
              <w:rPr>
                <w:sz w:val="18"/>
                <w:szCs w:val="18"/>
              </w:rPr>
            </w:pPr>
          </w:p>
        </w:tc>
        <w:tc>
          <w:tcPr>
            <w:tcW w:w="10.0%" w:type="pct"/>
            <w:vMerge/>
          </w:tcPr>
          <w:p w14:paraId="1DA9779D" w14:textId="77777777" w:rsidR="00280C4C" w:rsidRPr="00280C4C" w:rsidRDefault="00280C4C" w:rsidP="001D4D9D">
            <w:pPr>
              <w:pStyle w:val="tablecopy"/>
              <w:spacing w:after="0pt"/>
              <w:ind w:firstLine="0pt"/>
              <w:rPr>
                <w:sz w:val="18"/>
                <w:szCs w:val="18"/>
              </w:rPr>
            </w:pPr>
          </w:p>
        </w:tc>
        <w:tc>
          <w:tcPr>
            <w:tcW w:w="8.0%" w:type="pct"/>
            <w:vAlign w:val="center"/>
          </w:tcPr>
          <w:p w14:paraId="22ACBD5D" w14:textId="20920A7F" w:rsidR="00280C4C" w:rsidRPr="007D2F53" w:rsidRDefault="00280C4C" w:rsidP="001D4D9D">
            <w:pPr>
              <w:pStyle w:val="tablecopy"/>
              <w:spacing w:after="0pt"/>
              <w:ind w:firstLine="0pt"/>
              <w:rPr>
                <w:sz w:val="18"/>
                <w:szCs w:val="18"/>
              </w:rPr>
            </w:pPr>
            <w:r w:rsidRPr="007D2F53">
              <w:rPr>
                <w:sz w:val="18"/>
                <w:szCs w:val="18"/>
              </w:rPr>
              <w:t>II</w:t>
            </w:r>
          </w:p>
        </w:tc>
        <w:tc>
          <w:tcPr>
            <w:tcW w:w="13.0%" w:type="pct"/>
            <w:vAlign w:val="center"/>
          </w:tcPr>
          <w:p w14:paraId="57E96FED" w14:textId="6A880D30" w:rsidR="00280C4C" w:rsidRPr="007D2F53" w:rsidRDefault="00280C4C" w:rsidP="001D4D9D">
            <w:pPr>
              <w:spacing w:after="0pt"/>
              <w:ind w:firstLine="0pt"/>
              <w:rPr>
                <w:rFonts w:eastAsia="Times New Roman"/>
                <w:sz w:val="18"/>
                <w:szCs w:val="18"/>
              </w:rPr>
            </w:pPr>
            <w:r w:rsidRPr="007D2F53">
              <w:rPr>
                <w:rFonts w:eastAsia="Times New Roman"/>
                <w:sz w:val="18"/>
                <w:szCs w:val="18"/>
              </w:rPr>
              <w:t>71.1</w:t>
            </w:r>
          </w:p>
        </w:tc>
        <w:tc>
          <w:tcPr>
            <w:tcW w:w="13.0%" w:type="pct"/>
          </w:tcPr>
          <w:p w14:paraId="3177BA74" w14:textId="006EDA89" w:rsidR="00280C4C" w:rsidRPr="007D2F53" w:rsidRDefault="00280C4C" w:rsidP="001D4D9D">
            <w:pPr>
              <w:spacing w:after="0pt"/>
              <w:ind w:firstLine="0pt"/>
              <w:rPr>
                <w:rFonts w:eastAsia="Times New Roman"/>
                <w:sz w:val="18"/>
                <w:szCs w:val="18"/>
              </w:rPr>
            </w:pPr>
            <w:r w:rsidRPr="007D2F53">
              <w:rPr>
                <w:rFonts w:eastAsia="Times New Roman"/>
                <w:sz w:val="18"/>
                <w:szCs w:val="18"/>
              </w:rPr>
              <w:t>0.71</w:t>
            </w:r>
          </w:p>
        </w:tc>
        <w:tc>
          <w:tcPr>
            <w:tcW w:w="11.0%" w:type="pct"/>
          </w:tcPr>
          <w:p w14:paraId="5938C86F" w14:textId="37C2630E" w:rsidR="00280C4C" w:rsidRPr="007D2F53" w:rsidRDefault="00280C4C" w:rsidP="001D4D9D">
            <w:pPr>
              <w:spacing w:after="0pt"/>
              <w:ind w:firstLine="0pt"/>
              <w:rPr>
                <w:rFonts w:eastAsia="Times New Roman"/>
                <w:sz w:val="18"/>
                <w:szCs w:val="18"/>
              </w:rPr>
            </w:pPr>
            <w:r w:rsidRPr="007D2F53">
              <w:rPr>
                <w:rFonts w:eastAsia="Times New Roman"/>
                <w:sz w:val="18"/>
                <w:szCs w:val="18"/>
              </w:rPr>
              <w:t>0.76</w:t>
            </w:r>
          </w:p>
        </w:tc>
        <w:tc>
          <w:tcPr>
            <w:tcW w:w="7.0%" w:type="pct"/>
          </w:tcPr>
          <w:p w14:paraId="726E316C" w14:textId="375EED26" w:rsidR="00280C4C" w:rsidRPr="007D2F53" w:rsidRDefault="00280C4C" w:rsidP="001D4D9D">
            <w:pPr>
              <w:spacing w:after="0pt"/>
              <w:ind w:firstLine="0pt"/>
              <w:rPr>
                <w:rFonts w:eastAsia="Times New Roman"/>
                <w:sz w:val="18"/>
                <w:szCs w:val="18"/>
              </w:rPr>
            </w:pPr>
            <w:r w:rsidRPr="007D2F53">
              <w:rPr>
                <w:rFonts w:eastAsia="Times New Roman"/>
                <w:sz w:val="18"/>
                <w:szCs w:val="18"/>
              </w:rPr>
              <w:t>0.74</w:t>
            </w:r>
          </w:p>
        </w:tc>
        <w:tc>
          <w:tcPr>
            <w:tcW w:w="13.0%" w:type="pct"/>
            <w:vAlign w:val="center"/>
          </w:tcPr>
          <w:p w14:paraId="086AFA0B" w14:textId="4FBCA0AC" w:rsidR="00280C4C" w:rsidRPr="007D2F53" w:rsidRDefault="00280C4C" w:rsidP="001D4D9D">
            <w:pPr>
              <w:spacing w:after="0pt"/>
              <w:ind w:firstLine="0pt"/>
              <w:rPr>
                <w:rFonts w:eastAsia="Times New Roman"/>
                <w:sz w:val="18"/>
                <w:szCs w:val="18"/>
              </w:rPr>
            </w:pPr>
            <w:r w:rsidRPr="007D2F53">
              <w:rPr>
                <w:rFonts w:eastAsia="Times New Roman"/>
                <w:sz w:val="18"/>
                <w:szCs w:val="18"/>
              </w:rPr>
              <w:t>0.28</w:t>
            </w:r>
          </w:p>
        </w:tc>
      </w:tr>
      <w:tr w:rsidR="00280C4C" w:rsidRPr="001A136F" w14:paraId="2D6579D9" w14:textId="77777777" w:rsidTr="00E91FC2">
        <w:trPr>
          <w:trHeight w:val="198"/>
          <w:jc w:val="center"/>
        </w:trPr>
        <w:tc>
          <w:tcPr>
            <w:tcW w:w="12.0%" w:type="pct"/>
            <w:vMerge/>
            <w:vAlign w:val="center"/>
          </w:tcPr>
          <w:p w14:paraId="725BCC46" w14:textId="77777777" w:rsidR="00280C4C" w:rsidRPr="007D2F53" w:rsidRDefault="00280C4C" w:rsidP="001D4D9D">
            <w:pPr>
              <w:pStyle w:val="tablecopy"/>
              <w:spacing w:after="0pt"/>
              <w:ind w:firstLine="0pt"/>
              <w:rPr>
                <w:sz w:val="18"/>
                <w:szCs w:val="18"/>
              </w:rPr>
            </w:pPr>
          </w:p>
        </w:tc>
        <w:tc>
          <w:tcPr>
            <w:tcW w:w="10.0%" w:type="pct"/>
            <w:vMerge/>
          </w:tcPr>
          <w:p w14:paraId="3E09F254" w14:textId="77777777" w:rsidR="00280C4C" w:rsidRPr="007205EA" w:rsidRDefault="00280C4C" w:rsidP="001D4D9D">
            <w:pPr>
              <w:pStyle w:val="tablecopy"/>
              <w:spacing w:after="0pt"/>
              <w:ind w:firstLine="0pt"/>
              <w:rPr>
                <w:sz w:val="18"/>
                <w:szCs w:val="18"/>
              </w:rPr>
            </w:pPr>
          </w:p>
        </w:tc>
        <w:tc>
          <w:tcPr>
            <w:tcW w:w="10.0%" w:type="pct"/>
            <w:vMerge/>
          </w:tcPr>
          <w:p w14:paraId="0C807E35" w14:textId="77777777" w:rsidR="00280C4C" w:rsidRPr="00280C4C" w:rsidRDefault="00280C4C" w:rsidP="001D4D9D">
            <w:pPr>
              <w:pStyle w:val="tablecopy"/>
              <w:spacing w:after="0pt"/>
              <w:ind w:firstLine="0pt"/>
              <w:rPr>
                <w:sz w:val="18"/>
                <w:szCs w:val="18"/>
              </w:rPr>
            </w:pPr>
          </w:p>
        </w:tc>
        <w:tc>
          <w:tcPr>
            <w:tcW w:w="8.0%" w:type="pct"/>
            <w:vAlign w:val="center"/>
          </w:tcPr>
          <w:p w14:paraId="46B89EF4" w14:textId="095E94D6" w:rsidR="00280C4C" w:rsidRPr="007D2F53" w:rsidRDefault="00280C4C" w:rsidP="001D4D9D">
            <w:pPr>
              <w:pStyle w:val="tablecopy"/>
              <w:spacing w:after="0pt"/>
              <w:ind w:firstLine="0pt"/>
              <w:rPr>
                <w:sz w:val="18"/>
                <w:szCs w:val="18"/>
              </w:rPr>
            </w:pPr>
            <w:r w:rsidRPr="007D2F53">
              <w:rPr>
                <w:sz w:val="18"/>
                <w:szCs w:val="18"/>
              </w:rPr>
              <w:t>III</w:t>
            </w:r>
          </w:p>
        </w:tc>
        <w:tc>
          <w:tcPr>
            <w:tcW w:w="13.0%" w:type="pct"/>
          </w:tcPr>
          <w:p w14:paraId="33B6C47E" w14:textId="08F928CE" w:rsidR="00280C4C" w:rsidRPr="007D2F53" w:rsidRDefault="00280C4C" w:rsidP="001D4D9D">
            <w:pPr>
              <w:spacing w:after="0pt"/>
              <w:ind w:firstLine="0pt"/>
              <w:rPr>
                <w:rFonts w:eastAsia="Times New Roman"/>
                <w:sz w:val="18"/>
                <w:szCs w:val="18"/>
              </w:rPr>
            </w:pPr>
            <w:r w:rsidRPr="007D2F53">
              <w:rPr>
                <w:rFonts w:eastAsia="Times New Roman"/>
                <w:sz w:val="18"/>
                <w:szCs w:val="18"/>
              </w:rPr>
              <w:t>74.1</w:t>
            </w:r>
          </w:p>
        </w:tc>
        <w:tc>
          <w:tcPr>
            <w:tcW w:w="13.0%" w:type="pct"/>
          </w:tcPr>
          <w:p w14:paraId="059CE50D" w14:textId="599F0A20" w:rsidR="00280C4C" w:rsidRPr="007D2F53" w:rsidRDefault="00280C4C" w:rsidP="001D4D9D">
            <w:pPr>
              <w:spacing w:after="0pt"/>
              <w:ind w:firstLine="0pt"/>
              <w:rPr>
                <w:rFonts w:eastAsia="Times New Roman"/>
                <w:sz w:val="18"/>
                <w:szCs w:val="18"/>
              </w:rPr>
            </w:pPr>
            <w:r w:rsidRPr="007D2F53">
              <w:rPr>
                <w:rFonts w:eastAsia="Times New Roman"/>
                <w:sz w:val="18"/>
                <w:szCs w:val="18"/>
              </w:rPr>
              <w:t>0.74</w:t>
            </w:r>
          </w:p>
        </w:tc>
        <w:tc>
          <w:tcPr>
            <w:tcW w:w="11.0%" w:type="pct"/>
          </w:tcPr>
          <w:p w14:paraId="6F0BDDF0" w14:textId="45545CAB" w:rsidR="00280C4C" w:rsidRPr="007D2F53" w:rsidRDefault="00280C4C" w:rsidP="001D4D9D">
            <w:pPr>
              <w:spacing w:after="0pt"/>
              <w:ind w:firstLine="0pt"/>
              <w:rPr>
                <w:rFonts w:eastAsia="Times New Roman"/>
                <w:sz w:val="18"/>
                <w:szCs w:val="18"/>
              </w:rPr>
            </w:pPr>
            <w:r w:rsidRPr="007D2F53">
              <w:rPr>
                <w:rFonts w:eastAsia="Times New Roman"/>
                <w:sz w:val="18"/>
                <w:szCs w:val="18"/>
              </w:rPr>
              <w:t>0.83</w:t>
            </w:r>
          </w:p>
        </w:tc>
        <w:tc>
          <w:tcPr>
            <w:tcW w:w="7.0%" w:type="pct"/>
          </w:tcPr>
          <w:p w14:paraId="354E4590" w14:textId="5073ED4D" w:rsidR="00280C4C" w:rsidRPr="007D2F53" w:rsidRDefault="00280C4C" w:rsidP="001D4D9D">
            <w:pPr>
              <w:spacing w:after="0pt"/>
              <w:ind w:firstLine="0pt"/>
              <w:rPr>
                <w:rFonts w:eastAsia="Times New Roman"/>
                <w:sz w:val="18"/>
                <w:szCs w:val="18"/>
              </w:rPr>
            </w:pPr>
            <w:r w:rsidRPr="007D2F53">
              <w:rPr>
                <w:rFonts w:eastAsia="Times New Roman"/>
                <w:sz w:val="18"/>
                <w:szCs w:val="18"/>
              </w:rPr>
              <w:t>0.78</w:t>
            </w:r>
          </w:p>
        </w:tc>
        <w:tc>
          <w:tcPr>
            <w:tcW w:w="13.0%" w:type="pct"/>
            <w:vAlign w:val="center"/>
          </w:tcPr>
          <w:p w14:paraId="16CF6514" w14:textId="0A63935E" w:rsidR="00280C4C" w:rsidRPr="007D2F53" w:rsidRDefault="00280C4C" w:rsidP="001D4D9D">
            <w:pPr>
              <w:spacing w:after="0pt"/>
              <w:ind w:firstLine="0pt"/>
              <w:rPr>
                <w:rFonts w:eastAsia="Times New Roman"/>
                <w:sz w:val="18"/>
                <w:szCs w:val="18"/>
              </w:rPr>
            </w:pPr>
            <w:r w:rsidRPr="007D2F53">
              <w:rPr>
                <w:rFonts w:eastAsia="Times New Roman"/>
                <w:sz w:val="18"/>
                <w:szCs w:val="18"/>
              </w:rPr>
              <w:t>0.16</w:t>
            </w:r>
          </w:p>
        </w:tc>
      </w:tr>
      <w:tr w:rsidR="00280C4C" w:rsidRPr="001A136F" w14:paraId="7488BD31" w14:textId="77777777" w:rsidTr="00E91FC2">
        <w:trPr>
          <w:trHeight w:val="198"/>
          <w:jc w:val="center"/>
        </w:trPr>
        <w:tc>
          <w:tcPr>
            <w:tcW w:w="12.0%" w:type="pct"/>
            <w:vMerge/>
            <w:vAlign w:val="center"/>
          </w:tcPr>
          <w:p w14:paraId="0FBC5E47" w14:textId="77777777" w:rsidR="00280C4C" w:rsidRPr="007D2F53" w:rsidRDefault="00280C4C" w:rsidP="001D4D9D">
            <w:pPr>
              <w:pStyle w:val="tablecopy"/>
              <w:spacing w:after="0pt"/>
              <w:ind w:firstLine="0pt"/>
              <w:rPr>
                <w:sz w:val="18"/>
                <w:szCs w:val="18"/>
              </w:rPr>
            </w:pPr>
          </w:p>
        </w:tc>
        <w:tc>
          <w:tcPr>
            <w:tcW w:w="10.0%" w:type="pct"/>
            <w:vMerge/>
          </w:tcPr>
          <w:p w14:paraId="5426959A" w14:textId="77777777" w:rsidR="00280C4C" w:rsidRPr="007205EA" w:rsidRDefault="00280C4C" w:rsidP="001D4D9D">
            <w:pPr>
              <w:pStyle w:val="tablecopy"/>
              <w:spacing w:after="0pt"/>
              <w:ind w:firstLine="0pt"/>
              <w:rPr>
                <w:sz w:val="18"/>
                <w:szCs w:val="18"/>
              </w:rPr>
            </w:pPr>
          </w:p>
        </w:tc>
        <w:tc>
          <w:tcPr>
            <w:tcW w:w="10.0%" w:type="pct"/>
            <w:vMerge/>
          </w:tcPr>
          <w:p w14:paraId="3267D3EB" w14:textId="77777777" w:rsidR="00280C4C" w:rsidRPr="00280C4C" w:rsidRDefault="00280C4C" w:rsidP="001D4D9D">
            <w:pPr>
              <w:pStyle w:val="tablecopy"/>
              <w:spacing w:after="0pt"/>
              <w:ind w:firstLine="0pt"/>
              <w:rPr>
                <w:sz w:val="18"/>
                <w:szCs w:val="18"/>
              </w:rPr>
            </w:pPr>
          </w:p>
        </w:tc>
        <w:tc>
          <w:tcPr>
            <w:tcW w:w="8.0%" w:type="pct"/>
            <w:vAlign w:val="center"/>
          </w:tcPr>
          <w:p w14:paraId="4879818A" w14:textId="38766E07" w:rsidR="00280C4C" w:rsidRPr="007D2F53" w:rsidRDefault="00280C4C" w:rsidP="001D4D9D">
            <w:pPr>
              <w:pStyle w:val="tablecopy"/>
              <w:spacing w:after="0pt"/>
              <w:ind w:firstLine="0pt"/>
              <w:rPr>
                <w:sz w:val="18"/>
                <w:szCs w:val="18"/>
              </w:rPr>
            </w:pPr>
            <w:r w:rsidRPr="007D2F53">
              <w:rPr>
                <w:sz w:val="18"/>
                <w:szCs w:val="18"/>
              </w:rPr>
              <w:t>IV</w:t>
            </w:r>
          </w:p>
        </w:tc>
        <w:tc>
          <w:tcPr>
            <w:tcW w:w="13.0%" w:type="pct"/>
          </w:tcPr>
          <w:p w14:paraId="786B6A5D" w14:textId="699D752E"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78.2</w:t>
            </w:r>
          </w:p>
        </w:tc>
        <w:tc>
          <w:tcPr>
            <w:tcW w:w="13.0%" w:type="pct"/>
          </w:tcPr>
          <w:p w14:paraId="4BDC6CD1" w14:textId="58A55EA5" w:rsidR="00280C4C" w:rsidRPr="00A51084" w:rsidRDefault="00280C4C" w:rsidP="001D4D9D">
            <w:pPr>
              <w:spacing w:after="0pt"/>
              <w:ind w:firstLine="0pt"/>
              <w:rPr>
                <w:rFonts w:eastAsia="Times New Roman"/>
                <w:b/>
                <w:sz w:val="18"/>
                <w:szCs w:val="18"/>
              </w:rPr>
            </w:pPr>
            <w:r w:rsidRPr="00A51084">
              <w:rPr>
                <w:rFonts w:eastAsia="Times New Roman"/>
                <w:b/>
                <w:sz w:val="18"/>
                <w:szCs w:val="18"/>
              </w:rPr>
              <w:t>0.77</w:t>
            </w:r>
          </w:p>
        </w:tc>
        <w:tc>
          <w:tcPr>
            <w:tcW w:w="11.0%" w:type="pct"/>
          </w:tcPr>
          <w:p w14:paraId="624771A7" w14:textId="5B2CC039" w:rsidR="00280C4C" w:rsidRPr="007D2F53" w:rsidRDefault="00280C4C" w:rsidP="001D4D9D">
            <w:pPr>
              <w:spacing w:after="0pt"/>
              <w:ind w:firstLine="0pt"/>
              <w:rPr>
                <w:rFonts w:eastAsia="Times New Roman"/>
                <w:sz w:val="18"/>
                <w:szCs w:val="18"/>
              </w:rPr>
            </w:pPr>
            <w:r w:rsidRPr="007D2F53">
              <w:rPr>
                <w:rFonts w:eastAsia="Times New Roman"/>
                <w:sz w:val="18"/>
                <w:szCs w:val="18"/>
              </w:rPr>
              <w:t>0.86</w:t>
            </w:r>
          </w:p>
        </w:tc>
        <w:tc>
          <w:tcPr>
            <w:tcW w:w="7.0%" w:type="pct"/>
          </w:tcPr>
          <w:p w14:paraId="69E00ACD" w14:textId="5ED73434"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0.81</w:t>
            </w:r>
          </w:p>
        </w:tc>
        <w:tc>
          <w:tcPr>
            <w:tcW w:w="13.0%" w:type="pct"/>
            <w:vAlign w:val="center"/>
          </w:tcPr>
          <w:p w14:paraId="530B5355" w14:textId="00FAA582" w:rsidR="00280C4C" w:rsidRPr="007D2F53" w:rsidRDefault="00280C4C" w:rsidP="001D4D9D">
            <w:pPr>
              <w:spacing w:after="0pt"/>
              <w:ind w:firstLine="0pt"/>
              <w:rPr>
                <w:rFonts w:eastAsia="Times New Roman"/>
                <w:sz w:val="18"/>
                <w:szCs w:val="18"/>
              </w:rPr>
            </w:pPr>
            <w:r w:rsidRPr="007D2F53">
              <w:rPr>
                <w:rFonts w:eastAsia="Times New Roman"/>
                <w:sz w:val="18"/>
                <w:szCs w:val="18"/>
              </w:rPr>
              <w:t>0.19</w:t>
            </w:r>
          </w:p>
        </w:tc>
      </w:tr>
      <w:tr w:rsidR="00280C4C" w:rsidRPr="001A136F" w14:paraId="4B480CF2" w14:textId="77777777" w:rsidTr="00E91FC2">
        <w:trPr>
          <w:trHeight w:val="198"/>
          <w:jc w:val="center"/>
        </w:trPr>
        <w:tc>
          <w:tcPr>
            <w:tcW w:w="12.0%" w:type="pct"/>
            <w:vMerge/>
            <w:vAlign w:val="center"/>
          </w:tcPr>
          <w:p w14:paraId="5697D2D6" w14:textId="77777777" w:rsidR="00280C4C" w:rsidRPr="007D2F53" w:rsidRDefault="00280C4C" w:rsidP="001D4D9D">
            <w:pPr>
              <w:pStyle w:val="tablecopy"/>
              <w:spacing w:after="0pt"/>
              <w:ind w:firstLine="0pt"/>
              <w:rPr>
                <w:sz w:val="18"/>
                <w:szCs w:val="18"/>
              </w:rPr>
            </w:pPr>
          </w:p>
        </w:tc>
        <w:tc>
          <w:tcPr>
            <w:tcW w:w="10.0%" w:type="pct"/>
            <w:vMerge/>
          </w:tcPr>
          <w:p w14:paraId="07A91010" w14:textId="77777777" w:rsidR="00280C4C" w:rsidRPr="007205EA" w:rsidRDefault="00280C4C" w:rsidP="001D4D9D">
            <w:pPr>
              <w:pStyle w:val="tablecopy"/>
              <w:spacing w:after="0pt"/>
              <w:ind w:firstLine="0pt"/>
              <w:rPr>
                <w:sz w:val="18"/>
                <w:szCs w:val="18"/>
              </w:rPr>
            </w:pPr>
          </w:p>
        </w:tc>
        <w:tc>
          <w:tcPr>
            <w:tcW w:w="10.0%" w:type="pct"/>
            <w:vMerge/>
          </w:tcPr>
          <w:p w14:paraId="411E322D" w14:textId="77777777" w:rsidR="00280C4C" w:rsidRPr="00280C4C" w:rsidRDefault="00280C4C" w:rsidP="001D4D9D">
            <w:pPr>
              <w:pStyle w:val="tablecopy"/>
              <w:spacing w:after="0pt"/>
              <w:ind w:firstLine="0pt"/>
              <w:rPr>
                <w:sz w:val="18"/>
                <w:szCs w:val="18"/>
              </w:rPr>
            </w:pPr>
          </w:p>
        </w:tc>
        <w:tc>
          <w:tcPr>
            <w:tcW w:w="8.0%" w:type="pct"/>
            <w:vAlign w:val="center"/>
          </w:tcPr>
          <w:p w14:paraId="1980514F" w14:textId="54399BE3" w:rsidR="00280C4C" w:rsidRPr="007D2F53" w:rsidRDefault="00280C4C" w:rsidP="001D4D9D">
            <w:pPr>
              <w:pStyle w:val="tablecopy"/>
              <w:spacing w:after="0pt"/>
              <w:ind w:firstLine="0pt"/>
              <w:rPr>
                <w:sz w:val="18"/>
                <w:szCs w:val="18"/>
              </w:rPr>
            </w:pPr>
            <w:r w:rsidRPr="007D2F53">
              <w:rPr>
                <w:sz w:val="18"/>
                <w:szCs w:val="18"/>
              </w:rPr>
              <w:t>V</w:t>
            </w:r>
          </w:p>
        </w:tc>
        <w:tc>
          <w:tcPr>
            <w:tcW w:w="13.0%" w:type="pct"/>
          </w:tcPr>
          <w:p w14:paraId="6ABBF6F3" w14:textId="06F35055" w:rsidR="00280C4C" w:rsidRPr="007D2F53" w:rsidRDefault="00280C4C" w:rsidP="001D4D9D">
            <w:pPr>
              <w:spacing w:after="0pt"/>
              <w:ind w:firstLine="0pt"/>
              <w:rPr>
                <w:rFonts w:eastAsia="Times New Roman"/>
                <w:sz w:val="18"/>
                <w:szCs w:val="18"/>
              </w:rPr>
            </w:pPr>
            <w:r w:rsidRPr="007D2F53">
              <w:rPr>
                <w:rFonts w:eastAsia="Times New Roman"/>
                <w:sz w:val="18"/>
                <w:szCs w:val="18"/>
              </w:rPr>
              <w:t>69.6</w:t>
            </w:r>
          </w:p>
        </w:tc>
        <w:tc>
          <w:tcPr>
            <w:tcW w:w="13.0%" w:type="pct"/>
          </w:tcPr>
          <w:p w14:paraId="47FDAB68" w14:textId="3F5D7E55" w:rsidR="00280C4C" w:rsidRPr="007D2F53" w:rsidRDefault="00280C4C" w:rsidP="001D4D9D">
            <w:pPr>
              <w:spacing w:after="0pt"/>
              <w:ind w:firstLine="0pt"/>
              <w:rPr>
                <w:rFonts w:eastAsia="Times New Roman"/>
                <w:sz w:val="18"/>
                <w:szCs w:val="18"/>
              </w:rPr>
            </w:pPr>
            <w:r w:rsidRPr="007D2F53">
              <w:rPr>
                <w:rFonts w:eastAsia="Times New Roman"/>
                <w:sz w:val="18"/>
                <w:szCs w:val="18"/>
              </w:rPr>
              <w:t>0.70</w:t>
            </w:r>
          </w:p>
        </w:tc>
        <w:tc>
          <w:tcPr>
            <w:tcW w:w="11.0%" w:type="pct"/>
          </w:tcPr>
          <w:p w14:paraId="69A59A88" w14:textId="00C4583A" w:rsidR="00280C4C" w:rsidRPr="007D2F53" w:rsidRDefault="00280C4C" w:rsidP="001D4D9D">
            <w:pPr>
              <w:spacing w:after="0pt"/>
              <w:ind w:firstLine="0pt"/>
              <w:rPr>
                <w:rFonts w:eastAsia="Times New Roman"/>
                <w:sz w:val="18"/>
                <w:szCs w:val="18"/>
              </w:rPr>
            </w:pPr>
            <w:r w:rsidRPr="007D2F53">
              <w:rPr>
                <w:rFonts w:eastAsia="Times New Roman"/>
                <w:sz w:val="18"/>
                <w:szCs w:val="18"/>
              </w:rPr>
              <w:t>0.75</w:t>
            </w:r>
          </w:p>
        </w:tc>
        <w:tc>
          <w:tcPr>
            <w:tcW w:w="7.0%" w:type="pct"/>
          </w:tcPr>
          <w:p w14:paraId="112646E0" w14:textId="07795847" w:rsidR="00280C4C" w:rsidRPr="007D2F53" w:rsidRDefault="00280C4C" w:rsidP="001D4D9D">
            <w:pPr>
              <w:spacing w:after="0pt"/>
              <w:ind w:firstLine="0pt"/>
              <w:rPr>
                <w:rFonts w:eastAsia="Times New Roman"/>
                <w:sz w:val="18"/>
                <w:szCs w:val="18"/>
              </w:rPr>
            </w:pPr>
            <w:r w:rsidRPr="007D2F53">
              <w:rPr>
                <w:rFonts w:eastAsia="Times New Roman"/>
                <w:sz w:val="18"/>
                <w:szCs w:val="18"/>
              </w:rPr>
              <w:t>0.73</w:t>
            </w:r>
          </w:p>
        </w:tc>
        <w:tc>
          <w:tcPr>
            <w:tcW w:w="13.0%" w:type="pct"/>
            <w:vAlign w:val="center"/>
          </w:tcPr>
          <w:p w14:paraId="0479AF55" w14:textId="553C5FE7" w:rsidR="00280C4C" w:rsidRPr="007D2F53" w:rsidRDefault="00280C4C" w:rsidP="001D4D9D">
            <w:pPr>
              <w:spacing w:after="0pt"/>
              <w:ind w:firstLine="0pt"/>
              <w:rPr>
                <w:rFonts w:eastAsia="Times New Roman"/>
                <w:sz w:val="18"/>
                <w:szCs w:val="18"/>
              </w:rPr>
            </w:pPr>
            <w:r w:rsidRPr="007D2F53">
              <w:rPr>
                <w:rFonts w:eastAsia="Times New Roman"/>
                <w:sz w:val="18"/>
                <w:szCs w:val="18"/>
              </w:rPr>
              <w:t>0.14</w:t>
            </w:r>
          </w:p>
        </w:tc>
      </w:tr>
      <w:tr w:rsidR="00280C4C" w:rsidRPr="001A136F" w14:paraId="6CCB4B79" w14:textId="77777777" w:rsidTr="00E91FC2">
        <w:trPr>
          <w:trHeight w:val="198"/>
          <w:jc w:val="center"/>
        </w:trPr>
        <w:tc>
          <w:tcPr>
            <w:tcW w:w="12.0%" w:type="pct"/>
            <w:vMerge/>
            <w:vAlign w:val="center"/>
          </w:tcPr>
          <w:p w14:paraId="7AC8AD4B" w14:textId="77777777" w:rsidR="00280C4C" w:rsidRPr="007D2F53" w:rsidRDefault="00280C4C" w:rsidP="001D4D9D">
            <w:pPr>
              <w:pStyle w:val="tablecopy"/>
              <w:spacing w:after="0pt"/>
              <w:ind w:firstLine="0pt"/>
              <w:rPr>
                <w:sz w:val="18"/>
                <w:szCs w:val="18"/>
              </w:rPr>
            </w:pPr>
          </w:p>
        </w:tc>
        <w:tc>
          <w:tcPr>
            <w:tcW w:w="10.0%" w:type="pct"/>
            <w:vMerge/>
          </w:tcPr>
          <w:p w14:paraId="72EE6102" w14:textId="77777777" w:rsidR="00280C4C" w:rsidRPr="007205EA" w:rsidRDefault="00280C4C" w:rsidP="001D4D9D">
            <w:pPr>
              <w:pStyle w:val="tablecopy"/>
              <w:spacing w:after="0pt"/>
              <w:ind w:firstLine="0pt"/>
              <w:rPr>
                <w:sz w:val="18"/>
                <w:szCs w:val="18"/>
              </w:rPr>
            </w:pPr>
          </w:p>
        </w:tc>
        <w:tc>
          <w:tcPr>
            <w:tcW w:w="10.0%" w:type="pct"/>
            <w:vMerge/>
          </w:tcPr>
          <w:p w14:paraId="110B9803" w14:textId="77777777" w:rsidR="00280C4C" w:rsidRPr="00280C4C" w:rsidRDefault="00280C4C" w:rsidP="001D4D9D">
            <w:pPr>
              <w:pStyle w:val="tablecopy"/>
              <w:spacing w:after="0pt"/>
              <w:ind w:firstLine="0pt"/>
              <w:rPr>
                <w:sz w:val="18"/>
                <w:szCs w:val="18"/>
              </w:rPr>
            </w:pPr>
          </w:p>
        </w:tc>
        <w:tc>
          <w:tcPr>
            <w:tcW w:w="8.0%" w:type="pct"/>
            <w:vAlign w:val="center"/>
          </w:tcPr>
          <w:p w14:paraId="7FAD1A31" w14:textId="3E77B29A" w:rsidR="00280C4C" w:rsidRPr="007D2F53" w:rsidRDefault="00280C4C" w:rsidP="001D4D9D">
            <w:pPr>
              <w:pStyle w:val="tablecopy"/>
              <w:spacing w:after="0pt"/>
              <w:ind w:firstLine="0pt"/>
              <w:rPr>
                <w:sz w:val="18"/>
                <w:szCs w:val="18"/>
              </w:rPr>
            </w:pPr>
            <w:r w:rsidRPr="007D2F53">
              <w:rPr>
                <w:sz w:val="18"/>
                <w:szCs w:val="18"/>
              </w:rPr>
              <w:t>VI</w:t>
            </w:r>
          </w:p>
        </w:tc>
        <w:tc>
          <w:tcPr>
            <w:tcW w:w="13.0%" w:type="pct"/>
          </w:tcPr>
          <w:p w14:paraId="2ED2C50F" w14:textId="081B39B9" w:rsidR="00280C4C" w:rsidRPr="007D2F53" w:rsidRDefault="00280C4C" w:rsidP="001D4D9D">
            <w:pPr>
              <w:spacing w:after="0pt"/>
              <w:ind w:firstLine="0pt"/>
              <w:rPr>
                <w:rFonts w:eastAsia="Times New Roman"/>
                <w:sz w:val="18"/>
                <w:szCs w:val="18"/>
              </w:rPr>
            </w:pPr>
            <w:r w:rsidRPr="007D2F53">
              <w:rPr>
                <w:rFonts w:eastAsia="Times New Roman"/>
                <w:sz w:val="18"/>
                <w:szCs w:val="18"/>
              </w:rPr>
              <w:t>72.2</w:t>
            </w:r>
          </w:p>
        </w:tc>
        <w:tc>
          <w:tcPr>
            <w:tcW w:w="13.0%" w:type="pct"/>
          </w:tcPr>
          <w:p w14:paraId="66DEA2A5" w14:textId="17821553" w:rsidR="00280C4C" w:rsidRPr="007D2F53" w:rsidRDefault="00280C4C" w:rsidP="001D4D9D">
            <w:pPr>
              <w:spacing w:after="0pt"/>
              <w:ind w:firstLine="0pt"/>
              <w:rPr>
                <w:rFonts w:eastAsia="Times New Roman"/>
                <w:sz w:val="18"/>
                <w:szCs w:val="18"/>
              </w:rPr>
            </w:pPr>
            <w:r w:rsidRPr="007D2F53">
              <w:rPr>
                <w:rFonts w:eastAsia="Times New Roman"/>
                <w:sz w:val="18"/>
                <w:szCs w:val="18"/>
              </w:rPr>
              <w:t>0.73</w:t>
            </w:r>
          </w:p>
        </w:tc>
        <w:tc>
          <w:tcPr>
            <w:tcW w:w="11.0%" w:type="pct"/>
          </w:tcPr>
          <w:p w14:paraId="061277C0" w14:textId="7478BD95" w:rsidR="00280C4C" w:rsidRPr="007D2F53" w:rsidRDefault="00280C4C" w:rsidP="001D4D9D">
            <w:pPr>
              <w:spacing w:after="0pt"/>
              <w:ind w:firstLine="0pt"/>
              <w:rPr>
                <w:rFonts w:eastAsia="Times New Roman"/>
                <w:sz w:val="18"/>
                <w:szCs w:val="18"/>
              </w:rPr>
            </w:pPr>
            <w:r w:rsidRPr="007D2F53">
              <w:rPr>
                <w:rFonts w:eastAsia="Times New Roman"/>
                <w:sz w:val="18"/>
                <w:szCs w:val="18"/>
              </w:rPr>
              <w:t>0.80</w:t>
            </w:r>
          </w:p>
        </w:tc>
        <w:tc>
          <w:tcPr>
            <w:tcW w:w="7.0%" w:type="pct"/>
          </w:tcPr>
          <w:p w14:paraId="0D88B222" w14:textId="570DF251" w:rsidR="00280C4C" w:rsidRPr="007D2F53" w:rsidRDefault="00280C4C" w:rsidP="001D4D9D">
            <w:pPr>
              <w:spacing w:after="0pt"/>
              <w:ind w:firstLine="0pt"/>
              <w:rPr>
                <w:rFonts w:eastAsia="Times New Roman"/>
                <w:sz w:val="18"/>
                <w:szCs w:val="18"/>
              </w:rPr>
            </w:pPr>
            <w:r w:rsidRPr="007D2F53">
              <w:rPr>
                <w:rFonts w:eastAsia="Times New Roman"/>
                <w:sz w:val="18"/>
                <w:szCs w:val="18"/>
              </w:rPr>
              <w:t>0.76</w:t>
            </w:r>
          </w:p>
        </w:tc>
        <w:tc>
          <w:tcPr>
            <w:tcW w:w="13.0%" w:type="pct"/>
            <w:vAlign w:val="center"/>
          </w:tcPr>
          <w:p w14:paraId="50266A5D" w14:textId="4D15EA90" w:rsidR="00280C4C" w:rsidRPr="007D2F53" w:rsidRDefault="00280C4C" w:rsidP="001D4D9D">
            <w:pPr>
              <w:spacing w:after="0pt"/>
              <w:ind w:firstLine="0pt"/>
              <w:rPr>
                <w:rFonts w:eastAsia="Times New Roman"/>
                <w:b/>
                <w:sz w:val="18"/>
                <w:szCs w:val="18"/>
              </w:rPr>
            </w:pPr>
            <w:r w:rsidRPr="007D2F53">
              <w:rPr>
                <w:rFonts w:eastAsia="Times New Roman"/>
                <w:b/>
                <w:sz w:val="18"/>
                <w:szCs w:val="18"/>
              </w:rPr>
              <w:t>0.11</w:t>
            </w:r>
          </w:p>
        </w:tc>
      </w:tr>
      <w:tr w:rsidR="00280C4C" w:rsidRPr="001A136F" w14:paraId="2A343467" w14:textId="77777777" w:rsidTr="00E91FC2">
        <w:trPr>
          <w:trHeight w:val="198"/>
          <w:jc w:val="center"/>
        </w:trPr>
        <w:tc>
          <w:tcPr>
            <w:tcW w:w="12.0%" w:type="pct"/>
            <w:vMerge w:val="restart"/>
            <w:vAlign w:val="center"/>
          </w:tcPr>
          <w:p w14:paraId="65A31E64" w14:textId="6824BD18" w:rsidR="00280C4C" w:rsidRPr="007D2F53" w:rsidRDefault="00280C4C" w:rsidP="00D83909">
            <w:pPr>
              <w:pStyle w:val="tablecopy"/>
              <w:spacing w:after="0pt"/>
              <w:ind w:firstLine="0pt"/>
              <w:rPr>
                <w:sz w:val="18"/>
                <w:szCs w:val="18"/>
              </w:rPr>
            </w:pPr>
            <w:r w:rsidRPr="007D2F53">
              <w:rPr>
                <w:sz w:val="18"/>
                <w:szCs w:val="18"/>
              </w:rPr>
              <w:t>Flutter</w:t>
            </w:r>
          </w:p>
        </w:tc>
        <w:tc>
          <w:tcPr>
            <w:tcW w:w="10.0%" w:type="pct"/>
            <w:vMerge w:val="restart"/>
          </w:tcPr>
          <w:p w14:paraId="0E3AF5CB" w14:textId="77777777" w:rsidR="00280C4C" w:rsidRDefault="00280C4C" w:rsidP="00D83909">
            <w:pPr>
              <w:pStyle w:val="tablecopy"/>
              <w:spacing w:after="0pt"/>
              <w:ind w:firstLine="0pt"/>
              <w:rPr>
                <w:rFonts w:eastAsia="Times New Roman"/>
                <w:sz w:val="18"/>
                <w:szCs w:val="18"/>
              </w:rPr>
            </w:pPr>
          </w:p>
          <w:p w14:paraId="5E290084" w14:textId="77777777" w:rsidR="00280C4C" w:rsidRDefault="00280C4C" w:rsidP="00D83909">
            <w:pPr>
              <w:pStyle w:val="tablecopy"/>
              <w:spacing w:after="0pt"/>
              <w:ind w:firstLine="0pt"/>
              <w:rPr>
                <w:rFonts w:eastAsia="Times New Roman"/>
                <w:sz w:val="18"/>
                <w:szCs w:val="18"/>
              </w:rPr>
            </w:pPr>
          </w:p>
          <w:p w14:paraId="62CC53B7" w14:textId="77777777" w:rsidR="00280C4C" w:rsidRDefault="00280C4C" w:rsidP="00D83909">
            <w:pPr>
              <w:pStyle w:val="tablecopy"/>
              <w:spacing w:after="0pt"/>
              <w:ind w:firstLine="0pt"/>
              <w:rPr>
                <w:rFonts w:eastAsia="Times New Roman"/>
                <w:sz w:val="18"/>
                <w:szCs w:val="18"/>
              </w:rPr>
            </w:pPr>
          </w:p>
          <w:p w14:paraId="7F9BDDA8" w14:textId="02FA9900" w:rsidR="00280C4C" w:rsidRPr="007205EA" w:rsidRDefault="00280C4C" w:rsidP="00D83909">
            <w:pPr>
              <w:pStyle w:val="tablecopy"/>
              <w:spacing w:after="0pt"/>
              <w:ind w:firstLine="0pt"/>
              <w:rPr>
                <w:rFonts w:eastAsia="Times New Roman"/>
                <w:sz w:val="18"/>
                <w:szCs w:val="18"/>
              </w:rPr>
            </w:pPr>
            <w:r>
              <w:rPr>
                <w:rFonts w:eastAsia="Times New Roman"/>
                <w:sz w:val="18"/>
                <w:szCs w:val="18"/>
              </w:rPr>
              <w:t>Imbalanced</w:t>
            </w:r>
          </w:p>
        </w:tc>
        <w:tc>
          <w:tcPr>
            <w:tcW w:w="10.0%" w:type="pct"/>
            <w:vMerge w:val="restart"/>
          </w:tcPr>
          <w:p w14:paraId="5DFA9AA6" w14:textId="77777777" w:rsidR="00280C4C" w:rsidRDefault="00280C4C" w:rsidP="00D83909">
            <w:pPr>
              <w:pStyle w:val="tablecopy"/>
              <w:spacing w:after="0pt"/>
              <w:ind w:firstLine="0pt"/>
              <w:rPr>
                <w:rFonts w:eastAsia="Times New Roman"/>
                <w:sz w:val="18"/>
                <w:szCs w:val="18"/>
              </w:rPr>
            </w:pPr>
          </w:p>
          <w:p w14:paraId="5D97F0B2" w14:textId="77777777" w:rsidR="00280C4C" w:rsidRDefault="00280C4C" w:rsidP="00D83909">
            <w:pPr>
              <w:pStyle w:val="tablecopy"/>
              <w:spacing w:after="0pt"/>
              <w:ind w:firstLine="0pt"/>
              <w:rPr>
                <w:rFonts w:eastAsia="Times New Roman"/>
                <w:sz w:val="18"/>
                <w:szCs w:val="18"/>
              </w:rPr>
            </w:pPr>
          </w:p>
          <w:p w14:paraId="2A27C18A" w14:textId="77777777" w:rsidR="00280C4C" w:rsidRDefault="00280C4C" w:rsidP="00D83909">
            <w:pPr>
              <w:pStyle w:val="tablecopy"/>
              <w:spacing w:after="0pt"/>
              <w:ind w:firstLine="0pt"/>
              <w:rPr>
                <w:rFonts w:eastAsia="Times New Roman"/>
                <w:sz w:val="18"/>
                <w:szCs w:val="18"/>
              </w:rPr>
            </w:pPr>
          </w:p>
          <w:p w14:paraId="3DC85C5D" w14:textId="531EB92D" w:rsidR="00280C4C" w:rsidRPr="00280C4C" w:rsidRDefault="00280C4C" w:rsidP="00D83909">
            <w:pPr>
              <w:pStyle w:val="tablecopy"/>
              <w:spacing w:after="0pt"/>
              <w:ind w:firstLine="0pt"/>
              <w:rPr>
                <w:rFonts w:eastAsia="Times New Roman"/>
                <w:sz w:val="18"/>
                <w:szCs w:val="18"/>
              </w:rPr>
            </w:pPr>
            <w:r>
              <w:rPr>
                <w:rFonts w:eastAsia="Times New Roman"/>
                <w:sz w:val="18"/>
                <w:szCs w:val="18"/>
              </w:rPr>
              <w:t>0.7</w:t>
            </w:r>
          </w:p>
        </w:tc>
        <w:tc>
          <w:tcPr>
            <w:tcW w:w="8.0%" w:type="pct"/>
            <w:vAlign w:val="center"/>
          </w:tcPr>
          <w:p w14:paraId="3DD1C9BB" w14:textId="04D36B4F" w:rsidR="00280C4C" w:rsidRPr="007D2F53" w:rsidRDefault="00280C4C" w:rsidP="00D83909">
            <w:pPr>
              <w:pStyle w:val="tablecopy"/>
              <w:spacing w:after="0pt"/>
              <w:ind w:firstLine="0pt"/>
              <w:rPr>
                <w:sz w:val="18"/>
                <w:szCs w:val="18"/>
              </w:rPr>
            </w:pPr>
            <w:r w:rsidRPr="007D2F53">
              <w:rPr>
                <w:rFonts w:eastAsia="Times New Roman"/>
                <w:sz w:val="18"/>
                <w:szCs w:val="18"/>
              </w:rPr>
              <w:t>I</w:t>
            </w:r>
          </w:p>
        </w:tc>
        <w:tc>
          <w:tcPr>
            <w:tcW w:w="13.0%" w:type="pct"/>
            <w:vAlign w:val="center"/>
          </w:tcPr>
          <w:p w14:paraId="3434D7E3" w14:textId="414448B5" w:rsidR="00280C4C" w:rsidRPr="007D2F53" w:rsidRDefault="00280C4C" w:rsidP="00D83909">
            <w:pPr>
              <w:spacing w:after="0pt"/>
              <w:ind w:firstLine="0pt"/>
              <w:rPr>
                <w:rFonts w:eastAsia="Times New Roman"/>
                <w:sz w:val="18"/>
                <w:szCs w:val="18"/>
              </w:rPr>
            </w:pPr>
            <w:r w:rsidRPr="007D2F53">
              <w:rPr>
                <w:rFonts w:eastAsia="Times New Roman"/>
                <w:sz w:val="18"/>
                <w:szCs w:val="18"/>
              </w:rPr>
              <w:t>76.2</w:t>
            </w:r>
          </w:p>
        </w:tc>
        <w:tc>
          <w:tcPr>
            <w:tcW w:w="13.0%" w:type="pct"/>
          </w:tcPr>
          <w:p w14:paraId="6A4AE7D8" w14:textId="73A62842" w:rsidR="00280C4C" w:rsidRPr="007D2F53" w:rsidRDefault="00280C4C" w:rsidP="00D83909">
            <w:pPr>
              <w:spacing w:after="0pt"/>
              <w:ind w:firstLine="0pt"/>
              <w:rPr>
                <w:rFonts w:eastAsia="Times New Roman"/>
                <w:sz w:val="18"/>
                <w:szCs w:val="18"/>
              </w:rPr>
            </w:pPr>
            <w:r w:rsidRPr="007D2F53">
              <w:rPr>
                <w:rFonts w:eastAsia="Times New Roman"/>
                <w:sz w:val="18"/>
                <w:szCs w:val="18"/>
              </w:rPr>
              <w:t>0.75</w:t>
            </w:r>
          </w:p>
        </w:tc>
        <w:tc>
          <w:tcPr>
            <w:tcW w:w="11.0%" w:type="pct"/>
          </w:tcPr>
          <w:p w14:paraId="56AD3524" w14:textId="48636A61" w:rsidR="00280C4C" w:rsidRPr="00A51084" w:rsidRDefault="00280C4C" w:rsidP="00D83909">
            <w:pPr>
              <w:spacing w:after="0pt"/>
              <w:ind w:firstLine="0pt"/>
              <w:rPr>
                <w:rFonts w:eastAsia="Times New Roman"/>
                <w:b/>
                <w:sz w:val="18"/>
                <w:szCs w:val="18"/>
              </w:rPr>
            </w:pPr>
            <w:r w:rsidRPr="00A51084">
              <w:rPr>
                <w:rFonts w:eastAsia="Times New Roman"/>
                <w:b/>
                <w:sz w:val="18"/>
                <w:szCs w:val="18"/>
              </w:rPr>
              <w:t>0.97</w:t>
            </w:r>
          </w:p>
        </w:tc>
        <w:tc>
          <w:tcPr>
            <w:tcW w:w="7.0%" w:type="pct"/>
          </w:tcPr>
          <w:p w14:paraId="4DDC8097" w14:textId="28F4F590" w:rsidR="00280C4C" w:rsidRPr="007D2F53" w:rsidRDefault="00280C4C" w:rsidP="00D83909">
            <w:pPr>
              <w:spacing w:after="0pt"/>
              <w:ind w:firstLine="0pt"/>
              <w:rPr>
                <w:rFonts w:eastAsia="Times New Roman"/>
                <w:sz w:val="18"/>
                <w:szCs w:val="18"/>
              </w:rPr>
            </w:pPr>
            <w:r w:rsidRPr="007D2F53">
              <w:rPr>
                <w:rFonts w:eastAsia="Times New Roman"/>
                <w:sz w:val="18"/>
                <w:szCs w:val="18"/>
              </w:rPr>
              <w:t>0.85</w:t>
            </w:r>
          </w:p>
        </w:tc>
        <w:tc>
          <w:tcPr>
            <w:tcW w:w="13.0%" w:type="pct"/>
            <w:vAlign w:val="center"/>
          </w:tcPr>
          <w:p w14:paraId="1F3E0AE2" w14:textId="587D657C" w:rsidR="00280C4C" w:rsidRPr="007D2F53" w:rsidRDefault="00280C4C" w:rsidP="00D83909">
            <w:pPr>
              <w:spacing w:after="0pt"/>
              <w:ind w:firstLine="0pt"/>
              <w:rPr>
                <w:rFonts w:eastAsia="Times New Roman"/>
                <w:sz w:val="18"/>
                <w:szCs w:val="18"/>
              </w:rPr>
            </w:pPr>
            <w:r w:rsidRPr="007D2F53">
              <w:rPr>
                <w:rFonts w:eastAsia="Times New Roman"/>
                <w:sz w:val="18"/>
                <w:szCs w:val="18"/>
              </w:rPr>
              <w:t>0.19</w:t>
            </w:r>
          </w:p>
        </w:tc>
      </w:tr>
      <w:tr w:rsidR="00280C4C" w:rsidRPr="001A136F" w14:paraId="0F47B3B8" w14:textId="77777777" w:rsidTr="00E91FC2">
        <w:trPr>
          <w:trHeight w:val="198"/>
          <w:jc w:val="center"/>
        </w:trPr>
        <w:tc>
          <w:tcPr>
            <w:tcW w:w="12.0%" w:type="pct"/>
            <w:vMerge/>
          </w:tcPr>
          <w:p w14:paraId="0175C809" w14:textId="77777777" w:rsidR="00280C4C" w:rsidRPr="007D2F53" w:rsidRDefault="00280C4C" w:rsidP="00D83909">
            <w:pPr>
              <w:pStyle w:val="tablecopy"/>
              <w:spacing w:after="0pt"/>
              <w:ind w:firstLine="0pt"/>
              <w:rPr>
                <w:sz w:val="18"/>
                <w:szCs w:val="18"/>
              </w:rPr>
            </w:pPr>
          </w:p>
        </w:tc>
        <w:tc>
          <w:tcPr>
            <w:tcW w:w="10.0%" w:type="pct"/>
            <w:vMerge/>
          </w:tcPr>
          <w:p w14:paraId="48095AAE" w14:textId="77777777" w:rsidR="00280C4C" w:rsidRPr="007205EA" w:rsidRDefault="00280C4C" w:rsidP="00D83909">
            <w:pPr>
              <w:pStyle w:val="tablecopy"/>
              <w:spacing w:after="0pt"/>
              <w:ind w:firstLine="0pt"/>
              <w:rPr>
                <w:rFonts w:eastAsia="Times New Roman"/>
                <w:sz w:val="18"/>
                <w:szCs w:val="18"/>
              </w:rPr>
            </w:pPr>
          </w:p>
        </w:tc>
        <w:tc>
          <w:tcPr>
            <w:tcW w:w="10.0%" w:type="pct"/>
            <w:vMerge/>
          </w:tcPr>
          <w:p w14:paraId="7E5F9EE6" w14:textId="77777777" w:rsidR="00280C4C" w:rsidRPr="00280C4C" w:rsidRDefault="00280C4C" w:rsidP="00D83909">
            <w:pPr>
              <w:pStyle w:val="tablecopy"/>
              <w:spacing w:after="0pt"/>
              <w:ind w:firstLine="0pt"/>
              <w:rPr>
                <w:rFonts w:eastAsia="Times New Roman"/>
                <w:sz w:val="18"/>
                <w:szCs w:val="18"/>
              </w:rPr>
            </w:pPr>
          </w:p>
        </w:tc>
        <w:tc>
          <w:tcPr>
            <w:tcW w:w="8.0%" w:type="pct"/>
            <w:vAlign w:val="center"/>
          </w:tcPr>
          <w:p w14:paraId="1E87B965" w14:textId="4A8C2B22" w:rsidR="00280C4C" w:rsidRPr="007D2F53" w:rsidRDefault="00280C4C" w:rsidP="00D83909">
            <w:pPr>
              <w:pStyle w:val="tablecopy"/>
              <w:spacing w:after="0pt"/>
              <w:ind w:firstLine="0pt"/>
              <w:rPr>
                <w:rFonts w:eastAsia="Times New Roman"/>
                <w:sz w:val="18"/>
                <w:szCs w:val="18"/>
              </w:rPr>
            </w:pPr>
            <w:r w:rsidRPr="007D2F53">
              <w:rPr>
                <w:rFonts w:eastAsia="Times New Roman"/>
                <w:sz w:val="18"/>
                <w:szCs w:val="18"/>
              </w:rPr>
              <w:t>II</w:t>
            </w:r>
          </w:p>
        </w:tc>
        <w:tc>
          <w:tcPr>
            <w:tcW w:w="13.0%" w:type="pct"/>
            <w:vAlign w:val="center"/>
          </w:tcPr>
          <w:p w14:paraId="57E00D0A" w14:textId="70EF992C" w:rsidR="00280C4C" w:rsidRPr="007D2F53" w:rsidRDefault="00280C4C" w:rsidP="00D83909">
            <w:pPr>
              <w:spacing w:after="0pt"/>
              <w:ind w:firstLine="0pt"/>
              <w:rPr>
                <w:rFonts w:eastAsia="Times New Roman"/>
                <w:sz w:val="18"/>
                <w:szCs w:val="18"/>
              </w:rPr>
            </w:pPr>
            <w:r w:rsidRPr="007D2F53">
              <w:rPr>
                <w:rFonts w:eastAsia="Times New Roman"/>
                <w:sz w:val="18"/>
                <w:szCs w:val="18"/>
              </w:rPr>
              <w:t>80.3</w:t>
            </w:r>
          </w:p>
        </w:tc>
        <w:tc>
          <w:tcPr>
            <w:tcW w:w="13.0%" w:type="pct"/>
          </w:tcPr>
          <w:p w14:paraId="49612A90" w14:textId="32D41330" w:rsidR="00280C4C" w:rsidRPr="007D2F53" w:rsidRDefault="00280C4C" w:rsidP="00D83909">
            <w:pPr>
              <w:spacing w:after="0pt"/>
              <w:ind w:firstLine="0pt"/>
              <w:rPr>
                <w:rFonts w:eastAsia="Times New Roman"/>
                <w:sz w:val="18"/>
                <w:szCs w:val="18"/>
              </w:rPr>
            </w:pPr>
            <w:r w:rsidRPr="007D2F53">
              <w:rPr>
                <w:rFonts w:eastAsia="Times New Roman"/>
                <w:sz w:val="18"/>
                <w:szCs w:val="18"/>
              </w:rPr>
              <w:t>0.82</w:t>
            </w:r>
          </w:p>
        </w:tc>
        <w:tc>
          <w:tcPr>
            <w:tcW w:w="11.0%" w:type="pct"/>
          </w:tcPr>
          <w:p w14:paraId="2FAAA417" w14:textId="0CF0E8FD" w:rsidR="00280C4C" w:rsidRPr="007D2F53" w:rsidRDefault="00280C4C" w:rsidP="00D83909">
            <w:pPr>
              <w:spacing w:after="0pt"/>
              <w:ind w:firstLine="0pt"/>
              <w:rPr>
                <w:rFonts w:eastAsia="Times New Roman"/>
                <w:sz w:val="18"/>
                <w:szCs w:val="18"/>
              </w:rPr>
            </w:pPr>
            <w:r w:rsidRPr="007D2F53">
              <w:rPr>
                <w:rFonts w:eastAsia="Times New Roman"/>
                <w:sz w:val="18"/>
                <w:szCs w:val="18"/>
              </w:rPr>
              <w:t>0.91</w:t>
            </w:r>
          </w:p>
        </w:tc>
        <w:tc>
          <w:tcPr>
            <w:tcW w:w="7.0%" w:type="pct"/>
          </w:tcPr>
          <w:p w14:paraId="4065CEA9" w14:textId="1126EF81" w:rsidR="00280C4C" w:rsidRPr="007D2F53" w:rsidRDefault="00280C4C" w:rsidP="00D83909">
            <w:pPr>
              <w:spacing w:after="0pt"/>
              <w:ind w:firstLine="0pt"/>
              <w:rPr>
                <w:rFonts w:eastAsia="Times New Roman"/>
                <w:sz w:val="18"/>
                <w:szCs w:val="18"/>
              </w:rPr>
            </w:pPr>
            <w:r w:rsidRPr="007D2F53">
              <w:rPr>
                <w:rFonts w:eastAsia="Times New Roman"/>
                <w:sz w:val="18"/>
                <w:szCs w:val="18"/>
              </w:rPr>
              <w:t>0.86</w:t>
            </w:r>
          </w:p>
        </w:tc>
        <w:tc>
          <w:tcPr>
            <w:tcW w:w="13.0%" w:type="pct"/>
            <w:vAlign w:val="center"/>
          </w:tcPr>
          <w:p w14:paraId="1CB60E1A" w14:textId="1DBEE72E" w:rsidR="00280C4C" w:rsidRPr="007D2F53" w:rsidRDefault="00280C4C" w:rsidP="00D83909">
            <w:pPr>
              <w:spacing w:after="0pt"/>
              <w:ind w:firstLine="0pt"/>
              <w:rPr>
                <w:rFonts w:eastAsia="Times New Roman"/>
                <w:sz w:val="18"/>
                <w:szCs w:val="18"/>
              </w:rPr>
            </w:pPr>
            <w:r w:rsidRPr="007D2F53">
              <w:rPr>
                <w:rFonts w:eastAsia="Times New Roman"/>
                <w:sz w:val="18"/>
                <w:szCs w:val="18"/>
              </w:rPr>
              <w:t>0.23</w:t>
            </w:r>
          </w:p>
        </w:tc>
      </w:tr>
      <w:tr w:rsidR="00280C4C" w:rsidRPr="001A136F" w14:paraId="41C8CB85" w14:textId="77777777" w:rsidTr="00E91FC2">
        <w:trPr>
          <w:trHeight w:val="198"/>
          <w:jc w:val="center"/>
        </w:trPr>
        <w:tc>
          <w:tcPr>
            <w:tcW w:w="12.0%" w:type="pct"/>
            <w:vMerge/>
          </w:tcPr>
          <w:p w14:paraId="7EF3415D" w14:textId="77777777" w:rsidR="00280C4C" w:rsidRPr="007D2F53" w:rsidRDefault="00280C4C" w:rsidP="00D83909">
            <w:pPr>
              <w:pStyle w:val="tablecopy"/>
              <w:spacing w:after="0pt"/>
              <w:ind w:firstLine="0pt"/>
              <w:rPr>
                <w:sz w:val="18"/>
                <w:szCs w:val="18"/>
              </w:rPr>
            </w:pPr>
          </w:p>
        </w:tc>
        <w:tc>
          <w:tcPr>
            <w:tcW w:w="10.0%" w:type="pct"/>
            <w:vMerge/>
          </w:tcPr>
          <w:p w14:paraId="5D529A13" w14:textId="77777777" w:rsidR="00280C4C" w:rsidRPr="007205EA" w:rsidRDefault="00280C4C" w:rsidP="00D83909">
            <w:pPr>
              <w:pStyle w:val="tablecopy"/>
              <w:spacing w:after="0pt"/>
              <w:ind w:firstLine="0pt"/>
              <w:rPr>
                <w:rFonts w:eastAsia="Times New Roman"/>
                <w:sz w:val="18"/>
                <w:szCs w:val="18"/>
              </w:rPr>
            </w:pPr>
          </w:p>
        </w:tc>
        <w:tc>
          <w:tcPr>
            <w:tcW w:w="10.0%" w:type="pct"/>
            <w:vMerge/>
          </w:tcPr>
          <w:p w14:paraId="39F36B6A" w14:textId="77777777" w:rsidR="00280C4C" w:rsidRPr="00280C4C" w:rsidRDefault="00280C4C" w:rsidP="00D83909">
            <w:pPr>
              <w:pStyle w:val="tablecopy"/>
              <w:spacing w:after="0pt"/>
              <w:ind w:firstLine="0pt"/>
              <w:rPr>
                <w:rFonts w:eastAsia="Times New Roman"/>
                <w:sz w:val="18"/>
                <w:szCs w:val="18"/>
              </w:rPr>
            </w:pPr>
          </w:p>
        </w:tc>
        <w:tc>
          <w:tcPr>
            <w:tcW w:w="8.0%" w:type="pct"/>
            <w:vAlign w:val="center"/>
          </w:tcPr>
          <w:p w14:paraId="551F833F" w14:textId="355FDECF" w:rsidR="00280C4C" w:rsidRPr="007D2F53" w:rsidRDefault="00280C4C" w:rsidP="00D83909">
            <w:pPr>
              <w:pStyle w:val="tablecopy"/>
              <w:spacing w:after="0pt"/>
              <w:ind w:firstLine="0pt"/>
              <w:rPr>
                <w:rFonts w:eastAsia="Times New Roman"/>
                <w:sz w:val="18"/>
                <w:szCs w:val="18"/>
              </w:rPr>
            </w:pPr>
            <w:r w:rsidRPr="007D2F53">
              <w:rPr>
                <w:rFonts w:eastAsia="Times New Roman"/>
                <w:sz w:val="18"/>
                <w:szCs w:val="18"/>
              </w:rPr>
              <w:t>III</w:t>
            </w:r>
          </w:p>
        </w:tc>
        <w:tc>
          <w:tcPr>
            <w:tcW w:w="13.0%" w:type="pct"/>
          </w:tcPr>
          <w:p w14:paraId="34FAE878" w14:textId="2F488326" w:rsidR="00280C4C" w:rsidRPr="007D2F53" w:rsidRDefault="00280C4C" w:rsidP="00D83909">
            <w:pPr>
              <w:spacing w:after="0pt"/>
              <w:ind w:firstLine="0pt"/>
              <w:rPr>
                <w:rFonts w:eastAsia="Times New Roman"/>
                <w:sz w:val="18"/>
                <w:szCs w:val="18"/>
              </w:rPr>
            </w:pPr>
            <w:r w:rsidRPr="007D2F53">
              <w:rPr>
                <w:rFonts w:eastAsia="Times New Roman"/>
                <w:sz w:val="18"/>
                <w:szCs w:val="18"/>
              </w:rPr>
              <w:t>80.5</w:t>
            </w:r>
          </w:p>
        </w:tc>
        <w:tc>
          <w:tcPr>
            <w:tcW w:w="13.0%" w:type="pct"/>
          </w:tcPr>
          <w:p w14:paraId="18B5229B" w14:textId="0BDC22F2" w:rsidR="00280C4C" w:rsidRPr="007D2F53" w:rsidRDefault="00280C4C" w:rsidP="00D83909">
            <w:pPr>
              <w:spacing w:after="0pt"/>
              <w:ind w:firstLine="0pt"/>
              <w:rPr>
                <w:rFonts w:eastAsia="Times New Roman"/>
                <w:sz w:val="18"/>
                <w:szCs w:val="18"/>
              </w:rPr>
            </w:pPr>
            <w:r w:rsidRPr="007D2F53">
              <w:rPr>
                <w:rFonts w:eastAsia="Times New Roman"/>
                <w:sz w:val="18"/>
                <w:szCs w:val="18"/>
              </w:rPr>
              <w:t>0.81</w:t>
            </w:r>
          </w:p>
        </w:tc>
        <w:tc>
          <w:tcPr>
            <w:tcW w:w="11.0%" w:type="pct"/>
          </w:tcPr>
          <w:p w14:paraId="77FD5412" w14:textId="17356519" w:rsidR="00280C4C" w:rsidRPr="007D2F53" w:rsidRDefault="00280C4C" w:rsidP="00D83909">
            <w:pPr>
              <w:spacing w:after="0pt"/>
              <w:ind w:firstLine="0pt"/>
              <w:rPr>
                <w:rFonts w:eastAsia="Times New Roman"/>
                <w:sz w:val="18"/>
                <w:szCs w:val="18"/>
              </w:rPr>
            </w:pPr>
            <w:r w:rsidRPr="007D2F53">
              <w:rPr>
                <w:rFonts w:eastAsia="Times New Roman"/>
                <w:sz w:val="18"/>
                <w:szCs w:val="18"/>
              </w:rPr>
              <w:t>0.94</w:t>
            </w:r>
          </w:p>
        </w:tc>
        <w:tc>
          <w:tcPr>
            <w:tcW w:w="7.0%" w:type="pct"/>
          </w:tcPr>
          <w:p w14:paraId="4C8F267B" w14:textId="767438FC" w:rsidR="00280C4C" w:rsidRPr="007D2F53" w:rsidRDefault="00280C4C" w:rsidP="00D83909">
            <w:pPr>
              <w:spacing w:after="0pt"/>
              <w:ind w:firstLine="0pt"/>
              <w:rPr>
                <w:rFonts w:eastAsia="Times New Roman"/>
                <w:sz w:val="18"/>
                <w:szCs w:val="18"/>
              </w:rPr>
            </w:pPr>
            <w:r w:rsidRPr="007D2F53">
              <w:rPr>
                <w:rFonts w:eastAsia="Times New Roman"/>
                <w:sz w:val="18"/>
                <w:szCs w:val="18"/>
              </w:rPr>
              <w:t>0.87</w:t>
            </w:r>
          </w:p>
        </w:tc>
        <w:tc>
          <w:tcPr>
            <w:tcW w:w="13.0%" w:type="pct"/>
            <w:vAlign w:val="center"/>
          </w:tcPr>
          <w:p w14:paraId="2AC424E9" w14:textId="63BB11A2" w:rsidR="00280C4C" w:rsidRPr="007D2F53" w:rsidRDefault="00280C4C" w:rsidP="00D83909">
            <w:pPr>
              <w:spacing w:after="0pt"/>
              <w:ind w:firstLine="0pt"/>
              <w:rPr>
                <w:rFonts w:eastAsia="Times New Roman"/>
                <w:sz w:val="18"/>
                <w:szCs w:val="18"/>
              </w:rPr>
            </w:pPr>
            <w:r w:rsidRPr="007D2F53">
              <w:rPr>
                <w:rFonts w:eastAsia="Times New Roman"/>
                <w:sz w:val="18"/>
                <w:szCs w:val="18"/>
              </w:rPr>
              <w:t>0.12</w:t>
            </w:r>
          </w:p>
        </w:tc>
      </w:tr>
      <w:tr w:rsidR="00280C4C" w:rsidRPr="001A136F" w14:paraId="3C78C8B7" w14:textId="77777777" w:rsidTr="00E91FC2">
        <w:trPr>
          <w:trHeight w:val="198"/>
          <w:jc w:val="center"/>
        </w:trPr>
        <w:tc>
          <w:tcPr>
            <w:tcW w:w="12.0%" w:type="pct"/>
            <w:vMerge/>
          </w:tcPr>
          <w:p w14:paraId="12E4098C" w14:textId="77777777" w:rsidR="00280C4C" w:rsidRPr="007D2F53" w:rsidRDefault="00280C4C" w:rsidP="00D83909">
            <w:pPr>
              <w:pStyle w:val="tablecopy"/>
              <w:spacing w:after="0pt"/>
              <w:ind w:firstLine="0pt"/>
              <w:rPr>
                <w:sz w:val="18"/>
                <w:szCs w:val="18"/>
              </w:rPr>
            </w:pPr>
          </w:p>
        </w:tc>
        <w:tc>
          <w:tcPr>
            <w:tcW w:w="10.0%" w:type="pct"/>
            <w:vMerge/>
          </w:tcPr>
          <w:p w14:paraId="6B65C3BD" w14:textId="77777777" w:rsidR="00280C4C" w:rsidRPr="007205EA" w:rsidRDefault="00280C4C" w:rsidP="00D83909">
            <w:pPr>
              <w:pStyle w:val="tablecopy"/>
              <w:spacing w:after="0pt"/>
              <w:ind w:firstLine="0pt"/>
              <w:rPr>
                <w:rFonts w:eastAsia="Times New Roman"/>
                <w:sz w:val="18"/>
                <w:szCs w:val="18"/>
              </w:rPr>
            </w:pPr>
          </w:p>
        </w:tc>
        <w:tc>
          <w:tcPr>
            <w:tcW w:w="10.0%" w:type="pct"/>
            <w:vMerge/>
          </w:tcPr>
          <w:p w14:paraId="41A4ED1E" w14:textId="77777777" w:rsidR="00280C4C" w:rsidRPr="00280C4C" w:rsidRDefault="00280C4C" w:rsidP="00D83909">
            <w:pPr>
              <w:pStyle w:val="tablecopy"/>
              <w:spacing w:after="0pt"/>
              <w:ind w:firstLine="0pt"/>
              <w:rPr>
                <w:rFonts w:eastAsia="Times New Roman"/>
                <w:sz w:val="18"/>
                <w:szCs w:val="18"/>
              </w:rPr>
            </w:pPr>
          </w:p>
        </w:tc>
        <w:tc>
          <w:tcPr>
            <w:tcW w:w="8.0%" w:type="pct"/>
            <w:vAlign w:val="center"/>
          </w:tcPr>
          <w:p w14:paraId="514EED1E" w14:textId="4A6C8E89" w:rsidR="00280C4C" w:rsidRPr="007D2F53" w:rsidRDefault="00280C4C" w:rsidP="00D83909">
            <w:pPr>
              <w:pStyle w:val="tablecopy"/>
              <w:spacing w:after="0pt"/>
              <w:ind w:firstLine="0pt"/>
              <w:rPr>
                <w:rFonts w:eastAsia="Times New Roman"/>
                <w:sz w:val="18"/>
                <w:szCs w:val="18"/>
              </w:rPr>
            </w:pPr>
            <w:r w:rsidRPr="007D2F53">
              <w:rPr>
                <w:rFonts w:eastAsia="Times New Roman"/>
                <w:sz w:val="18"/>
                <w:szCs w:val="18"/>
              </w:rPr>
              <w:t>IV</w:t>
            </w:r>
          </w:p>
        </w:tc>
        <w:tc>
          <w:tcPr>
            <w:tcW w:w="13.0%" w:type="pct"/>
          </w:tcPr>
          <w:p w14:paraId="5BEB66A6" w14:textId="516AB3A9" w:rsidR="00280C4C" w:rsidRPr="00BE4039" w:rsidRDefault="00280C4C" w:rsidP="00D83909">
            <w:pPr>
              <w:spacing w:after="0pt"/>
              <w:ind w:firstLine="0pt"/>
              <w:rPr>
                <w:rFonts w:eastAsia="Times New Roman"/>
                <w:sz w:val="18"/>
                <w:szCs w:val="18"/>
              </w:rPr>
            </w:pPr>
            <w:r w:rsidRPr="00BE4039">
              <w:rPr>
                <w:rFonts w:eastAsia="Times New Roman"/>
                <w:sz w:val="18"/>
                <w:szCs w:val="18"/>
              </w:rPr>
              <w:t>82.3</w:t>
            </w:r>
          </w:p>
        </w:tc>
        <w:tc>
          <w:tcPr>
            <w:tcW w:w="13.0%" w:type="pct"/>
          </w:tcPr>
          <w:p w14:paraId="70CDC478" w14:textId="057B2D1F" w:rsidR="00280C4C" w:rsidRPr="007D2F53" w:rsidRDefault="00280C4C" w:rsidP="00D83909">
            <w:pPr>
              <w:spacing w:after="0pt"/>
              <w:ind w:firstLine="0pt"/>
              <w:rPr>
                <w:rFonts w:eastAsia="Times New Roman"/>
                <w:sz w:val="18"/>
                <w:szCs w:val="18"/>
              </w:rPr>
            </w:pPr>
            <w:r w:rsidRPr="007D2F53">
              <w:rPr>
                <w:rFonts w:eastAsia="Times New Roman"/>
                <w:sz w:val="18"/>
                <w:szCs w:val="18"/>
              </w:rPr>
              <w:t>0.84</w:t>
            </w:r>
          </w:p>
        </w:tc>
        <w:tc>
          <w:tcPr>
            <w:tcW w:w="11.0%" w:type="pct"/>
          </w:tcPr>
          <w:p w14:paraId="20F72B74" w14:textId="617EAB38" w:rsidR="00280C4C" w:rsidRPr="007D2F53" w:rsidRDefault="00280C4C" w:rsidP="00D83909">
            <w:pPr>
              <w:spacing w:after="0pt"/>
              <w:ind w:firstLine="0pt"/>
              <w:rPr>
                <w:rFonts w:eastAsia="Times New Roman"/>
                <w:sz w:val="18"/>
                <w:szCs w:val="18"/>
              </w:rPr>
            </w:pPr>
            <w:r w:rsidRPr="007D2F53">
              <w:rPr>
                <w:rFonts w:eastAsia="Times New Roman"/>
                <w:sz w:val="18"/>
                <w:szCs w:val="18"/>
              </w:rPr>
              <w:t>0.93</w:t>
            </w:r>
          </w:p>
        </w:tc>
        <w:tc>
          <w:tcPr>
            <w:tcW w:w="7.0%" w:type="pct"/>
          </w:tcPr>
          <w:p w14:paraId="454ABE5B" w14:textId="537B5C95" w:rsidR="00280C4C" w:rsidRPr="007D2F53" w:rsidRDefault="00280C4C" w:rsidP="00D83909">
            <w:pPr>
              <w:spacing w:after="0pt"/>
              <w:ind w:firstLine="0pt"/>
              <w:rPr>
                <w:rFonts w:eastAsia="Times New Roman"/>
                <w:sz w:val="18"/>
                <w:szCs w:val="18"/>
              </w:rPr>
            </w:pPr>
            <w:r w:rsidRPr="007D2F53">
              <w:rPr>
                <w:rFonts w:eastAsia="Times New Roman"/>
                <w:sz w:val="18"/>
                <w:szCs w:val="18"/>
              </w:rPr>
              <w:t>0.88</w:t>
            </w:r>
          </w:p>
        </w:tc>
        <w:tc>
          <w:tcPr>
            <w:tcW w:w="13.0%" w:type="pct"/>
            <w:vAlign w:val="center"/>
          </w:tcPr>
          <w:p w14:paraId="5F759242" w14:textId="3E9BA6C8" w:rsidR="00280C4C" w:rsidRPr="007D2F53" w:rsidRDefault="00280C4C" w:rsidP="00D83909">
            <w:pPr>
              <w:spacing w:after="0pt"/>
              <w:ind w:firstLine="0pt"/>
              <w:rPr>
                <w:rFonts w:eastAsia="Times New Roman"/>
                <w:sz w:val="18"/>
                <w:szCs w:val="18"/>
              </w:rPr>
            </w:pPr>
            <w:r w:rsidRPr="007D2F53">
              <w:rPr>
                <w:rFonts w:eastAsia="Times New Roman"/>
                <w:sz w:val="18"/>
                <w:szCs w:val="18"/>
              </w:rPr>
              <w:t>0.16</w:t>
            </w:r>
          </w:p>
        </w:tc>
      </w:tr>
      <w:tr w:rsidR="00280C4C" w:rsidRPr="001A136F" w14:paraId="0B68F51B" w14:textId="77777777" w:rsidTr="00E91FC2">
        <w:trPr>
          <w:trHeight w:val="198"/>
          <w:jc w:val="center"/>
        </w:trPr>
        <w:tc>
          <w:tcPr>
            <w:tcW w:w="12.0%" w:type="pct"/>
            <w:vMerge/>
          </w:tcPr>
          <w:p w14:paraId="6D1558D2" w14:textId="77777777" w:rsidR="00280C4C" w:rsidRPr="007D2F53" w:rsidRDefault="00280C4C" w:rsidP="00D83909">
            <w:pPr>
              <w:pStyle w:val="tablecopy"/>
              <w:spacing w:after="0pt"/>
              <w:ind w:firstLine="0pt"/>
              <w:rPr>
                <w:sz w:val="18"/>
                <w:szCs w:val="18"/>
              </w:rPr>
            </w:pPr>
          </w:p>
        </w:tc>
        <w:tc>
          <w:tcPr>
            <w:tcW w:w="10.0%" w:type="pct"/>
            <w:vMerge/>
          </w:tcPr>
          <w:p w14:paraId="077FAB8F" w14:textId="77777777" w:rsidR="00280C4C" w:rsidRPr="007205EA" w:rsidRDefault="00280C4C" w:rsidP="00D83909">
            <w:pPr>
              <w:pStyle w:val="tablecopy"/>
              <w:spacing w:after="0pt"/>
              <w:ind w:firstLine="0pt"/>
              <w:rPr>
                <w:rFonts w:eastAsia="Times New Roman"/>
                <w:sz w:val="18"/>
                <w:szCs w:val="18"/>
              </w:rPr>
            </w:pPr>
          </w:p>
        </w:tc>
        <w:tc>
          <w:tcPr>
            <w:tcW w:w="10.0%" w:type="pct"/>
            <w:vMerge/>
          </w:tcPr>
          <w:p w14:paraId="260B39AB" w14:textId="77777777" w:rsidR="00280C4C" w:rsidRPr="00280C4C" w:rsidRDefault="00280C4C" w:rsidP="00D83909">
            <w:pPr>
              <w:pStyle w:val="tablecopy"/>
              <w:spacing w:after="0pt"/>
              <w:ind w:firstLine="0pt"/>
              <w:rPr>
                <w:rFonts w:eastAsia="Times New Roman"/>
                <w:sz w:val="18"/>
                <w:szCs w:val="18"/>
              </w:rPr>
            </w:pPr>
          </w:p>
        </w:tc>
        <w:tc>
          <w:tcPr>
            <w:tcW w:w="8.0%" w:type="pct"/>
            <w:vAlign w:val="center"/>
          </w:tcPr>
          <w:p w14:paraId="66FD5810" w14:textId="6F297F72" w:rsidR="00280C4C" w:rsidRPr="007D2F53" w:rsidRDefault="00280C4C" w:rsidP="00D83909">
            <w:pPr>
              <w:pStyle w:val="tablecopy"/>
              <w:spacing w:after="0pt"/>
              <w:ind w:firstLine="0pt"/>
              <w:rPr>
                <w:rFonts w:eastAsia="Times New Roman"/>
                <w:sz w:val="18"/>
                <w:szCs w:val="18"/>
              </w:rPr>
            </w:pPr>
            <w:r w:rsidRPr="007D2F53">
              <w:rPr>
                <w:rFonts w:eastAsia="Times New Roman"/>
                <w:sz w:val="18"/>
                <w:szCs w:val="18"/>
              </w:rPr>
              <w:t>V</w:t>
            </w:r>
          </w:p>
        </w:tc>
        <w:tc>
          <w:tcPr>
            <w:tcW w:w="13.0%" w:type="pct"/>
          </w:tcPr>
          <w:p w14:paraId="20284DAF" w14:textId="2CE9DE80" w:rsidR="00280C4C" w:rsidRPr="007D2F53" w:rsidRDefault="00280C4C" w:rsidP="00D83909">
            <w:pPr>
              <w:spacing w:after="0pt"/>
              <w:ind w:firstLine="0pt"/>
              <w:rPr>
                <w:rFonts w:eastAsia="Times New Roman"/>
                <w:sz w:val="18"/>
                <w:szCs w:val="18"/>
              </w:rPr>
            </w:pPr>
            <w:r w:rsidRPr="007D2F53">
              <w:rPr>
                <w:rFonts w:eastAsia="Times New Roman"/>
                <w:sz w:val="18"/>
                <w:szCs w:val="18"/>
              </w:rPr>
              <w:t>80.4</w:t>
            </w:r>
          </w:p>
        </w:tc>
        <w:tc>
          <w:tcPr>
            <w:tcW w:w="13.0%" w:type="pct"/>
          </w:tcPr>
          <w:p w14:paraId="4538ED51" w14:textId="23099504" w:rsidR="00280C4C" w:rsidRPr="007D2F53" w:rsidRDefault="00280C4C" w:rsidP="00D83909">
            <w:pPr>
              <w:spacing w:after="0pt"/>
              <w:ind w:firstLine="0pt"/>
              <w:rPr>
                <w:rFonts w:eastAsia="Times New Roman"/>
                <w:sz w:val="18"/>
                <w:szCs w:val="18"/>
              </w:rPr>
            </w:pPr>
            <w:r w:rsidRPr="007D2F53">
              <w:rPr>
                <w:rFonts w:eastAsia="Times New Roman"/>
                <w:sz w:val="18"/>
                <w:szCs w:val="18"/>
              </w:rPr>
              <w:t>0.83</w:t>
            </w:r>
          </w:p>
        </w:tc>
        <w:tc>
          <w:tcPr>
            <w:tcW w:w="11.0%" w:type="pct"/>
          </w:tcPr>
          <w:p w14:paraId="33F525DA" w14:textId="41A67CFD" w:rsidR="00280C4C" w:rsidRPr="007D2F53" w:rsidRDefault="00280C4C" w:rsidP="00D83909">
            <w:pPr>
              <w:spacing w:after="0pt"/>
              <w:ind w:firstLine="0pt"/>
              <w:rPr>
                <w:rFonts w:eastAsia="Times New Roman"/>
                <w:sz w:val="18"/>
                <w:szCs w:val="18"/>
              </w:rPr>
            </w:pPr>
            <w:r w:rsidRPr="007D2F53">
              <w:rPr>
                <w:rFonts w:eastAsia="Times New Roman"/>
                <w:sz w:val="18"/>
                <w:szCs w:val="18"/>
              </w:rPr>
              <w:t>0.87</w:t>
            </w:r>
          </w:p>
        </w:tc>
        <w:tc>
          <w:tcPr>
            <w:tcW w:w="7.0%" w:type="pct"/>
          </w:tcPr>
          <w:p w14:paraId="5EB9E579" w14:textId="2B15DB24" w:rsidR="00280C4C" w:rsidRPr="007D2F53" w:rsidRDefault="00280C4C" w:rsidP="00D83909">
            <w:pPr>
              <w:spacing w:after="0pt"/>
              <w:ind w:firstLine="0pt"/>
              <w:rPr>
                <w:rFonts w:eastAsia="Times New Roman"/>
                <w:sz w:val="18"/>
                <w:szCs w:val="18"/>
              </w:rPr>
            </w:pPr>
            <w:r w:rsidRPr="007D2F53">
              <w:rPr>
                <w:rFonts w:eastAsia="Times New Roman"/>
                <w:sz w:val="18"/>
                <w:szCs w:val="18"/>
              </w:rPr>
              <w:t>0.85</w:t>
            </w:r>
          </w:p>
        </w:tc>
        <w:tc>
          <w:tcPr>
            <w:tcW w:w="13.0%" w:type="pct"/>
            <w:vAlign w:val="center"/>
          </w:tcPr>
          <w:p w14:paraId="1CA54586" w14:textId="0084B6C5" w:rsidR="00280C4C" w:rsidRPr="007D2F53" w:rsidRDefault="00280C4C" w:rsidP="00D83909">
            <w:pPr>
              <w:spacing w:after="0pt"/>
              <w:ind w:firstLine="0pt"/>
              <w:rPr>
                <w:rFonts w:eastAsia="Times New Roman"/>
                <w:sz w:val="18"/>
                <w:szCs w:val="18"/>
              </w:rPr>
            </w:pPr>
            <w:r w:rsidRPr="007D2F53">
              <w:rPr>
                <w:rFonts w:eastAsia="Times New Roman"/>
                <w:sz w:val="18"/>
                <w:szCs w:val="18"/>
              </w:rPr>
              <w:t>0.10</w:t>
            </w:r>
          </w:p>
        </w:tc>
      </w:tr>
      <w:tr w:rsidR="00280C4C" w:rsidRPr="001A136F" w14:paraId="75DFCF64" w14:textId="77777777" w:rsidTr="00E91FC2">
        <w:trPr>
          <w:trHeight w:val="198"/>
          <w:jc w:val="center"/>
        </w:trPr>
        <w:tc>
          <w:tcPr>
            <w:tcW w:w="12.0%" w:type="pct"/>
            <w:vMerge/>
          </w:tcPr>
          <w:p w14:paraId="006A2D07" w14:textId="77777777" w:rsidR="00280C4C" w:rsidRPr="007D2F53" w:rsidRDefault="00280C4C" w:rsidP="00D83909">
            <w:pPr>
              <w:pStyle w:val="tablecopy"/>
              <w:spacing w:after="0pt"/>
              <w:ind w:firstLine="0pt"/>
              <w:rPr>
                <w:sz w:val="18"/>
                <w:szCs w:val="18"/>
              </w:rPr>
            </w:pPr>
          </w:p>
        </w:tc>
        <w:tc>
          <w:tcPr>
            <w:tcW w:w="10.0%" w:type="pct"/>
            <w:vMerge/>
          </w:tcPr>
          <w:p w14:paraId="3E75A355" w14:textId="77777777" w:rsidR="00280C4C" w:rsidRPr="007205EA" w:rsidRDefault="00280C4C" w:rsidP="00D83909">
            <w:pPr>
              <w:pStyle w:val="tablecopy"/>
              <w:spacing w:after="0pt"/>
              <w:ind w:firstLine="0pt"/>
              <w:rPr>
                <w:rFonts w:eastAsia="Times New Roman"/>
                <w:sz w:val="18"/>
                <w:szCs w:val="18"/>
              </w:rPr>
            </w:pPr>
          </w:p>
        </w:tc>
        <w:tc>
          <w:tcPr>
            <w:tcW w:w="10.0%" w:type="pct"/>
            <w:vMerge/>
          </w:tcPr>
          <w:p w14:paraId="592F5144" w14:textId="77777777" w:rsidR="00280C4C" w:rsidRPr="00280C4C" w:rsidRDefault="00280C4C" w:rsidP="00D83909">
            <w:pPr>
              <w:pStyle w:val="tablecopy"/>
              <w:spacing w:after="0pt"/>
              <w:ind w:firstLine="0pt"/>
              <w:rPr>
                <w:rFonts w:eastAsia="Times New Roman"/>
                <w:sz w:val="18"/>
                <w:szCs w:val="18"/>
              </w:rPr>
            </w:pPr>
          </w:p>
        </w:tc>
        <w:tc>
          <w:tcPr>
            <w:tcW w:w="8.0%" w:type="pct"/>
            <w:vAlign w:val="center"/>
          </w:tcPr>
          <w:p w14:paraId="044E0517" w14:textId="17B01556" w:rsidR="00280C4C" w:rsidRPr="007D2F53" w:rsidRDefault="00280C4C" w:rsidP="00D83909">
            <w:pPr>
              <w:pStyle w:val="tablecopy"/>
              <w:spacing w:after="0pt"/>
              <w:ind w:firstLine="0pt"/>
              <w:rPr>
                <w:rFonts w:eastAsia="Times New Roman"/>
                <w:sz w:val="18"/>
                <w:szCs w:val="18"/>
              </w:rPr>
            </w:pPr>
            <w:r w:rsidRPr="007D2F53">
              <w:rPr>
                <w:rFonts w:eastAsia="Times New Roman"/>
                <w:sz w:val="18"/>
                <w:szCs w:val="18"/>
              </w:rPr>
              <w:t>VI</w:t>
            </w:r>
          </w:p>
        </w:tc>
        <w:tc>
          <w:tcPr>
            <w:tcW w:w="13.0%" w:type="pct"/>
          </w:tcPr>
          <w:p w14:paraId="402608E4" w14:textId="515AD2F4" w:rsidR="00280C4C" w:rsidRPr="007D2F53" w:rsidRDefault="00280C4C" w:rsidP="00D83909">
            <w:pPr>
              <w:spacing w:after="0pt"/>
              <w:ind w:firstLine="0pt"/>
              <w:rPr>
                <w:rFonts w:eastAsia="Times New Roman"/>
                <w:b/>
                <w:sz w:val="18"/>
                <w:szCs w:val="18"/>
              </w:rPr>
            </w:pPr>
            <w:r w:rsidRPr="007D2F53">
              <w:rPr>
                <w:rFonts w:eastAsia="Times New Roman"/>
                <w:b/>
                <w:sz w:val="18"/>
                <w:szCs w:val="18"/>
              </w:rPr>
              <w:t>84.4</w:t>
            </w:r>
          </w:p>
        </w:tc>
        <w:tc>
          <w:tcPr>
            <w:tcW w:w="13.0%" w:type="pct"/>
          </w:tcPr>
          <w:p w14:paraId="0E2FE762" w14:textId="245BBE99" w:rsidR="00280C4C" w:rsidRPr="00A51084" w:rsidRDefault="00280C4C" w:rsidP="00D83909">
            <w:pPr>
              <w:spacing w:after="0pt"/>
              <w:ind w:firstLine="0pt"/>
              <w:rPr>
                <w:rFonts w:eastAsia="Times New Roman"/>
                <w:b/>
                <w:sz w:val="18"/>
                <w:szCs w:val="18"/>
              </w:rPr>
            </w:pPr>
            <w:r w:rsidRPr="00A51084">
              <w:rPr>
                <w:rFonts w:eastAsia="Times New Roman"/>
                <w:b/>
                <w:sz w:val="18"/>
                <w:szCs w:val="18"/>
              </w:rPr>
              <w:t>0.87</w:t>
            </w:r>
          </w:p>
        </w:tc>
        <w:tc>
          <w:tcPr>
            <w:tcW w:w="11.0%" w:type="pct"/>
          </w:tcPr>
          <w:p w14:paraId="5ECC58F1" w14:textId="6EABB2E5" w:rsidR="00280C4C" w:rsidRPr="007D2F53" w:rsidRDefault="00280C4C" w:rsidP="00D83909">
            <w:pPr>
              <w:spacing w:after="0pt"/>
              <w:ind w:firstLine="0pt"/>
              <w:rPr>
                <w:rFonts w:eastAsia="Times New Roman"/>
                <w:sz w:val="18"/>
                <w:szCs w:val="18"/>
              </w:rPr>
            </w:pPr>
            <w:r w:rsidRPr="007D2F53">
              <w:rPr>
                <w:rFonts w:eastAsia="Times New Roman"/>
                <w:sz w:val="18"/>
                <w:szCs w:val="18"/>
              </w:rPr>
              <w:t>0.91</w:t>
            </w:r>
          </w:p>
        </w:tc>
        <w:tc>
          <w:tcPr>
            <w:tcW w:w="7.0%" w:type="pct"/>
          </w:tcPr>
          <w:p w14:paraId="607CF42F" w14:textId="4BFAE7B0" w:rsidR="00280C4C" w:rsidRPr="007D2F53" w:rsidRDefault="00280C4C" w:rsidP="00D83909">
            <w:pPr>
              <w:spacing w:after="0pt"/>
              <w:ind w:firstLine="0pt"/>
              <w:rPr>
                <w:rFonts w:eastAsia="Times New Roman"/>
                <w:b/>
                <w:sz w:val="18"/>
                <w:szCs w:val="18"/>
              </w:rPr>
            </w:pPr>
            <w:r w:rsidRPr="007D2F53">
              <w:rPr>
                <w:rFonts w:eastAsia="Times New Roman"/>
                <w:b/>
                <w:sz w:val="18"/>
                <w:szCs w:val="18"/>
              </w:rPr>
              <w:t>0.89</w:t>
            </w:r>
          </w:p>
        </w:tc>
        <w:tc>
          <w:tcPr>
            <w:tcW w:w="13.0%" w:type="pct"/>
            <w:vAlign w:val="center"/>
          </w:tcPr>
          <w:p w14:paraId="34B098B9" w14:textId="73972560" w:rsidR="00280C4C" w:rsidRPr="007D2F53" w:rsidRDefault="00280C4C" w:rsidP="00D83909">
            <w:pPr>
              <w:spacing w:after="0pt"/>
              <w:ind w:firstLine="0pt"/>
              <w:rPr>
                <w:rFonts w:eastAsia="Times New Roman"/>
                <w:b/>
                <w:sz w:val="18"/>
                <w:szCs w:val="18"/>
              </w:rPr>
            </w:pPr>
            <w:r w:rsidRPr="007D2F53">
              <w:rPr>
                <w:rFonts w:eastAsia="Times New Roman"/>
                <w:b/>
                <w:sz w:val="18"/>
                <w:szCs w:val="18"/>
              </w:rPr>
              <w:t>0.08</w:t>
            </w:r>
          </w:p>
        </w:tc>
      </w:tr>
      <w:tr w:rsidR="00D13E50" w:rsidRPr="001A136F" w14:paraId="1D296A83" w14:textId="77777777" w:rsidTr="00D13E50">
        <w:trPr>
          <w:trHeight w:val="198"/>
          <w:jc w:val="center"/>
        </w:trPr>
        <w:tc>
          <w:tcPr>
            <w:tcW w:w="100.0%" w:type="pct"/>
            <w:gridSpan w:val="9"/>
          </w:tcPr>
          <w:p w14:paraId="505D0F86" w14:textId="1F7F069D" w:rsidR="00D13E50" w:rsidRPr="007D2F53" w:rsidRDefault="00D13E50" w:rsidP="00D83909">
            <w:pPr>
              <w:spacing w:after="0pt"/>
              <w:ind w:firstLine="0pt"/>
              <w:rPr>
                <w:rFonts w:eastAsia="Times New Roman"/>
                <w:b/>
                <w:sz w:val="18"/>
                <w:szCs w:val="18"/>
              </w:rPr>
            </w:pPr>
            <w:r>
              <w:rPr>
                <w:rFonts w:eastAsia="Times New Roman"/>
                <w:b/>
                <w:sz w:val="18"/>
                <w:szCs w:val="18"/>
              </w:rPr>
              <w:t xml:space="preserve">Bold </w:t>
            </w:r>
            <w:r w:rsidRPr="00E91FC2">
              <w:rPr>
                <w:rFonts w:eastAsia="Times New Roman"/>
                <w:sz w:val="18"/>
                <w:szCs w:val="18"/>
              </w:rPr>
              <w:t>values indicate best performance.</w:t>
            </w:r>
          </w:p>
        </w:tc>
      </w:tr>
    </w:tbl>
    <w:p w14:paraId="6F65F3A3" w14:textId="1D1DE983" w:rsidR="00ED16D0" w:rsidRDefault="00ED16D0" w:rsidP="00ED16D0"/>
    <w:p w14:paraId="4ADE050F" w14:textId="77777777" w:rsidR="001A136F" w:rsidRDefault="001A136F" w:rsidP="000243C0">
      <w:pPr>
        <w:sectPr w:rsidR="001A136F" w:rsidSect="007D2F53">
          <w:type w:val="continuous"/>
          <w:pgSz w:w="595.30pt" w:h="841.90pt" w:code="9"/>
          <w:pgMar w:top="54pt" w:right="44.65pt" w:bottom="72pt" w:left="44.65pt" w:header="36pt" w:footer="36pt" w:gutter="0pt"/>
          <w:cols w:space="36pt"/>
          <w:docGrid w:linePitch="360"/>
        </w:sectPr>
      </w:pPr>
    </w:p>
    <w:p w14:paraId="6BB563C2" w14:textId="053EACAE" w:rsidR="002C62E5" w:rsidRDefault="00281F98" w:rsidP="00281F98">
      <w:r>
        <w:t xml:space="preserve">That said, </w:t>
      </w:r>
      <w:r w:rsidRPr="000243C0">
        <w:t>varied performances exhibited by the Naive Bay</w:t>
      </w:r>
      <w:r>
        <w:t>es variants can be observed in Table III</w:t>
      </w:r>
      <w:r w:rsidRPr="000243C0">
        <w:t>.</w:t>
      </w:r>
      <w:r>
        <w:t xml:space="preserve"> </w:t>
      </w:r>
      <w:r w:rsidR="000243C0" w:rsidRPr="000243C0">
        <w:t>Initially, we tested the six Naïve Bayes variants on the TradeMe dataset and evaluated their performances accordingly. Overall, variant I had the lowest accuracy (59.3%) and F-Measure (0.57) when compared to others, while VI exhibited the highest accuracy (80.2%) and F-Measure (0.65). Variant VI also required the least amount of time for learning and prediction purposes (0.10 seconds), while variant II required the most time (0.29 seconds).</w:t>
      </w:r>
      <w:r w:rsidR="009D596B">
        <w:t xml:space="preserve"> </w:t>
      </w:r>
      <w:r w:rsidR="000243C0" w:rsidRPr="00ED16D0">
        <w:t>Next, we tested the six variants on the MyTracks dataset and evaluated their performances acc</w:t>
      </w:r>
      <w:r w:rsidR="000243C0">
        <w:t>o</w:t>
      </w:r>
      <w:r w:rsidR="000243C0" w:rsidRPr="00ED16D0">
        <w:t>rdingly</w:t>
      </w:r>
      <w:r w:rsidR="000243C0">
        <w:t>. O</w:t>
      </w:r>
      <w:r w:rsidR="000243C0" w:rsidRPr="004C46EB">
        <w:t xml:space="preserve">verall, variant I had the lowest accuracy (68.1%) and </w:t>
      </w:r>
      <w:r w:rsidR="000243C0">
        <w:t xml:space="preserve">F-Measure </w:t>
      </w:r>
      <w:r w:rsidR="000243C0" w:rsidRPr="004C46EB">
        <w:t xml:space="preserve">(0.71) compared to others, while variant IV exhibited the highest accuracy (89.2%) and </w:t>
      </w:r>
      <w:r w:rsidR="000243C0">
        <w:t xml:space="preserve">F-Measure </w:t>
      </w:r>
      <w:r w:rsidR="000243C0" w:rsidRPr="004C46EB">
        <w:t>(0.89). That said, variant VI required the least time for learning and prediction purposes (0.10 seconds), while variant II required most time (0.30 seconds)</w:t>
      </w:r>
      <w:r w:rsidR="00595A90">
        <w:t xml:space="preserve">. </w:t>
      </w:r>
    </w:p>
    <w:p w14:paraId="2DAEA5B7" w14:textId="392F9F51" w:rsidR="002C62E5" w:rsidRDefault="002C62E5" w:rsidP="000243C0">
      <w:r>
        <w:t>Similarly, w</w:t>
      </w:r>
      <w:r w:rsidR="00595A90" w:rsidRPr="004C46EB">
        <w:t>e tested the six variants on the VodafoneNZ dataset and evaluated their performances accordingly</w:t>
      </w:r>
      <w:r w:rsidR="00595A90">
        <w:t xml:space="preserve">. </w:t>
      </w:r>
      <w:r w:rsidR="00595A90" w:rsidRPr="004C46EB">
        <w:t xml:space="preserve">Overall, variant I had the lowest accuracy and </w:t>
      </w:r>
      <w:r w:rsidR="00595A90">
        <w:t xml:space="preserve">F-Measure </w:t>
      </w:r>
      <w:r w:rsidR="00595A90" w:rsidRPr="004C46EB">
        <w:t xml:space="preserve">(56.9% and 0.43 respectively), while variant VI was seen to exhibit the highest accuracy and </w:t>
      </w:r>
      <w:r w:rsidR="00595A90">
        <w:t xml:space="preserve">F-Measure </w:t>
      </w:r>
      <w:r w:rsidR="00595A90" w:rsidRPr="004C46EB">
        <w:t xml:space="preserve">(79.6% and 0.58 respectively) while also taking the least time (0.17 seconds). We observe that variant II had the highest time requirement (0.40 seconds), and variant IV was noted to be the second highest in terms of its performance based on accuracy (78.2%) and </w:t>
      </w:r>
      <w:r w:rsidR="00595A90">
        <w:t xml:space="preserve">F-Measure </w:t>
      </w:r>
      <w:r w:rsidR="00595A90" w:rsidRPr="004C46EB">
        <w:t xml:space="preserve">(0.55). Further, based on the observations in Table </w:t>
      </w:r>
      <w:r>
        <w:t>III</w:t>
      </w:r>
      <w:r w:rsidR="00595A90" w:rsidRPr="004C46EB">
        <w:t>, the results for variants II and V exhibit very large differences in magnitude for accuracy (even though differences were statistically significant p&lt;0.01)</w:t>
      </w:r>
      <w:r w:rsidR="00595A90">
        <w:t xml:space="preserve">. </w:t>
      </w:r>
      <w:r w:rsidR="00595A90" w:rsidRPr="004C46EB">
        <w:t>In following the trend of analyses above, we tested the six variants on the ThreeNow dataset and evaluated their performances accordingly</w:t>
      </w:r>
      <w:r w:rsidR="00595A90">
        <w:t xml:space="preserve">. </w:t>
      </w:r>
      <w:r w:rsidR="00595A90" w:rsidRPr="004C46EB">
        <w:t xml:space="preserve">Overall, variant I had the lowest accuracy (60.2%) and </w:t>
      </w:r>
      <w:r w:rsidR="00595A90">
        <w:t xml:space="preserve">F-Measure </w:t>
      </w:r>
      <w:r w:rsidR="00595A90" w:rsidRPr="004C46EB">
        <w:t xml:space="preserve">(0.72) compared to others, while variant IV exhibited the highest accuracy (78.2%) and </w:t>
      </w:r>
      <w:r w:rsidR="00595A90">
        <w:t xml:space="preserve">F-Measure </w:t>
      </w:r>
      <w:r w:rsidR="00595A90" w:rsidRPr="004C46EB">
        <w:t>(0.81). That said, variant VI had the least time requirements (0.11 seconds), while variant II required more time than others (0.28 seconds).</w:t>
      </w:r>
      <w:r w:rsidR="00595A90" w:rsidRPr="00595A90">
        <w:t xml:space="preserve"> </w:t>
      </w:r>
    </w:p>
    <w:p w14:paraId="69AB6F11" w14:textId="77777777" w:rsidR="008E7E2D" w:rsidRDefault="00595A90" w:rsidP="000243C0">
      <w:pPr>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variant I had the lowest accuracy (76.2%), while VI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sidR="002C62E5">
        <w:rPr>
          <w:noProof/>
        </w:rPr>
        <w:t>III</w:t>
      </w:r>
      <w:r w:rsidRPr="004C46EB">
        <w:rPr>
          <w:noProof/>
        </w:rPr>
        <w:t xml:space="preserve">, the results for variants II, III, and V did not exhibit very large differences in magnitude for accuracy and </w:t>
      </w:r>
      <w:r>
        <w:rPr>
          <w:noProof/>
        </w:rPr>
        <w:t xml:space="preserve">F-Measure </w:t>
      </w:r>
      <w:r w:rsidRPr="004C46EB">
        <w:rPr>
          <w:noProof/>
        </w:rPr>
        <w:t xml:space="preserve">(notwithstanding </w:t>
      </w:r>
      <w:r w:rsidRPr="004C46EB">
        <w:rPr>
          <w:noProof/>
        </w:rPr>
        <w:t>these differences were statistically significant p</w:t>
      </w:r>
      <w:r>
        <w:rPr>
          <w:noProof/>
        </w:rPr>
        <w:t>-value</w:t>
      </w:r>
      <w:r w:rsidRPr="004C46EB">
        <w:rPr>
          <w:noProof/>
        </w:rPr>
        <w:t>&lt;0.01)</w:t>
      </w:r>
      <w:r w:rsidR="009B7259">
        <w:rPr>
          <w:noProof/>
        </w:rPr>
        <w:t>.</w:t>
      </w:r>
      <w:r w:rsidR="00C0571D">
        <w:rPr>
          <w:noProof/>
        </w:rPr>
        <w:t xml:space="preserve"> </w:t>
      </w:r>
    </w:p>
    <w:p w14:paraId="0B040AAC" w14:textId="0F461C4B" w:rsidR="00185655" w:rsidRDefault="00EF499C" w:rsidP="00185655">
      <w:r>
        <w:rPr>
          <w:noProof/>
        </w:rPr>
        <w:t>To summariz</w:t>
      </w:r>
      <w:r w:rsidR="00185655">
        <w:rPr>
          <w:noProof/>
        </w:rPr>
        <w:t>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w:t>
      </w:r>
      <w:r w:rsidR="005931F5">
        <w:rPr>
          <w:noProof/>
        </w:rPr>
        <w:t xml:space="preserve"> reviews</w:t>
      </w:r>
      <w:r w:rsidR="00185655">
        <w:rPr>
          <w:noProof/>
        </w:rPr>
        <w:t xml:space="preserve"> and robust (average F-Measure: 0.8) than the other variants. </w:t>
      </w:r>
    </w:p>
    <w:p w14:paraId="73AA29D7" w14:textId="0023C8F6" w:rsidR="007468CA" w:rsidRDefault="007468CA" w:rsidP="007468CA">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26E78B24" w14:textId="0FD3E9F5" w:rsidR="00C111F2" w:rsidRDefault="00DB5D27" w:rsidP="008C3887">
      <w:pPr>
        <w:pStyle w:val="BodyText"/>
        <w:ind w:firstLine="14.20pt"/>
        <w:rPr>
          <w:noProof/>
        </w:rPr>
      </w:pPr>
      <w:r>
        <w:rPr>
          <w:noProof/>
          <w:lang w:val="en-NZ"/>
        </w:rPr>
        <w:t>To answer RQ2</w:t>
      </w:r>
      <w:r w:rsidR="00772A96">
        <w:rPr>
          <w:noProof/>
        </w:rPr>
        <w:t xml:space="preserve">, </w:t>
      </w:r>
      <w:r w:rsidR="0066374F" w:rsidRPr="0066374F">
        <w:rPr>
          <w:noProof/>
        </w:rPr>
        <w:t xml:space="preserve">we conducted the Spearman’s Rho correlation test to investigate the association between the </w:t>
      </w:r>
      <w:r w:rsidR="00CA6727">
        <w:rPr>
          <w:noProof/>
          <w:lang w:val="en-NZ"/>
        </w:rPr>
        <w:t>scale</w:t>
      </w:r>
      <w:r w:rsidR="008C55AD">
        <w:rPr>
          <w:noProof/>
          <w:lang w:val="en-NZ"/>
        </w:rPr>
        <w:t xml:space="preserve"> of data </w:t>
      </w:r>
      <w:r w:rsidR="0066374F">
        <w:rPr>
          <w:noProof/>
          <w:lang w:val="en-NZ"/>
        </w:rPr>
        <w:t xml:space="preserve">imbalance </w:t>
      </w:r>
      <w:r w:rsidR="0066374F" w:rsidRPr="0066374F">
        <w:rPr>
          <w:noProof/>
        </w:rPr>
        <w:t xml:space="preserve">and the </w:t>
      </w:r>
      <w:r w:rsidR="0066374F">
        <w:rPr>
          <w:noProof/>
          <w:lang w:val="en-NZ"/>
        </w:rPr>
        <w:t>accuracy, F-Measure, and time</w:t>
      </w:r>
      <w:r w:rsidR="0066374F" w:rsidRPr="0066374F">
        <w:rPr>
          <w:noProof/>
        </w:rPr>
        <w:t xml:space="preserve"> each variant</w:t>
      </w:r>
      <w:r w:rsidR="008C55AD">
        <w:rPr>
          <w:noProof/>
          <w:lang w:val="en-NZ"/>
        </w:rPr>
        <w:t xml:space="preserve"> took to classify reviews</w:t>
      </w:r>
      <w:r w:rsidR="00F055E7">
        <w:rPr>
          <w:noProof/>
          <w:lang w:val="en-NZ"/>
        </w:rPr>
        <w:t xml:space="preserve"> </w:t>
      </w:r>
      <w:r w:rsidR="00F055E7">
        <w:rPr>
          <w:noProof/>
          <w:lang w:val="en-NZ"/>
        </w:rPr>
        <w:fldChar w:fldCharType="begin"/>
      </w:r>
      <w:r w:rsidR="00393611">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sidR="00F055E7">
        <w:rPr>
          <w:noProof/>
          <w:lang w:val="en-NZ"/>
        </w:rPr>
        <w:fldChar w:fldCharType="separate"/>
      </w:r>
      <w:r w:rsidR="00393611">
        <w:rPr>
          <w:noProof/>
          <w:lang w:val="en-NZ"/>
        </w:rPr>
        <w:t>[62]</w:t>
      </w:r>
      <w:r w:rsidR="00F055E7">
        <w:rPr>
          <w:noProof/>
          <w:lang w:val="en-NZ"/>
        </w:rPr>
        <w:fldChar w:fldCharType="end"/>
      </w:r>
      <w:r w:rsidR="0066374F" w:rsidRPr="0066374F">
        <w:rPr>
          <w:noProof/>
        </w:rPr>
        <w:t>. W</w:t>
      </w:r>
      <w:r w:rsidR="0066374F">
        <w:rPr>
          <w:noProof/>
        </w:rPr>
        <w:t>e report our findings in Table IV</w:t>
      </w:r>
      <w:r w:rsidR="0066374F" w:rsidRPr="0066374F">
        <w:rPr>
          <w:noProof/>
        </w:rPr>
        <w:t xml:space="preserve">. Since there were </w:t>
      </w:r>
      <w:r w:rsidR="0066374F">
        <w:rPr>
          <w:noProof/>
          <w:lang w:val="en-NZ"/>
        </w:rPr>
        <w:t>five</w:t>
      </w:r>
      <w:r w:rsidR="0066374F" w:rsidRPr="0066374F">
        <w:rPr>
          <w:noProof/>
        </w:rPr>
        <w:t xml:space="preserve"> datasets involved in the previously conducted expe</w:t>
      </w:r>
      <w:r w:rsidR="0066374F">
        <w:rPr>
          <w:noProof/>
        </w:rPr>
        <w:t>riment, we obtained a total of 5</w:t>
      </w:r>
      <w:r w:rsidR="0066374F" w:rsidRPr="0066374F">
        <w:rPr>
          <w:noProof/>
        </w:rPr>
        <w:t>00 observations for each variant</w:t>
      </w:r>
      <w:r w:rsidR="004530A2">
        <w:rPr>
          <w:noProof/>
          <w:lang w:val="en-NZ"/>
        </w:rPr>
        <w:t xml:space="preserve"> (i.e., 5 datasets subjected to 100 experiments each)</w:t>
      </w:r>
      <w:r w:rsidR="0066374F" w:rsidRPr="0066374F">
        <w:rPr>
          <w:noProof/>
        </w:rPr>
        <w:t xml:space="preserve">, wherein </w:t>
      </w:r>
      <w:r w:rsidR="00073064">
        <w:rPr>
          <w:noProof/>
          <w:lang w:val="en-NZ"/>
        </w:rPr>
        <w:t>outcomes</w:t>
      </w:r>
      <w:r w:rsidR="0066374F" w:rsidRPr="0066374F">
        <w:rPr>
          <w:noProof/>
        </w:rPr>
        <w:t xml:space="preserve"> reflected</w:t>
      </w:r>
      <w:r w:rsidR="0066374F">
        <w:rPr>
          <w:noProof/>
          <w:lang w:val="en-NZ"/>
        </w:rPr>
        <w:t xml:space="preserve"> </w:t>
      </w:r>
      <w:r w:rsidR="000519C4">
        <w:rPr>
          <w:noProof/>
          <w:lang w:val="en-NZ"/>
        </w:rPr>
        <w:t xml:space="preserve">accuracy, </w:t>
      </w:r>
      <w:r w:rsidR="0066374F">
        <w:rPr>
          <w:noProof/>
          <w:lang w:val="en-NZ"/>
        </w:rPr>
        <w:t>F-Measure</w:t>
      </w:r>
      <w:r w:rsidR="000519C4">
        <w:rPr>
          <w:noProof/>
          <w:lang w:val="en-NZ"/>
        </w:rPr>
        <w:t xml:space="preserve"> and</w:t>
      </w:r>
      <w:r w:rsidR="00D00597">
        <w:rPr>
          <w:noProof/>
          <w:lang w:val="en-NZ"/>
        </w:rPr>
        <w:t xml:space="preserve"> </w:t>
      </w:r>
      <w:r w:rsidR="0066374F" w:rsidRPr="0066374F">
        <w:rPr>
          <w:noProof/>
        </w:rPr>
        <w:t>time</w:t>
      </w:r>
      <w:r w:rsidR="00D00597">
        <w:rPr>
          <w:noProof/>
          <w:lang w:val="en-NZ"/>
        </w:rPr>
        <w:t xml:space="preserve"> </w:t>
      </w:r>
      <w:r w:rsidR="0066374F" w:rsidRPr="0066374F">
        <w:rPr>
          <w:noProof/>
        </w:rPr>
        <w:t xml:space="preserve">results of the respective cross-validation operation. The results reported in Table </w:t>
      </w:r>
      <w:r w:rsidR="008C55AD">
        <w:rPr>
          <w:noProof/>
          <w:lang w:val="en-NZ"/>
        </w:rPr>
        <w:t>IV</w:t>
      </w:r>
      <w:r w:rsidR="0066374F" w:rsidRPr="0066374F">
        <w:rPr>
          <w:noProof/>
        </w:rPr>
        <w:t xml:space="preserve"> show that </w:t>
      </w:r>
      <w:r w:rsidR="000519C4" w:rsidRPr="000519C4">
        <w:rPr>
          <w:noProof/>
        </w:rPr>
        <w:t>the accuracy of variant I</w:t>
      </w:r>
      <w:r w:rsidR="00D13E50">
        <w:rPr>
          <w:noProof/>
          <w:lang w:val="en-NZ"/>
        </w:rPr>
        <w:t xml:space="preserve"> (</w:t>
      </w:r>
      <w:r w:rsidR="00D13E50" w:rsidRPr="00D13E50">
        <w:rPr>
          <w:noProof/>
          <w:lang w:val="en-US"/>
        </w:rPr>
        <w:t>Multinomial Naïve Bayes</w:t>
      </w:r>
      <w:r w:rsidR="00D13E50">
        <w:rPr>
          <w:noProof/>
          <w:lang w:val="en-US"/>
        </w:rPr>
        <w:t>)</w:t>
      </w:r>
      <w:r w:rsidR="000519C4" w:rsidRPr="000519C4">
        <w:rPr>
          <w:noProof/>
        </w:rPr>
        <w:t xml:space="preserve"> decreased with the increase in data imbalance</w:t>
      </w:r>
      <w:r w:rsidR="00D13E50">
        <w:rPr>
          <w:noProof/>
          <w:lang w:val="en-NZ"/>
        </w:rPr>
        <w:t>,</w:t>
      </w:r>
      <w:r w:rsidR="000519C4" w:rsidRPr="000519C4">
        <w:rPr>
          <w:noProof/>
        </w:rPr>
        <w:t xml:space="preserve"> whereas the accuracy of variant II </w:t>
      </w:r>
      <w:r w:rsidR="00D13E50">
        <w:rPr>
          <w:noProof/>
          <w:lang w:val="en-NZ"/>
        </w:rPr>
        <w:t>(</w:t>
      </w:r>
      <w:r w:rsidR="00D13E50" w:rsidRPr="00D13E50">
        <w:rPr>
          <w:noProof/>
          <w:lang w:val="en-US"/>
        </w:rPr>
        <w:t>Expectation Maximization -Multinomial Naïve Bayes</w:t>
      </w:r>
      <w:r w:rsidR="00D13E50">
        <w:rPr>
          <w:noProof/>
          <w:lang w:val="en-NZ"/>
        </w:rPr>
        <w:t xml:space="preserve">) </w:t>
      </w:r>
      <w:r w:rsidR="000519C4" w:rsidRPr="000519C4">
        <w:rPr>
          <w:noProof/>
        </w:rPr>
        <w:t xml:space="preserve">increased </w:t>
      </w:r>
      <w:r w:rsidR="00C111F2">
        <w:rPr>
          <w:noProof/>
          <w:lang w:val="en-NZ"/>
        </w:rPr>
        <w:t xml:space="preserve">slightly </w:t>
      </w:r>
      <w:r w:rsidR="000519C4" w:rsidRPr="000519C4">
        <w:rPr>
          <w:noProof/>
        </w:rPr>
        <w:t xml:space="preserve">with the increase in data imbalance. </w:t>
      </w:r>
      <w:r w:rsidR="00D13E50">
        <w:rPr>
          <w:noProof/>
          <w:lang w:val="en-NZ"/>
        </w:rPr>
        <w:t>A s</w:t>
      </w:r>
      <w:r w:rsidR="000519C4" w:rsidRPr="000519C4">
        <w:rPr>
          <w:noProof/>
        </w:rPr>
        <w:t xml:space="preserve">imilar conclusion can be drawn in cases of variant IV </w:t>
      </w:r>
      <w:r w:rsidR="00816E1B">
        <w:rPr>
          <w:noProof/>
          <w:lang w:val="en-NZ"/>
        </w:rPr>
        <w:t>(</w:t>
      </w:r>
      <w:r w:rsidR="00816E1B" w:rsidRPr="00816E1B">
        <w:rPr>
          <w:noProof/>
          <w:lang w:val="en-US"/>
        </w:rPr>
        <w:t>Expectation Maximization - Multinomial Naïve Bayes with Laplace smoothing</w:t>
      </w:r>
      <w:r w:rsidR="00816E1B">
        <w:rPr>
          <w:noProof/>
          <w:lang w:val="en-NZ"/>
        </w:rPr>
        <w:t xml:space="preserve">) </w:t>
      </w:r>
      <w:r w:rsidR="000519C4" w:rsidRPr="000519C4">
        <w:rPr>
          <w:noProof/>
        </w:rPr>
        <w:t>and V</w:t>
      </w:r>
      <w:r w:rsidR="00816E1B">
        <w:rPr>
          <w:noProof/>
          <w:lang w:val="en-NZ"/>
        </w:rPr>
        <w:t xml:space="preserve"> (</w:t>
      </w:r>
      <w:r w:rsidR="00816E1B" w:rsidRPr="00816E1B">
        <w:rPr>
          <w:noProof/>
          <w:lang w:val="en-US"/>
        </w:rPr>
        <w:t>Complement Naïve Bayes</w:t>
      </w:r>
      <w:r w:rsidR="00816E1B">
        <w:rPr>
          <w:noProof/>
          <w:lang w:val="en-NZ"/>
        </w:rPr>
        <w:t>),</w:t>
      </w:r>
      <w:r w:rsidR="000519C4" w:rsidRPr="000519C4">
        <w:rPr>
          <w:noProof/>
        </w:rPr>
        <w:t xml:space="preserve"> where accuracy is </w:t>
      </w:r>
      <w:r w:rsidR="00CC633E">
        <w:rPr>
          <w:noProof/>
          <w:lang w:val="en-NZ"/>
        </w:rPr>
        <w:t xml:space="preserve">directly </w:t>
      </w:r>
      <w:r w:rsidR="00C111F2">
        <w:rPr>
          <w:noProof/>
          <w:lang w:val="en-NZ"/>
        </w:rPr>
        <w:t>affected by</w:t>
      </w:r>
      <w:r w:rsidR="000519C4" w:rsidRPr="000519C4">
        <w:rPr>
          <w:noProof/>
        </w:rPr>
        <w:t xml:space="preserve"> data imbalance. In addition, as the pattern of correlation coefficients observed for the accuracy metric is inconsistent and inconclusive for variants III </w:t>
      </w:r>
      <w:r w:rsidR="00C111F2">
        <w:rPr>
          <w:noProof/>
          <w:lang w:val="en-NZ"/>
        </w:rPr>
        <w:t>(</w:t>
      </w:r>
      <w:r w:rsidR="00C111F2" w:rsidRPr="00C111F2">
        <w:rPr>
          <w:noProof/>
          <w:lang w:val="en-US"/>
        </w:rPr>
        <w:t>Multinomial Naïve Bayes with Laplace smoothing</w:t>
      </w:r>
      <w:r w:rsidR="00C111F2">
        <w:rPr>
          <w:noProof/>
          <w:lang w:val="en-NZ"/>
        </w:rPr>
        <w:t xml:space="preserve">) </w:t>
      </w:r>
      <w:r w:rsidR="000519C4" w:rsidRPr="000519C4">
        <w:rPr>
          <w:noProof/>
        </w:rPr>
        <w:t>and VI</w:t>
      </w:r>
      <w:r w:rsidR="00C111F2">
        <w:rPr>
          <w:noProof/>
          <w:lang w:val="en-NZ"/>
        </w:rPr>
        <w:t xml:space="preserve"> (</w:t>
      </w:r>
      <w:r w:rsidR="00C111F2" w:rsidRPr="00C111F2">
        <w:rPr>
          <w:noProof/>
          <w:lang w:val="en-US"/>
        </w:rPr>
        <w:t>Complement Naïve Bayes with Laplace smoothing</w:t>
      </w:r>
      <w:r w:rsidR="00C111F2">
        <w:rPr>
          <w:noProof/>
          <w:lang w:val="en-NZ"/>
        </w:rPr>
        <w:t>)</w:t>
      </w:r>
      <w:r w:rsidR="000519C4" w:rsidRPr="000519C4">
        <w:rPr>
          <w:noProof/>
        </w:rPr>
        <w:t xml:space="preserve">, no definitive inferences can be drawn from them. </w:t>
      </w:r>
    </w:p>
    <w:p w14:paraId="1056383A" w14:textId="57EEE2F1" w:rsidR="00C111F2" w:rsidRDefault="000519C4" w:rsidP="008C3887">
      <w:pPr>
        <w:pStyle w:val="BodyText"/>
        <w:ind w:firstLine="14.20pt"/>
        <w:rPr>
          <w:noProof/>
          <w:lang w:val="en-NZ"/>
        </w:rPr>
      </w:pPr>
      <w:r w:rsidRPr="000519C4">
        <w:rPr>
          <w:noProof/>
        </w:rPr>
        <w:t xml:space="preserve">More importantly, such </w:t>
      </w:r>
      <w:r w:rsidR="00C111F2">
        <w:rPr>
          <w:noProof/>
          <w:lang w:val="en-NZ"/>
        </w:rPr>
        <w:t xml:space="preserve">statistical </w:t>
      </w:r>
      <w:r w:rsidRPr="000519C4">
        <w:rPr>
          <w:noProof/>
        </w:rPr>
        <w:t>outcomes pertaining to the accuracy metric are commonly observed in cases of imbalanced data</w:t>
      </w:r>
      <w:r w:rsidR="00C111F2">
        <w:rPr>
          <w:noProof/>
          <w:lang w:val="en-NZ"/>
        </w:rPr>
        <w:t>,</w:t>
      </w:r>
      <w:r w:rsidRPr="000519C4">
        <w:rPr>
          <w:noProof/>
        </w:rPr>
        <w:t xml:space="preserve"> and hence</w:t>
      </w:r>
      <w:r w:rsidR="00C111F2">
        <w:rPr>
          <w:noProof/>
          <w:lang w:val="en-NZ"/>
        </w:rPr>
        <w:t>,</w:t>
      </w:r>
      <w:r w:rsidRPr="000519C4">
        <w:rPr>
          <w:noProof/>
        </w:rPr>
        <w:t xml:space="preserve"> such outcomes are generally not considered to draw any conclusions by researchers [55].</w:t>
      </w:r>
      <w:r>
        <w:rPr>
          <w:noProof/>
          <w:lang w:val="en-NZ"/>
        </w:rPr>
        <w:t xml:space="preserve"> Furthermore, </w:t>
      </w:r>
      <w:r w:rsidR="00270123">
        <w:rPr>
          <w:noProof/>
          <w:lang w:val="en-NZ"/>
        </w:rPr>
        <w:t xml:space="preserve">as </w:t>
      </w:r>
      <w:r w:rsidR="0066374F" w:rsidRPr="0066374F">
        <w:rPr>
          <w:noProof/>
        </w:rPr>
        <w:t xml:space="preserve">the </w:t>
      </w:r>
      <w:r w:rsidR="008C55AD">
        <w:rPr>
          <w:noProof/>
          <w:lang w:val="en-NZ"/>
        </w:rPr>
        <w:t>data</w:t>
      </w:r>
      <w:r w:rsidR="000013EA">
        <w:rPr>
          <w:noProof/>
          <w:lang w:val="en-NZ"/>
        </w:rPr>
        <w:t xml:space="preserve"> </w:t>
      </w:r>
      <w:r w:rsidR="00270123">
        <w:rPr>
          <w:noProof/>
          <w:lang w:val="en-NZ"/>
        </w:rPr>
        <w:t>imbalance increases</w:t>
      </w:r>
      <w:r w:rsidR="00EB0433">
        <w:rPr>
          <w:noProof/>
          <w:lang w:val="en-NZ"/>
        </w:rPr>
        <w:t>,</w:t>
      </w:r>
      <w:r w:rsidR="00270123">
        <w:rPr>
          <w:noProof/>
          <w:lang w:val="en-NZ"/>
        </w:rPr>
        <w:t xml:space="preserve"> the </w:t>
      </w:r>
      <w:r w:rsidR="007D6B77">
        <w:rPr>
          <w:noProof/>
          <w:lang w:val="en-NZ"/>
        </w:rPr>
        <w:t xml:space="preserve">F-Measure of variants </w:t>
      </w:r>
      <w:r w:rsidR="00073064">
        <w:rPr>
          <w:noProof/>
          <w:lang w:val="en-NZ"/>
        </w:rPr>
        <w:t xml:space="preserve">I to V </w:t>
      </w:r>
      <w:r w:rsidR="00CA6727">
        <w:rPr>
          <w:noProof/>
          <w:lang w:val="en-NZ"/>
        </w:rPr>
        <w:t>decrease</w:t>
      </w:r>
      <w:r w:rsidR="00850226">
        <w:rPr>
          <w:noProof/>
          <w:lang w:val="en-NZ"/>
        </w:rPr>
        <w:t xml:space="preserve">. </w:t>
      </w:r>
      <w:r w:rsidR="00073064">
        <w:rPr>
          <w:noProof/>
          <w:lang w:val="en-NZ"/>
        </w:rPr>
        <w:t xml:space="preserve">This divergence was particularly pronounced for variants I and II. </w:t>
      </w:r>
      <w:r w:rsidR="00850226">
        <w:rPr>
          <w:noProof/>
          <w:lang w:val="en-NZ"/>
        </w:rPr>
        <w:t>On the contrary</w:t>
      </w:r>
      <w:r w:rsidR="007D6B77">
        <w:rPr>
          <w:noProof/>
          <w:lang w:val="en-NZ"/>
        </w:rPr>
        <w:t xml:space="preserve">, the F-Measure of variant VI increases with the increase in </w:t>
      </w:r>
      <w:r w:rsidR="00073064">
        <w:rPr>
          <w:noProof/>
          <w:lang w:val="en-NZ"/>
        </w:rPr>
        <w:t xml:space="preserve">data </w:t>
      </w:r>
      <w:r w:rsidR="007D6B77">
        <w:rPr>
          <w:noProof/>
          <w:lang w:val="en-NZ"/>
        </w:rPr>
        <w:t>imbalance</w:t>
      </w:r>
      <w:r w:rsidR="00073064">
        <w:rPr>
          <w:noProof/>
          <w:lang w:val="en-NZ"/>
        </w:rPr>
        <w:t>,</w:t>
      </w:r>
      <w:r w:rsidR="007D6B77">
        <w:rPr>
          <w:noProof/>
          <w:lang w:val="en-NZ"/>
        </w:rPr>
        <w:t xml:space="preserve"> indicating that variant VI (i.e., Complement Naïve Bayes </w:t>
      </w:r>
      <w:r w:rsidR="00BF5707">
        <w:rPr>
          <w:noProof/>
          <w:lang w:val="en-NZ"/>
        </w:rPr>
        <w:t xml:space="preserve">incorporated </w:t>
      </w:r>
      <w:r w:rsidR="007D6B77">
        <w:rPr>
          <w:noProof/>
          <w:lang w:val="en-NZ"/>
        </w:rPr>
        <w:t xml:space="preserve">with Laplace Smoothing) is effective </w:t>
      </w:r>
      <w:r w:rsidR="00073064">
        <w:rPr>
          <w:noProof/>
          <w:lang w:val="en-NZ"/>
        </w:rPr>
        <w:t xml:space="preserve">at </w:t>
      </w:r>
      <w:r w:rsidR="007D6B77">
        <w:rPr>
          <w:noProof/>
          <w:lang w:val="en-NZ"/>
        </w:rPr>
        <w:t>handling imbalance data.</w:t>
      </w:r>
      <w:r w:rsidR="00232C74">
        <w:rPr>
          <w:noProof/>
          <w:lang w:val="en-NZ"/>
        </w:rPr>
        <w:t xml:space="preserve"> </w:t>
      </w:r>
      <w:r w:rsidR="00232C74">
        <w:rPr>
          <w:noProof/>
          <w:lang w:val="en-NZ"/>
        </w:rPr>
        <w:lastRenderedPageBreak/>
        <w:t>However, the decrease in F-Measure of the the expectation maximization variants (II and IV) was lesser in comparison to their predecessors (I and II). Similarly, the  variants incorporated with Laplace Smoothing were effective in handling the imbalanced data in comparison to their previous versions (III-I, IV-II and VI-V).</w:t>
      </w:r>
      <w:r w:rsidR="007D6B77">
        <w:rPr>
          <w:noProof/>
          <w:lang w:val="en-NZ"/>
        </w:rPr>
        <w:t xml:space="preserve"> </w:t>
      </w:r>
    </w:p>
    <w:p w14:paraId="7636803D" w14:textId="4799C83F" w:rsidR="00772A96" w:rsidRPr="00D13E50" w:rsidRDefault="00C04A8B" w:rsidP="008C3887">
      <w:pPr>
        <w:pStyle w:val="BodyText"/>
        <w:ind w:firstLine="14.20pt"/>
        <w:rPr>
          <w:noProof/>
        </w:rPr>
      </w:pPr>
      <w:r>
        <w:rPr>
          <w:noProof/>
          <w:lang w:val="en-NZ"/>
        </w:rPr>
        <w:t xml:space="preserve">In addition, the expectation maximization variants (II and IV) required more time </w:t>
      </w:r>
      <w:r w:rsidR="00CA7B85">
        <w:rPr>
          <w:noProof/>
          <w:lang w:val="en-NZ"/>
        </w:rPr>
        <w:t>when</w:t>
      </w:r>
      <w:r>
        <w:rPr>
          <w:noProof/>
          <w:lang w:val="en-NZ"/>
        </w:rPr>
        <w:t xml:space="preserve"> handling imbalanced data compared to their predecessors (I and II). </w:t>
      </w:r>
      <w:r w:rsidR="00C14435">
        <w:rPr>
          <w:noProof/>
          <w:lang w:val="en-NZ"/>
        </w:rPr>
        <w:t xml:space="preserve">That said, the </w:t>
      </w:r>
      <w:r w:rsidR="00073064">
        <w:rPr>
          <w:noProof/>
          <w:lang w:val="en-NZ"/>
        </w:rPr>
        <w:t xml:space="preserve">data </w:t>
      </w:r>
      <w:r w:rsidR="00C14435">
        <w:rPr>
          <w:noProof/>
          <w:lang w:val="en-NZ"/>
        </w:rPr>
        <w:t>imbalance</w:t>
      </w:r>
      <w:r w:rsidR="00073064">
        <w:rPr>
          <w:noProof/>
          <w:lang w:val="en-NZ"/>
        </w:rPr>
        <w:t>s</w:t>
      </w:r>
      <w:r w:rsidR="00C14435">
        <w:rPr>
          <w:noProof/>
          <w:lang w:val="en-NZ"/>
        </w:rPr>
        <w:t xml:space="preserve"> does not </w:t>
      </w:r>
      <w:r w:rsidR="00073064">
        <w:rPr>
          <w:noProof/>
          <w:lang w:val="en-NZ"/>
        </w:rPr>
        <w:t xml:space="preserve">seem to </w:t>
      </w:r>
      <w:r w:rsidR="00C14435">
        <w:rPr>
          <w:noProof/>
          <w:lang w:val="en-NZ"/>
        </w:rPr>
        <w:t xml:space="preserve">affect the time required for learning and prediction purposes. </w:t>
      </w:r>
      <w:r>
        <w:rPr>
          <w:noProof/>
          <w:lang w:val="en-NZ"/>
        </w:rPr>
        <w:t>Even though the reported correlations support</w:t>
      </w:r>
      <w:r w:rsidR="00BF5707">
        <w:rPr>
          <w:noProof/>
          <w:lang w:val="en-NZ"/>
        </w:rPr>
        <w:t>ing the above-mentioned inferences</w:t>
      </w:r>
      <w:r>
        <w:rPr>
          <w:noProof/>
          <w:lang w:val="en-NZ"/>
        </w:rPr>
        <w:t xml:space="preserve"> are weak, they are statistically significant (p-value&lt;0.01).</w:t>
      </w:r>
      <w:r w:rsidR="000519C4">
        <w:rPr>
          <w:noProof/>
          <w:lang w:val="en-NZ"/>
        </w:rPr>
        <w:t xml:space="preserve"> </w:t>
      </w:r>
      <w:r w:rsidR="000519C4" w:rsidDel="000519C4">
        <w:rPr>
          <w:noProof/>
          <w:lang w:val="en-NZ"/>
        </w:rPr>
        <w:t xml:space="preserve"> </w:t>
      </w:r>
    </w:p>
    <w:p w14:paraId="7AF12395" w14:textId="3C033224" w:rsidR="00AD7D20" w:rsidRPr="009C0320" w:rsidRDefault="00AD7D20" w:rsidP="00E91FC2">
      <w:pPr>
        <w:pStyle w:val="tablehead"/>
        <w:keepNext/>
        <w:numPr>
          <w:ilvl w:val="0"/>
          <w:numId w:val="0"/>
        </w:numPr>
        <w:ind w:start="14.45pt"/>
      </w:pPr>
      <w:r>
        <w:t>Table IV</w:t>
      </w:r>
      <w:r w:rsidRPr="009C0320">
        <w:t xml:space="preserve">. </w:t>
      </w:r>
      <w:r w:rsidR="000539E1">
        <w:t xml:space="preserve">Tradeoff between </w:t>
      </w:r>
      <w:r w:rsidR="00DF23DB">
        <w:t xml:space="preserve">Data </w:t>
      </w:r>
      <w:r w:rsidR="000013EA">
        <w:t xml:space="preserve"> </w:t>
      </w:r>
      <w:r w:rsidR="000539E1">
        <w:t xml:space="preserve">Imbalance </w:t>
      </w:r>
      <w:r w:rsidR="00772A96">
        <w:t>and Accuracy, F-Measure</w:t>
      </w:r>
      <w:r w:rsidR="00CA7B85">
        <w:t xml:space="preserve"> and</w:t>
      </w:r>
      <w:r w:rsidR="00DF23DB">
        <w:t xml:space="preserve"> </w:t>
      </w:r>
      <w:r w:rsidR="00772A96">
        <w:t>Time</w:t>
      </w:r>
      <w:r w:rsidR="000539E1" w:rsidRPr="000539E1">
        <w:t xml:space="preserve"> of each Naïve Bayes variant measured through Spearman’s Rho</w:t>
      </w:r>
      <w:r w:rsidR="00547919">
        <w:t xml:space="preserve"> (</w:t>
      </w:r>
      <w:r w:rsidR="00547919" w:rsidRPr="00E11B20">
        <w:rPr>
          <w:i/>
        </w:rPr>
        <w:t>r</w:t>
      </w:r>
      <w:r w:rsidR="00547919">
        <w:t>)</w:t>
      </w:r>
    </w:p>
    <w:tbl>
      <w:tblPr>
        <w:tblStyle w:val="TableGrid"/>
        <w:tblW w:w="74.0%" w:type="pct"/>
        <w:jc w:val="center"/>
        <w:tblLook w:firstRow="1" w:lastRow="0" w:firstColumn="1" w:lastColumn="0" w:noHBand="0" w:noVBand="1"/>
      </w:tblPr>
      <w:tblGrid>
        <w:gridCol w:w="809"/>
        <w:gridCol w:w="938"/>
        <w:gridCol w:w="756"/>
        <w:gridCol w:w="968"/>
      </w:tblGrid>
      <w:tr w:rsidR="00DF23DB" w14:paraId="5BE599C3" w14:textId="77777777" w:rsidTr="00D425ED">
        <w:trPr>
          <w:cantSplit/>
          <w:trHeight w:val="171"/>
          <w:jc w:val="center"/>
        </w:trPr>
        <w:tc>
          <w:tcPr>
            <w:tcW w:w="23.0%" w:type="pct"/>
            <w:vMerge w:val="restart"/>
            <w:shd w:val="clear" w:color="auto" w:fill="D9D9D9" w:themeFill="background1" w:themeFillShade="D9"/>
          </w:tcPr>
          <w:p w14:paraId="2CAFAA70" w14:textId="20B7A351" w:rsidR="00DF23DB" w:rsidRPr="00E11B20" w:rsidRDefault="00DF23DB" w:rsidP="009D596B">
            <w:pPr>
              <w:pStyle w:val="BodyText"/>
              <w:ind w:firstLine="0pt"/>
              <w:rPr>
                <w:b/>
                <w:noProof/>
                <w:sz w:val="18"/>
                <w:szCs w:val="18"/>
                <w:lang w:val="en-NZ"/>
              </w:rPr>
            </w:pPr>
            <w:r w:rsidRPr="00E11B20">
              <w:rPr>
                <w:b/>
                <w:noProof/>
                <w:sz w:val="18"/>
                <w:szCs w:val="18"/>
                <w:lang w:val="en-NZ"/>
              </w:rPr>
              <w:t>Variant</w:t>
            </w:r>
          </w:p>
        </w:tc>
        <w:tc>
          <w:tcPr>
            <w:tcW w:w="76.0%" w:type="pct"/>
            <w:gridSpan w:val="3"/>
            <w:shd w:val="clear" w:color="auto" w:fill="D9D9D9" w:themeFill="background1" w:themeFillShade="D9"/>
          </w:tcPr>
          <w:p w14:paraId="397BC29B" w14:textId="4630B74C" w:rsidR="00DF23DB" w:rsidRPr="00E11B20" w:rsidRDefault="00DF23DB" w:rsidP="005A152A">
            <w:pPr>
              <w:pStyle w:val="BodyText"/>
              <w:ind w:firstLine="0pt"/>
              <w:rPr>
                <w:b/>
                <w:noProof/>
                <w:sz w:val="18"/>
                <w:szCs w:val="18"/>
                <w:lang w:val="en-NZ"/>
              </w:rPr>
            </w:pPr>
            <w:r>
              <w:rPr>
                <w:lang w:val="en-NZ"/>
              </w:rPr>
              <w:t xml:space="preserve">       </w:t>
            </w:r>
            <w:r w:rsidRPr="00E11B20">
              <w:rPr>
                <w:b/>
              </w:rPr>
              <w:t>Spearman’s Rho (</w:t>
            </w:r>
            <w:r>
              <w:rPr>
                <w:b/>
                <w:i/>
              </w:rPr>
              <w:t>r</w:t>
            </w:r>
            <w:r w:rsidRPr="00E11B20">
              <w:rPr>
                <w:b/>
              </w:rPr>
              <w:t>)</w:t>
            </w:r>
          </w:p>
        </w:tc>
      </w:tr>
      <w:tr w:rsidR="00DF23DB" w14:paraId="14117FC0" w14:textId="77777777" w:rsidTr="00D425ED">
        <w:trPr>
          <w:cantSplit/>
          <w:trHeight w:val="170"/>
          <w:jc w:val="center"/>
        </w:trPr>
        <w:tc>
          <w:tcPr>
            <w:tcW w:w="23.0%" w:type="pct"/>
            <w:vMerge/>
            <w:shd w:val="clear" w:color="auto" w:fill="D9D9D9" w:themeFill="background1" w:themeFillShade="D9"/>
          </w:tcPr>
          <w:p w14:paraId="20BAAFCC" w14:textId="77777777" w:rsidR="00DF23DB" w:rsidRPr="00547919" w:rsidRDefault="00DF23DB" w:rsidP="00547919">
            <w:pPr>
              <w:pStyle w:val="BodyText"/>
              <w:ind w:firstLine="0pt"/>
              <w:rPr>
                <w:b/>
                <w:noProof/>
                <w:sz w:val="18"/>
                <w:szCs w:val="18"/>
                <w:lang w:val="en-NZ"/>
              </w:rPr>
            </w:pPr>
          </w:p>
        </w:tc>
        <w:tc>
          <w:tcPr>
            <w:tcW w:w="26.0%" w:type="pct"/>
            <w:shd w:val="clear" w:color="auto" w:fill="D9D9D9" w:themeFill="background1" w:themeFillShade="D9"/>
          </w:tcPr>
          <w:p w14:paraId="7C7F16F1" w14:textId="77777777" w:rsidR="00DF23DB" w:rsidRPr="00E66F75" w:rsidRDefault="00DF23DB" w:rsidP="00547919">
            <w:pPr>
              <w:pStyle w:val="BodyText"/>
              <w:ind w:firstLine="0pt"/>
              <w:rPr>
                <w:b/>
                <w:noProof/>
                <w:sz w:val="18"/>
                <w:szCs w:val="18"/>
                <w:lang w:val="en-NZ"/>
              </w:rPr>
            </w:pPr>
            <w:r w:rsidRPr="00E66F75">
              <w:rPr>
                <w:b/>
                <w:noProof/>
                <w:sz w:val="18"/>
                <w:szCs w:val="18"/>
                <w:lang w:val="en-NZ"/>
              </w:rPr>
              <w:t>Accuracy</w:t>
            </w:r>
          </w:p>
          <w:p w14:paraId="7D1381D5" w14:textId="77777777" w:rsidR="00DF23DB" w:rsidRPr="00547919" w:rsidRDefault="00DF23DB" w:rsidP="00547919">
            <w:pPr>
              <w:pStyle w:val="BodyText"/>
              <w:ind w:firstLine="0pt"/>
              <w:rPr>
                <w:b/>
                <w:noProof/>
                <w:sz w:val="18"/>
                <w:szCs w:val="18"/>
                <w:lang w:val="en-NZ"/>
              </w:rPr>
            </w:pPr>
          </w:p>
        </w:tc>
        <w:tc>
          <w:tcPr>
            <w:tcW w:w="22.0%" w:type="pct"/>
            <w:shd w:val="clear" w:color="auto" w:fill="D9D9D9" w:themeFill="background1" w:themeFillShade="D9"/>
          </w:tcPr>
          <w:p w14:paraId="7068CAAD" w14:textId="32A0256C" w:rsidR="00DF23DB" w:rsidRPr="00547919" w:rsidRDefault="00DF23DB" w:rsidP="00547919">
            <w:pPr>
              <w:pStyle w:val="BodyText"/>
              <w:ind w:firstLine="0pt"/>
              <w:rPr>
                <w:b/>
                <w:noProof/>
                <w:sz w:val="18"/>
                <w:szCs w:val="18"/>
                <w:lang w:val="en-NZ"/>
              </w:rPr>
            </w:pPr>
            <w:r w:rsidRPr="00E66F75">
              <w:rPr>
                <w:b/>
                <w:noProof/>
                <w:sz w:val="18"/>
                <w:szCs w:val="18"/>
                <w:lang w:val="en-NZ"/>
              </w:rPr>
              <w:t>F</w:t>
            </w:r>
          </w:p>
        </w:tc>
        <w:tc>
          <w:tcPr>
            <w:tcW w:w="26.0%" w:type="pct"/>
            <w:shd w:val="clear" w:color="auto" w:fill="D9D9D9" w:themeFill="background1" w:themeFillShade="D9"/>
          </w:tcPr>
          <w:p w14:paraId="7F344A40" w14:textId="44C85C1A" w:rsidR="00DF23DB" w:rsidRPr="00547919" w:rsidRDefault="00DF23DB" w:rsidP="00547919">
            <w:pPr>
              <w:pStyle w:val="BodyText"/>
              <w:ind w:firstLine="0pt"/>
              <w:rPr>
                <w:b/>
                <w:noProof/>
                <w:sz w:val="18"/>
                <w:szCs w:val="18"/>
                <w:lang w:val="en-NZ"/>
              </w:rPr>
            </w:pPr>
            <w:r w:rsidRPr="00E66F75">
              <w:rPr>
                <w:b/>
                <w:noProof/>
                <w:sz w:val="18"/>
                <w:szCs w:val="18"/>
                <w:lang w:val="en-NZ"/>
              </w:rPr>
              <w:t>Time</w:t>
            </w:r>
            <w:r w:rsidRPr="00E66F75">
              <w:rPr>
                <w:noProof/>
                <w:sz w:val="18"/>
                <w:szCs w:val="18"/>
                <w:lang w:val="en-NZ"/>
              </w:rPr>
              <w:br/>
            </w:r>
          </w:p>
        </w:tc>
      </w:tr>
      <w:tr w:rsidR="00DF23DB" w14:paraId="56232379" w14:textId="77777777" w:rsidTr="00D425ED">
        <w:trPr>
          <w:cantSplit/>
          <w:jc w:val="center"/>
        </w:trPr>
        <w:tc>
          <w:tcPr>
            <w:tcW w:w="23.0%" w:type="pct"/>
          </w:tcPr>
          <w:p w14:paraId="07FF53C4" w14:textId="2F4F1111" w:rsidR="00DF23DB" w:rsidRPr="00E11B20" w:rsidRDefault="00DF23DB" w:rsidP="00547919">
            <w:pPr>
              <w:pStyle w:val="BodyText"/>
              <w:ind w:firstLine="0pt"/>
              <w:rPr>
                <w:noProof/>
                <w:sz w:val="18"/>
                <w:szCs w:val="18"/>
                <w:lang w:val="en-NZ"/>
              </w:rPr>
            </w:pPr>
            <w:r w:rsidRPr="00E11B20">
              <w:rPr>
                <w:noProof/>
                <w:sz w:val="18"/>
                <w:szCs w:val="18"/>
                <w:lang w:val="en-NZ"/>
              </w:rPr>
              <w:t>I</w:t>
            </w:r>
          </w:p>
        </w:tc>
        <w:tc>
          <w:tcPr>
            <w:tcW w:w="26.0%" w:type="pct"/>
          </w:tcPr>
          <w:p w14:paraId="6E110BEA" w14:textId="11CE786B" w:rsidR="00DF23DB" w:rsidRPr="00E11B20" w:rsidRDefault="00DF23DB" w:rsidP="00547919">
            <w:pPr>
              <w:pStyle w:val="BodyText"/>
              <w:ind w:firstLine="0pt"/>
              <w:rPr>
                <w:noProof/>
                <w:sz w:val="18"/>
                <w:szCs w:val="18"/>
                <w:lang w:val="en-NZ"/>
              </w:rPr>
            </w:pPr>
            <w:r>
              <w:rPr>
                <w:noProof/>
                <w:sz w:val="18"/>
                <w:szCs w:val="18"/>
                <w:lang w:val="en-NZ"/>
              </w:rPr>
              <w:t>-0.4*</w:t>
            </w:r>
          </w:p>
        </w:tc>
        <w:tc>
          <w:tcPr>
            <w:tcW w:w="22.0%" w:type="pct"/>
          </w:tcPr>
          <w:p w14:paraId="1F02F8AF" w14:textId="4507AC7F" w:rsidR="00DF23DB" w:rsidRPr="00E11B20" w:rsidRDefault="00DF23DB" w:rsidP="00547919">
            <w:pPr>
              <w:pStyle w:val="BodyText"/>
              <w:ind w:firstLine="0pt"/>
              <w:rPr>
                <w:noProof/>
                <w:sz w:val="18"/>
                <w:szCs w:val="18"/>
                <w:lang w:val="en-NZ"/>
              </w:rPr>
            </w:pPr>
            <w:r>
              <w:rPr>
                <w:noProof/>
                <w:sz w:val="18"/>
                <w:szCs w:val="18"/>
                <w:lang w:val="en-NZ"/>
              </w:rPr>
              <w:t>-0.41*</w:t>
            </w:r>
          </w:p>
        </w:tc>
        <w:tc>
          <w:tcPr>
            <w:tcW w:w="26.0%" w:type="pct"/>
          </w:tcPr>
          <w:p w14:paraId="500B21F9" w14:textId="4C3511DE" w:rsidR="00DF23DB" w:rsidRPr="00E11B20" w:rsidRDefault="00DF23DB" w:rsidP="00547919">
            <w:pPr>
              <w:pStyle w:val="BodyText"/>
              <w:ind w:firstLine="0pt"/>
              <w:rPr>
                <w:noProof/>
                <w:sz w:val="18"/>
                <w:szCs w:val="18"/>
                <w:lang w:val="en-NZ"/>
              </w:rPr>
            </w:pPr>
            <w:r>
              <w:rPr>
                <w:noProof/>
                <w:sz w:val="18"/>
                <w:szCs w:val="18"/>
                <w:lang w:val="en-NZ"/>
              </w:rPr>
              <w:t>0.2*</w:t>
            </w:r>
          </w:p>
        </w:tc>
      </w:tr>
      <w:tr w:rsidR="00DF23DB" w14:paraId="21D64770" w14:textId="77777777" w:rsidTr="00D425ED">
        <w:trPr>
          <w:cantSplit/>
          <w:jc w:val="center"/>
        </w:trPr>
        <w:tc>
          <w:tcPr>
            <w:tcW w:w="23.0%" w:type="pct"/>
          </w:tcPr>
          <w:p w14:paraId="411E6B1F" w14:textId="6CECCEDC" w:rsidR="00DF23DB" w:rsidRPr="00E11B20" w:rsidRDefault="00DF23DB" w:rsidP="00547919">
            <w:pPr>
              <w:pStyle w:val="BodyText"/>
              <w:ind w:firstLine="0pt"/>
              <w:rPr>
                <w:noProof/>
                <w:sz w:val="18"/>
                <w:szCs w:val="18"/>
                <w:lang w:val="en-NZ"/>
              </w:rPr>
            </w:pPr>
            <w:r w:rsidRPr="00E11B20">
              <w:rPr>
                <w:noProof/>
                <w:sz w:val="18"/>
                <w:szCs w:val="18"/>
                <w:lang w:val="en-NZ"/>
              </w:rPr>
              <w:t>II</w:t>
            </w:r>
          </w:p>
        </w:tc>
        <w:tc>
          <w:tcPr>
            <w:tcW w:w="26.0%" w:type="pct"/>
          </w:tcPr>
          <w:p w14:paraId="754C0FEC" w14:textId="2B11C877" w:rsidR="00DF23DB" w:rsidRPr="00E11B20" w:rsidRDefault="00DF23DB" w:rsidP="00547919">
            <w:pPr>
              <w:pStyle w:val="BodyText"/>
              <w:ind w:firstLine="0pt"/>
              <w:rPr>
                <w:noProof/>
                <w:sz w:val="18"/>
                <w:szCs w:val="18"/>
                <w:lang w:val="en-NZ"/>
              </w:rPr>
            </w:pPr>
            <w:r>
              <w:rPr>
                <w:noProof/>
                <w:sz w:val="18"/>
                <w:szCs w:val="18"/>
                <w:lang w:val="en-NZ"/>
              </w:rPr>
              <w:t xml:space="preserve"> 0.1*</w:t>
            </w:r>
          </w:p>
        </w:tc>
        <w:tc>
          <w:tcPr>
            <w:tcW w:w="22.0%" w:type="pct"/>
          </w:tcPr>
          <w:p w14:paraId="020BD224" w14:textId="159B0BAA" w:rsidR="00DF23DB" w:rsidRPr="00E11B20" w:rsidRDefault="00DF23DB" w:rsidP="00547919">
            <w:pPr>
              <w:pStyle w:val="BodyText"/>
              <w:ind w:firstLine="0pt"/>
              <w:rPr>
                <w:noProof/>
                <w:sz w:val="18"/>
                <w:szCs w:val="18"/>
                <w:lang w:val="en-NZ"/>
              </w:rPr>
            </w:pPr>
            <w:r>
              <w:rPr>
                <w:noProof/>
                <w:sz w:val="18"/>
                <w:szCs w:val="18"/>
                <w:lang w:val="en-NZ"/>
              </w:rPr>
              <w:t>-0.33*</w:t>
            </w:r>
          </w:p>
        </w:tc>
        <w:tc>
          <w:tcPr>
            <w:tcW w:w="26.0%" w:type="pct"/>
          </w:tcPr>
          <w:p w14:paraId="1A8956DE" w14:textId="72C614C5" w:rsidR="00DF23DB" w:rsidRPr="00E11B20" w:rsidRDefault="00DF23DB" w:rsidP="00547919">
            <w:pPr>
              <w:pStyle w:val="BodyText"/>
              <w:ind w:firstLine="0pt"/>
              <w:rPr>
                <w:noProof/>
                <w:sz w:val="18"/>
                <w:szCs w:val="18"/>
                <w:lang w:val="en-NZ"/>
              </w:rPr>
            </w:pPr>
            <w:r>
              <w:rPr>
                <w:noProof/>
                <w:sz w:val="18"/>
                <w:szCs w:val="18"/>
                <w:lang w:val="en-NZ"/>
              </w:rPr>
              <w:t>0.4*</w:t>
            </w:r>
          </w:p>
        </w:tc>
      </w:tr>
      <w:tr w:rsidR="00DF23DB" w14:paraId="403DF6B0" w14:textId="77777777" w:rsidTr="00D425ED">
        <w:trPr>
          <w:cantSplit/>
          <w:jc w:val="center"/>
        </w:trPr>
        <w:tc>
          <w:tcPr>
            <w:tcW w:w="23.0%" w:type="pct"/>
          </w:tcPr>
          <w:p w14:paraId="13D6B10B" w14:textId="59B0346B" w:rsidR="00DF23DB" w:rsidRPr="00E11B20" w:rsidRDefault="00DF23DB" w:rsidP="00547919">
            <w:pPr>
              <w:pStyle w:val="BodyText"/>
              <w:ind w:firstLine="0pt"/>
              <w:rPr>
                <w:noProof/>
                <w:sz w:val="18"/>
                <w:szCs w:val="18"/>
                <w:lang w:val="en-NZ"/>
              </w:rPr>
            </w:pPr>
            <w:r w:rsidRPr="00E11B20">
              <w:rPr>
                <w:noProof/>
                <w:sz w:val="18"/>
                <w:szCs w:val="18"/>
                <w:lang w:val="en-NZ"/>
              </w:rPr>
              <w:t>III</w:t>
            </w:r>
          </w:p>
        </w:tc>
        <w:tc>
          <w:tcPr>
            <w:tcW w:w="26.0%" w:type="pct"/>
          </w:tcPr>
          <w:p w14:paraId="33A3E350" w14:textId="1B8BB38E" w:rsidR="00DF23DB" w:rsidRPr="00E11B20" w:rsidRDefault="00DF23DB" w:rsidP="00547919">
            <w:pPr>
              <w:pStyle w:val="BodyText"/>
              <w:ind w:firstLine="0pt"/>
              <w:rPr>
                <w:noProof/>
                <w:sz w:val="18"/>
                <w:szCs w:val="18"/>
                <w:lang w:val="en-NZ"/>
              </w:rPr>
            </w:pPr>
            <w:r>
              <w:rPr>
                <w:noProof/>
                <w:sz w:val="18"/>
                <w:szCs w:val="18"/>
                <w:lang w:val="en-NZ"/>
              </w:rPr>
              <w:t xml:space="preserve"> 0.0</w:t>
            </w:r>
          </w:p>
        </w:tc>
        <w:tc>
          <w:tcPr>
            <w:tcW w:w="22.0%" w:type="pct"/>
          </w:tcPr>
          <w:p w14:paraId="3154364D" w14:textId="213D3BC8" w:rsidR="00DF23DB" w:rsidRPr="00E11B20" w:rsidRDefault="00DF23DB" w:rsidP="00547919">
            <w:pPr>
              <w:pStyle w:val="BodyText"/>
              <w:ind w:firstLine="0pt"/>
              <w:rPr>
                <w:noProof/>
                <w:sz w:val="18"/>
                <w:szCs w:val="18"/>
                <w:lang w:val="en-NZ"/>
              </w:rPr>
            </w:pPr>
            <w:r>
              <w:rPr>
                <w:noProof/>
                <w:sz w:val="18"/>
                <w:szCs w:val="18"/>
                <w:lang w:val="en-NZ"/>
              </w:rPr>
              <w:t>-0.17*</w:t>
            </w:r>
          </w:p>
        </w:tc>
        <w:tc>
          <w:tcPr>
            <w:tcW w:w="26.0%" w:type="pct"/>
          </w:tcPr>
          <w:p w14:paraId="06B3F155" w14:textId="12C3EE08" w:rsidR="00DF23DB" w:rsidRPr="00E11B20" w:rsidRDefault="00DF23DB" w:rsidP="00547919">
            <w:pPr>
              <w:pStyle w:val="BodyText"/>
              <w:ind w:firstLine="0pt"/>
              <w:rPr>
                <w:noProof/>
                <w:sz w:val="18"/>
                <w:szCs w:val="18"/>
                <w:lang w:val="en-NZ"/>
              </w:rPr>
            </w:pPr>
            <w:r>
              <w:rPr>
                <w:noProof/>
                <w:sz w:val="18"/>
                <w:szCs w:val="18"/>
                <w:lang w:val="en-NZ"/>
              </w:rPr>
              <w:t>0.2*</w:t>
            </w:r>
          </w:p>
        </w:tc>
      </w:tr>
      <w:tr w:rsidR="00DF23DB" w14:paraId="14F9530B" w14:textId="77777777" w:rsidTr="00D425ED">
        <w:trPr>
          <w:cantSplit/>
          <w:jc w:val="center"/>
        </w:trPr>
        <w:tc>
          <w:tcPr>
            <w:tcW w:w="23.0%" w:type="pct"/>
          </w:tcPr>
          <w:p w14:paraId="01F6D80F" w14:textId="4A50FA89" w:rsidR="00DF23DB" w:rsidRPr="00E11B20" w:rsidRDefault="00DF23DB" w:rsidP="00547919">
            <w:pPr>
              <w:pStyle w:val="BodyText"/>
              <w:ind w:firstLine="0pt"/>
              <w:rPr>
                <w:noProof/>
                <w:sz w:val="18"/>
                <w:szCs w:val="18"/>
                <w:lang w:val="en-NZ"/>
              </w:rPr>
            </w:pPr>
            <w:r w:rsidRPr="00E11B20">
              <w:rPr>
                <w:noProof/>
                <w:sz w:val="18"/>
                <w:szCs w:val="18"/>
                <w:lang w:val="en-NZ"/>
              </w:rPr>
              <w:t>IV</w:t>
            </w:r>
          </w:p>
        </w:tc>
        <w:tc>
          <w:tcPr>
            <w:tcW w:w="26.0%" w:type="pct"/>
          </w:tcPr>
          <w:p w14:paraId="16D4E328" w14:textId="3B13425B" w:rsidR="00DF23DB" w:rsidRPr="00E11B20" w:rsidRDefault="00DF23DB" w:rsidP="00547919">
            <w:pPr>
              <w:pStyle w:val="BodyText"/>
              <w:ind w:firstLine="0pt"/>
              <w:rPr>
                <w:noProof/>
                <w:sz w:val="18"/>
                <w:szCs w:val="18"/>
                <w:lang w:val="en-NZ"/>
              </w:rPr>
            </w:pPr>
            <w:r>
              <w:rPr>
                <w:noProof/>
                <w:sz w:val="18"/>
                <w:szCs w:val="18"/>
                <w:lang w:val="en-NZ"/>
              </w:rPr>
              <w:t>-0.2*</w:t>
            </w:r>
          </w:p>
        </w:tc>
        <w:tc>
          <w:tcPr>
            <w:tcW w:w="22.0%" w:type="pct"/>
          </w:tcPr>
          <w:p w14:paraId="001B2AA9" w14:textId="01D5B3F7" w:rsidR="00DF23DB" w:rsidRPr="00E11B20" w:rsidRDefault="00DF23DB" w:rsidP="00547919">
            <w:pPr>
              <w:pStyle w:val="BodyText"/>
              <w:ind w:firstLine="0pt"/>
              <w:rPr>
                <w:noProof/>
                <w:sz w:val="18"/>
                <w:szCs w:val="18"/>
                <w:lang w:val="en-NZ"/>
              </w:rPr>
            </w:pPr>
            <w:r>
              <w:rPr>
                <w:noProof/>
                <w:sz w:val="18"/>
                <w:szCs w:val="18"/>
                <w:lang w:val="en-NZ"/>
              </w:rPr>
              <w:t>-0.11*</w:t>
            </w:r>
          </w:p>
        </w:tc>
        <w:tc>
          <w:tcPr>
            <w:tcW w:w="26.0%" w:type="pct"/>
          </w:tcPr>
          <w:p w14:paraId="2D40408E" w14:textId="149E10F0" w:rsidR="00DF23DB" w:rsidRPr="00E11B20" w:rsidRDefault="00DF23DB" w:rsidP="00547919">
            <w:pPr>
              <w:pStyle w:val="BodyText"/>
              <w:ind w:firstLine="0pt"/>
              <w:rPr>
                <w:noProof/>
                <w:sz w:val="18"/>
                <w:szCs w:val="18"/>
                <w:lang w:val="en-NZ"/>
              </w:rPr>
            </w:pPr>
            <w:r>
              <w:rPr>
                <w:noProof/>
                <w:sz w:val="18"/>
                <w:szCs w:val="18"/>
                <w:lang w:val="en-NZ"/>
              </w:rPr>
              <w:t>0.4*</w:t>
            </w:r>
          </w:p>
        </w:tc>
      </w:tr>
      <w:tr w:rsidR="00DF23DB" w14:paraId="36C43AD8" w14:textId="77777777" w:rsidTr="00D425ED">
        <w:trPr>
          <w:cantSplit/>
          <w:jc w:val="center"/>
        </w:trPr>
        <w:tc>
          <w:tcPr>
            <w:tcW w:w="23.0%" w:type="pct"/>
          </w:tcPr>
          <w:p w14:paraId="093B009F" w14:textId="00003944" w:rsidR="00DF23DB" w:rsidRPr="00E11B20" w:rsidRDefault="00DF23DB" w:rsidP="00547919">
            <w:pPr>
              <w:pStyle w:val="BodyText"/>
              <w:ind w:firstLine="0pt"/>
              <w:rPr>
                <w:noProof/>
                <w:sz w:val="18"/>
                <w:szCs w:val="18"/>
                <w:lang w:val="en-NZ"/>
              </w:rPr>
            </w:pPr>
            <w:r w:rsidRPr="00E11B20">
              <w:rPr>
                <w:noProof/>
                <w:sz w:val="18"/>
                <w:szCs w:val="18"/>
                <w:lang w:val="en-NZ"/>
              </w:rPr>
              <w:t>V</w:t>
            </w:r>
          </w:p>
        </w:tc>
        <w:tc>
          <w:tcPr>
            <w:tcW w:w="26.0%" w:type="pct"/>
          </w:tcPr>
          <w:p w14:paraId="32DA53C5" w14:textId="477F3B4B" w:rsidR="00DF23DB" w:rsidRPr="00E11B20" w:rsidRDefault="00DF23DB" w:rsidP="00547919">
            <w:pPr>
              <w:pStyle w:val="BodyText"/>
              <w:ind w:firstLine="0pt"/>
              <w:rPr>
                <w:noProof/>
                <w:sz w:val="18"/>
                <w:szCs w:val="18"/>
                <w:lang w:val="en-NZ"/>
              </w:rPr>
            </w:pPr>
            <w:r>
              <w:rPr>
                <w:noProof/>
                <w:sz w:val="18"/>
                <w:szCs w:val="18"/>
                <w:lang w:val="en-NZ"/>
              </w:rPr>
              <w:t xml:space="preserve"> 0.2*</w:t>
            </w:r>
          </w:p>
        </w:tc>
        <w:tc>
          <w:tcPr>
            <w:tcW w:w="22.0%" w:type="pct"/>
          </w:tcPr>
          <w:p w14:paraId="7CCC8BB9" w14:textId="703E101F" w:rsidR="00DF23DB" w:rsidRPr="00E11B20" w:rsidRDefault="00DF23DB" w:rsidP="00547919">
            <w:pPr>
              <w:pStyle w:val="BodyText"/>
              <w:ind w:firstLine="0pt"/>
              <w:rPr>
                <w:noProof/>
                <w:sz w:val="18"/>
                <w:szCs w:val="18"/>
                <w:lang w:val="en-NZ"/>
              </w:rPr>
            </w:pPr>
            <w:r>
              <w:rPr>
                <w:noProof/>
                <w:sz w:val="18"/>
                <w:szCs w:val="18"/>
                <w:lang w:val="en-NZ"/>
              </w:rPr>
              <w:t>-0.13*</w:t>
            </w:r>
          </w:p>
        </w:tc>
        <w:tc>
          <w:tcPr>
            <w:tcW w:w="26.0%" w:type="pct"/>
          </w:tcPr>
          <w:p w14:paraId="4E192C45" w14:textId="318F7A42" w:rsidR="00DF23DB" w:rsidRPr="00E11B20" w:rsidRDefault="00DF23DB" w:rsidP="00547919">
            <w:pPr>
              <w:pStyle w:val="BodyText"/>
              <w:ind w:firstLine="0pt"/>
              <w:rPr>
                <w:noProof/>
                <w:sz w:val="18"/>
                <w:szCs w:val="18"/>
                <w:lang w:val="en-NZ"/>
              </w:rPr>
            </w:pPr>
            <w:r>
              <w:rPr>
                <w:noProof/>
                <w:sz w:val="18"/>
                <w:szCs w:val="18"/>
                <w:lang w:val="en-NZ"/>
              </w:rPr>
              <w:t>0.2*</w:t>
            </w:r>
          </w:p>
        </w:tc>
      </w:tr>
      <w:tr w:rsidR="00DF23DB" w14:paraId="758D8206" w14:textId="77777777" w:rsidTr="00D425ED">
        <w:trPr>
          <w:cantSplit/>
          <w:jc w:val="center"/>
        </w:trPr>
        <w:tc>
          <w:tcPr>
            <w:tcW w:w="23.0%" w:type="pct"/>
          </w:tcPr>
          <w:p w14:paraId="534406B1" w14:textId="54E6DDFA" w:rsidR="00DF23DB" w:rsidRPr="00E11B20" w:rsidRDefault="00DF23DB" w:rsidP="00547919">
            <w:pPr>
              <w:pStyle w:val="BodyText"/>
              <w:ind w:firstLine="0pt"/>
              <w:rPr>
                <w:noProof/>
                <w:sz w:val="18"/>
                <w:szCs w:val="18"/>
                <w:lang w:val="en-NZ"/>
              </w:rPr>
            </w:pPr>
            <w:r w:rsidRPr="00E11B20">
              <w:rPr>
                <w:noProof/>
                <w:sz w:val="18"/>
                <w:szCs w:val="18"/>
                <w:lang w:val="en-NZ"/>
              </w:rPr>
              <w:t>VI</w:t>
            </w:r>
          </w:p>
        </w:tc>
        <w:tc>
          <w:tcPr>
            <w:tcW w:w="26.0%" w:type="pct"/>
          </w:tcPr>
          <w:p w14:paraId="666ACABC" w14:textId="7AF7A075" w:rsidR="00DF23DB" w:rsidRPr="00E11B20" w:rsidRDefault="00DF23DB" w:rsidP="00547919">
            <w:pPr>
              <w:pStyle w:val="BodyText"/>
              <w:ind w:firstLine="0pt"/>
              <w:rPr>
                <w:noProof/>
                <w:sz w:val="18"/>
                <w:szCs w:val="18"/>
                <w:lang w:val="en-NZ"/>
              </w:rPr>
            </w:pPr>
            <w:r>
              <w:rPr>
                <w:noProof/>
                <w:sz w:val="18"/>
                <w:szCs w:val="18"/>
                <w:lang w:val="en-NZ"/>
              </w:rPr>
              <w:t xml:space="preserve"> 0.0</w:t>
            </w:r>
          </w:p>
        </w:tc>
        <w:tc>
          <w:tcPr>
            <w:tcW w:w="22.0%" w:type="pct"/>
          </w:tcPr>
          <w:p w14:paraId="29F08476" w14:textId="27A69FE6" w:rsidR="00DF23DB" w:rsidRPr="00E11B20" w:rsidRDefault="00DF23DB" w:rsidP="00547919">
            <w:pPr>
              <w:pStyle w:val="BodyText"/>
              <w:ind w:firstLine="0pt"/>
              <w:rPr>
                <w:noProof/>
                <w:sz w:val="18"/>
                <w:szCs w:val="18"/>
                <w:lang w:val="en-NZ"/>
              </w:rPr>
            </w:pPr>
            <w:r>
              <w:rPr>
                <w:noProof/>
                <w:sz w:val="18"/>
                <w:szCs w:val="18"/>
                <w:lang w:val="en-NZ"/>
              </w:rPr>
              <w:t xml:space="preserve"> 0.15*</w:t>
            </w:r>
          </w:p>
        </w:tc>
        <w:tc>
          <w:tcPr>
            <w:tcW w:w="26.0%" w:type="pct"/>
          </w:tcPr>
          <w:p w14:paraId="0B166781" w14:textId="6023342B" w:rsidR="00DF23DB" w:rsidRPr="00E11B20" w:rsidRDefault="00DF23DB" w:rsidP="00547919">
            <w:pPr>
              <w:pStyle w:val="BodyText"/>
              <w:ind w:firstLine="0pt"/>
              <w:rPr>
                <w:noProof/>
                <w:sz w:val="18"/>
                <w:szCs w:val="18"/>
                <w:lang w:val="en-NZ"/>
              </w:rPr>
            </w:pPr>
            <w:r>
              <w:rPr>
                <w:noProof/>
                <w:sz w:val="18"/>
                <w:szCs w:val="18"/>
                <w:lang w:val="en-NZ"/>
              </w:rPr>
              <w:t>0.2*</w:t>
            </w:r>
          </w:p>
        </w:tc>
      </w:tr>
    </w:tbl>
    <w:p w14:paraId="2CD21FA1" w14:textId="52791D6A" w:rsidR="00117D03" w:rsidRPr="00E11B20" w:rsidRDefault="00280C4C" w:rsidP="00D425ED">
      <w:pPr>
        <w:pStyle w:val="BodyText"/>
        <w:ind w:firstLine="0pt"/>
        <w:jc w:val="center"/>
        <w:rPr>
          <w:noProof/>
          <w:sz w:val="18"/>
          <w:lang w:val="en-NZ"/>
        </w:rPr>
      </w:pPr>
      <w:r w:rsidRPr="00E11B20">
        <w:rPr>
          <w:noProof/>
          <w:sz w:val="18"/>
          <w:lang w:val="en-NZ"/>
        </w:rPr>
        <w:t xml:space="preserve">(*p-value </w:t>
      </w:r>
      <w:r w:rsidR="00183F8B" w:rsidRPr="00E11B20">
        <w:rPr>
          <w:noProof/>
          <w:sz w:val="18"/>
          <w:lang w:val="en-NZ"/>
        </w:rPr>
        <w:t>&lt;0.01</w:t>
      </w:r>
      <w:r w:rsidRPr="00E11B20">
        <w:rPr>
          <w:noProof/>
          <w:sz w:val="18"/>
          <w:lang w:val="en-NZ"/>
        </w:rPr>
        <w:t>)</w:t>
      </w:r>
    </w:p>
    <w:p w14:paraId="0B6A522A" w14:textId="2334D78A" w:rsidR="009C1510" w:rsidRDefault="009C1510" w:rsidP="00527021">
      <w:pPr>
        <w:pStyle w:val="BodyText"/>
        <w:ind w:firstLine="14.20pt"/>
        <w:rPr>
          <w:noProof/>
          <w:lang w:val="en-NZ"/>
        </w:rPr>
      </w:pPr>
      <w:r>
        <w:rPr>
          <w:noProof/>
          <w:lang w:val="en-NZ"/>
        </w:rPr>
        <w:t xml:space="preserve">Finally, </w:t>
      </w:r>
      <w:r w:rsidRPr="009C1510">
        <w:rPr>
          <w:noProof/>
          <w:lang w:val="en-NZ"/>
        </w:rPr>
        <w:t>we conducted the Spearman’s Rho correlation test to investigate the association</w:t>
      </w:r>
      <w:r w:rsidR="00F055E7">
        <w:rPr>
          <w:noProof/>
          <w:lang w:val="en-NZ"/>
        </w:rPr>
        <w:t xml:space="preserve"> between the results of </w:t>
      </w:r>
      <w:r w:rsidR="00CA7B85">
        <w:rPr>
          <w:noProof/>
          <w:lang w:val="en-NZ"/>
        </w:rPr>
        <w:t xml:space="preserve">the </w:t>
      </w:r>
      <w:r w:rsidR="00F055E7">
        <w:rPr>
          <w:noProof/>
          <w:lang w:val="en-NZ"/>
        </w:rPr>
        <w:t>F-Measure</w:t>
      </w:r>
      <w:r w:rsidRPr="009C1510">
        <w:rPr>
          <w:noProof/>
          <w:lang w:val="en-NZ"/>
        </w:rPr>
        <w:t xml:space="preserve"> a</w:t>
      </w:r>
      <w:r w:rsidR="00F055E7">
        <w:rPr>
          <w:noProof/>
          <w:lang w:val="en-NZ"/>
        </w:rPr>
        <w:t xml:space="preserve">nd time of each variant </w:t>
      </w:r>
      <w:r w:rsidR="00CA7B85">
        <w:rPr>
          <w:noProof/>
          <w:lang w:val="en-NZ"/>
        </w:rPr>
        <w:t xml:space="preserve">to further probe our outcomes </w:t>
      </w:r>
      <w:r w:rsidR="00F055E7">
        <w:rPr>
          <w:noProof/>
          <w:lang w:val="en-NZ"/>
        </w:rPr>
        <w:fldChar w:fldCharType="begin"/>
      </w:r>
      <w:r w:rsidR="00393611">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sidR="00F055E7">
        <w:rPr>
          <w:noProof/>
          <w:lang w:val="en-NZ"/>
        </w:rPr>
        <w:fldChar w:fldCharType="separate"/>
      </w:r>
      <w:r w:rsidR="00393611">
        <w:rPr>
          <w:noProof/>
          <w:lang w:val="en-NZ"/>
        </w:rPr>
        <w:t>[62]</w:t>
      </w:r>
      <w:r w:rsidR="00F055E7">
        <w:rPr>
          <w:noProof/>
          <w:lang w:val="en-NZ"/>
        </w:rPr>
        <w:fldChar w:fldCharType="end"/>
      </w:r>
      <w:r w:rsidRPr="009C1510">
        <w:rPr>
          <w:noProof/>
          <w:lang w:val="en-NZ"/>
        </w:rPr>
        <w:t>. W</w:t>
      </w:r>
      <w:r w:rsidR="00F055E7">
        <w:rPr>
          <w:noProof/>
          <w:lang w:val="en-NZ"/>
        </w:rPr>
        <w:t>e report our findings in Table V</w:t>
      </w:r>
      <w:r w:rsidRPr="009C1510">
        <w:rPr>
          <w:noProof/>
          <w:lang w:val="en-NZ"/>
        </w:rPr>
        <w:t xml:space="preserve">. </w:t>
      </w:r>
      <w:r w:rsidR="00F055E7">
        <w:rPr>
          <w:noProof/>
          <w:lang w:val="en-NZ"/>
        </w:rPr>
        <w:t>The results reported in Table V show that the F-Measure</w:t>
      </w:r>
      <w:r w:rsidRPr="009C1510">
        <w:rPr>
          <w:noProof/>
          <w:lang w:val="en-NZ"/>
        </w:rPr>
        <w:t xml:space="preserve"> of</w:t>
      </w:r>
      <w:r w:rsidR="00F055E7">
        <w:rPr>
          <w:noProof/>
          <w:lang w:val="en-NZ"/>
        </w:rPr>
        <w:t xml:space="preserve"> all the</w:t>
      </w:r>
      <w:r w:rsidRPr="009C1510">
        <w:rPr>
          <w:noProof/>
          <w:lang w:val="en-NZ"/>
        </w:rPr>
        <w:t xml:space="preserve"> variant</w:t>
      </w:r>
      <w:r w:rsidR="00F055E7">
        <w:rPr>
          <w:noProof/>
          <w:lang w:val="en-NZ"/>
        </w:rPr>
        <w:t>s</w:t>
      </w:r>
      <w:r w:rsidRPr="009C1510">
        <w:rPr>
          <w:noProof/>
          <w:lang w:val="en-NZ"/>
        </w:rPr>
        <w:t xml:space="preserve"> </w:t>
      </w:r>
      <w:r w:rsidR="00F055E7">
        <w:rPr>
          <w:noProof/>
          <w:lang w:val="en-NZ"/>
        </w:rPr>
        <w:t>reduces with increase in time</w:t>
      </w:r>
      <w:r w:rsidR="002C7AC2">
        <w:rPr>
          <w:noProof/>
          <w:lang w:val="en-NZ"/>
        </w:rPr>
        <w:t xml:space="preserve"> required for learning and prediction purposes</w:t>
      </w:r>
      <w:r w:rsidR="00F055E7">
        <w:rPr>
          <w:noProof/>
          <w:lang w:val="en-NZ"/>
        </w:rPr>
        <w:t xml:space="preserve">. </w:t>
      </w:r>
      <w:r w:rsidR="00ED1198">
        <w:rPr>
          <w:noProof/>
          <w:lang w:val="en-NZ"/>
        </w:rPr>
        <w:t>For all</w:t>
      </w:r>
      <w:r w:rsidRPr="009C1510">
        <w:rPr>
          <w:noProof/>
          <w:lang w:val="en-NZ"/>
        </w:rPr>
        <w:t xml:space="preserve"> </w:t>
      </w:r>
      <w:r w:rsidR="00F055E7">
        <w:rPr>
          <w:noProof/>
          <w:lang w:val="en-NZ"/>
        </w:rPr>
        <w:t xml:space="preserve">the </w:t>
      </w:r>
      <w:r w:rsidRPr="009C1510">
        <w:rPr>
          <w:noProof/>
          <w:lang w:val="en-NZ"/>
        </w:rPr>
        <w:t xml:space="preserve">six cases, there is statistically significant correlation (trade-off) </w:t>
      </w:r>
      <w:r w:rsidR="00F055E7">
        <w:rPr>
          <w:noProof/>
          <w:lang w:val="en-NZ"/>
        </w:rPr>
        <w:t xml:space="preserve">observed </w:t>
      </w:r>
      <w:r w:rsidRPr="009C1510">
        <w:rPr>
          <w:noProof/>
          <w:lang w:val="en-NZ"/>
        </w:rPr>
        <w:t xml:space="preserve">between the </w:t>
      </w:r>
      <w:r w:rsidR="00F055E7">
        <w:rPr>
          <w:noProof/>
          <w:lang w:val="en-NZ"/>
        </w:rPr>
        <w:t>F-Measure</w:t>
      </w:r>
      <w:r w:rsidRPr="009C1510">
        <w:rPr>
          <w:noProof/>
          <w:lang w:val="en-NZ"/>
        </w:rPr>
        <w:t xml:space="preserve"> and time.</w:t>
      </w:r>
    </w:p>
    <w:p w14:paraId="46EDFD1D" w14:textId="242D22A6" w:rsidR="003D4279" w:rsidRDefault="00EF499C" w:rsidP="00527021">
      <w:pPr>
        <w:pStyle w:val="BodyText"/>
        <w:ind w:firstLine="14.20pt"/>
        <w:rPr>
          <w:noProof/>
          <w:lang w:val="en-NZ"/>
        </w:rPr>
      </w:pPr>
      <w:r>
        <w:rPr>
          <w:noProof/>
          <w:lang w:val="en-NZ"/>
        </w:rPr>
        <w:t>To summariz</w:t>
      </w:r>
      <w:r w:rsidR="00185655">
        <w:rPr>
          <w:noProof/>
          <w:lang w:val="en-NZ"/>
        </w:rPr>
        <w:t>e the outcomes of this sub-section, variant VI exhibits better robustness (</w:t>
      </w:r>
      <w:r w:rsidR="00185655" w:rsidRPr="00967DD7">
        <w:rPr>
          <w:i/>
          <w:noProof/>
          <w:lang w:val="en-NZ"/>
        </w:rPr>
        <w:t>r</w:t>
      </w:r>
      <w:r w:rsidR="00185655">
        <w:rPr>
          <w:noProof/>
          <w:lang w:val="en-NZ"/>
        </w:rPr>
        <w:t xml:space="preserve"> = 0.15) when dealing with imbalance data in comparison to the other variants and the robustness of variant IV (</w:t>
      </w:r>
      <w:r w:rsidR="00185655" w:rsidRPr="00967DD7">
        <w:rPr>
          <w:i/>
          <w:noProof/>
          <w:lang w:val="en-NZ"/>
        </w:rPr>
        <w:t>r</w:t>
      </w:r>
      <w:r w:rsidR="00185655">
        <w:rPr>
          <w:noProof/>
          <w:lang w:val="en-NZ"/>
        </w:rPr>
        <w:t xml:space="preserve"> = -0.5) was found to reliable with </w:t>
      </w:r>
      <w:r w:rsidR="00185655">
        <w:rPr>
          <w:noProof/>
          <w:lang w:val="en-NZ"/>
        </w:rPr>
        <w:t>the increase in the time for learning</w:t>
      </w:r>
      <w:r w:rsidR="00466E20">
        <w:rPr>
          <w:noProof/>
          <w:lang w:val="en-NZ"/>
        </w:rPr>
        <w:t xml:space="preserve"> and prediction in comparison</w:t>
      </w:r>
      <w:r w:rsidR="00185655">
        <w:rPr>
          <w:noProof/>
          <w:lang w:val="en-NZ"/>
        </w:rPr>
        <w:t xml:space="preserve"> to the other variants.</w:t>
      </w:r>
      <w:r w:rsidR="00967DD7">
        <w:rPr>
          <w:noProof/>
          <w:lang w:val="en-NZ"/>
        </w:rPr>
        <w:t xml:space="preserve">  </w:t>
      </w:r>
    </w:p>
    <w:p w14:paraId="3EC9F635" w14:textId="6D2BFFA8" w:rsidR="009C1510" w:rsidRPr="009C0320" w:rsidRDefault="009C1510" w:rsidP="009C1510">
      <w:pPr>
        <w:pStyle w:val="tablehead"/>
        <w:numPr>
          <w:ilvl w:val="0"/>
          <w:numId w:val="0"/>
        </w:numPr>
        <w:ind w:start="14.45pt"/>
      </w:pPr>
      <w:r>
        <w:t>Table V</w:t>
      </w:r>
      <w:r w:rsidRPr="009C0320">
        <w:t xml:space="preserve">. </w:t>
      </w:r>
      <w:r>
        <w:t>Tradeoff between  F-Measure And Time</w:t>
      </w:r>
      <w:r w:rsidRPr="000539E1">
        <w:t xml:space="preserve"> of each Naïve Bayes variant measured through Spearman’s Rho</w:t>
      </w:r>
      <w:r>
        <w:t xml:space="preserve"> (</w:t>
      </w:r>
      <w:r w:rsidRPr="00E66F75">
        <w:rPr>
          <w:i/>
        </w:rPr>
        <w:t>r</w:t>
      </w:r>
      <w:r>
        <w:t>)</w:t>
      </w:r>
    </w:p>
    <w:tbl>
      <w:tblPr>
        <w:tblStyle w:val="TableGrid"/>
        <w:tblW w:w="68.0%" w:type="pct"/>
        <w:jc w:val="center"/>
        <w:tblLook w:firstRow="1" w:lastRow="0" w:firstColumn="1" w:lastColumn="0" w:noHBand="0" w:noVBand="1"/>
      </w:tblPr>
      <w:tblGrid>
        <w:gridCol w:w="837"/>
        <w:gridCol w:w="2352"/>
      </w:tblGrid>
      <w:tr w:rsidR="00DF23DB" w14:paraId="219C3A42" w14:textId="77777777" w:rsidTr="00D425ED">
        <w:trPr>
          <w:cantSplit/>
          <w:trHeight w:val="171"/>
          <w:jc w:val="center"/>
        </w:trPr>
        <w:tc>
          <w:tcPr>
            <w:tcW w:w="26.0%" w:type="pct"/>
            <w:shd w:val="clear" w:color="auto" w:fill="D9D9D9" w:themeFill="background1" w:themeFillShade="D9"/>
          </w:tcPr>
          <w:p w14:paraId="64F72B1D" w14:textId="77777777" w:rsidR="00DF23DB" w:rsidRPr="00E66F75" w:rsidRDefault="00DF23DB" w:rsidP="009C1510">
            <w:pPr>
              <w:pStyle w:val="BodyText"/>
              <w:ind w:firstLine="0pt"/>
              <w:rPr>
                <w:b/>
                <w:noProof/>
                <w:sz w:val="18"/>
                <w:szCs w:val="18"/>
                <w:lang w:val="en-NZ"/>
              </w:rPr>
            </w:pPr>
            <w:r w:rsidRPr="00E66F75">
              <w:rPr>
                <w:b/>
                <w:noProof/>
                <w:sz w:val="18"/>
                <w:szCs w:val="18"/>
                <w:lang w:val="en-NZ"/>
              </w:rPr>
              <w:t>Variant</w:t>
            </w:r>
          </w:p>
        </w:tc>
        <w:tc>
          <w:tcPr>
            <w:tcW w:w="73.0%" w:type="pct"/>
            <w:shd w:val="clear" w:color="auto" w:fill="D9D9D9" w:themeFill="background1" w:themeFillShade="D9"/>
          </w:tcPr>
          <w:p w14:paraId="3EF03E8B" w14:textId="77777777" w:rsidR="00DF23DB" w:rsidRPr="00E66F75" w:rsidRDefault="00DF23DB" w:rsidP="009C1510">
            <w:pPr>
              <w:pStyle w:val="BodyText"/>
              <w:ind w:firstLine="0pt"/>
              <w:rPr>
                <w:b/>
                <w:noProof/>
                <w:sz w:val="18"/>
                <w:szCs w:val="18"/>
                <w:lang w:val="en-NZ"/>
              </w:rPr>
            </w:pPr>
            <w:r>
              <w:rPr>
                <w:lang w:val="en-NZ"/>
              </w:rPr>
              <w:t xml:space="preserve">       </w:t>
            </w:r>
            <w:r w:rsidRPr="00E66F75">
              <w:rPr>
                <w:b/>
              </w:rPr>
              <w:t>Spearman’s Rho (</w:t>
            </w:r>
            <w:r w:rsidRPr="00E66F75">
              <w:rPr>
                <w:b/>
                <w:i/>
              </w:rPr>
              <w:t>r</w:t>
            </w:r>
            <w:r w:rsidRPr="00E66F75">
              <w:rPr>
                <w:b/>
              </w:rPr>
              <w:t>)</w:t>
            </w:r>
          </w:p>
        </w:tc>
      </w:tr>
      <w:tr w:rsidR="00DF23DB" w14:paraId="51223644" w14:textId="77777777" w:rsidTr="00D425ED">
        <w:trPr>
          <w:cantSplit/>
          <w:trHeight w:val="171"/>
          <w:jc w:val="center"/>
        </w:trPr>
        <w:tc>
          <w:tcPr>
            <w:tcW w:w="26.0%" w:type="pct"/>
            <w:shd w:val="clear" w:color="auto" w:fill="FFFFFF" w:themeFill="background1"/>
          </w:tcPr>
          <w:p w14:paraId="34E2A715" w14:textId="51158D81" w:rsidR="00DF23DB" w:rsidRPr="00E11B20" w:rsidRDefault="00DF23DB" w:rsidP="009C1510">
            <w:pPr>
              <w:pStyle w:val="BodyText"/>
              <w:ind w:firstLine="0pt"/>
              <w:rPr>
                <w:noProof/>
                <w:sz w:val="18"/>
                <w:szCs w:val="18"/>
                <w:lang w:val="en-NZ"/>
              </w:rPr>
            </w:pPr>
            <w:r w:rsidRPr="00E11B20">
              <w:rPr>
                <w:noProof/>
                <w:sz w:val="18"/>
                <w:szCs w:val="18"/>
                <w:lang w:val="en-NZ"/>
              </w:rPr>
              <w:t>I</w:t>
            </w:r>
          </w:p>
        </w:tc>
        <w:tc>
          <w:tcPr>
            <w:tcW w:w="73.0%" w:type="pct"/>
            <w:shd w:val="clear" w:color="auto" w:fill="FFFFFF" w:themeFill="background1"/>
          </w:tcPr>
          <w:p w14:paraId="406DD8C8" w14:textId="2AAA4B5F" w:rsidR="00DF23DB" w:rsidRDefault="00DF23DB" w:rsidP="009C1510">
            <w:pPr>
              <w:pStyle w:val="BodyText"/>
              <w:ind w:firstLine="0pt"/>
              <w:rPr>
                <w:lang w:val="en-NZ"/>
              </w:rPr>
            </w:pPr>
            <w:r>
              <w:rPr>
                <w:lang w:val="en-NZ"/>
              </w:rPr>
              <w:t>-0.7*</w:t>
            </w:r>
          </w:p>
        </w:tc>
      </w:tr>
      <w:tr w:rsidR="00DF23DB" w14:paraId="47FCC63D" w14:textId="77777777" w:rsidTr="00D425ED">
        <w:trPr>
          <w:cantSplit/>
          <w:trHeight w:val="171"/>
          <w:jc w:val="center"/>
        </w:trPr>
        <w:tc>
          <w:tcPr>
            <w:tcW w:w="26.0%" w:type="pct"/>
            <w:shd w:val="clear" w:color="auto" w:fill="FFFFFF" w:themeFill="background1"/>
          </w:tcPr>
          <w:p w14:paraId="71F74A82" w14:textId="14D12092" w:rsidR="00DF23DB" w:rsidRPr="00E11B20" w:rsidRDefault="00DF23DB" w:rsidP="009C1510">
            <w:pPr>
              <w:pStyle w:val="BodyText"/>
              <w:ind w:firstLine="0pt"/>
              <w:rPr>
                <w:noProof/>
                <w:sz w:val="18"/>
                <w:szCs w:val="18"/>
                <w:lang w:val="en-NZ"/>
              </w:rPr>
            </w:pPr>
            <w:r w:rsidRPr="00E11B20">
              <w:rPr>
                <w:noProof/>
                <w:sz w:val="18"/>
                <w:szCs w:val="18"/>
                <w:lang w:val="en-NZ"/>
              </w:rPr>
              <w:t>II</w:t>
            </w:r>
          </w:p>
        </w:tc>
        <w:tc>
          <w:tcPr>
            <w:tcW w:w="73.0%" w:type="pct"/>
            <w:shd w:val="clear" w:color="auto" w:fill="FFFFFF" w:themeFill="background1"/>
          </w:tcPr>
          <w:p w14:paraId="0BC60D66" w14:textId="4F5744A7" w:rsidR="00DF23DB" w:rsidRDefault="00DF23DB" w:rsidP="009C1510">
            <w:pPr>
              <w:pStyle w:val="BodyText"/>
              <w:ind w:firstLine="0pt"/>
              <w:rPr>
                <w:lang w:val="en-NZ"/>
              </w:rPr>
            </w:pPr>
            <w:r>
              <w:rPr>
                <w:lang w:val="en-NZ"/>
              </w:rPr>
              <w:t>-0.7*</w:t>
            </w:r>
          </w:p>
        </w:tc>
      </w:tr>
      <w:tr w:rsidR="00DF23DB" w14:paraId="17B04D2A" w14:textId="77777777" w:rsidTr="00D425ED">
        <w:trPr>
          <w:cantSplit/>
          <w:trHeight w:val="171"/>
          <w:jc w:val="center"/>
        </w:trPr>
        <w:tc>
          <w:tcPr>
            <w:tcW w:w="26.0%" w:type="pct"/>
            <w:shd w:val="clear" w:color="auto" w:fill="FFFFFF" w:themeFill="background1"/>
          </w:tcPr>
          <w:p w14:paraId="63BFB65B" w14:textId="714AFFB5" w:rsidR="00DF23DB" w:rsidRPr="00E11B20" w:rsidRDefault="00DF23DB" w:rsidP="009C1510">
            <w:pPr>
              <w:pStyle w:val="BodyText"/>
              <w:ind w:firstLine="0pt"/>
              <w:rPr>
                <w:noProof/>
                <w:sz w:val="18"/>
                <w:szCs w:val="18"/>
                <w:lang w:val="en-NZ"/>
              </w:rPr>
            </w:pPr>
            <w:r w:rsidRPr="00E11B20">
              <w:rPr>
                <w:noProof/>
                <w:sz w:val="18"/>
                <w:szCs w:val="18"/>
                <w:lang w:val="en-NZ"/>
              </w:rPr>
              <w:t>III</w:t>
            </w:r>
          </w:p>
        </w:tc>
        <w:tc>
          <w:tcPr>
            <w:tcW w:w="73.0%" w:type="pct"/>
            <w:shd w:val="clear" w:color="auto" w:fill="FFFFFF" w:themeFill="background1"/>
          </w:tcPr>
          <w:p w14:paraId="0AD4904B" w14:textId="6A079BB3" w:rsidR="00DF23DB" w:rsidRDefault="00DF23DB" w:rsidP="009C1510">
            <w:pPr>
              <w:pStyle w:val="BodyText"/>
              <w:ind w:firstLine="0pt"/>
              <w:rPr>
                <w:lang w:val="en-NZ"/>
              </w:rPr>
            </w:pPr>
            <w:r>
              <w:rPr>
                <w:lang w:val="en-NZ"/>
              </w:rPr>
              <w:t>-0.7*</w:t>
            </w:r>
          </w:p>
        </w:tc>
      </w:tr>
      <w:tr w:rsidR="00DF23DB" w14:paraId="09391DDA" w14:textId="77777777" w:rsidTr="00D425ED">
        <w:trPr>
          <w:cantSplit/>
          <w:trHeight w:val="171"/>
          <w:jc w:val="center"/>
        </w:trPr>
        <w:tc>
          <w:tcPr>
            <w:tcW w:w="26.0%" w:type="pct"/>
            <w:shd w:val="clear" w:color="auto" w:fill="FFFFFF" w:themeFill="background1"/>
          </w:tcPr>
          <w:p w14:paraId="629FED2D" w14:textId="25E47139" w:rsidR="00DF23DB" w:rsidRPr="00E11B20" w:rsidRDefault="00DF23DB" w:rsidP="009C1510">
            <w:pPr>
              <w:pStyle w:val="BodyText"/>
              <w:ind w:firstLine="0pt"/>
              <w:rPr>
                <w:noProof/>
                <w:sz w:val="18"/>
                <w:szCs w:val="18"/>
                <w:lang w:val="en-NZ"/>
              </w:rPr>
            </w:pPr>
            <w:r w:rsidRPr="00E11B20">
              <w:rPr>
                <w:noProof/>
                <w:sz w:val="18"/>
                <w:szCs w:val="18"/>
                <w:lang w:val="en-NZ"/>
              </w:rPr>
              <w:t>IV</w:t>
            </w:r>
          </w:p>
        </w:tc>
        <w:tc>
          <w:tcPr>
            <w:tcW w:w="73.0%" w:type="pct"/>
            <w:shd w:val="clear" w:color="auto" w:fill="FFFFFF" w:themeFill="background1"/>
          </w:tcPr>
          <w:p w14:paraId="301DFB29" w14:textId="329651C3" w:rsidR="00DF23DB" w:rsidRDefault="00DF23DB" w:rsidP="009C1510">
            <w:pPr>
              <w:pStyle w:val="BodyText"/>
              <w:ind w:firstLine="0pt"/>
              <w:rPr>
                <w:lang w:val="en-NZ"/>
              </w:rPr>
            </w:pPr>
            <w:r>
              <w:rPr>
                <w:lang w:val="en-NZ"/>
              </w:rPr>
              <w:t>-0.5*</w:t>
            </w:r>
          </w:p>
        </w:tc>
      </w:tr>
      <w:tr w:rsidR="00DF23DB" w14:paraId="11D505BD" w14:textId="77777777" w:rsidTr="00D425ED">
        <w:trPr>
          <w:cantSplit/>
          <w:trHeight w:val="171"/>
          <w:jc w:val="center"/>
        </w:trPr>
        <w:tc>
          <w:tcPr>
            <w:tcW w:w="26.0%" w:type="pct"/>
            <w:shd w:val="clear" w:color="auto" w:fill="FFFFFF" w:themeFill="background1"/>
          </w:tcPr>
          <w:p w14:paraId="4940759D" w14:textId="7AE8EA5D" w:rsidR="00DF23DB" w:rsidRPr="00E11B20" w:rsidRDefault="00DF23DB" w:rsidP="009C1510">
            <w:pPr>
              <w:pStyle w:val="BodyText"/>
              <w:ind w:firstLine="0pt"/>
              <w:rPr>
                <w:noProof/>
                <w:sz w:val="18"/>
                <w:szCs w:val="18"/>
                <w:lang w:val="en-NZ"/>
              </w:rPr>
            </w:pPr>
            <w:r w:rsidRPr="00E11B20">
              <w:rPr>
                <w:noProof/>
                <w:sz w:val="18"/>
                <w:szCs w:val="18"/>
                <w:lang w:val="en-NZ"/>
              </w:rPr>
              <w:t>V</w:t>
            </w:r>
          </w:p>
        </w:tc>
        <w:tc>
          <w:tcPr>
            <w:tcW w:w="73.0%" w:type="pct"/>
            <w:shd w:val="clear" w:color="auto" w:fill="FFFFFF" w:themeFill="background1"/>
          </w:tcPr>
          <w:p w14:paraId="434038EF" w14:textId="6340D2C0" w:rsidR="00DF23DB" w:rsidRDefault="00DF23DB" w:rsidP="009C1510">
            <w:pPr>
              <w:pStyle w:val="BodyText"/>
              <w:ind w:firstLine="0pt"/>
              <w:rPr>
                <w:lang w:val="en-NZ"/>
              </w:rPr>
            </w:pPr>
            <w:r>
              <w:rPr>
                <w:lang w:val="en-NZ"/>
              </w:rPr>
              <w:t>-0.6*</w:t>
            </w:r>
          </w:p>
        </w:tc>
      </w:tr>
      <w:tr w:rsidR="00DF23DB" w14:paraId="6CBA91D9" w14:textId="77777777" w:rsidTr="00D425ED">
        <w:trPr>
          <w:cantSplit/>
          <w:trHeight w:val="171"/>
          <w:jc w:val="center"/>
        </w:trPr>
        <w:tc>
          <w:tcPr>
            <w:tcW w:w="26.0%" w:type="pct"/>
            <w:shd w:val="clear" w:color="auto" w:fill="FFFFFF" w:themeFill="background1"/>
          </w:tcPr>
          <w:p w14:paraId="286916A1" w14:textId="26150B45" w:rsidR="00DF23DB" w:rsidRPr="00E11B20" w:rsidRDefault="00DF23DB" w:rsidP="009C1510">
            <w:pPr>
              <w:pStyle w:val="BodyText"/>
              <w:ind w:firstLine="0pt"/>
              <w:rPr>
                <w:noProof/>
                <w:sz w:val="18"/>
                <w:szCs w:val="18"/>
                <w:lang w:val="en-NZ"/>
              </w:rPr>
            </w:pPr>
            <w:r w:rsidRPr="00E11B20">
              <w:rPr>
                <w:noProof/>
                <w:sz w:val="18"/>
                <w:szCs w:val="18"/>
                <w:lang w:val="en-NZ"/>
              </w:rPr>
              <w:t>VI</w:t>
            </w:r>
          </w:p>
        </w:tc>
        <w:tc>
          <w:tcPr>
            <w:tcW w:w="73.0%" w:type="pct"/>
            <w:shd w:val="clear" w:color="auto" w:fill="FFFFFF" w:themeFill="background1"/>
          </w:tcPr>
          <w:p w14:paraId="2C7056B1" w14:textId="3D505701" w:rsidR="00DF23DB" w:rsidRDefault="00DF23DB" w:rsidP="009C1510">
            <w:pPr>
              <w:pStyle w:val="BodyText"/>
              <w:ind w:firstLine="0pt"/>
              <w:rPr>
                <w:lang w:val="en-NZ"/>
              </w:rPr>
            </w:pPr>
            <w:r>
              <w:rPr>
                <w:lang w:val="en-NZ"/>
              </w:rPr>
              <w:t>-0.7*</w:t>
            </w:r>
          </w:p>
        </w:tc>
      </w:tr>
    </w:tbl>
    <w:p w14:paraId="0B1EE794" w14:textId="6333905D" w:rsidR="009C1510" w:rsidRPr="00E11B20" w:rsidRDefault="00F055E7" w:rsidP="00D425ED">
      <w:pPr>
        <w:pStyle w:val="BodyText"/>
        <w:ind w:firstLine="0pt"/>
        <w:jc w:val="center"/>
        <w:rPr>
          <w:noProof/>
          <w:sz w:val="18"/>
          <w:lang w:val="en-NZ"/>
        </w:rPr>
      </w:pPr>
      <w:r w:rsidRPr="00E11B20">
        <w:rPr>
          <w:noProof/>
          <w:sz w:val="18"/>
          <w:lang w:val="en-NZ"/>
        </w:rPr>
        <w:t>(*p-value &lt;0.01)</w:t>
      </w:r>
    </w:p>
    <w:p w14:paraId="4C14C8BA" w14:textId="77777777" w:rsidR="003E01DE" w:rsidRDefault="003E01DE" w:rsidP="003E01DE">
      <w:pPr>
        <w:pStyle w:val="Heading1"/>
      </w:pPr>
      <w:r>
        <w:t>Discussion and Implications</w:t>
      </w:r>
    </w:p>
    <w:p w14:paraId="7C9E2533" w14:textId="04A26E64" w:rsidR="005F63A4" w:rsidRPr="00B92158" w:rsidRDefault="005F63A4" w:rsidP="00B92158">
      <w:pPr>
        <w:rPr>
          <w:i/>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281DC61E" w14:textId="624D7FA8" w:rsidR="009F6721" w:rsidRPr="00B92158" w:rsidRDefault="009F6721" w:rsidP="000D44F9">
      <w:pPr>
        <w:pStyle w:val="BodyText"/>
        <w:rPr>
          <w:lang w:val="en-NZ"/>
        </w:rPr>
      </w:pPr>
      <w:r w:rsidRPr="0006512E">
        <w:t>Figure 1</w:t>
      </w:r>
      <w:r>
        <w:t xml:space="preserve"> </w:t>
      </w:r>
      <w:r w:rsidRPr="0006512E">
        <w:t>provide</w:t>
      </w:r>
      <w:r>
        <w:t>s</w:t>
      </w:r>
      <w:r w:rsidRPr="0006512E">
        <w:t xml:space="preserve"> a summar</w:t>
      </w:r>
      <w:r>
        <w:t>y of performance results (</w:t>
      </w:r>
      <w:r w:rsidRPr="0006512E">
        <w:t xml:space="preserve">accuracy, </w:t>
      </w:r>
      <w:r>
        <w:t xml:space="preserve">F-Measure </w:t>
      </w:r>
      <w:r w:rsidRPr="0006512E">
        <w:t>and time metrics</w:t>
      </w:r>
      <w:r>
        <w:t>)</w:t>
      </w:r>
      <w:r w:rsidRPr="0006512E">
        <w:t xml:space="preserve"> of the six Naïve Bayes variants </w:t>
      </w:r>
      <w:r w:rsidR="00270002">
        <w:rPr>
          <w:lang w:val="en-NZ"/>
        </w:rPr>
        <w:t>for</w:t>
      </w:r>
      <w:r>
        <w:t xml:space="preserve"> the five datasets in the form of a box plot. The figure</w:t>
      </w:r>
      <w:r w:rsidRPr="0006512E">
        <w:t xml:space="preserve"> </w:t>
      </w:r>
      <w:r>
        <w:t xml:space="preserve">allows for </w:t>
      </w:r>
      <w:r w:rsidRPr="0006512E">
        <w:t xml:space="preserve">meaningful </w:t>
      </w:r>
      <w:r>
        <w:t>evaluation of trends in our outcomes.</w:t>
      </w:r>
      <w:r w:rsidR="00C1020B">
        <w:rPr>
          <w:lang w:val="en-NZ"/>
        </w:rPr>
        <w:t xml:space="preserve"> </w:t>
      </w:r>
      <w:r w:rsidR="00C1020B" w:rsidRPr="0006512E">
        <w:rPr>
          <w:lang w:val="en-US"/>
        </w:rPr>
        <w:t xml:space="preserve">When examining the range of results observed for the five datasets (TradeMe, MyTracks, VodafoneNZ, ThreeNow and Flutter), the six variants exhibited </w:t>
      </w:r>
      <w:r w:rsidR="00C1020B">
        <w:rPr>
          <w:lang w:val="en-US"/>
        </w:rPr>
        <w:t>varied performances</w:t>
      </w:r>
      <w:r w:rsidR="00C1020B" w:rsidRPr="0006512E">
        <w:rPr>
          <w:lang w:val="en-US"/>
        </w:rPr>
        <w:t xml:space="preserve">. This conclusion is drawn based on the results conveyed through </w:t>
      </w:r>
      <w:r w:rsidR="00C1020B">
        <w:rPr>
          <w:lang w:val="en-US"/>
        </w:rPr>
        <w:t xml:space="preserve">the accuracy, F-Measure </w:t>
      </w:r>
      <w:r w:rsidR="00C1020B" w:rsidRPr="0006512E">
        <w:rPr>
          <w:lang w:val="en-US"/>
        </w:rPr>
        <w:t>and time metrics</w:t>
      </w:r>
      <w:r w:rsidR="005468EC">
        <w:rPr>
          <w:lang w:val="en-US"/>
        </w:rPr>
        <w:t xml:space="preserve"> (</w:t>
      </w:r>
      <w:r w:rsidR="00EF499C">
        <w:rPr>
          <w:lang w:val="en-US"/>
        </w:rPr>
        <w:t>refer to s</w:t>
      </w:r>
      <w:r w:rsidR="005468EC">
        <w:rPr>
          <w:lang w:val="en-US"/>
        </w:rPr>
        <w:t>ection V- RQ1 and Figure 1)</w:t>
      </w:r>
      <w:r w:rsidR="00C1020B" w:rsidRPr="0006512E">
        <w:rPr>
          <w:lang w:val="en-US"/>
        </w:rPr>
        <w:t>.</w:t>
      </w:r>
      <w:r w:rsidR="00EB0A9A">
        <w:rPr>
          <w:lang w:val="en-US"/>
        </w:rPr>
        <w:t xml:space="preserve"> </w:t>
      </w:r>
      <w:r w:rsidR="00EB0A9A" w:rsidRPr="0006512E">
        <w:rPr>
          <w:lang w:val="en-US"/>
        </w:rPr>
        <w:t>We suspect that the type of features associated with each label</w:t>
      </w:r>
      <w:r w:rsidR="00022E6A">
        <w:rPr>
          <w:lang w:val="en-US"/>
        </w:rPr>
        <w:t xml:space="preserve"> (i.e., category)</w:t>
      </w:r>
      <w:r w:rsidR="00EB0A9A" w:rsidRPr="0006512E">
        <w:rPr>
          <w:lang w:val="en-US"/>
        </w:rPr>
        <w:t xml:space="preserve"> play</w:t>
      </w:r>
      <w:r w:rsidR="00D32157">
        <w:rPr>
          <w:lang w:val="en-US"/>
        </w:rPr>
        <w:t>s</w:t>
      </w:r>
      <w:r w:rsidR="00EB0A9A" w:rsidRPr="0006512E">
        <w:rPr>
          <w:lang w:val="en-US"/>
        </w:rPr>
        <w:t xml:space="preserve"> a significant role in predicting the relevant label</w:t>
      </w:r>
      <w:r w:rsidR="00D32157">
        <w:rPr>
          <w:lang w:val="en-US"/>
        </w:rPr>
        <w:t xml:space="preserve"> (useful or non-useful)</w:t>
      </w:r>
      <w:r w:rsidR="00EB0A9A" w:rsidRPr="0006512E">
        <w:rPr>
          <w:lang w:val="en-US"/>
        </w:rPr>
        <w:t>.</w:t>
      </w:r>
      <w:r w:rsidR="00EB0A9A">
        <w:rPr>
          <w:lang w:val="en-NZ"/>
        </w:rPr>
        <w:t xml:space="preserve"> </w:t>
      </w:r>
      <w:r w:rsidR="00EB0A9A" w:rsidRPr="0006512E">
        <w:rPr>
          <w:lang w:val="en-US"/>
        </w:rPr>
        <w:t>This may explain variations in performances exhibited for the Naïve Bayes variants when classifying useful and non-useful reviews for the five datasets.</w:t>
      </w:r>
      <w:r w:rsidR="00C1020B" w:rsidRPr="0006512E">
        <w:rPr>
          <w:lang w:val="en-US"/>
        </w:rPr>
        <w:t xml:space="preserve"> </w:t>
      </w:r>
      <w:r w:rsidR="00EB0A9A" w:rsidRPr="0006512E">
        <w:rPr>
          <w:lang w:val="en-US"/>
        </w:rPr>
        <w:t xml:space="preserve">Based on this outcome, we believe that the variants may reliably predict the label associated with each review if the features spread across </w:t>
      </w:r>
      <w:r w:rsidR="00EB0A9A">
        <w:rPr>
          <w:lang w:val="en-US"/>
        </w:rPr>
        <w:t>various</w:t>
      </w:r>
      <w:r w:rsidR="00EB0A9A" w:rsidRPr="0006512E">
        <w:rPr>
          <w:lang w:val="en-US"/>
        </w:rPr>
        <w:t xml:space="preserve"> label</w:t>
      </w:r>
      <w:r w:rsidR="00EB0A9A">
        <w:rPr>
          <w:lang w:val="en-US"/>
        </w:rPr>
        <w:t>s</w:t>
      </w:r>
      <w:r w:rsidR="00EB0A9A" w:rsidRPr="0006512E">
        <w:rPr>
          <w:lang w:val="en-US"/>
        </w:rPr>
        <w:t xml:space="preserve"> had hi</w:t>
      </w:r>
      <w:r w:rsidR="00EB0A9A">
        <w:rPr>
          <w:lang w:val="en-US"/>
        </w:rPr>
        <w:t>gher degree of distinctness (i.e</w:t>
      </w:r>
      <w:r w:rsidR="00EB0A9A" w:rsidRPr="0006512E">
        <w:rPr>
          <w:lang w:val="en-US"/>
        </w:rPr>
        <w:t>., if the</w:t>
      </w:r>
      <w:r w:rsidR="00EB0A9A">
        <w:rPr>
          <w:lang w:val="en-US"/>
        </w:rPr>
        <w:t xml:space="preserve"> </w:t>
      </w:r>
      <w:r w:rsidR="00EB0A9A" w:rsidRPr="0006512E">
        <w:rPr>
          <w:lang w:val="en-US"/>
        </w:rPr>
        <w:t xml:space="preserve">features </w:t>
      </w:r>
      <w:r w:rsidR="00EB0A9A">
        <w:rPr>
          <w:lang w:val="en-US"/>
        </w:rPr>
        <w:t>associated with a</w:t>
      </w:r>
      <w:r w:rsidR="00EB0A9A" w:rsidRPr="0006512E">
        <w:rPr>
          <w:lang w:val="en-US"/>
        </w:rPr>
        <w:t xml:space="preserve"> label</w:t>
      </w:r>
      <w:r w:rsidR="00EB0A9A">
        <w:rPr>
          <w:lang w:val="en-US"/>
        </w:rPr>
        <w:t xml:space="preserve"> are significantly discrete in comparison to the features associated with the other labels</w:t>
      </w:r>
      <w:r w:rsidR="00EB0A9A" w:rsidRPr="0006512E">
        <w:rPr>
          <w:lang w:val="en-US"/>
        </w:rPr>
        <w:t>), an aspect that requires further empirical investigation.</w:t>
      </w:r>
      <w:r w:rsidR="00EB0A9A">
        <w:rPr>
          <w:lang w:val="en-US"/>
        </w:rPr>
        <w:t xml:space="preserve"> This </w:t>
      </w:r>
    </w:p>
    <w:p w14:paraId="19BA32A6" w14:textId="77777777" w:rsidR="00593AAE" w:rsidRDefault="00593AAE">
      <w:pPr>
        <w:pStyle w:val="BodyText"/>
        <w:ind w:firstLine="0pt"/>
        <w:rPr>
          <w:lang w:val="en-US"/>
        </w:rPr>
        <w:sectPr w:rsidR="00593AAE" w:rsidSect="00BA5C52">
          <w:type w:val="continuous"/>
          <w:pgSz w:w="595.30pt" w:h="841.90pt" w:code="9"/>
          <w:pgMar w:top="54pt" w:right="44.65pt" w:bottom="72pt" w:left="44.65pt" w:header="36pt" w:footer="36pt" w:gutter="0pt"/>
          <w:cols w:num="2" w:space="36pt"/>
          <w:docGrid w:linePitch="360"/>
        </w:sectPr>
      </w:pPr>
    </w:p>
    <w:p w14:paraId="05062497" w14:textId="7AD2F3F4" w:rsidR="00593AAE" w:rsidRDefault="00593AAE" w:rsidP="00B92158">
      <w:pPr>
        <w:pStyle w:val="BodyText"/>
        <w:ind w:firstLine="0pt"/>
        <w:jc w:val="center"/>
        <w:rPr>
          <w:lang w:val="en-US"/>
        </w:rPr>
      </w:pPr>
      <w:r>
        <w:rPr>
          <w:noProof/>
          <w:lang w:val="en-US" w:eastAsia="en-US"/>
        </w:rPr>
        <w:lastRenderedPageBreak/>
        <w:drawing>
          <wp:inline distT="0" distB="0" distL="0" distR="0" wp14:anchorId="393F498F" wp14:editId="0AEBCAD7">
            <wp:extent cx="6382976" cy="4162425"/>
            <wp:effectExtent l="0" t="0" r="0" b="0"/>
            <wp:docPr id="3" name="Picture 3" descr="C:\Users\malsa876\Desktop\RTest\Rplot28.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malsa876\Desktop\RTest\Rplot2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2478" cy="4188185"/>
                    </a:xfrm>
                    <a:prstGeom prst="rect">
                      <a:avLst/>
                    </a:prstGeom>
                    <a:noFill/>
                    <a:ln>
                      <a:noFill/>
                    </a:ln>
                  </pic:spPr>
                </pic:pic>
              </a:graphicData>
            </a:graphic>
          </wp:inline>
        </w:drawing>
      </w:r>
    </w:p>
    <w:p w14:paraId="10423014" w14:textId="77777777" w:rsidR="00593AAE" w:rsidRPr="00B92158" w:rsidRDefault="00593AAE" w:rsidP="00593AAE">
      <w:pPr>
        <w:pStyle w:val="BodyText"/>
        <w:ind w:firstLine="0pt"/>
        <w:rPr>
          <w:sz w:val="16"/>
          <w:lang w:val="en-US"/>
        </w:rPr>
      </w:pPr>
      <w:r w:rsidRPr="00B92158">
        <w:rPr>
          <w:sz w:val="16"/>
          <w:lang w:val="en-US"/>
        </w:rPr>
        <w:t>Fig. 1. Overall performance of Naïve Bayes variants based on accuracy, F-Measure and time</w:t>
      </w:r>
    </w:p>
    <w:p w14:paraId="36D06A08" w14:textId="79DA6495" w:rsidR="00593AAE" w:rsidRDefault="00593AAE">
      <w:pPr>
        <w:pStyle w:val="BodyText"/>
        <w:ind w:firstLine="0pt"/>
        <w:rPr>
          <w:lang w:val="en-US"/>
        </w:rPr>
      </w:pPr>
    </w:p>
    <w:p w14:paraId="4D5FD840" w14:textId="77777777" w:rsidR="00593AAE" w:rsidRDefault="00593AAE">
      <w:pPr>
        <w:pStyle w:val="BodyText"/>
        <w:ind w:firstLine="0pt"/>
        <w:rPr>
          <w:lang w:val="en-US"/>
        </w:rPr>
        <w:sectPr w:rsidR="00593AAE" w:rsidSect="00B92158">
          <w:type w:val="continuous"/>
          <w:pgSz w:w="595.30pt" w:h="841.90pt" w:code="9"/>
          <w:pgMar w:top="54pt" w:right="44.65pt" w:bottom="72pt" w:left="44.65pt" w:header="36pt" w:footer="36pt" w:gutter="0pt"/>
          <w:cols w:space="36pt"/>
          <w:docGrid w:linePitch="360"/>
        </w:sectPr>
      </w:pPr>
    </w:p>
    <w:p w14:paraId="29824C0F" w14:textId="61D030BF" w:rsidR="005F63A4" w:rsidRPr="002A15F6" w:rsidRDefault="00516979" w:rsidP="00B92158">
      <w:pPr>
        <w:pStyle w:val="BodyText"/>
        <w:ind w:firstLine="0pt"/>
        <w:rPr>
          <w:lang w:val="en-US"/>
        </w:rPr>
      </w:pPr>
      <w:r>
        <w:rPr>
          <w:lang w:val="en-US"/>
        </w:rPr>
        <w:t xml:space="preserve">is because, for some overlapping features (i.e., similar words belonging to different categories) the conditional </w:t>
      </w:r>
      <w:r w:rsidR="00022E6A">
        <w:rPr>
          <w:lang w:val="en-US"/>
        </w:rPr>
        <w:t>probability P(w</w:t>
      </w:r>
      <w:r w:rsidR="00022E6A">
        <w:rPr>
          <w:vertAlign w:val="subscript"/>
          <w:lang w:val="en-US"/>
        </w:rPr>
        <w:t>i</w:t>
      </w:r>
      <w:r w:rsidR="00022E6A">
        <w:rPr>
          <w:lang w:val="en-US"/>
        </w:rPr>
        <w:t>|c</w:t>
      </w:r>
      <w:r w:rsidR="00022E6A">
        <w:rPr>
          <w:vertAlign w:val="subscript"/>
          <w:lang w:val="en-US"/>
        </w:rPr>
        <w:t>n</w:t>
      </w:r>
      <w:r w:rsidR="00022E6A">
        <w:rPr>
          <w:lang w:val="en-US"/>
        </w:rPr>
        <w:t>) of the specific feature w</w:t>
      </w:r>
      <w:r w:rsidR="00022E6A">
        <w:rPr>
          <w:vertAlign w:val="subscript"/>
          <w:lang w:val="en-US"/>
        </w:rPr>
        <w:t>i</w:t>
      </w:r>
      <w:r w:rsidR="00022E6A">
        <w:rPr>
          <w:lang w:val="en-US"/>
        </w:rPr>
        <w:t xml:space="preserve"> given the category c</w:t>
      </w:r>
      <w:r w:rsidR="00022E6A">
        <w:rPr>
          <w:vertAlign w:val="subscript"/>
          <w:lang w:val="en-US"/>
        </w:rPr>
        <w:t>n</w:t>
      </w:r>
      <w:r w:rsidR="00022E6A">
        <w:rPr>
          <w:lang w:val="en-US"/>
        </w:rPr>
        <w:t xml:space="preserve"> could be normally distributed.</w:t>
      </w:r>
      <w:r w:rsidR="002A15F6">
        <w:rPr>
          <w:lang w:val="en-US"/>
        </w:rPr>
        <w:t xml:space="preserve"> </w:t>
      </w:r>
      <w:r w:rsidR="00205427">
        <w:rPr>
          <w:lang w:val="en-US"/>
        </w:rPr>
        <w:t>In such</w:t>
      </w:r>
      <w:r w:rsidR="00196A0A">
        <w:rPr>
          <w:lang w:val="en-US"/>
        </w:rPr>
        <w:t xml:space="preserve"> a</w:t>
      </w:r>
      <w:r w:rsidR="00205427">
        <w:rPr>
          <w:lang w:val="en-US"/>
        </w:rPr>
        <w:t xml:space="preserve"> scenario,</w:t>
      </w:r>
      <w:r w:rsidR="00F4776A">
        <w:rPr>
          <w:lang w:val="en-US"/>
        </w:rPr>
        <w:t xml:space="preserve"> bias</w:t>
      </w:r>
      <w:r w:rsidR="00205427">
        <w:rPr>
          <w:lang w:val="en-US"/>
        </w:rPr>
        <w:t xml:space="preserve"> and variance of such feature</w:t>
      </w:r>
      <w:r w:rsidR="00F876BB">
        <w:rPr>
          <w:lang w:val="en-US"/>
        </w:rPr>
        <w:t>s</w:t>
      </w:r>
      <w:r w:rsidR="00205427">
        <w:rPr>
          <w:lang w:val="en-US"/>
        </w:rPr>
        <w:t xml:space="preserve"> belonging to each category in the training data could be computed</w:t>
      </w:r>
      <w:r w:rsidR="00270002">
        <w:rPr>
          <w:lang w:val="en-US"/>
        </w:rPr>
        <w:t>,</w:t>
      </w:r>
      <w:r w:rsidR="00205427">
        <w:rPr>
          <w:lang w:val="en-US"/>
        </w:rPr>
        <w:t xml:space="preserve"> and later utilizing the probability density function of the normal distribution, P(w</w:t>
      </w:r>
      <w:r w:rsidR="00205427">
        <w:rPr>
          <w:vertAlign w:val="subscript"/>
          <w:lang w:val="en-US"/>
        </w:rPr>
        <w:t>i</w:t>
      </w:r>
      <w:r w:rsidR="00205427">
        <w:rPr>
          <w:lang w:val="en-US"/>
        </w:rPr>
        <w:t>|c</w:t>
      </w:r>
      <w:r w:rsidR="00205427">
        <w:rPr>
          <w:vertAlign w:val="subscript"/>
          <w:lang w:val="en-US"/>
        </w:rPr>
        <w:t>n</w:t>
      </w:r>
      <w:r w:rsidR="00205427">
        <w:rPr>
          <w:lang w:val="en-US"/>
        </w:rPr>
        <w:t xml:space="preserve">) can be computed for the unlabeled reviews. </w:t>
      </w:r>
      <w:r w:rsidR="001D2289">
        <w:rPr>
          <w:lang w:val="en-US"/>
        </w:rPr>
        <w:t>T</w:t>
      </w:r>
      <w:r w:rsidR="00205427">
        <w:rPr>
          <w:lang w:val="en-US"/>
        </w:rPr>
        <w:t xml:space="preserve">o </w:t>
      </w:r>
      <w:r w:rsidR="001D2289">
        <w:rPr>
          <w:lang w:val="en-US"/>
        </w:rPr>
        <w:t>generate</w:t>
      </w:r>
      <w:r w:rsidR="00205427">
        <w:rPr>
          <w:lang w:val="en-US"/>
        </w:rPr>
        <w:t xml:space="preserve"> the probability value of a specific feature w</w:t>
      </w:r>
      <w:r w:rsidR="00205427">
        <w:rPr>
          <w:vertAlign w:val="subscript"/>
          <w:lang w:val="en-US"/>
        </w:rPr>
        <w:t xml:space="preserve">i </w:t>
      </w:r>
      <w:r w:rsidR="00205427">
        <w:rPr>
          <w:lang w:val="en-US"/>
        </w:rPr>
        <w:t xml:space="preserve">from the feature’s continuous probability density function, it would be necessary to integrate the probability density function around the </w:t>
      </w:r>
      <w:r w:rsidR="007C2D3E">
        <w:rPr>
          <w:lang w:val="en-US"/>
        </w:rPr>
        <w:t xml:space="preserve">probability </w:t>
      </w:r>
      <w:r w:rsidR="00205427">
        <w:rPr>
          <w:lang w:val="en-US"/>
        </w:rPr>
        <w:t>value</w:t>
      </w:r>
      <w:r w:rsidR="007C2D3E">
        <w:rPr>
          <w:lang w:val="en-US"/>
        </w:rPr>
        <w:t xml:space="preserve"> of the feature</w:t>
      </w:r>
      <w:r w:rsidR="00205427">
        <w:rPr>
          <w:lang w:val="en-US"/>
        </w:rPr>
        <w:t xml:space="preserve"> under examination over an interval of width epsilon and compute the limit of the integral as epsilon moves towards zero. This would enable </w:t>
      </w:r>
      <w:r w:rsidR="00196A0A">
        <w:rPr>
          <w:lang w:val="en-US"/>
        </w:rPr>
        <w:t>the</w:t>
      </w:r>
      <w:r w:rsidR="00205427">
        <w:rPr>
          <w:lang w:val="en-US"/>
        </w:rPr>
        <w:t xml:space="preserve"> examin</w:t>
      </w:r>
      <w:r w:rsidR="00196A0A">
        <w:rPr>
          <w:lang w:val="en-US"/>
        </w:rPr>
        <w:t>ation of</w:t>
      </w:r>
      <w:r w:rsidR="00205427">
        <w:rPr>
          <w:lang w:val="en-US"/>
        </w:rPr>
        <w:t xml:space="preserve"> the ratio of conditional probabilities generated by the particular variant </w:t>
      </w:r>
      <w:r w:rsidR="001F3E30">
        <w:rPr>
          <w:lang w:val="en-US"/>
        </w:rPr>
        <w:t xml:space="preserve">that would </w:t>
      </w:r>
      <w:r w:rsidR="007C2D3E">
        <w:rPr>
          <w:lang w:val="en-US"/>
        </w:rPr>
        <w:t xml:space="preserve">ultimately </w:t>
      </w:r>
      <w:r w:rsidR="001F3E30">
        <w:rPr>
          <w:lang w:val="en-US"/>
        </w:rPr>
        <w:t xml:space="preserve">assist towards the generation of </w:t>
      </w:r>
      <w:r w:rsidR="00132374">
        <w:rPr>
          <w:lang w:val="en-US"/>
        </w:rPr>
        <w:t xml:space="preserve">reliable </w:t>
      </w:r>
      <w:r w:rsidR="001F3E30">
        <w:rPr>
          <w:lang w:val="en-US"/>
        </w:rPr>
        <w:t xml:space="preserve">features for learning purposes </w:t>
      </w:r>
      <w:r w:rsidR="00205427">
        <w:rPr>
          <w:lang w:val="en-US"/>
        </w:rPr>
        <w:fldChar w:fldCharType="begin"/>
      </w:r>
      <w:r w:rsidR="00393611">
        <w:rPr>
          <w:lang w:val="en-US"/>
        </w:rPr>
        <w:instrText xml:space="preserve"> ADDIN EN.CITE &lt;EndNote&gt;&lt;Cite&gt;&lt;Author&gt;Zhu&lt;/Author&gt;&lt;Year&gt;2006&lt;/Year&gt;&lt;RecNum&gt;859&lt;/RecNum&gt;&lt;DisplayText&gt;[63, 64]&lt;/DisplayText&gt;&lt;record&gt;&lt;rec-number&gt;859&lt;/rec-number&gt;&lt;foreign-keys&gt;&lt;key app="EN" db-id="awxsdzad8r5s2ce22spxf9dkp25z2520ftzp" timestamp="1581898278"&gt;859&lt;/key&gt;&lt;/foreign-keys&gt;&lt;ref-type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860&lt;/RecNum&gt;&lt;record&gt;&lt;rec-number&gt;860&lt;/rec-number&gt;&lt;foreign-keys&gt;&lt;key app="EN" db-id="awxsdzad8r5s2ce22spxf9dkp25z2520ftzp" timestamp="1581898837"&gt;860&lt;/key&gt;&lt;/foreign-keys&gt;&lt;ref-type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205427">
        <w:rPr>
          <w:lang w:val="en-US"/>
        </w:rPr>
        <w:fldChar w:fldCharType="separate"/>
      </w:r>
      <w:r w:rsidR="00393611">
        <w:rPr>
          <w:noProof/>
          <w:lang w:val="en-US"/>
        </w:rPr>
        <w:t>[63, 64]</w:t>
      </w:r>
      <w:r w:rsidR="00205427">
        <w:fldChar w:fldCharType="end"/>
      </w:r>
      <w:r w:rsidR="00205427">
        <w:rPr>
          <w:lang w:val="en-US"/>
        </w:rPr>
        <w:t xml:space="preserve">. </w:t>
      </w:r>
    </w:p>
    <w:p w14:paraId="06AC9BE4" w14:textId="6D4AAE51" w:rsidR="005F63A4" w:rsidRDefault="005F63A4" w:rsidP="007637A4">
      <w:pPr>
        <w:rPr>
          <w:b/>
        </w:rPr>
      </w:pPr>
      <w:r w:rsidRPr="00FD48E8">
        <w:t xml:space="preserve">More importantly, we noticed that all the Naïve Bayes variants operated on the assumption of independence, which causes each variant to disregard the meaning of words it processed relative to other words. This, in general, may compromise each variant’s ability to calculate probabilities when working with words pertaining to real-world natural language applications </w:t>
      </w:r>
      <w:r w:rsidRPr="00FD48E8">
        <w:fldChar w:fldCharType="begin"/>
      </w:r>
      <w:r w:rsidR="00393611">
        <w:instrText xml:space="preserve"> ADDIN EN.CITE &lt;EndNote&gt;&lt;Cite&gt;&lt;Author&gt;John&lt;/Author&gt;&lt;Year&gt;1995&lt;/Year&gt;&lt;RecNum&gt;792&lt;/RecNum&gt;&lt;DisplayText&gt;[65]&lt;/DisplayText&gt;&lt;record&gt;&lt;rec-number&gt;792&lt;/rec-number&gt;&lt;foreign-keys&gt;&lt;key app="EN" db-id="awxsdzad8r5s2ce22spxf9dkp25z2520ftzp" timestamp="1564347064"&gt;792&lt;/key&gt;&lt;/foreign-keys&gt;&lt;ref-type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sidR="00393611">
        <w:rPr>
          <w:noProof/>
        </w:rPr>
        <w:t>[65]</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That said, other machine learning algorithms such as logistic regression discretize the words or attempt to fit a normal </w:t>
      </w:r>
      <w:r w:rsidRPr="00FD48E8">
        <w:t xml:space="preserve">curve </w:t>
      </w:r>
      <w:r w:rsidRPr="00FD48E8">
        <w:fldChar w:fldCharType="begin"/>
      </w:r>
      <w:r w:rsidR="00393611">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sidR="00393611">
        <w:rPr>
          <w:noProof/>
        </w:rPr>
        <w:t>[31]</w:t>
      </w:r>
      <w:r w:rsidRPr="00FD48E8">
        <w:fldChar w:fldCharType="end"/>
      </w:r>
      <w:r w:rsidRPr="00FD48E8">
        <w:t xml:space="preserve">. In fact, each Naive Bayes variant assumes that the word space is normally distributed with zero variance between words in all categories. This is a questionable assumption for any real-world application as in some cases the particular variant may be unable to generate a reliable discretization of interrelated (continuous) word features. This may potentially compromise prediction </w:t>
      </w:r>
      <w:r w:rsidR="00196A0A">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generate a zero normal distribution towards producing more efficient results </w:t>
      </w:r>
      <w:r w:rsidRPr="00FD48E8">
        <w:fldChar w:fldCharType="begin"/>
      </w:r>
      <w:r w:rsidR="00393611">
        <w:instrText xml:space="preserve"> ADDIN EN.CITE &lt;EndNote&gt;&lt;Cite&gt;&lt;Author&gt;Boullé&lt;/Author&gt;&lt;Year&gt;2006&lt;/Year&gt;&lt;RecNum&gt;794&lt;/RecNum&gt;&lt;DisplayText&gt;[66, 67]&lt;/DisplayText&gt;&lt;record&gt;&lt;rec-number&gt;794&lt;/rec-number&gt;&lt;foreign-keys&gt;&lt;key app="EN" db-id="awxsdzad8r5s2ce22spxf9dkp25z2520ftzp" timestamp="1564348141"&gt;794&lt;/key&gt;&lt;/foreign-keys&gt;&lt;ref-type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Learning&lt;/full-title&gt;&lt;/periodical&gt;&lt;pages&gt;131-165&lt;/pages&gt;&lt;volume&gt;65&lt;/volume&gt;&lt;number&gt;1&lt;/number&gt;&lt;dates&gt;&lt;year&gt;2006&lt;/year&gt;&lt;pub-dates&gt;&lt;date&gt;October 01&lt;/date&gt;&lt;/pub-dates&gt;&lt;/dates&gt;&lt;isbn&gt;1573-0565&lt;/isbn&gt;&lt;label&gt;Boullé2006&lt;/label&gt;&lt;work-type&gt;journal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795&lt;/RecNum&gt;&lt;record&gt;&lt;rec-number&gt;795&lt;/rec-number&gt;&lt;foreign-keys&gt;&lt;key app="EN" db-id="awxsdzad8r5s2ce22spxf9dkp25z2520ftzp" timestamp="1564348187"&gt;795&lt;/key&gt;&lt;/foreign-keys&gt;&lt;ref-type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sidR="00393611">
        <w:rPr>
          <w:noProof/>
        </w:rPr>
        <w:t>[66, 67]</w:t>
      </w:r>
      <w:r w:rsidRPr="00FD48E8">
        <w:fldChar w:fldCharType="end"/>
      </w:r>
      <w:r w:rsidRPr="00FD48E8">
        <w:t>.</w:t>
      </w:r>
      <w:r>
        <w:t xml:space="preserve"> </w:t>
      </w:r>
      <w:r w:rsidRPr="00FD48E8">
        <w:t>However, some of the measure</w:t>
      </w:r>
      <w:r w:rsidR="002F2A1F">
        <w:t>s returned above are significant</w:t>
      </w:r>
      <w:r w:rsidRPr="00FD48E8">
        <w:t xml:space="preserve"> (e.g., 89% accuracy, 0.87 precision, 0.98 recall, 0.89 F-measure, and 0.08 seconds time). Thus, the </w:t>
      </w:r>
      <w:r w:rsidRPr="00FD48E8">
        <w:rPr>
          <w:b/>
        </w:rPr>
        <w:t xml:space="preserve">Naïve Bayes variants investigated in this work, on their own, hold promise for aiding </w:t>
      </w:r>
      <w:r>
        <w:rPr>
          <w:b/>
        </w:rPr>
        <w:t>useful reviews filtering to support</w:t>
      </w:r>
      <w:r w:rsidRPr="00FD48E8">
        <w:rPr>
          <w:b/>
        </w:rPr>
        <w:t xml:space="preserve"> software maintenance and evolution practice.</w:t>
      </w:r>
    </w:p>
    <w:p w14:paraId="557EA7E5" w14:textId="77777777" w:rsidR="00185655" w:rsidRDefault="00185655" w:rsidP="00185655">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r w:rsidRPr="00FB1617">
        <w:fldChar w:fldCharType="begin"/>
      </w:r>
      <w:r>
        <w:instrText xml:space="preserve"> ADDIN EN.CITE &lt;EndNote&gt;&lt;Cite&gt;&lt;Author&gt;Wang&lt;/Author&gt;&lt;Year&gt;2018&lt;/Year&gt;&lt;RecNum&gt;824&lt;/RecNum&gt;&lt;DisplayText&gt;[29, 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Pr>
          <w:noProof/>
        </w:rPr>
        <w:t>[29, 30]</w:t>
      </w:r>
      <w:r w:rsidRPr="00FB1617">
        <w:fldChar w:fldCharType="end"/>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6571B020" w14:textId="77777777" w:rsidR="00185655" w:rsidRPr="00B92158" w:rsidRDefault="00185655" w:rsidP="007637A4"/>
    <w:p w14:paraId="71BCCF2C" w14:textId="77777777" w:rsidR="005F63A4" w:rsidRDefault="005F63A4" w:rsidP="005F63A4">
      <w:r w:rsidRPr="003E5B8B">
        <w:rPr>
          <w:b/>
          <w:i/>
        </w:rPr>
        <w:lastRenderedPageBreak/>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6FDB99F9" w14:textId="7A7347E3" w:rsidR="00205427" w:rsidRDefault="00205427" w:rsidP="00B92158">
      <w:pPr>
        <w:ind w:firstLine="14.20pt"/>
      </w:pPr>
      <w:r>
        <w:t>It is evident in Figure 1</w:t>
      </w:r>
      <w:r w:rsidR="001E0578">
        <w:t xml:space="preserve"> and </w:t>
      </w:r>
      <w:r w:rsidR="00C21B17">
        <w:t>statistics</w:t>
      </w:r>
      <w:r w:rsidR="001E0578">
        <w:t xml:space="preserve"> reported in Table IV</w:t>
      </w:r>
      <w:r>
        <w:t xml:space="preserve"> t</w:t>
      </w:r>
      <w:r w:rsidRPr="00FD48E8">
        <w:t xml:space="preserve">hat the </w:t>
      </w:r>
      <w:r>
        <w:rPr>
          <w:b/>
        </w:rPr>
        <w:t>expectation maximization variants (II and IV)</w:t>
      </w:r>
      <w:r w:rsidRPr="00FD48E8">
        <w:rPr>
          <w:b/>
        </w:rPr>
        <w:t xml:space="preserve"> significantly improved the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750CF352" w14:textId="5217171C" w:rsidR="00FD48E8" w:rsidRDefault="00FD48E8" w:rsidP="00FD48E8">
      <w:r w:rsidRPr="00FD48E8">
        <w:t xml:space="preserve">The increase in accuracy and </w:t>
      </w:r>
      <w:r w:rsidR="00011247">
        <w:t>F-Measure</w:t>
      </w:r>
      <w:r w:rsidR="00BF3E54">
        <w:t xml:space="preserve"> </w:t>
      </w:r>
      <w:r w:rsidRPr="00FD48E8">
        <w:t xml:space="preserve">noted in Section </w:t>
      </w:r>
      <w:r w:rsidR="004556A9">
        <w:t>V</w:t>
      </w:r>
      <w:r w:rsidRPr="00FD48E8">
        <w:t xml:space="preserve"> is due to the working mechanism of </w:t>
      </w:r>
      <w:r w:rsidR="00AB0554" w:rsidRPr="00AB0554">
        <w:t>Expectation Maximization</w:t>
      </w:r>
      <w:r w:rsidRPr="00FD48E8">
        <w:t xml:space="preserve"> that allows the Multinomial Naïve Bayes</w:t>
      </w:r>
      <w:r w:rsidRPr="00FD48E8" w:rsidDel="00695ADD">
        <w:t xml:space="preserve"> </w:t>
      </w:r>
      <w:r w:rsidRPr="00FD48E8">
        <w:t xml:space="preserve">variants to gain maximum information about the underlying words present in reviews belonging to the same category during its learning phase. This is seen in Section </w:t>
      </w:r>
      <w:r w:rsidR="00757734">
        <w:t>III</w:t>
      </w:r>
      <w:r w:rsidRPr="00FD48E8">
        <w:t>.</w:t>
      </w:r>
      <w:r w:rsidR="00757734">
        <w:t>E</w:t>
      </w:r>
      <w:r w:rsidRPr="00FD48E8">
        <w:t xml:space="preserve"> when uncategorized and categorized reviews are passed to the </w:t>
      </w:r>
      <w:r w:rsidR="00AB0554" w:rsidRPr="00AB0554">
        <w:t>Expectation Maximization</w:t>
      </w:r>
      <w:r w:rsidRPr="00FD48E8">
        <w:t xml:space="preserve"> variant, which in turn allows the </w:t>
      </w:r>
      <w:r w:rsidR="00AB0554" w:rsidRPr="00AB0554">
        <w:t>Expectation Maximization</w:t>
      </w:r>
      <w:r w:rsidRPr="00FD48E8">
        <w:t xml:space="preserve"> variant to gain insights </w:t>
      </w:r>
      <w:r w:rsidR="007638BF">
        <w:t>on</w:t>
      </w:r>
      <w:r w:rsidR="007638BF" w:rsidRPr="00FD48E8">
        <w:t xml:space="preserve"> </w:t>
      </w:r>
      <w:r w:rsidRPr="00FD48E8">
        <w:t>the different types of words pertaining to a particular category in its learning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rsidR="007638BF">
        <w:t xml:space="preserve"> </w:t>
      </w:r>
      <w:r w:rsidRPr="00FD48E8">
        <w:t xml:space="preserve">work based on closed-form formulas </w:t>
      </w:r>
      <w:r w:rsidRPr="00FD48E8">
        <w:fldChar w:fldCharType="begin"/>
      </w:r>
      <w:r w:rsidR="00393611">
        <w:instrText xml:space="preserve"> ADDIN EN.CITE &lt;EndNote&gt;&lt;Cite&gt;&lt;Author&gt;Ren&lt;/Author&gt;&lt;Year&gt;2009&lt;/Year&gt;&lt;RecNum&gt;763&lt;/RecNum&gt;&lt;DisplayText&gt;[68]&lt;/DisplayText&gt;&lt;record&gt;&lt;rec-number&gt;763&lt;/rec-number&gt;&lt;foreign-keys&gt;&lt;key app="EN" db-id="awxsdzad8r5s2ce22spxf9dkp25z2520ftzp" timestamp="1562026503"&gt;763&lt;/key&gt;&lt;/foreign-keys&gt;&lt;ref-type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sidR="00393611">
        <w:rPr>
          <w:noProof/>
        </w:rPr>
        <w:t>[68]</w:t>
      </w:r>
      <w:r w:rsidRPr="00FD48E8">
        <w:fldChar w:fldCharType="end"/>
      </w:r>
      <w:r w:rsidRPr="00FD48E8">
        <w:t>, which allow these variants to generate results quickly. This contrast with Expectation Maximization-Multinomial Naïve Bayes and Expectation Maximization-Multinomial Naïve Bayes with Laplace smoothing, which</w:t>
      </w:r>
      <w:r w:rsidRPr="00FD48E8" w:rsidDel="00695ADD">
        <w:t xml:space="preserve"> </w:t>
      </w:r>
      <w:r w:rsidRPr="00FD48E8">
        <w:t xml:space="preserve"> generate results based on an iterative </w:t>
      </w:r>
      <w:r w:rsidR="00C77567">
        <w:t>approach</w:t>
      </w:r>
      <w:r w:rsidRPr="00FD48E8">
        <w:t xml:space="preserve"> (waiting for likelihood parameters to become constant), thus requiring more time. </w:t>
      </w:r>
      <w:r w:rsidR="0043086A">
        <w:t xml:space="preserve">In addition, the </w:t>
      </w:r>
      <w:r w:rsidR="00AB0554">
        <w:t>E</w:t>
      </w:r>
      <w:r w:rsidR="0043086A">
        <w:t xml:space="preserve">xpectation </w:t>
      </w:r>
      <w:r w:rsidR="00AB0554">
        <w:t>M</w:t>
      </w:r>
      <w:r w:rsidR="0043086A">
        <w:t>aximization variants were capable of handling the imbalance</w:t>
      </w:r>
      <w:r w:rsidR="000B3359">
        <w:t>d</w:t>
      </w:r>
      <w:r w:rsidR="0043086A">
        <w:t xml:space="preserve"> data better than their predecessors </w:t>
      </w:r>
      <w:r w:rsidR="00C11940">
        <w:t xml:space="preserve">even though they needed additional time for learning and prediction purposes </w:t>
      </w:r>
      <w:r w:rsidR="0043086A">
        <w:t xml:space="preserve">(refer to Table IV). </w:t>
      </w:r>
    </w:p>
    <w:p w14:paraId="430A8089" w14:textId="11A4F33F" w:rsidR="00FD48E8" w:rsidRPr="00FD48E8" w:rsidRDefault="00FD48E8" w:rsidP="00FD48E8">
      <w:r w:rsidRPr="00FD48E8">
        <w:t xml:space="preserve">In terms of </w:t>
      </w:r>
      <w:r w:rsidRPr="00FD48E8">
        <w:rPr>
          <w:b/>
        </w:rPr>
        <w:t>Laplace smoothing, results show that this enhancement assisted significantly in increasing the accuracy and F-measure, and reducing the time requirements for predictions involving Multinomial Naïve Bayes, Expectation Maximization-Multinomial Naïve Bayes</w:t>
      </w:r>
      <w:r w:rsidRPr="00FD48E8" w:rsidDel="00695ADD">
        <w:rPr>
          <w:b/>
        </w:rPr>
        <w:t xml:space="preserve"> </w:t>
      </w:r>
      <w:r w:rsidRPr="00FD48E8">
        <w:rPr>
          <w:b/>
        </w:rPr>
        <w:t>and Complement Naïve Bayes</w:t>
      </w:r>
      <w:r w:rsidR="00F14BBD">
        <w:rPr>
          <w:b/>
        </w:rPr>
        <w:t xml:space="preserve"> (III, IV and VI)</w:t>
      </w:r>
      <w:r w:rsidRPr="00FD48E8">
        <w:t xml:space="preserve">. We observe as much as 18.8% increase in accuracy, 0.15 improvement in </w:t>
      </w:r>
      <w:r w:rsidR="00011247">
        <w:t>F-Measure</w:t>
      </w:r>
      <w:r w:rsidR="00BF3E54">
        <w:t xml:space="preserve"> </w:t>
      </w:r>
      <w:r w:rsidRPr="00FD48E8">
        <w:t xml:space="preserve">and 0.14 seconds reduction in </w:t>
      </w:r>
      <w:r w:rsidR="004F6CAD" w:rsidRPr="00FD48E8">
        <w:t>time that</w:t>
      </w:r>
      <w:r w:rsidRPr="00FD48E8">
        <w:t xml:space="preserve"> were accounted for by the Laplace smoothing (all statistically significant outcomes). This </w:t>
      </w:r>
      <w:r w:rsidR="007638BF">
        <w:t>concept</w:t>
      </w:r>
      <w:r w:rsidR="007638BF" w:rsidRPr="00FD48E8">
        <w:t xml:space="preserve"> </w:t>
      </w:r>
      <w:r w:rsidRPr="00FD48E8">
        <w:t xml:space="preserve">enhanced the retrieval of useful reviews significantly. As observed from equations (6) and (7), Laplace smoothing avoids the zero counts of words whose information are not known in the training phase, thus preserving the value of maximum likelihood estimates that are crucial towards the computation of a category of review. Therefore, any maximum likelihood estimates being 0 causes a lapse in the judgment towards determining </w:t>
      </w:r>
      <w:r w:rsidRPr="00FD48E8">
        <w:t xml:space="preserve">the relevant category of a review. Subsequently, the variants augmented by Laplace smoothing generate faster estimates of the parameters that compute the likelihood </w:t>
      </w:r>
      <w:r w:rsidRPr="00FD48E8">
        <w:fldChar w:fldCharType="begin"/>
      </w:r>
      <w:r w:rsidR="00393611">
        <w:instrText xml:space="preserve"> ADDIN EN.CITE &lt;EndNote&gt;&lt;Cite&gt;&lt;Author&gt;Jung&lt;/Author&gt;&lt;Year&gt;2016&lt;/Year&gt;&lt;RecNum&gt;826&lt;/RecNum&gt;&lt;DisplayText&gt;[69]&lt;/DisplayText&gt;&lt;record&gt;&lt;rec-number&gt;826&lt;/rec-number&gt;&lt;foreign-keys&gt;&lt;key app="EN" db-id="awxsdzad8r5s2ce22spxf9dkp25z2520ftzp" timestamp="1570127510"&gt;826&lt;/key&gt;&lt;/foreign-keys&gt;&lt;ref-type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sidR="00393611">
        <w:rPr>
          <w:noProof/>
        </w:rPr>
        <w:t>[69]</w:t>
      </w:r>
      <w:r w:rsidRPr="00FD48E8">
        <w:fldChar w:fldCharType="end"/>
      </w:r>
      <w:r w:rsidRPr="00FD48E8">
        <w:t>, hence improving Naïve Bayes prediction performance.</w:t>
      </w:r>
      <w:r w:rsidR="00C11940">
        <w:t xml:space="preserve"> Besides</w:t>
      </w:r>
      <w:r w:rsidR="00E560DF">
        <w:t>,</w:t>
      </w:r>
      <w:r w:rsidR="00C11940">
        <w:t xml:space="preserve"> as inferred from the findings reported in Table IV, Laplace smoothing assisted variants III, IV and VI in dealing with data imbalance</w:t>
      </w:r>
      <w:r w:rsidR="00472316">
        <w:t xml:space="preserve">. This effect is particularly pronounced when </w:t>
      </w:r>
      <w:r w:rsidR="00654026">
        <w:t>variant VI</w:t>
      </w:r>
      <w:r w:rsidR="00472316">
        <w:t xml:space="preserve"> is considered</w:t>
      </w:r>
      <w:r w:rsidR="00C11940">
        <w:t xml:space="preserve">. </w:t>
      </w:r>
      <w:r w:rsidR="004E09A7">
        <w:t xml:space="preserve">Thus, concepts such as </w:t>
      </w:r>
      <w:r w:rsidR="00FE5ED4">
        <w:t xml:space="preserve">expectation maximization and </w:t>
      </w:r>
      <w:r w:rsidR="004E09A7">
        <w:t xml:space="preserve">Laplace smoothing contribute towards resolving the data imbalance issue. </w:t>
      </w:r>
      <w:r w:rsidR="00C11940">
        <w:t xml:space="preserve"> </w:t>
      </w:r>
    </w:p>
    <w:p w14:paraId="3465E267" w14:textId="472177C8" w:rsidR="008F650A" w:rsidRDefault="001A268B" w:rsidP="008F650A">
      <w:r>
        <w:t xml:space="preserve">Figure 1 </w:t>
      </w:r>
      <w:r w:rsidR="00C21B17">
        <w:t>and statistics reported in Table IV</w:t>
      </w:r>
      <w:r w:rsidR="00C21B17" w:rsidRPr="00FD48E8">
        <w:t xml:space="preserve"> </w:t>
      </w:r>
      <w:r w:rsidR="00FD48E8" w:rsidRPr="00FD48E8">
        <w:t>also show</w:t>
      </w:r>
      <w:r w:rsidR="000936D4">
        <w:t>s</w:t>
      </w:r>
      <w:r w:rsidR="00FD48E8" w:rsidRPr="00FD48E8">
        <w:t xml:space="preserve"> that, overall, Expectation Maximization-Multinomial Naïve Bayes with Laplace smoothing</w:t>
      </w:r>
      <w:r w:rsidR="00FD48E8" w:rsidRPr="00FD48E8" w:rsidDel="00C10BC3">
        <w:t xml:space="preserve"> </w:t>
      </w:r>
      <w:r w:rsidR="00FD48E8" w:rsidRPr="00FD48E8">
        <w:t>performed well on the datasets in terms of accuracy and F-</w:t>
      </w:r>
      <w:r w:rsidR="00BF3E54">
        <w:t>M</w:t>
      </w:r>
      <w:r w:rsidR="00FD48E8" w:rsidRPr="00FD48E8">
        <w:t xml:space="preserve">easure. Thus, from a practical perspective, </w:t>
      </w:r>
      <w:r w:rsidR="00FD48E8" w:rsidRPr="00FD48E8">
        <w:rPr>
          <w:b/>
        </w:rPr>
        <w:t>Expectation Maximization-Multinomial Naïve Bayes with Laplace smoothing</w:t>
      </w:r>
      <w:r w:rsidR="00F14BBD">
        <w:rPr>
          <w:b/>
        </w:rPr>
        <w:t xml:space="preserve"> (IV)</w:t>
      </w:r>
      <w:r w:rsidR="00FD48E8" w:rsidRPr="00FD48E8">
        <w:rPr>
          <w:b/>
        </w:rPr>
        <w:t xml:space="preserve"> may be a suitable candidate for the task of retrieving useful reviews when app developers are dealing with limited amounts of manually categorized (or labelled) reviews</w:t>
      </w:r>
      <w:r w:rsidR="00FD48E8" w:rsidRPr="00FD48E8">
        <w:t>. On the contrary, Complement Naïve Bayes with Laplace smoothing</w:t>
      </w:r>
      <w:r w:rsidR="00F14BBD">
        <w:t xml:space="preserve"> (VI)</w:t>
      </w:r>
      <w:r w:rsidR="00FD48E8" w:rsidRPr="00FD48E8">
        <w:t xml:space="preserve"> performed well on the TradeMe, VodafoneNZ and Flutter datasets. This is because the </w:t>
      </w:r>
      <w:r w:rsidR="00FD48E8" w:rsidRPr="00FD48E8">
        <w:rPr>
          <w:b/>
        </w:rPr>
        <w:t>working methodology of</w:t>
      </w:r>
      <w:r w:rsidR="00FD48E8" w:rsidRPr="00FD48E8">
        <w:t xml:space="preserve"> </w:t>
      </w:r>
      <w:r w:rsidR="00FD48E8" w:rsidRPr="00FD48E8">
        <w:rPr>
          <w:b/>
        </w:rPr>
        <w:t xml:space="preserve">Complement Naïve Bayes </w:t>
      </w:r>
      <w:r w:rsidR="004F6CAD">
        <w:rPr>
          <w:b/>
        </w:rPr>
        <w:t xml:space="preserve">incorporated with Laplace smoothing </w:t>
      </w:r>
      <w:r w:rsidR="00FD48E8" w:rsidRPr="00FD48E8">
        <w:rPr>
          <w:b/>
        </w:rPr>
        <w:t>allows it to perform well when the dataset is imbalanced</w:t>
      </w:r>
      <w:r w:rsidR="00FD48E8" w:rsidRPr="00FD48E8">
        <w:t>, as observed in the case of the above</w:t>
      </w:r>
      <w:r w:rsidR="00BF3E54">
        <w:t>-</w:t>
      </w:r>
      <w:r w:rsidR="00FD48E8" w:rsidRPr="00FD48E8">
        <w:t xml:space="preserve">mentioned datasets   (refer to Section </w:t>
      </w:r>
      <w:r w:rsidR="00757734">
        <w:t>IV</w:t>
      </w:r>
      <w:r w:rsidR="007D6B77">
        <w:t xml:space="preserve"> and Table IV</w:t>
      </w:r>
      <w:r w:rsidR="00FD48E8" w:rsidRPr="00FD48E8">
        <w:t xml:space="preserve">). </w:t>
      </w:r>
      <w:r w:rsidR="004B4EB9">
        <w:t>To elaborate further, C</w:t>
      </w:r>
      <w:r w:rsidR="00185655" w:rsidRPr="008F650A">
        <w:t>omplement Naïve Bayes</w:t>
      </w:r>
      <w:r w:rsidR="00185655">
        <w:t xml:space="preserve"> variants attempt</w:t>
      </w:r>
      <w:r w:rsidR="00185655" w:rsidRPr="008F650A">
        <w:t xml:space="preserve"> to normalize the word cou</w:t>
      </w:r>
      <w:r w:rsidR="0004034B">
        <w:t>nts to rectify</w:t>
      </w:r>
      <w:r w:rsidR="00185655">
        <w:t xml:space="preserve"> weight bias</w:t>
      </w:r>
      <w:r w:rsidR="00466E20">
        <w:t xml:space="preserve"> (i.e., data imbalance)</w:t>
      </w:r>
      <w:r w:rsidR="00185655">
        <w:t xml:space="preserve"> [43]</w:t>
      </w:r>
      <w:r w:rsidR="0004034B">
        <w:t>. The overall objective of the C</w:t>
      </w:r>
      <w:r w:rsidR="00185655">
        <w:t>omplement Naïve Bayes variants</w:t>
      </w:r>
      <w:r w:rsidR="00185655" w:rsidRPr="008F650A">
        <w:t xml:space="preserve"> is to make the estimated conditional probabilities insensitive to skewed counts</w:t>
      </w:r>
      <w:r w:rsidR="00185655">
        <w:t xml:space="preserve"> of words</w:t>
      </w:r>
      <w:r w:rsidR="00EF499C">
        <w:t xml:space="preserve"> (refer to sub-section III.C)</w:t>
      </w:r>
      <w:r w:rsidR="00185655">
        <w:t>. Hence,</w:t>
      </w:r>
      <w:r w:rsidR="00185655" w:rsidRPr="008F650A">
        <w:t xml:space="preserve"> if there is a presence of few app reviews in one category</w:t>
      </w:r>
      <w:r w:rsidR="00185655">
        <w:t xml:space="preserve"> (e.g., Useful)</w:t>
      </w:r>
      <w:r w:rsidR="00185655" w:rsidRPr="008F650A">
        <w:t xml:space="preserve"> and these app reviews are comparable in le</w:t>
      </w:r>
      <w:r w:rsidR="00185655">
        <w:t>ngth to those of the other category (e.g., Non-useful)</w:t>
      </w:r>
      <w:r w:rsidR="003462BD">
        <w:t xml:space="preserve"> given the fact that certain </w:t>
      </w:r>
      <w:r w:rsidR="00185655" w:rsidRPr="008F650A">
        <w:t>words appear more often in app reviews of one category, the</w:t>
      </w:r>
      <w:r w:rsidR="00D23ADE">
        <w:t xml:space="preserve">n Complement Naive Bayes </w:t>
      </w:r>
      <w:r w:rsidR="00185655" w:rsidRPr="008F650A">
        <w:t>tend</w:t>
      </w:r>
      <w:r w:rsidR="00D23ADE">
        <w:t>s</w:t>
      </w:r>
      <w:r w:rsidR="00185655" w:rsidRPr="008F650A">
        <w:t xml:space="preserve"> to associate these app reviews w</w:t>
      </w:r>
      <w:r w:rsidR="004B4EB9">
        <w:t>ith app reviews of other categories</w:t>
      </w:r>
      <w:r w:rsidR="00185655" w:rsidRPr="008F650A">
        <w:t xml:space="preserve">. </w:t>
      </w:r>
      <w:r w:rsidR="00DB6727">
        <w:t>Thus, b</w:t>
      </w:r>
      <w:r w:rsidR="00DB6727" w:rsidRPr="00DB6727">
        <w:t>y normalizing the word counts across categori</w:t>
      </w:r>
      <w:r w:rsidR="00DB6727">
        <w:t>es, the weight bias gets compensated</w:t>
      </w:r>
      <w:r w:rsidR="00DB6727" w:rsidRPr="00DB6727">
        <w:t>.</w:t>
      </w:r>
    </w:p>
    <w:p w14:paraId="04F1E9DB" w14:textId="43AB6102" w:rsidR="00FD48E8" w:rsidRDefault="00FD48E8" w:rsidP="008F650A">
      <w:r w:rsidRPr="00FD48E8">
        <w:t>Moreover, concerning the datasets, Complement Naïve Bayes with Laplace smoothing</w:t>
      </w:r>
      <w:r w:rsidR="00F14BBD">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is best suited when app developers have a substantial amount of categorized reviews whose labels are imbalanced, and at the same time are bound by time constraints.</w:t>
      </w:r>
      <w:r w:rsidRPr="00FD48E8">
        <w:t xml:space="preserve"> However, Complement Naïve Bayes with Laplace smoothing</w:t>
      </w:r>
      <w:r w:rsidR="00334628">
        <w:t xml:space="preserve"> variant’s</w:t>
      </w:r>
      <w:r w:rsidRPr="00FD48E8">
        <w:t xml:space="preserve"> inability to incorporate </w:t>
      </w:r>
      <w:r w:rsidR="001354EF" w:rsidRPr="001354EF">
        <w:t>Expectation Maximization</w:t>
      </w:r>
      <w:r w:rsidRPr="00FD48E8">
        <w:t xml:space="preserve"> makes its usage restrictive to</w:t>
      </w:r>
      <w:r w:rsidR="00A472F2">
        <w:t xml:space="preserve"> the prior mentioned</w:t>
      </w:r>
      <w:r w:rsidR="00CC633E">
        <w:t xml:space="preserve"> application scenario</w:t>
      </w:r>
      <w:r w:rsidRPr="00FD48E8">
        <w:t>.</w:t>
      </w:r>
      <w:r w:rsidR="00C11D73">
        <w:t xml:space="preserve"> </w:t>
      </w:r>
    </w:p>
    <w:p w14:paraId="39B7F6CA" w14:textId="169EEE9A" w:rsidR="004F6CAD" w:rsidRPr="00FD48E8" w:rsidRDefault="004F6CAD" w:rsidP="005F3207">
      <w:r>
        <w:t>Furthermore, as observed from Table V</w:t>
      </w:r>
      <w:r w:rsidR="006E3BFD">
        <w:t>,</w:t>
      </w:r>
      <w:r>
        <w:t xml:space="preserve"> </w:t>
      </w:r>
      <w:r w:rsidR="00520D9E">
        <w:t xml:space="preserve">the F-Measure of </w:t>
      </w:r>
      <w:r>
        <w:t>all the variants of the Naïve Bayes method</w:t>
      </w:r>
      <w:r w:rsidR="00520D9E">
        <w:t xml:space="preserve"> </w:t>
      </w:r>
      <w:r w:rsidR="00F876BB">
        <w:t>decreased</w:t>
      </w:r>
      <w:r w:rsidR="00520D9E">
        <w:t xml:space="preserve"> as the time required for learning and prediction increased.</w:t>
      </w:r>
      <w:r w:rsidR="00C70D51">
        <w:t xml:space="preserve"> We suspect that as the number of features increase and if the likelihood of these features is </w:t>
      </w:r>
      <w:r w:rsidR="008E5B8D">
        <w:t>not following the suitable distribution as required by the Naïve Bayes method, F-Measure</w:t>
      </w:r>
      <w:r w:rsidR="00F876BB">
        <w:t>s</w:t>
      </w:r>
      <w:r w:rsidR="008E5B8D">
        <w:t xml:space="preserve"> of the variants </w:t>
      </w:r>
      <w:r w:rsidR="00F876BB">
        <w:t>are</w:t>
      </w:r>
      <w:r w:rsidR="008E5B8D">
        <w:t xml:space="preserve"> compromised</w:t>
      </w:r>
      <w:r w:rsidR="00C70D51">
        <w:t xml:space="preserve">. </w:t>
      </w:r>
      <w:r w:rsidR="00132374">
        <w:t>Besides</w:t>
      </w:r>
      <w:r w:rsidR="00C70D51">
        <w:t>,</w:t>
      </w:r>
      <w:r w:rsidR="00166C01">
        <w:t xml:space="preserve"> the Naïve Bayes method requires the number of features</w:t>
      </w:r>
      <w:r w:rsidR="00100737">
        <w:t xml:space="preserve"> related to each category</w:t>
      </w:r>
      <w:r w:rsidR="00166C01">
        <w:t xml:space="preserve"> </w:t>
      </w:r>
      <w:r w:rsidR="00100737">
        <w:t xml:space="preserve">to be </w:t>
      </w:r>
      <w:r w:rsidR="00F876BB">
        <w:t>in</w:t>
      </w:r>
      <w:r w:rsidR="00166C01">
        <w:t xml:space="preserve"> logarithmic to the size of the training data </w:t>
      </w:r>
      <w:r w:rsidR="00166C01">
        <w:fldChar w:fldCharType="begin"/>
      </w:r>
      <w:r w:rsidR="00393611">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00166C01">
        <w:fldChar w:fldCharType="separate"/>
      </w:r>
      <w:r w:rsidR="00393611">
        <w:rPr>
          <w:noProof/>
        </w:rPr>
        <w:t>[31]</w:t>
      </w:r>
      <w:r w:rsidR="00166C01">
        <w:fldChar w:fldCharType="end"/>
      </w:r>
      <w:r w:rsidR="005F3207">
        <w:t>. The</w:t>
      </w:r>
      <w:r w:rsidR="00670E5F">
        <w:t>s</w:t>
      </w:r>
      <w:r w:rsidR="005F3207">
        <w:t>e observations</w:t>
      </w:r>
      <w:r w:rsidR="00670E5F">
        <w:t xml:space="preserve"> further supports our theory of generating reliable features set</w:t>
      </w:r>
      <w:r w:rsidR="006E3BFD">
        <w:t>s</w:t>
      </w:r>
      <w:r w:rsidR="00C70D51">
        <w:t xml:space="preserve"> (i.e., </w:t>
      </w:r>
      <w:r w:rsidR="0089114C">
        <w:t xml:space="preserve">features </w:t>
      </w:r>
      <w:r w:rsidR="0089114C">
        <w:lastRenderedPageBreak/>
        <w:t xml:space="preserve">sets consisting of </w:t>
      </w:r>
      <w:r w:rsidR="003E3B81">
        <w:t xml:space="preserve">appropriate </w:t>
      </w:r>
      <w:r w:rsidR="00C70D51">
        <w:t>features)</w:t>
      </w:r>
      <w:r w:rsidR="00670E5F">
        <w:t xml:space="preserve"> pertaining to each category for the relevant variant as mentioned earlier (refer to Section VI, RQ1 discussion).</w:t>
      </w:r>
      <w:r w:rsidR="008E5B8D">
        <w:t xml:space="preserve"> One potential </w:t>
      </w:r>
      <w:r w:rsidR="00166C01">
        <w:t xml:space="preserve"> </w:t>
      </w:r>
      <w:r w:rsidR="008E5B8D">
        <w:t>solution to address this problem would be to utilize Information Gain</w:t>
      </w:r>
      <w:r w:rsidR="00100737">
        <w:t xml:space="preserve"> (IG)</w:t>
      </w:r>
      <w:r w:rsidR="008E5B8D">
        <w:t xml:space="preserve"> </w:t>
      </w:r>
      <w:r w:rsidR="00166C01">
        <w:t xml:space="preserve">to extract features from the training data and later sorting the extracted features </w:t>
      </w:r>
      <w:r w:rsidR="000A1341">
        <w:t>in descending</w:t>
      </w:r>
      <w:r w:rsidR="00100737">
        <w:t xml:space="preserve"> order of</w:t>
      </w:r>
      <w:r w:rsidR="00166C01">
        <w:t xml:space="preserve"> their </w:t>
      </w:r>
      <w:r w:rsidR="00100737">
        <w:t>computed IG</w:t>
      </w:r>
      <w:r w:rsidR="00166C01">
        <w:t xml:space="preserve"> ratio</w:t>
      </w:r>
      <w:r w:rsidR="00670E5F">
        <w:t xml:space="preserve"> </w:t>
      </w:r>
      <w:r w:rsidR="00F876BB">
        <w:t>to select</w:t>
      </w:r>
      <w:r w:rsidR="00CA6727">
        <w:t xml:space="preserve"> the prominent features</w:t>
      </w:r>
      <w:r w:rsidR="007D2155">
        <w:t xml:space="preserve"> (e.g., top ‘n’</w:t>
      </w:r>
      <w:r w:rsidR="00367580">
        <w:t xml:space="preserve">, </w:t>
      </w:r>
      <w:r w:rsidR="006E3BFD">
        <w:t xml:space="preserve">where </w:t>
      </w:r>
      <w:r w:rsidR="00367580">
        <w:t xml:space="preserve">n </w:t>
      </w:r>
      <w:r w:rsidR="006E3BFD">
        <w:t xml:space="preserve">is </w:t>
      </w:r>
      <w:r w:rsidR="00367580">
        <w:t xml:space="preserve">based on </w:t>
      </w:r>
      <w:r w:rsidR="00132374">
        <w:t>some</w:t>
      </w:r>
      <w:r w:rsidR="00367580">
        <w:t xml:space="preserve"> appropriate threshold</w:t>
      </w:r>
      <w:r w:rsidR="007D2155">
        <w:t>)</w:t>
      </w:r>
      <w:r w:rsidR="00511EE0">
        <w:t xml:space="preserve"> </w:t>
      </w:r>
      <w:r w:rsidR="00511EE0">
        <w:fldChar w:fldCharType="begin"/>
      </w:r>
      <w:r w:rsidR="00393611">
        <w:instrText xml:space="preserve"> ADDIN EN.CITE &lt;EndNote&gt;&lt;Cite&gt;&lt;Author&gt;Liu&lt;/Author&gt;&lt;Year&gt;2018&lt;/Year&gt;&lt;RecNum&gt;903&lt;/RecNum&gt;&lt;DisplayText&gt;[70]&lt;/DisplayText&gt;&lt;record&gt;&lt;rec-number&gt;903&lt;/rec-number&gt;&lt;foreign-keys&gt;&lt;key app="EN" db-id="awxsdzad8r5s2ce22spxf9dkp25z2520ftzp" timestamp="1604629348"&gt;903&lt;/key&gt;&lt;/foreign-keys&gt;&lt;ref-type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rsidR="00511EE0">
        <w:fldChar w:fldCharType="separate"/>
      </w:r>
      <w:r w:rsidR="00393611">
        <w:rPr>
          <w:noProof/>
        </w:rPr>
        <w:t>[70]</w:t>
      </w:r>
      <w:r w:rsidR="00511EE0">
        <w:fldChar w:fldCharType="end"/>
      </w:r>
      <w:r w:rsidR="00166C01">
        <w:t xml:space="preserve">. </w:t>
      </w:r>
      <w:r w:rsidR="00520D9E">
        <w:t xml:space="preserve">  </w:t>
      </w:r>
      <w:r>
        <w:t xml:space="preserve">  </w:t>
      </w:r>
    </w:p>
    <w:p w14:paraId="3821954B" w14:textId="5CB62DCC" w:rsidR="007E4946" w:rsidRPr="007E4946" w:rsidRDefault="00BF46BE" w:rsidP="007E4946">
      <w:pPr>
        <w:pStyle w:val="Heading1"/>
      </w:pPr>
      <w:r>
        <w:t>Threats To Validity</w:t>
      </w:r>
    </w:p>
    <w:p w14:paraId="603CDFF3" w14:textId="2D7D1B92" w:rsidR="00CC033E" w:rsidRDefault="00CC033E" w:rsidP="003E5B8B">
      <w:pPr>
        <w:pStyle w:val="Heading2"/>
      </w:pPr>
      <w:r>
        <w:t>Internal Validity</w:t>
      </w:r>
      <w:r w:rsidR="00ED0D34">
        <w:t xml:space="preserve"> </w:t>
      </w:r>
    </w:p>
    <w:p w14:paraId="68BDC902" w14:textId="6AA836B7" w:rsidR="00ED0D34" w:rsidRDefault="00152DCF" w:rsidP="00FD48E8">
      <w:pPr>
        <w:pStyle w:val="BodyText"/>
        <w:rPr>
          <w:lang w:val="en-US"/>
        </w:rPr>
      </w:pPr>
      <w:r>
        <w:rPr>
          <w:lang w:val="en-US"/>
        </w:rPr>
        <w:t>In this study, w</w:t>
      </w:r>
      <w:r w:rsidR="005027B7">
        <w:rPr>
          <w:lang w:val="en-US"/>
        </w:rPr>
        <w:t xml:space="preserve">e </w:t>
      </w:r>
      <w:r w:rsidR="00FD48E8" w:rsidRPr="00FD48E8">
        <w:rPr>
          <w:lang w:val="en-US"/>
        </w:rPr>
        <w:t xml:space="preserve">have mitigated the threats related to labelling of app reviews by: </w:t>
      </w:r>
      <w:r w:rsidR="005027B7">
        <w:rPr>
          <w:lang w:val="en-US"/>
        </w:rPr>
        <w:t>(</w:t>
      </w:r>
      <w:r w:rsidR="00FD48E8" w:rsidRPr="00FD48E8">
        <w:rPr>
          <w:lang w:val="en-US"/>
        </w:rPr>
        <w:t>1) making use of feedback provided by app</w:t>
      </w:r>
      <w:r w:rsidR="0040778C">
        <w:rPr>
          <w:lang w:val="en-US"/>
        </w:rPr>
        <w:t xml:space="preserve"> </w:t>
      </w:r>
      <w:r w:rsidR="00FD48E8" w:rsidRPr="00FD48E8">
        <w:rPr>
          <w:lang w:val="en-US"/>
        </w:rPr>
        <w:t>developers</w:t>
      </w:r>
      <w:r w:rsidR="005027B7">
        <w:rPr>
          <w:lang w:val="en-US"/>
        </w:rPr>
        <w:t>,</w:t>
      </w:r>
      <w:r w:rsidR="00FD48E8" w:rsidRPr="00FD48E8">
        <w:rPr>
          <w:lang w:val="en-US"/>
        </w:rPr>
        <w:t xml:space="preserve"> </w:t>
      </w:r>
      <w:r w:rsidR="005027B7">
        <w:rPr>
          <w:lang w:val="en-US"/>
        </w:rPr>
        <w:t>(</w:t>
      </w:r>
      <w:r w:rsidR="00FD48E8" w:rsidRPr="00FD48E8">
        <w:rPr>
          <w:lang w:val="en-US"/>
        </w:rPr>
        <w:t xml:space="preserve">2) </w:t>
      </w:r>
      <w:r w:rsidR="005027B7">
        <w:rPr>
          <w:lang w:val="en-US"/>
        </w:rPr>
        <w:t xml:space="preserve">studying and becoming </w:t>
      </w:r>
      <w:r w:rsidR="00FD48E8" w:rsidRPr="00FD48E8">
        <w:rPr>
          <w:lang w:val="en-US"/>
        </w:rPr>
        <w:t xml:space="preserve"> familiar with the rules mentioned in </w:t>
      </w:r>
      <w:r w:rsidR="0018164C">
        <w:rPr>
          <w:lang w:val="en-US"/>
        </w:rPr>
        <w:t xml:space="preserve">Chen et al. </w:t>
      </w:r>
      <w:r w:rsidR="00FD48E8" w:rsidRPr="00FD48E8">
        <w:rPr>
          <w:lang w:val="en-US"/>
        </w:rPr>
        <w:fldChar w:fldCharType="begin"/>
      </w:r>
      <w:r w:rsidR="00393611">
        <w:rPr>
          <w:lang w:val="en-US"/>
        </w:rP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00FD48E8" w:rsidRPr="00FD48E8">
        <w:rPr>
          <w:lang w:val="en-US"/>
        </w:rPr>
        <w:fldChar w:fldCharType="separate"/>
      </w:r>
      <w:r w:rsidR="00E15491">
        <w:rPr>
          <w:noProof/>
          <w:lang w:val="en-US"/>
        </w:rPr>
        <w:t>[11]</w:t>
      </w:r>
      <w:r w:rsidR="00FD48E8" w:rsidRPr="00FD48E8">
        <w:rPr>
          <w:lang w:val="en-NZ"/>
        </w:rPr>
        <w:fldChar w:fldCharType="end"/>
      </w:r>
      <w:r w:rsidR="00FD48E8" w:rsidRPr="00FD48E8">
        <w:rPr>
          <w:lang w:val="en-US"/>
        </w:rPr>
        <w:t xml:space="preserve"> </w:t>
      </w:r>
      <w:r w:rsidR="005027B7">
        <w:rPr>
          <w:lang w:val="en-US"/>
        </w:rPr>
        <w:t xml:space="preserve">for labeling </w:t>
      </w:r>
      <w:r w:rsidR="00510B19">
        <w:rPr>
          <w:lang w:val="en-US"/>
        </w:rPr>
        <w:t xml:space="preserve">app </w:t>
      </w:r>
      <w:r w:rsidR="005027B7">
        <w:rPr>
          <w:lang w:val="en-US"/>
        </w:rPr>
        <w:t>reviews and, (3)</w:t>
      </w:r>
      <w:r w:rsidR="003C0444">
        <w:rPr>
          <w:lang w:val="en-US"/>
        </w:rPr>
        <w:t xml:space="preserve"> </w:t>
      </w:r>
      <w:r w:rsidR="004D5C1E">
        <w:rPr>
          <w:lang w:val="en-US"/>
        </w:rPr>
        <w:t xml:space="preserve">rigorously </w:t>
      </w:r>
      <w:r w:rsidR="00FD48E8" w:rsidRPr="00FD48E8">
        <w:rPr>
          <w:lang w:val="en-US"/>
        </w:rPr>
        <w:t xml:space="preserve">analyzing </w:t>
      </w:r>
      <w:r w:rsidR="005027B7">
        <w:rPr>
          <w:lang w:val="en-US"/>
        </w:rPr>
        <w:t xml:space="preserve">various </w:t>
      </w:r>
      <w:r w:rsidR="00FD48E8" w:rsidRPr="00FD48E8">
        <w:rPr>
          <w:lang w:val="en-US"/>
        </w:rPr>
        <w:t xml:space="preserve">types of </w:t>
      </w:r>
      <w:r w:rsidR="005027B7">
        <w:rPr>
          <w:lang w:val="en-US"/>
        </w:rPr>
        <w:t xml:space="preserve">app </w:t>
      </w:r>
      <w:r w:rsidR="00FD48E8" w:rsidRPr="00FD48E8">
        <w:rPr>
          <w:lang w:val="en-US"/>
        </w:rPr>
        <w:t xml:space="preserve">reviews </w:t>
      </w:r>
      <w:r w:rsidR="005027B7">
        <w:rPr>
          <w:lang w:val="en-US"/>
        </w:rPr>
        <w:t>that</w:t>
      </w:r>
      <w:r w:rsidR="00D76AAF">
        <w:rPr>
          <w:lang w:val="en-US"/>
        </w:rPr>
        <w:t xml:space="preserve"> app</w:t>
      </w:r>
      <w:r w:rsidR="005027B7">
        <w:rPr>
          <w:lang w:val="en-US"/>
        </w:rPr>
        <w:t xml:space="preserve"> </w:t>
      </w:r>
      <w:r w:rsidR="00FD48E8" w:rsidRPr="00FD48E8">
        <w:rPr>
          <w:lang w:val="en-US"/>
        </w:rPr>
        <w:t xml:space="preserve">developers are concerned with. </w:t>
      </w:r>
      <w:r w:rsidR="005027B7">
        <w:rPr>
          <w:lang w:val="en-US"/>
        </w:rPr>
        <w:t>T</w:t>
      </w:r>
      <w:r w:rsidR="00FD48E8" w:rsidRPr="00FD48E8">
        <w:rPr>
          <w:lang w:val="en-US"/>
        </w:rPr>
        <w:t xml:space="preserve">he rules pertaining to the labelling of </w:t>
      </w:r>
      <w:r w:rsidR="00873ECF">
        <w:rPr>
          <w:lang w:val="en-US"/>
        </w:rPr>
        <w:t xml:space="preserve">app </w:t>
      </w:r>
      <w:r w:rsidR="00FD48E8" w:rsidRPr="00FD48E8">
        <w:rPr>
          <w:lang w:val="en-US"/>
        </w:rPr>
        <w:t xml:space="preserve">reviews were discussed </w:t>
      </w:r>
      <w:r w:rsidR="005027B7">
        <w:rPr>
          <w:lang w:val="en-US"/>
        </w:rPr>
        <w:t xml:space="preserve">extensively </w:t>
      </w:r>
      <w:r w:rsidR="00FD48E8" w:rsidRPr="00FD48E8">
        <w:rPr>
          <w:lang w:val="en-US"/>
        </w:rPr>
        <w:t>among the authors for shared understanding, before reliability checks were conducted</w:t>
      </w:r>
      <w:r w:rsidR="005027B7">
        <w:rPr>
          <w:lang w:val="en-US"/>
        </w:rPr>
        <w:t xml:space="preserve"> which returned substantial agreement</w:t>
      </w:r>
      <w:r w:rsidR="00873ECF">
        <w:rPr>
          <w:lang w:val="en-US"/>
        </w:rPr>
        <w:t>s</w:t>
      </w:r>
      <w:r w:rsidR="005027B7">
        <w:rPr>
          <w:lang w:val="en-US"/>
        </w:rPr>
        <w:t xml:space="preserve"> (see </w:t>
      </w:r>
      <w:r w:rsidR="00E627C0">
        <w:rPr>
          <w:lang w:val="en-US"/>
        </w:rPr>
        <w:t xml:space="preserve">Fleiss </w:t>
      </w:r>
      <w:r w:rsidR="005027B7">
        <w:rPr>
          <w:lang w:val="en-US"/>
        </w:rPr>
        <w:t>Kappa statistics in Section IV)</w:t>
      </w:r>
      <w:r w:rsidR="00FD48E8" w:rsidRPr="00FD48E8">
        <w:rPr>
          <w:lang w:val="en-US"/>
        </w:rPr>
        <w:t xml:space="preserve">. Follow up discussions were </w:t>
      </w:r>
      <w:r w:rsidR="005027B7">
        <w:rPr>
          <w:lang w:val="en-US"/>
        </w:rPr>
        <w:t xml:space="preserve">also </w:t>
      </w:r>
      <w:r w:rsidR="00FD48E8" w:rsidRPr="00FD48E8">
        <w:rPr>
          <w:lang w:val="en-US"/>
        </w:rPr>
        <w:t>held to establish consensus among the authors before finalizing the labelled reviews.</w:t>
      </w:r>
      <w:r w:rsidR="0053657B">
        <w:rPr>
          <w:lang w:val="en-US"/>
        </w:rPr>
        <w:t xml:space="preserve"> </w:t>
      </w:r>
      <w:r w:rsidR="00FD48E8" w:rsidRPr="00FD48E8">
        <w:rPr>
          <w:lang w:val="en-US"/>
        </w:rPr>
        <w:t xml:space="preserve"> </w:t>
      </w:r>
      <w:r w:rsidR="00BD6A9A">
        <w:rPr>
          <w:lang w:val="en-US"/>
        </w:rPr>
        <w:t>That said, t</w:t>
      </w:r>
      <w:r w:rsidR="00BD6A9A" w:rsidRPr="00FD48E8">
        <w:rPr>
          <w:lang w:val="en-US"/>
        </w:rPr>
        <w:t xml:space="preserve">he prime objective of this study </w:t>
      </w:r>
      <w:r w:rsidR="00BD6A9A">
        <w:rPr>
          <w:lang w:val="en-US"/>
        </w:rPr>
        <w:t>wa</w:t>
      </w:r>
      <w:r w:rsidR="00BD6A9A" w:rsidRPr="00FD48E8">
        <w:rPr>
          <w:lang w:val="en-US"/>
        </w:rPr>
        <w:t>s to compare the performance of Naïve Bayes variants against each other for their effectiveness towards filtering of useful app reviews</w:t>
      </w:r>
      <w:r w:rsidR="008C666B">
        <w:rPr>
          <w:lang w:val="en-US"/>
        </w:rPr>
        <w:t xml:space="preserve">, addressing the data imbalance issue and </w:t>
      </w:r>
      <w:r w:rsidR="0089114C">
        <w:rPr>
          <w:lang w:val="en-US"/>
        </w:rPr>
        <w:t xml:space="preserve"> identifying any potential research avenues</w:t>
      </w:r>
      <w:r w:rsidR="00132374">
        <w:rPr>
          <w:lang w:val="en-US"/>
        </w:rPr>
        <w:t xml:space="preserve"> </w:t>
      </w:r>
      <w:r w:rsidR="002F0836">
        <w:rPr>
          <w:lang w:val="en-US"/>
        </w:rPr>
        <w:t>that point towards the</w:t>
      </w:r>
      <w:r w:rsidR="0089114C">
        <w:rPr>
          <w:lang w:val="en-US"/>
        </w:rPr>
        <w:t xml:space="preserve"> improvement in their performance</w:t>
      </w:r>
      <w:r w:rsidR="00BD6A9A" w:rsidRPr="00FD48E8">
        <w:rPr>
          <w:lang w:val="en-US"/>
        </w:rPr>
        <w:t>. Thus, the performance of other IR approach</w:t>
      </w:r>
      <w:r w:rsidR="00BD6A9A">
        <w:rPr>
          <w:lang w:val="en-US"/>
        </w:rPr>
        <w:t>es</w:t>
      </w:r>
      <w:r w:rsidR="006D7C39">
        <w:rPr>
          <w:lang w:val="en-US"/>
        </w:rPr>
        <w:t xml:space="preserve"> or machine learning</w:t>
      </w:r>
      <w:r w:rsidR="008C666B">
        <w:rPr>
          <w:lang w:val="en-US"/>
        </w:rPr>
        <w:t xml:space="preserve"> and data imbalance addressing</w:t>
      </w:r>
      <w:r w:rsidR="006D7C39">
        <w:rPr>
          <w:lang w:val="en-US"/>
        </w:rPr>
        <w:t xml:space="preserve"> methods</w:t>
      </w:r>
      <w:r w:rsidR="00BD6A9A" w:rsidRPr="00FD48E8">
        <w:rPr>
          <w:lang w:val="en-US"/>
        </w:rPr>
        <w:t xml:space="preserve"> is not </w:t>
      </w:r>
      <w:r w:rsidR="00BD6A9A">
        <w:rPr>
          <w:lang w:val="en-US"/>
        </w:rPr>
        <w:t>investigated</w:t>
      </w:r>
      <w:r w:rsidR="00BD6A9A" w:rsidRPr="00FD48E8">
        <w:rPr>
          <w:lang w:val="en-US"/>
        </w:rPr>
        <w:t xml:space="preserve"> in this work.</w:t>
      </w:r>
      <w:r w:rsidR="00884975">
        <w:rPr>
          <w:lang w:val="en-US"/>
        </w:rPr>
        <w:t xml:space="preserve"> </w:t>
      </w:r>
      <w:r w:rsidR="00884975" w:rsidRPr="00884975">
        <w:rPr>
          <w:lang w:val="en-US"/>
        </w:rPr>
        <w:t>Howeve</w:t>
      </w:r>
      <w:r w:rsidR="00884975">
        <w:rPr>
          <w:lang w:val="en-US"/>
        </w:rPr>
        <w:t xml:space="preserve">r, potential future work </w:t>
      </w:r>
      <w:r w:rsidR="00077754">
        <w:rPr>
          <w:lang w:val="en-US"/>
        </w:rPr>
        <w:t>aimed at</w:t>
      </w:r>
      <w:r w:rsidR="00884975" w:rsidRPr="00884975">
        <w:rPr>
          <w:lang w:val="en-US"/>
        </w:rPr>
        <w:t xml:space="preserve"> conducting such an investigation </w:t>
      </w:r>
      <w:r w:rsidR="00077754" w:rsidRPr="00884975">
        <w:rPr>
          <w:lang w:val="en-US"/>
        </w:rPr>
        <w:t xml:space="preserve">could </w:t>
      </w:r>
      <w:r w:rsidR="004040B3" w:rsidRPr="00884975">
        <w:rPr>
          <w:lang w:val="en-US"/>
        </w:rPr>
        <w:t>be planned</w:t>
      </w:r>
      <w:r w:rsidR="00884975" w:rsidRPr="00884975">
        <w:rPr>
          <w:lang w:val="en-US"/>
        </w:rPr>
        <w:t>.  This  investigation  could  involve  the  performance  evaluation  of  popular  machine learning  algorithms  such  as  BERT  (Bidirectional  Encoder  Representations  from  Transformers), Decision Trees, Random Forests, Logistic Regression, SVM and so on,</w:t>
      </w:r>
      <w:r w:rsidR="00884975">
        <w:rPr>
          <w:lang w:val="en-US"/>
        </w:rPr>
        <w:t xml:space="preserve"> </w:t>
      </w:r>
      <w:r w:rsidR="00884975" w:rsidRPr="00884975">
        <w:rPr>
          <w:lang w:val="en-US"/>
        </w:rPr>
        <w:t>towards the filtering of useful reviews</w:t>
      </w:r>
      <w:r w:rsidR="008C666B">
        <w:rPr>
          <w:lang w:val="en-US"/>
        </w:rPr>
        <w:t xml:space="preserve"> along with methods such as SMOTE (</w:t>
      </w:r>
      <w:r w:rsidR="008C666B" w:rsidRPr="008C666B">
        <w:rPr>
          <w:lang w:val="en-US"/>
        </w:rPr>
        <w:t>Synthetic Minority Oversampling Technique</w:t>
      </w:r>
      <w:r w:rsidR="008C666B">
        <w:rPr>
          <w:lang w:val="en-US"/>
        </w:rPr>
        <w:t>), ADASYN (</w:t>
      </w:r>
      <w:r w:rsidR="008C666B" w:rsidRPr="008C666B">
        <w:rPr>
          <w:lang w:val="en-US"/>
        </w:rPr>
        <w:t>adaptive synthetic sampling approach</w:t>
      </w:r>
      <w:r w:rsidR="008C666B">
        <w:rPr>
          <w:lang w:val="en-US"/>
        </w:rPr>
        <w:t xml:space="preserve">) which specialize in addressing </w:t>
      </w:r>
      <w:r w:rsidR="0004034B">
        <w:rPr>
          <w:lang w:val="en-US"/>
        </w:rPr>
        <w:t xml:space="preserve">the </w:t>
      </w:r>
      <w:r w:rsidR="008C666B">
        <w:rPr>
          <w:lang w:val="en-US"/>
        </w:rPr>
        <w:t>data imbalance issue</w:t>
      </w:r>
      <w:r w:rsidR="00884975" w:rsidRPr="00884975">
        <w:rPr>
          <w:lang w:val="en-US"/>
        </w:rPr>
        <w:t xml:space="preserve">. </w:t>
      </w:r>
      <w:r w:rsidR="00BD6A9A" w:rsidRPr="00FD48E8">
        <w:rPr>
          <w:lang w:val="en-US"/>
        </w:rPr>
        <w:t xml:space="preserve"> </w:t>
      </w:r>
      <w:r w:rsidR="009438E2">
        <w:rPr>
          <w:lang w:val="en-US"/>
        </w:rPr>
        <w:t>P</w:t>
      </w:r>
      <w:r w:rsidR="00BD6A9A">
        <w:rPr>
          <w:lang w:val="en-US"/>
        </w:rPr>
        <w:t>otential f</w:t>
      </w:r>
      <w:r w:rsidR="00BD6A9A" w:rsidRPr="00FD48E8">
        <w:rPr>
          <w:lang w:val="en-US"/>
        </w:rPr>
        <w:t xml:space="preserve">uture work </w:t>
      </w:r>
      <w:r w:rsidR="00BD6A9A">
        <w:rPr>
          <w:lang w:val="en-US"/>
        </w:rPr>
        <w:t xml:space="preserve">could be planned to </w:t>
      </w:r>
      <w:r w:rsidR="00BD6A9A" w:rsidRPr="00FD48E8">
        <w:rPr>
          <w:lang w:val="en-US"/>
        </w:rPr>
        <w:t>investigat</w:t>
      </w:r>
      <w:r w:rsidR="00BD6A9A">
        <w:rPr>
          <w:lang w:val="en-US"/>
        </w:rPr>
        <w:t xml:space="preserve">e these </w:t>
      </w:r>
      <w:r w:rsidR="00E627C0">
        <w:rPr>
          <w:lang w:val="en-US"/>
        </w:rPr>
        <w:t>approaches</w:t>
      </w:r>
      <w:r w:rsidR="00BD6A9A">
        <w:rPr>
          <w:lang w:val="en-US"/>
        </w:rPr>
        <w:t xml:space="preserve">. </w:t>
      </w:r>
      <w:r w:rsidR="0053657B" w:rsidRPr="0053657B">
        <w:rPr>
          <w:lang w:val="en-US"/>
        </w:rPr>
        <w:t xml:space="preserve">Finally, this study primarily focused on the performance of Naïve Bayes variants for extracting useful reviews, hence investigating and addressing issues related to </w:t>
      </w:r>
      <w:r w:rsidR="0089114C">
        <w:rPr>
          <w:lang w:val="en-US"/>
        </w:rPr>
        <w:t xml:space="preserve">the generation of </w:t>
      </w:r>
      <w:r w:rsidR="0053657B" w:rsidRPr="0053657B">
        <w:rPr>
          <w:lang w:val="en-US"/>
        </w:rPr>
        <w:t>distinct</w:t>
      </w:r>
      <w:r w:rsidR="0089114C">
        <w:rPr>
          <w:lang w:val="en-US"/>
        </w:rPr>
        <w:t xml:space="preserve"> (reliable)</w:t>
      </w:r>
      <w:r w:rsidR="0053657B" w:rsidRPr="0053657B">
        <w:rPr>
          <w:lang w:val="en-US"/>
        </w:rPr>
        <w:t xml:space="preserve"> features for learning purpose and independence assumption </w:t>
      </w:r>
      <w:r w:rsidR="00E627C0">
        <w:rPr>
          <w:lang w:val="en-US"/>
        </w:rPr>
        <w:t>made by</w:t>
      </w:r>
      <w:r w:rsidR="009438E2">
        <w:rPr>
          <w:lang w:val="en-US"/>
        </w:rPr>
        <w:t xml:space="preserve"> these variants </w:t>
      </w:r>
      <w:r w:rsidR="0053657B" w:rsidRPr="0053657B">
        <w:rPr>
          <w:lang w:val="en-US"/>
        </w:rPr>
        <w:t xml:space="preserve">were beyond the scope of this study. </w:t>
      </w:r>
    </w:p>
    <w:p w14:paraId="5883D3C7" w14:textId="77777777" w:rsidR="00CC033E" w:rsidRDefault="00CC033E" w:rsidP="003E5B8B">
      <w:pPr>
        <w:pStyle w:val="Heading2"/>
      </w:pPr>
      <w:r>
        <w:t>External Validity</w:t>
      </w:r>
    </w:p>
    <w:p w14:paraId="5041D6A4" w14:textId="7FEB1FB5" w:rsidR="003E01DE" w:rsidRDefault="00ED0D34" w:rsidP="0053657B">
      <w:pPr>
        <w:pStyle w:val="BodyText"/>
        <w:rPr>
          <w:lang w:val="en-US"/>
        </w:rPr>
      </w:pPr>
      <w:r>
        <w:rPr>
          <w:lang w:val="en-US"/>
        </w:rPr>
        <w:t xml:space="preserve"> </w:t>
      </w:r>
      <w:r w:rsidR="00FD48E8" w:rsidRPr="00FD48E8">
        <w:rPr>
          <w:lang w:val="en-US"/>
        </w:rPr>
        <w:t xml:space="preserve">We used a computer with specific hardware configuration (refer to Section </w:t>
      </w:r>
      <w:r w:rsidR="004556A9">
        <w:rPr>
          <w:lang w:val="en-US"/>
        </w:rPr>
        <w:t>IV</w:t>
      </w:r>
      <w:r w:rsidR="00FD48E8" w:rsidRPr="00FD48E8">
        <w:rPr>
          <w:lang w:val="en-US"/>
        </w:rPr>
        <w:t>), which may limit the generalizability of our outcomes</w:t>
      </w:r>
      <w:r w:rsidR="005027B7">
        <w:rPr>
          <w:lang w:val="en-US"/>
        </w:rPr>
        <w:t>, however</w:t>
      </w:r>
      <w:r w:rsidR="0018164C">
        <w:rPr>
          <w:lang w:val="en-US"/>
        </w:rPr>
        <w:t>,</w:t>
      </w:r>
      <w:r w:rsidR="005027B7">
        <w:rPr>
          <w:lang w:val="en-US"/>
        </w:rPr>
        <w:t xml:space="preserve"> </w:t>
      </w:r>
      <w:r w:rsidR="00EE7B22">
        <w:rPr>
          <w:lang w:val="en-US"/>
        </w:rPr>
        <w:t xml:space="preserve">the </w:t>
      </w:r>
      <w:r w:rsidR="005027B7">
        <w:rPr>
          <w:lang w:val="en-US"/>
        </w:rPr>
        <w:t>pattern of results were consistent across the datasets and so this was not a threat to the pattern of outcomes observed</w:t>
      </w:r>
      <w:r w:rsidR="00FD48E8" w:rsidRPr="00FD48E8">
        <w:rPr>
          <w:lang w:val="en-US"/>
        </w:rPr>
        <w:t>.</w:t>
      </w:r>
      <w:r w:rsidR="00152DCF" w:rsidRPr="00FD48E8">
        <w:rPr>
          <w:lang w:val="en-US"/>
        </w:rPr>
        <w:t xml:space="preserve"> </w:t>
      </w:r>
      <w:r w:rsidR="00E05416" w:rsidRPr="00E05416">
        <w:rPr>
          <w:lang w:val="en-US"/>
        </w:rPr>
        <w:t xml:space="preserve">We have utilized five datasets to evaluate the utility of the six </w:t>
      </w:r>
      <w:r w:rsidR="00116E40" w:rsidRPr="00116E40">
        <w:rPr>
          <w:lang w:val="en-US"/>
        </w:rPr>
        <w:t xml:space="preserve">Naïve Bayes </w:t>
      </w:r>
      <w:r w:rsidR="00E05416" w:rsidRPr="00E05416">
        <w:rPr>
          <w:lang w:val="en-US"/>
        </w:rPr>
        <w:t xml:space="preserve">variants towards filtering of useful reviews. Hence, the generalizability of the results </w:t>
      </w:r>
      <w:r w:rsidR="00116E40">
        <w:rPr>
          <w:lang w:val="en-US"/>
        </w:rPr>
        <w:t>may be limited to these datasets</w:t>
      </w:r>
      <w:r w:rsidR="00E05416" w:rsidRPr="00E05416">
        <w:rPr>
          <w:lang w:val="en-US"/>
        </w:rPr>
        <w:t xml:space="preserve">. However, the main objective of this study was to </w:t>
      </w:r>
      <w:r w:rsidR="00A51EAE">
        <w:rPr>
          <w:lang w:val="en-US"/>
        </w:rPr>
        <w:t>examine</w:t>
      </w:r>
      <w:r w:rsidR="00E05416" w:rsidRPr="00E05416">
        <w:rPr>
          <w:lang w:val="en-US"/>
        </w:rPr>
        <w:t xml:space="preserve"> the feasibility </w:t>
      </w:r>
      <w:r w:rsidR="006D7C39">
        <w:rPr>
          <w:lang w:val="en-US"/>
        </w:rPr>
        <w:t xml:space="preserve">and performance </w:t>
      </w:r>
      <w:r w:rsidR="00E05416" w:rsidRPr="00E05416">
        <w:rPr>
          <w:lang w:val="en-US"/>
        </w:rPr>
        <w:t>of the variants towa</w:t>
      </w:r>
      <w:r w:rsidR="00FF45C8">
        <w:rPr>
          <w:lang w:val="en-US"/>
        </w:rPr>
        <w:t>rds filtering of useful reviews</w:t>
      </w:r>
      <w:r w:rsidR="0089114C">
        <w:rPr>
          <w:lang w:val="en-US"/>
        </w:rPr>
        <w:t xml:space="preserve"> and</w:t>
      </w:r>
      <w:r w:rsidR="00FF45C8">
        <w:rPr>
          <w:lang w:val="en-US"/>
        </w:rPr>
        <w:t xml:space="preserve"> </w:t>
      </w:r>
      <w:r w:rsidR="00E05416" w:rsidRPr="00E05416">
        <w:rPr>
          <w:lang w:val="en-US"/>
        </w:rPr>
        <w:t xml:space="preserve">quantifying </w:t>
      </w:r>
      <w:r w:rsidR="00116E40">
        <w:rPr>
          <w:lang w:val="en-US"/>
        </w:rPr>
        <w:t xml:space="preserve">the </w:t>
      </w:r>
      <w:r w:rsidR="00E05416" w:rsidRPr="00E05416">
        <w:rPr>
          <w:lang w:val="en-US"/>
        </w:rPr>
        <w:t>evaluation of the results</w:t>
      </w:r>
      <w:r w:rsidR="00A51EAE">
        <w:rPr>
          <w:lang w:val="en-US"/>
        </w:rPr>
        <w:t xml:space="preserve"> generated by the </w:t>
      </w:r>
      <w:r w:rsidR="00FB72F9">
        <w:rPr>
          <w:lang w:val="en-US"/>
        </w:rPr>
        <w:t>variants</w:t>
      </w:r>
      <w:r w:rsidR="0089114C">
        <w:rPr>
          <w:lang w:val="en-US"/>
        </w:rPr>
        <w:t xml:space="preserve"> to identify the best performing variants under certain circumstances</w:t>
      </w:r>
      <w:r w:rsidR="00E05416" w:rsidRPr="00E05416">
        <w:rPr>
          <w:lang w:val="en-US"/>
        </w:rPr>
        <w:t xml:space="preserve">. </w:t>
      </w:r>
      <w:r w:rsidR="00116E40">
        <w:rPr>
          <w:lang w:val="en-US"/>
        </w:rPr>
        <w:t xml:space="preserve">Our analysis was also restricted </w:t>
      </w:r>
      <w:r w:rsidR="00E05416" w:rsidRPr="00E05416">
        <w:rPr>
          <w:lang w:val="en-US"/>
        </w:rPr>
        <w:t xml:space="preserve">by the time and human resource constraints associated with the manual labelling </w:t>
      </w:r>
      <w:r w:rsidR="00116E40">
        <w:rPr>
          <w:lang w:val="en-US"/>
        </w:rPr>
        <w:t xml:space="preserve">of the reviews </w:t>
      </w:r>
      <w:r w:rsidR="00772CAC">
        <w:rPr>
          <w:lang w:val="en-US"/>
        </w:rPr>
        <w:t xml:space="preserve">and </w:t>
      </w:r>
      <w:r w:rsidR="00E05416" w:rsidRPr="00E05416">
        <w:rPr>
          <w:lang w:val="en-US"/>
        </w:rPr>
        <w:t>reliability assessments performed in this study.</w:t>
      </w:r>
      <w:r w:rsidR="004A5419">
        <w:rPr>
          <w:lang w:val="en-US"/>
        </w:rPr>
        <w:t xml:space="preserve"> </w:t>
      </w:r>
    </w:p>
    <w:p w14:paraId="58896436" w14:textId="644E748A" w:rsidR="00E42C68" w:rsidRDefault="00E42C68" w:rsidP="00E42C68">
      <w:pPr>
        <w:pStyle w:val="Heading2"/>
      </w:pPr>
      <w:r>
        <w:t>Contruct Validity</w:t>
      </w:r>
    </w:p>
    <w:p w14:paraId="48F0CA30" w14:textId="70702E87" w:rsidR="00E42C68" w:rsidRPr="00FD48E8" w:rsidRDefault="00E42C68" w:rsidP="0053657B">
      <w:pPr>
        <w:pStyle w:val="BodyText"/>
        <w:rPr>
          <w:lang w:val="en-US"/>
        </w:rPr>
      </w:pPr>
      <w:r w:rsidRPr="00E42C68">
        <w:rPr>
          <w:lang w:val="en-US"/>
        </w:rPr>
        <w:t xml:space="preserve">To construct the ground truth to filter useful reviews we followed the well-established rules from </w:t>
      </w:r>
      <w:r w:rsidR="0018164C">
        <w:rPr>
          <w:lang w:val="en-US"/>
        </w:rPr>
        <w:t>a</w:t>
      </w:r>
      <w:r w:rsidR="0018164C" w:rsidRPr="00E42C68">
        <w:rPr>
          <w:lang w:val="en-US"/>
        </w:rPr>
        <w:t xml:space="preserve"> </w:t>
      </w:r>
      <w:r w:rsidRPr="00E42C68">
        <w:rPr>
          <w:lang w:val="en-US"/>
        </w:rPr>
        <w:t>prominent study to label the app reviews</w:t>
      </w:r>
      <w:r w:rsidR="0018164C">
        <w:rPr>
          <w:lang w:val="en-US"/>
        </w:rPr>
        <w:t xml:space="preserve"> </w:t>
      </w:r>
      <w:r w:rsidR="0018164C" w:rsidRPr="00FD48E8">
        <w:rPr>
          <w:lang w:val="en-US"/>
        </w:rPr>
        <w:fldChar w:fldCharType="begin"/>
      </w:r>
      <w:r w:rsidR="00393611">
        <w:rPr>
          <w:lang w:val="en-US"/>
        </w:rP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0018164C" w:rsidRPr="00FD48E8">
        <w:rPr>
          <w:lang w:val="en-US"/>
        </w:rPr>
        <w:fldChar w:fldCharType="separate"/>
      </w:r>
      <w:r w:rsidR="0018164C">
        <w:rPr>
          <w:noProof/>
          <w:lang w:val="en-US"/>
        </w:rPr>
        <w:t>[11]</w:t>
      </w:r>
      <w:r w:rsidR="0018164C" w:rsidRPr="00FD48E8">
        <w:rPr>
          <w:lang w:val="en-NZ"/>
        </w:rPr>
        <w:fldChar w:fldCharType="end"/>
      </w:r>
      <w:r w:rsidR="0018164C">
        <w:rPr>
          <w:lang w:val="en-NZ"/>
        </w:rPr>
        <w:t>.</w:t>
      </w:r>
      <w:r w:rsidRPr="00E42C68">
        <w:rPr>
          <w:lang w:val="en-US"/>
        </w:rPr>
        <w:t xml:space="preserve"> </w:t>
      </w:r>
      <w:r w:rsidR="0018164C">
        <w:rPr>
          <w:lang w:val="en-US"/>
        </w:rPr>
        <w:t xml:space="preserve">In addition, </w:t>
      </w:r>
      <w:r w:rsidRPr="00E42C68">
        <w:rPr>
          <w:lang w:val="en-US"/>
        </w:rPr>
        <w:t>recommended practices</w:t>
      </w:r>
      <w:r>
        <w:rPr>
          <w:lang w:val="en-US"/>
        </w:rPr>
        <w:t xml:space="preserve"> from</w:t>
      </w:r>
      <w:r w:rsidRPr="00E42C68">
        <w:rPr>
          <w:lang w:val="en-US"/>
        </w:rPr>
        <w:t xml:space="preserve"> the software engineering discipline</w:t>
      </w:r>
      <w:r w:rsidR="0018164C">
        <w:rPr>
          <w:lang w:val="en-US"/>
        </w:rPr>
        <w:t xml:space="preserve"> guided our decisions</w:t>
      </w:r>
      <w:r w:rsidRPr="00E42C68">
        <w:rPr>
          <w:lang w:val="en-US"/>
        </w:rPr>
        <w:t xml:space="preserve"> (</w:t>
      </w:r>
      <w:r w:rsidR="0018164C">
        <w:rPr>
          <w:lang w:val="en-US"/>
        </w:rPr>
        <w:t xml:space="preserve">e.g., around reliability assessments and </w:t>
      </w:r>
      <w:r w:rsidRPr="00E42C68">
        <w:rPr>
          <w:lang w:val="en-US"/>
        </w:rPr>
        <w:t xml:space="preserve">consensus formation). However, another alternative to construct this ground truth would be to approach the app developers of the respective apps to obtain the labelled set of reviews for </w:t>
      </w:r>
      <w:r>
        <w:rPr>
          <w:lang w:val="en-US"/>
        </w:rPr>
        <w:t>evaluating the performance of the filtering approach.</w:t>
      </w:r>
      <w:r w:rsidR="0018164C">
        <w:rPr>
          <w:lang w:val="en-US"/>
        </w:rPr>
        <w:t xml:space="preserve"> Such an approach could be a natural next step for future research.</w:t>
      </w:r>
    </w:p>
    <w:p w14:paraId="08D42D12" w14:textId="77777777" w:rsidR="003E01DE" w:rsidRDefault="003E01DE" w:rsidP="003E01DE">
      <w:pPr>
        <w:pStyle w:val="Heading1"/>
      </w:pPr>
      <w:r>
        <w:t>Conclusion and Future Work</w:t>
      </w:r>
    </w:p>
    <w:p w14:paraId="7175BBE7" w14:textId="79453972" w:rsidR="00875A86" w:rsidRDefault="00FD48E8" w:rsidP="00FD48E8">
      <w:r w:rsidRPr="00FD48E8">
        <w:t xml:space="preserve">In this </w:t>
      </w:r>
      <w:r w:rsidR="00C70D51" w:rsidRPr="00FD48E8">
        <w:t>study,</w:t>
      </w:r>
      <w:r w:rsidRPr="00FD48E8">
        <w:t xml:space="preserve"> we investigated Naïve Bayes variants for their utility extracting useful app reviews. In the past, various approaches have been used to extract app reviews, with the approach incorporating Expectation Maximization for the Naïve Bayes method showing the most promise. Thus, in this study, we investigate the performances of six variants of Naïve Bayes. Our outcomes suggest that</w:t>
      </w:r>
      <w:r w:rsidR="000251C9">
        <w:t>,</w:t>
      </w:r>
      <w:r w:rsidRPr="00FD48E8">
        <w:t xml:space="preserve"> </w:t>
      </w:r>
      <w:r w:rsidR="000251C9">
        <w:t xml:space="preserve">overall </w:t>
      </w:r>
      <w:r w:rsidRPr="00FD48E8">
        <w:t>Expectation Maximization-Multinomial Naïve Bayes with Laplace smoothing</w:t>
      </w:r>
      <w:r w:rsidR="000251C9">
        <w:t xml:space="preserve"> (i.e., variant IV)</w:t>
      </w:r>
      <w:r w:rsidRPr="00FD48E8">
        <w:t xml:space="preserve"> </w:t>
      </w:r>
      <w:r w:rsidR="000251C9">
        <w:t>is best suited for extracting useful reviews</w:t>
      </w:r>
      <w:r w:rsidR="00DC7467">
        <w:t xml:space="preserve"> belonging to different datasets</w:t>
      </w:r>
      <w:r w:rsidR="000251C9">
        <w:t xml:space="preserve"> </w:t>
      </w:r>
      <w:r w:rsidRPr="00FD48E8">
        <w:t>and Complement Naïve Bayes with Laplace smoothing</w:t>
      </w:r>
      <w:r w:rsidR="000251C9">
        <w:t xml:space="preserve"> (i.e., variant VI)</w:t>
      </w:r>
      <w:r w:rsidRPr="00FD48E8">
        <w:t xml:space="preserve"> may be best suited for extracting useful reviews </w:t>
      </w:r>
      <w:r w:rsidR="000C7133">
        <w:t>belonging to</w:t>
      </w:r>
      <w:r w:rsidR="000251C9">
        <w:t xml:space="preserve"> highly imbalanced datasets</w:t>
      </w:r>
      <w:r w:rsidRPr="00FD48E8">
        <w:t xml:space="preserve">. Furthermore, the utilization of such variants may provide decision support for </w:t>
      </w:r>
      <w:r w:rsidR="0040778C">
        <w:t xml:space="preserve">software </w:t>
      </w:r>
      <w:r w:rsidRPr="00FD48E8">
        <w:t xml:space="preserve">product </w:t>
      </w:r>
      <w:r w:rsidR="0040778C">
        <w:t xml:space="preserve">maintenance and </w:t>
      </w:r>
      <w:r w:rsidRPr="00FD48E8">
        <w:t xml:space="preserve">evolution. </w:t>
      </w:r>
    </w:p>
    <w:p w14:paraId="6D27D3A1" w14:textId="44135B5A" w:rsidR="00FD48E8" w:rsidRDefault="00C05F7B" w:rsidP="00581504">
      <w:r>
        <w:t xml:space="preserve">That said, </w:t>
      </w:r>
      <w:r w:rsidR="00067EB8">
        <w:t xml:space="preserve">this study </w:t>
      </w:r>
      <w:r w:rsidR="00B62F42">
        <w:t xml:space="preserve">identifies several </w:t>
      </w:r>
      <w:r w:rsidR="00190D88">
        <w:t>further research opportunities</w:t>
      </w:r>
      <w:r w:rsidR="00B62F42">
        <w:t xml:space="preserve">. For instance, </w:t>
      </w:r>
      <w:r w:rsidR="00951922">
        <w:t>the potential performance optimization of the Naïve Bayes variants</w:t>
      </w:r>
      <w:r w:rsidR="009B5912">
        <w:t xml:space="preserve"> </w:t>
      </w:r>
      <w:r w:rsidR="00B62F42">
        <w:t xml:space="preserve">for </w:t>
      </w:r>
      <w:r w:rsidR="009B5912">
        <w:t>filtering of app reviews</w:t>
      </w:r>
      <w:r w:rsidR="00B62F42">
        <w:t xml:space="preserve"> provides a useful opportunity for follow up research.</w:t>
      </w:r>
      <w:r w:rsidR="00951922">
        <w:t xml:space="preserve"> </w:t>
      </w:r>
      <w:r w:rsidR="00B62F42">
        <w:t xml:space="preserve">In addition, </w:t>
      </w:r>
      <w:r w:rsidR="00190D88">
        <w:t>the generation of discrete</w:t>
      </w:r>
      <w:r w:rsidR="0089114C">
        <w:t xml:space="preserve"> (reliable)</w:t>
      </w:r>
      <w:r w:rsidR="00190D88">
        <w:t xml:space="preserve"> features </w:t>
      </w:r>
      <w:r w:rsidR="003B276E">
        <w:t>for learning purpose</w:t>
      </w:r>
      <w:r w:rsidR="00116E40">
        <w:t>s</w:t>
      </w:r>
      <w:r w:rsidR="003B276E">
        <w:t xml:space="preserve"> and addressing the independence assumption made by the variants</w:t>
      </w:r>
      <w:r w:rsidR="00B62F42">
        <w:t xml:space="preserve"> are useful avenues for follow up work</w:t>
      </w:r>
      <w:r w:rsidR="003B276E">
        <w:t>.</w:t>
      </w:r>
      <w:r w:rsidR="00185655">
        <w:t xml:space="preserve"> </w:t>
      </w:r>
      <w:r w:rsidR="00276E7B">
        <w:t>A</w:t>
      </w:r>
      <w:r w:rsidR="00185655">
        <w:t xml:space="preserve">dditional datasets belonging to wide spectrum of categories (e.g., Banking, Social, </w:t>
      </w:r>
      <w:r w:rsidR="00185655" w:rsidRPr="00CD08C5">
        <w:t>Video Players &amp; Editors</w:t>
      </w:r>
      <w:r w:rsidR="00185655">
        <w:t xml:space="preserve"> and so on) from app domain can be utilized to evaluate the performance of the proposed variants of Multinomial Naïve Bayes method to </w:t>
      </w:r>
      <w:r w:rsidR="00A856CA">
        <w:t>validate</w:t>
      </w:r>
      <w:r w:rsidR="00185655">
        <w:t xml:space="preserve"> the application generalizability of the best performing variants from a broader perspective (i.e., industry or academic settings).</w:t>
      </w:r>
      <w:r w:rsidR="00581504">
        <w:t xml:space="preserve"> </w:t>
      </w:r>
      <w:r w:rsidR="00FD48E8" w:rsidRPr="00FD48E8">
        <w:t xml:space="preserve">Beyond app reviews however, the </w:t>
      </w:r>
      <w:r w:rsidR="001E538A">
        <w:t>utility</w:t>
      </w:r>
      <w:r w:rsidR="00FD48E8" w:rsidRPr="00FD48E8">
        <w:t xml:space="preserve"> of these variants can be empirically evaluated on</w:t>
      </w:r>
      <w:r w:rsidR="00C9653D">
        <w:t xml:space="preserve"> bug reports and requests logged in software repositories such as Jira</w:t>
      </w:r>
      <w:r w:rsidR="002A4E54">
        <w:t>, GitHub and so on</w:t>
      </w:r>
      <w:r w:rsidR="00FD48E8" w:rsidRPr="00FD48E8">
        <w:t>.</w:t>
      </w:r>
      <w:r>
        <w:t xml:space="preserve"> </w:t>
      </w:r>
    </w:p>
    <w:p w14:paraId="2A1A69CE" w14:textId="79ACA618" w:rsidR="00551887" w:rsidRDefault="00551887" w:rsidP="00551887">
      <w:pPr>
        <w:pStyle w:val="Heading5"/>
        <w:jc w:val="center"/>
      </w:pPr>
      <w:r>
        <w:t>Acknowledgement</w:t>
      </w:r>
    </w:p>
    <w:p w14:paraId="01B7F3BE" w14:textId="1E04959C" w:rsidR="00A56D4E" w:rsidRDefault="00100737" w:rsidP="00FD48E8">
      <w:r w:rsidRPr="00100737">
        <w:t>We would like to thank</w:t>
      </w:r>
      <w:r>
        <w:t xml:space="preserve"> the app developers of </w:t>
      </w:r>
      <w:r w:rsidRPr="00100737">
        <w:t>Flutter for prov</w:t>
      </w:r>
      <w:r>
        <w:t>i</w:t>
      </w:r>
      <w:r w:rsidRPr="00100737">
        <w:t xml:space="preserve">ding the app reviews </w:t>
      </w:r>
      <w:r>
        <w:t xml:space="preserve">and </w:t>
      </w:r>
      <w:r w:rsidR="00116E40">
        <w:t>validating our</w:t>
      </w:r>
      <w:r w:rsidRPr="00100737">
        <w:t xml:space="preserve"> </w:t>
      </w:r>
      <w:r w:rsidR="00AC6914">
        <w:t>preliminary</w:t>
      </w:r>
      <w:r w:rsidR="00116E40">
        <w:t xml:space="preserve"> outcomes</w:t>
      </w:r>
      <w:r>
        <w:t xml:space="preserve">. </w:t>
      </w:r>
      <w:r w:rsidR="00C70D51">
        <w:t>This work is funded by</w:t>
      </w:r>
      <w:r w:rsidR="00093277" w:rsidRPr="00093277">
        <w:t xml:space="preserve"> University of Otago R</w:t>
      </w:r>
      <w:r w:rsidR="004F6CAD">
        <w:t>esearch Grant (UORG) Award – ac</w:t>
      </w:r>
      <w:r w:rsidR="00093277" w:rsidRPr="00093277">
        <w:t>cessed through the University of Otago Research Committee.</w:t>
      </w:r>
    </w:p>
    <w:p w14:paraId="5FE049D0" w14:textId="1696B89F" w:rsidR="00B06396" w:rsidRDefault="00B06396" w:rsidP="00B06396">
      <w:pPr>
        <w:pStyle w:val="Heading5"/>
        <w:jc w:val="center"/>
      </w:pPr>
      <w:r>
        <w:t>Conflict Of Interest Statement</w:t>
      </w:r>
    </w:p>
    <w:p w14:paraId="2F35580C" w14:textId="3D103C49" w:rsidR="00B06396" w:rsidRPr="00B06396" w:rsidRDefault="00B06396" w:rsidP="00B06396">
      <w:r>
        <w:t xml:space="preserve">The authors have no conflicts of interest to declare. All co-authors have seen and agree with the contents of the </w:t>
      </w:r>
      <w:r>
        <w:lastRenderedPageBreak/>
        <w:t xml:space="preserve">manuscript and there is no financial interest to report. We certify that the submission is original work and is not under review at any other publication venue. </w:t>
      </w:r>
    </w:p>
    <w:p w14:paraId="1D868682" w14:textId="212126C0" w:rsidR="00EC70E6" w:rsidRDefault="009303D9" w:rsidP="00015789">
      <w:pPr>
        <w:pStyle w:val="Heading5"/>
        <w:jc w:val="center"/>
      </w:pPr>
      <w:r w:rsidRPr="005B520E">
        <w:t>References</w:t>
      </w:r>
    </w:p>
    <w:p w14:paraId="3C13AC04" w14:textId="38DF7A5F" w:rsidR="00393611" w:rsidRPr="00CD08C5" w:rsidRDefault="00EC70E6" w:rsidP="00CD08C5">
      <w:pPr>
        <w:pStyle w:val="EndNoteBibliography"/>
        <w:spacing w:after="0pt"/>
        <w:ind w:start="13.50pt" w:hanging="13.50pt"/>
        <w:rPr>
          <w:sz w:val="16"/>
        </w:rPr>
      </w:pPr>
      <w:r w:rsidRPr="00B92158">
        <w:rPr>
          <w:sz w:val="2"/>
          <w:szCs w:val="16"/>
        </w:rPr>
        <w:fldChar w:fldCharType="begin"/>
      </w:r>
      <w:r w:rsidRPr="00B92158">
        <w:rPr>
          <w:sz w:val="2"/>
          <w:szCs w:val="16"/>
        </w:rPr>
        <w:instrText xml:space="preserve"> ADDIN EN.REFLIST </w:instrText>
      </w:r>
      <w:r w:rsidRPr="00B92158">
        <w:rPr>
          <w:sz w:val="2"/>
          <w:szCs w:val="16"/>
        </w:rPr>
        <w:fldChar w:fldCharType="separate"/>
      </w:r>
      <w:r w:rsidR="00393611" w:rsidRPr="00CD08C5">
        <w:rPr>
          <w:sz w:val="16"/>
        </w:rPr>
        <w:t>1.</w:t>
      </w:r>
      <w:r w:rsidR="00393611" w:rsidRPr="00CD08C5">
        <w:rPr>
          <w:sz w:val="16"/>
        </w:rPr>
        <w:tab/>
        <w:t xml:space="preserve">Dogtiev, A. </w:t>
      </w:r>
      <w:r w:rsidR="00393611" w:rsidRPr="00CD08C5">
        <w:rPr>
          <w:i/>
          <w:sz w:val="16"/>
        </w:rPr>
        <w:t>App Revenues</w:t>
      </w:r>
      <w:r w:rsidR="00393611" w:rsidRPr="00CD08C5">
        <w:rPr>
          <w:sz w:val="16"/>
        </w:rPr>
        <w:t>. 20</w:t>
      </w:r>
      <w:r w:rsidR="00944BF5">
        <w:rPr>
          <w:sz w:val="16"/>
        </w:rPr>
        <w:t>21</w:t>
      </w:r>
      <w:r w:rsidR="00393611" w:rsidRPr="00CD08C5">
        <w:rPr>
          <w:sz w:val="16"/>
        </w:rPr>
        <w:t>; Available from: https://</w:t>
      </w:r>
      <w:hyperlink r:id="rId11" w:history="1">
        <w:r w:rsidR="00393611" w:rsidRPr="00CD08C5">
          <w:rPr>
            <w:rStyle w:val="Hyperlink"/>
            <w:sz w:val="16"/>
          </w:rPr>
          <w:t>www.businessofapps.com/data/app-revenues/</w:t>
        </w:r>
      </w:hyperlink>
      <w:r w:rsidR="00393611" w:rsidRPr="00CD08C5">
        <w:rPr>
          <w:sz w:val="16"/>
        </w:rPr>
        <w:t>.</w:t>
      </w:r>
    </w:p>
    <w:p w14:paraId="743E591F" w14:textId="57DC6EFA" w:rsidR="00393611" w:rsidRPr="00CD08C5" w:rsidRDefault="00393611" w:rsidP="00CD08C5">
      <w:pPr>
        <w:pStyle w:val="EndNoteBibliography"/>
        <w:spacing w:after="0pt"/>
        <w:ind w:start="13.50pt" w:hanging="13.50pt"/>
        <w:rPr>
          <w:sz w:val="16"/>
        </w:rPr>
      </w:pPr>
      <w:r w:rsidRPr="00CD08C5">
        <w:rPr>
          <w:sz w:val="16"/>
        </w:rPr>
        <w:t>2.</w:t>
      </w:r>
      <w:r w:rsidRPr="00CD08C5">
        <w:rPr>
          <w:sz w:val="16"/>
        </w:rPr>
        <w:tab/>
        <w:t xml:space="preserve">Statista. </w:t>
      </w:r>
      <w:r w:rsidRPr="00CD08C5">
        <w:rPr>
          <w:i/>
          <w:sz w:val="16"/>
        </w:rPr>
        <w:t>Smartphones - Statistics &amp; Facts</w:t>
      </w:r>
      <w:r w:rsidRPr="00CD08C5">
        <w:rPr>
          <w:sz w:val="16"/>
        </w:rPr>
        <w:t>. 20</w:t>
      </w:r>
      <w:r w:rsidR="00944BF5">
        <w:rPr>
          <w:sz w:val="16"/>
        </w:rPr>
        <w:t>21</w:t>
      </w:r>
      <w:r w:rsidRPr="00CD08C5">
        <w:rPr>
          <w:sz w:val="16"/>
        </w:rPr>
        <w:t>; Available from: https://</w:t>
      </w:r>
      <w:hyperlink r:id="rId12" w:history="1">
        <w:r w:rsidRPr="00CD08C5">
          <w:rPr>
            <w:rStyle w:val="Hyperlink"/>
            <w:sz w:val="16"/>
          </w:rPr>
          <w:t>www.statista.com/topics/840/smartphones/</w:t>
        </w:r>
      </w:hyperlink>
      <w:r w:rsidRPr="00CD08C5">
        <w:rPr>
          <w:sz w:val="16"/>
        </w:rPr>
        <w:t>.</w:t>
      </w:r>
    </w:p>
    <w:p w14:paraId="71D4ECE3" w14:textId="77777777" w:rsidR="00393611" w:rsidRPr="00CD08C5" w:rsidRDefault="00393611" w:rsidP="00CD08C5">
      <w:pPr>
        <w:pStyle w:val="EndNoteBibliography"/>
        <w:spacing w:after="0pt"/>
        <w:ind w:start="13.50pt" w:hanging="13.50pt"/>
        <w:rPr>
          <w:sz w:val="16"/>
        </w:rPr>
      </w:pPr>
      <w:r w:rsidRPr="00CD08C5">
        <w:rPr>
          <w:sz w:val="16"/>
        </w:rPr>
        <w:t>3.</w:t>
      </w:r>
      <w:r w:rsidRPr="00CD08C5">
        <w:rPr>
          <w:sz w:val="16"/>
        </w:rPr>
        <w:tab/>
        <w:t xml:space="preserve">Pagano, D. and W. Maalej. </w:t>
      </w:r>
      <w:r w:rsidRPr="00CD08C5">
        <w:rPr>
          <w:i/>
          <w:sz w:val="16"/>
        </w:rPr>
        <w:t>User feedback in the appstore: An empirical study</w:t>
      </w:r>
      <w:r w:rsidRPr="00CD08C5">
        <w:rPr>
          <w:sz w:val="16"/>
        </w:rPr>
        <w:t xml:space="preserve">. in </w:t>
      </w:r>
      <w:r w:rsidRPr="00CD08C5">
        <w:rPr>
          <w:i/>
          <w:sz w:val="16"/>
        </w:rPr>
        <w:t>2013 21st IEEE International Requirements Engineering Conference (RE)</w:t>
      </w:r>
      <w:r w:rsidRPr="00CD08C5">
        <w:rPr>
          <w:sz w:val="16"/>
        </w:rPr>
        <w:t>. 2013.</w:t>
      </w:r>
    </w:p>
    <w:p w14:paraId="1C47B15A" w14:textId="77777777" w:rsidR="00393611" w:rsidRPr="00CD08C5" w:rsidRDefault="00393611" w:rsidP="00CD08C5">
      <w:pPr>
        <w:pStyle w:val="EndNoteBibliography"/>
        <w:spacing w:after="0pt"/>
        <w:ind w:start="13.50pt" w:hanging="13.50pt"/>
        <w:rPr>
          <w:sz w:val="16"/>
        </w:rPr>
      </w:pPr>
      <w:r w:rsidRPr="00CD08C5">
        <w:rPr>
          <w:sz w:val="16"/>
        </w:rPr>
        <w:t>4.</w:t>
      </w:r>
      <w:r w:rsidRPr="00CD08C5">
        <w:rPr>
          <w:sz w:val="16"/>
        </w:rPr>
        <w:tab/>
        <w:t xml:space="preserve">Maalej, W., et al., </w:t>
      </w:r>
      <w:r w:rsidRPr="00CD08C5">
        <w:rPr>
          <w:i/>
          <w:sz w:val="16"/>
        </w:rPr>
        <w:t>On the automatic classification of app reviews.</w:t>
      </w:r>
      <w:r w:rsidRPr="00CD08C5">
        <w:rPr>
          <w:sz w:val="16"/>
        </w:rPr>
        <w:t xml:space="preserve"> Requirements Engineering, 2016. </w:t>
      </w:r>
      <w:r w:rsidRPr="00CD08C5">
        <w:rPr>
          <w:b/>
          <w:sz w:val="16"/>
        </w:rPr>
        <w:t>21</w:t>
      </w:r>
      <w:r w:rsidRPr="00CD08C5">
        <w:rPr>
          <w:sz w:val="16"/>
        </w:rPr>
        <w:t>(3): p. 311-331.</w:t>
      </w:r>
    </w:p>
    <w:p w14:paraId="74B614FB" w14:textId="77777777" w:rsidR="00393611" w:rsidRPr="00CD08C5" w:rsidRDefault="00393611" w:rsidP="00CD08C5">
      <w:pPr>
        <w:pStyle w:val="EndNoteBibliography"/>
        <w:spacing w:after="0pt"/>
        <w:ind w:start="13.50pt" w:hanging="13.50pt"/>
        <w:rPr>
          <w:sz w:val="16"/>
        </w:rPr>
      </w:pPr>
      <w:r w:rsidRPr="00CD08C5">
        <w:rPr>
          <w:sz w:val="16"/>
        </w:rPr>
        <w:t>5.</w:t>
      </w:r>
      <w:r w:rsidRPr="00CD08C5">
        <w:rPr>
          <w:sz w:val="16"/>
        </w:rPr>
        <w:tab/>
        <w:t xml:space="preserve">Maalej, W., et al., </w:t>
      </w:r>
      <w:r w:rsidRPr="00CD08C5">
        <w:rPr>
          <w:i/>
          <w:sz w:val="16"/>
        </w:rPr>
        <w:t>Toward Data-Driven Requirements Engineering.</w:t>
      </w:r>
      <w:r w:rsidRPr="00CD08C5">
        <w:rPr>
          <w:sz w:val="16"/>
        </w:rPr>
        <w:t xml:space="preserve"> IEEE Software, 2016. </w:t>
      </w:r>
      <w:r w:rsidRPr="00CD08C5">
        <w:rPr>
          <w:b/>
          <w:sz w:val="16"/>
        </w:rPr>
        <w:t>33</w:t>
      </w:r>
      <w:r w:rsidRPr="00CD08C5">
        <w:rPr>
          <w:sz w:val="16"/>
        </w:rPr>
        <w:t>(1): p. 48-54.</w:t>
      </w:r>
    </w:p>
    <w:p w14:paraId="78110C8A" w14:textId="77777777" w:rsidR="00393611" w:rsidRPr="00CD08C5" w:rsidRDefault="00393611" w:rsidP="00CD08C5">
      <w:pPr>
        <w:pStyle w:val="EndNoteBibliography"/>
        <w:spacing w:after="0pt"/>
        <w:ind w:start="13.50pt" w:hanging="13.50pt"/>
        <w:rPr>
          <w:sz w:val="16"/>
        </w:rPr>
      </w:pPr>
      <w:r w:rsidRPr="00CD08C5">
        <w:rPr>
          <w:sz w:val="16"/>
        </w:rPr>
        <w:t>6.</w:t>
      </w:r>
      <w:r w:rsidRPr="00CD08C5">
        <w:rPr>
          <w:sz w:val="16"/>
        </w:rPr>
        <w:tab/>
        <w:t xml:space="preserve">Fawareh, H.M.A., S. Jusoh, and W.R.S. Osman. </w:t>
      </w:r>
      <w:r w:rsidRPr="00CD08C5">
        <w:rPr>
          <w:i/>
          <w:sz w:val="16"/>
        </w:rPr>
        <w:t>Ambiguity in text mining</w:t>
      </w:r>
      <w:r w:rsidRPr="00CD08C5">
        <w:rPr>
          <w:sz w:val="16"/>
        </w:rPr>
        <w:t xml:space="preserve">. in </w:t>
      </w:r>
      <w:r w:rsidRPr="00CD08C5">
        <w:rPr>
          <w:i/>
          <w:sz w:val="16"/>
        </w:rPr>
        <w:t>2008 International Conference on Computer and Communication Engineering</w:t>
      </w:r>
      <w:r w:rsidRPr="00CD08C5">
        <w:rPr>
          <w:sz w:val="16"/>
        </w:rPr>
        <w:t>. 2008.</w:t>
      </w:r>
    </w:p>
    <w:p w14:paraId="46E0E61F" w14:textId="77777777" w:rsidR="00393611" w:rsidRPr="00CD08C5" w:rsidRDefault="00393611" w:rsidP="00CD08C5">
      <w:pPr>
        <w:pStyle w:val="EndNoteBibliography"/>
        <w:spacing w:after="0pt"/>
        <w:ind w:start="13.50pt" w:hanging="13.50pt"/>
        <w:rPr>
          <w:sz w:val="16"/>
        </w:rPr>
      </w:pPr>
      <w:r w:rsidRPr="00CD08C5">
        <w:rPr>
          <w:sz w:val="16"/>
        </w:rPr>
        <w:t>7.</w:t>
      </w:r>
      <w:r w:rsidRPr="00CD08C5">
        <w:rPr>
          <w:sz w:val="16"/>
        </w:rPr>
        <w:tab/>
        <w:t xml:space="preserve">Corbett, J., B.T.R. Savarimuthu, and V. Lakshmi, </w:t>
      </w:r>
      <w:r w:rsidRPr="00CD08C5">
        <w:rPr>
          <w:i/>
          <w:sz w:val="16"/>
        </w:rPr>
        <w:t>Separating Treasure from Trash: Quantifying Data Waste in App Reviews.</w:t>
      </w:r>
      <w:r w:rsidRPr="00CD08C5">
        <w:rPr>
          <w:sz w:val="16"/>
        </w:rPr>
        <w:t xml:space="preserve"> 2020.</w:t>
      </w:r>
    </w:p>
    <w:p w14:paraId="19372EA8" w14:textId="77777777" w:rsidR="00393611" w:rsidRPr="00CD08C5" w:rsidRDefault="00393611" w:rsidP="00CD08C5">
      <w:pPr>
        <w:pStyle w:val="EndNoteBibliography"/>
        <w:spacing w:after="0pt"/>
        <w:ind w:start="13.50pt" w:hanging="13.50pt"/>
        <w:rPr>
          <w:sz w:val="16"/>
        </w:rPr>
      </w:pPr>
      <w:r w:rsidRPr="00CD08C5">
        <w:rPr>
          <w:sz w:val="16"/>
        </w:rPr>
        <w:t>8.</w:t>
      </w:r>
      <w:r w:rsidRPr="00CD08C5">
        <w:rPr>
          <w:sz w:val="16"/>
        </w:rPr>
        <w:tab/>
        <w:t xml:space="preserve">Licorish, S.A., B.T.R. Savarimuthu, and S. Keertipati, </w:t>
      </w:r>
      <w:r w:rsidRPr="00CD08C5">
        <w:rPr>
          <w:i/>
          <w:sz w:val="16"/>
        </w:rPr>
        <w:t>Attributes that Predict which Features to Fix: Lessons for App Store Mining</w:t>
      </w:r>
      <w:r w:rsidRPr="00CD08C5">
        <w:rPr>
          <w:sz w:val="16"/>
        </w:rPr>
        <w:t xml:space="preserve">, in </w:t>
      </w:r>
      <w:r w:rsidRPr="00CD08C5">
        <w:rPr>
          <w:i/>
          <w:sz w:val="16"/>
        </w:rPr>
        <w:t>Proceedings of the 21st International Conference on Evaluation and Assessment in Software Engineering</w:t>
      </w:r>
      <w:r w:rsidRPr="00CD08C5">
        <w:rPr>
          <w:sz w:val="16"/>
        </w:rPr>
        <w:t>. 2017, ACM: Karlskrona, Sweden. p. 108-117.</w:t>
      </w:r>
    </w:p>
    <w:p w14:paraId="59878DD8" w14:textId="77777777" w:rsidR="00393611" w:rsidRPr="00CD08C5" w:rsidRDefault="00393611" w:rsidP="00CD08C5">
      <w:pPr>
        <w:pStyle w:val="EndNoteBibliography"/>
        <w:spacing w:after="0pt"/>
        <w:ind w:start="13.50pt" w:hanging="13.50pt"/>
        <w:rPr>
          <w:sz w:val="16"/>
        </w:rPr>
      </w:pPr>
      <w:r w:rsidRPr="00CD08C5">
        <w:rPr>
          <w:sz w:val="16"/>
        </w:rPr>
        <w:t>9.</w:t>
      </w:r>
      <w:r w:rsidRPr="00CD08C5">
        <w:rPr>
          <w:sz w:val="16"/>
        </w:rPr>
        <w:tab/>
        <w:t xml:space="preserve">Keertipati, S., B.T.R. Savarimuthu, and S.A. Licorish, </w:t>
      </w:r>
      <w:r w:rsidRPr="00CD08C5">
        <w:rPr>
          <w:i/>
          <w:sz w:val="16"/>
        </w:rPr>
        <w:t>Approaches for prioritizing feature improvements extracted from app reviews</w:t>
      </w:r>
      <w:r w:rsidRPr="00CD08C5">
        <w:rPr>
          <w:sz w:val="16"/>
        </w:rPr>
        <w:t xml:space="preserve">, in </w:t>
      </w:r>
      <w:r w:rsidRPr="00CD08C5">
        <w:rPr>
          <w:i/>
          <w:sz w:val="16"/>
        </w:rPr>
        <w:t>Proceedings of the 20th International Conference on Evaluation and Assessment in Software Engineering</w:t>
      </w:r>
      <w:r w:rsidRPr="00CD08C5">
        <w:rPr>
          <w:sz w:val="16"/>
        </w:rPr>
        <w:t>. 2016, ACM: Limerick, Ireland. p. 1-6.</w:t>
      </w:r>
    </w:p>
    <w:p w14:paraId="2477592A" w14:textId="77777777" w:rsidR="00393611" w:rsidRPr="00CD08C5" w:rsidRDefault="00393611" w:rsidP="00CD08C5">
      <w:pPr>
        <w:pStyle w:val="EndNoteBibliography"/>
        <w:spacing w:after="0pt"/>
        <w:ind w:start="13.50pt" w:hanging="13.50pt"/>
        <w:rPr>
          <w:sz w:val="16"/>
        </w:rPr>
      </w:pPr>
      <w:r w:rsidRPr="00CD08C5">
        <w:rPr>
          <w:sz w:val="16"/>
        </w:rPr>
        <w:t>10.</w:t>
      </w:r>
      <w:r w:rsidRPr="00CD08C5">
        <w:rPr>
          <w:sz w:val="16"/>
        </w:rPr>
        <w:tab/>
        <w:t xml:space="preserve">Fu, B., et al., </w:t>
      </w:r>
      <w:r w:rsidRPr="00CD08C5">
        <w:rPr>
          <w:i/>
          <w:sz w:val="16"/>
        </w:rPr>
        <w:t>Why people hate your app: making sense of user feedback in a mobile app store</w:t>
      </w:r>
      <w:r w:rsidRPr="00CD08C5">
        <w:rPr>
          <w:sz w:val="16"/>
        </w:rPr>
        <w:t xml:space="preserve">, in </w:t>
      </w:r>
      <w:r w:rsidRPr="00CD08C5">
        <w:rPr>
          <w:i/>
          <w:sz w:val="16"/>
        </w:rPr>
        <w:t>Proceedings of the 19th ACM SIGKDD international conference on Knowledge discovery and data mining</w:t>
      </w:r>
      <w:r w:rsidRPr="00CD08C5">
        <w:rPr>
          <w:sz w:val="16"/>
        </w:rPr>
        <w:t>. 2013, ACM: Chicago, Illinois, USA. p. 1276-1284.</w:t>
      </w:r>
    </w:p>
    <w:p w14:paraId="1EB8F5B2" w14:textId="77777777" w:rsidR="00393611" w:rsidRPr="00CD08C5" w:rsidRDefault="00393611" w:rsidP="00CD08C5">
      <w:pPr>
        <w:pStyle w:val="EndNoteBibliography"/>
        <w:spacing w:after="0pt"/>
        <w:ind w:start="13.50pt" w:hanging="13.50pt"/>
        <w:rPr>
          <w:sz w:val="16"/>
        </w:rPr>
      </w:pPr>
      <w:r w:rsidRPr="00CD08C5">
        <w:rPr>
          <w:sz w:val="16"/>
        </w:rPr>
        <w:t>11.</w:t>
      </w:r>
      <w:r w:rsidRPr="00CD08C5">
        <w:rPr>
          <w:sz w:val="16"/>
        </w:rPr>
        <w:tab/>
        <w:t xml:space="preserve">Chen, N., et al., </w:t>
      </w:r>
      <w:r w:rsidRPr="00CD08C5">
        <w:rPr>
          <w:i/>
          <w:sz w:val="16"/>
        </w:rPr>
        <w:t>AR-miner: mining informative reviews for developers from mobile app marketplace</w:t>
      </w:r>
      <w:r w:rsidRPr="00CD08C5">
        <w:rPr>
          <w:sz w:val="16"/>
        </w:rPr>
        <w:t xml:space="preserve">, in </w:t>
      </w:r>
      <w:r w:rsidRPr="00CD08C5">
        <w:rPr>
          <w:i/>
          <w:sz w:val="16"/>
        </w:rPr>
        <w:t>Proceedings of the 36th International Conference on Software Engineering</w:t>
      </w:r>
      <w:r w:rsidRPr="00CD08C5">
        <w:rPr>
          <w:sz w:val="16"/>
        </w:rPr>
        <w:t>. 2014, ACM: Hyderabad, India. p. 767-778.</w:t>
      </w:r>
    </w:p>
    <w:p w14:paraId="3610D81E" w14:textId="77777777" w:rsidR="00393611" w:rsidRPr="00CD08C5" w:rsidRDefault="00393611" w:rsidP="00CD08C5">
      <w:pPr>
        <w:pStyle w:val="EndNoteBibliography"/>
        <w:spacing w:after="0pt"/>
        <w:ind w:start="13.50pt" w:hanging="13.50pt"/>
        <w:rPr>
          <w:sz w:val="16"/>
        </w:rPr>
      </w:pPr>
      <w:r w:rsidRPr="00CD08C5">
        <w:rPr>
          <w:sz w:val="16"/>
        </w:rPr>
        <w:t>12.</w:t>
      </w:r>
      <w:r w:rsidRPr="00CD08C5">
        <w:rPr>
          <w:sz w:val="16"/>
        </w:rPr>
        <w:tab/>
        <w:t xml:space="preserve">Shah, F.A., K. Sirts, and D. Pfahl. </w:t>
      </w:r>
      <w:r w:rsidRPr="00CD08C5">
        <w:rPr>
          <w:i/>
          <w:sz w:val="16"/>
        </w:rPr>
        <w:t>Simple App Review Classification with Only Lexical Features</w:t>
      </w:r>
      <w:r w:rsidRPr="00CD08C5">
        <w:rPr>
          <w:sz w:val="16"/>
        </w:rPr>
        <w:t xml:space="preserve">. in </w:t>
      </w:r>
      <w:r w:rsidRPr="00CD08C5">
        <w:rPr>
          <w:i/>
          <w:sz w:val="16"/>
        </w:rPr>
        <w:t>ICSOFT</w:t>
      </w:r>
      <w:r w:rsidRPr="00CD08C5">
        <w:rPr>
          <w:sz w:val="16"/>
        </w:rPr>
        <w:t>. 2018.</w:t>
      </w:r>
    </w:p>
    <w:p w14:paraId="0E5752EA" w14:textId="77777777" w:rsidR="00393611" w:rsidRPr="00CD08C5" w:rsidRDefault="00393611" w:rsidP="00CD08C5">
      <w:pPr>
        <w:pStyle w:val="EndNoteBibliography"/>
        <w:spacing w:after="0pt"/>
        <w:ind w:start="13.50pt" w:hanging="13.50pt"/>
        <w:rPr>
          <w:sz w:val="16"/>
        </w:rPr>
      </w:pPr>
      <w:r w:rsidRPr="00CD08C5">
        <w:rPr>
          <w:sz w:val="16"/>
        </w:rPr>
        <w:t>13.</w:t>
      </w:r>
      <w:r w:rsidRPr="00CD08C5">
        <w:rPr>
          <w:sz w:val="16"/>
        </w:rPr>
        <w:tab/>
        <w:t xml:space="preserve">Luo, Q., W. Xu, and J. Guo. </w:t>
      </w:r>
      <w:r w:rsidRPr="00CD08C5">
        <w:rPr>
          <w:i/>
          <w:sz w:val="16"/>
        </w:rPr>
        <w:t>A Study on the CBOW Model's Overfitting and Stability</w:t>
      </w:r>
      <w:r w:rsidRPr="00CD08C5">
        <w:rPr>
          <w:sz w:val="16"/>
        </w:rPr>
        <w:t xml:space="preserve">. in </w:t>
      </w:r>
      <w:r w:rsidRPr="00CD08C5">
        <w:rPr>
          <w:i/>
          <w:sz w:val="16"/>
        </w:rPr>
        <w:t>Proceedings of the 5th International Workshop on Web-scale Knowledge Representation Retrieval &amp; Reasoning</w:t>
      </w:r>
      <w:r w:rsidRPr="00CD08C5">
        <w:rPr>
          <w:sz w:val="16"/>
        </w:rPr>
        <w:t>. 2014. ACM.</w:t>
      </w:r>
    </w:p>
    <w:p w14:paraId="6773050E" w14:textId="77777777" w:rsidR="00393611" w:rsidRPr="00CD08C5" w:rsidRDefault="00393611" w:rsidP="00CD08C5">
      <w:pPr>
        <w:pStyle w:val="EndNoteBibliography"/>
        <w:spacing w:after="0pt"/>
        <w:ind w:start="13.50pt" w:hanging="13.50pt"/>
        <w:rPr>
          <w:sz w:val="16"/>
        </w:rPr>
      </w:pPr>
      <w:r w:rsidRPr="00CD08C5">
        <w:rPr>
          <w:sz w:val="16"/>
        </w:rPr>
        <w:t>14.</w:t>
      </w:r>
      <w:r w:rsidRPr="00CD08C5">
        <w:rPr>
          <w:sz w:val="16"/>
        </w:rPr>
        <w:tab/>
        <w:t xml:space="preserve">Johann, T., et al. </w:t>
      </w:r>
      <w:r w:rsidRPr="00CD08C5">
        <w:rPr>
          <w:i/>
          <w:sz w:val="16"/>
        </w:rPr>
        <w:t>SAFE: A Simple Approach for Feature Extraction from App Descriptions and App Reviews</w:t>
      </w:r>
      <w:r w:rsidRPr="00CD08C5">
        <w:rPr>
          <w:sz w:val="16"/>
        </w:rPr>
        <w:t xml:space="preserve">. in </w:t>
      </w:r>
      <w:r w:rsidRPr="00CD08C5">
        <w:rPr>
          <w:i/>
          <w:sz w:val="16"/>
        </w:rPr>
        <w:t>2017 IEEE 25th International Requirements Engineering Conference (RE)</w:t>
      </w:r>
      <w:r w:rsidRPr="00CD08C5">
        <w:rPr>
          <w:sz w:val="16"/>
        </w:rPr>
        <w:t>. 2017.</w:t>
      </w:r>
    </w:p>
    <w:p w14:paraId="754FE1D8" w14:textId="77777777" w:rsidR="00393611" w:rsidRPr="00CD08C5" w:rsidRDefault="00393611" w:rsidP="00CD08C5">
      <w:pPr>
        <w:pStyle w:val="EndNoteBibliography"/>
        <w:spacing w:after="0pt"/>
        <w:ind w:start="13.50pt" w:hanging="13.50pt"/>
        <w:rPr>
          <w:sz w:val="16"/>
        </w:rPr>
      </w:pPr>
      <w:r w:rsidRPr="00CD08C5">
        <w:rPr>
          <w:sz w:val="16"/>
        </w:rPr>
        <w:t>15.</w:t>
      </w:r>
      <w:r w:rsidRPr="00CD08C5">
        <w:rPr>
          <w:sz w:val="16"/>
        </w:rPr>
        <w:tab/>
        <w:t xml:space="preserve">Gao, C., et al. </w:t>
      </w:r>
      <w:r w:rsidRPr="00CD08C5">
        <w:rPr>
          <w:i/>
          <w:sz w:val="16"/>
        </w:rPr>
        <w:t>Online App Review Analysis for Identifying Emerging Issues</w:t>
      </w:r>
      <w:r w:rsidRPr="00CD08C5">
        <w:rPr>
          <w:sz w:val="16"/>
        </w:rPr>
        <w:t xml:space="preserve">. in </w:t>
      </w:r>
      <w:r w:rsidRPr="00CD08C5">
        <w:rPr>
          <w:i/>
          <w:sz w:val="16"/>
        </w:rPr>
        <w:t>2018 IEEE/ACM 40th International Conference on Software Engineering (ICSE)</w:t>
      </w:r>
      <w:r w:rsidRPr="00CD08C5">
        <w:rPr>
          <w:sz w:val="16"/>
        </w:rPr>
        <w:t>. 2018.</w:t>
      </w:r>
    </w:p>
    <w:p w14:paraId="26C9F0EE" w14:textId="77777777" w:rsidR="00393611" w:rsidRPr="00CD08C5" w:rsidRDefault="00393611" w:rsidP="00CD08C5">
      <w:pPr>
        <w:pStyle w:val="EndNoteBibliography"/>
        <w:spacing w:after="0pt"/>
        <w:ind w:start="13.50pt" w:hanging="13.50pt"/>
        <w:rPr>
          <w:sz w:val="16"/>
        </w:rPr>
      </w:pPr>
      <w:r w:rsidRPr="00CD08C5">
        <w:rPr>
          <w:sz w:val="16"/>
        </w:rPr>
        <w:t>16.</w:t>
      </w:r>
      <w:r w:rsidRPr="00CD08C5">
        <w:rPr>
          <w:sz w:val="16"/>
        </w:rPr>
        <w:tab/>
        <w:t xml:space="preserve">Suresh, K.P. and S. Urolagin. </w:t>
      </w:r>
      <w:r w:rsidRPr="00CD08C5">
        <w:rPr>
          <w:i/>
          <w:sz w:val="16"/>
        </w:rPr>
        <w:t>Android App Success Prediction based on Reviews</w:t>
      </w:r>
      <w:r w:rsidRPr="00CD08C5">
        <w:rPr>
          <w:sz w:val="16"/>
        </w:rPr>
        <w:t xml:space="preserve">. in </w:t>
      </w:r>
      <w:r w:rsidRPr="00CD08C5">
        <w:rPr>
          <w:i/>
          <w:sz w:val="16"/>
        </w:rPr>
        <w:t>2020 International Conference on Computation, Automation and Knowledge Management (ICCAKM)</w:t>
      </w:r>
      <w:r w:rsidRPr="00CD08C5">
        <w:rPr>
          <w:sz w:val="16"/>
        </w:rPr>
        <w:t>. 2020. IEEE.</w:t>
      </w:r>
    </w:p>
    <w:p w14:paraId="32355DEF" w14:textId="77777777" w:rsidR="00393611" w:rsidRPr="00CD08C5" w:rsidRDefault="00393611" w:rsidP="00CD08C5">
      <w:pPr>
        <w:pStyle w:val="EndNoteBibliography"/>
        <w:spacing w:after="0pt"/>
        <w:ind w:start="13.50pt" w:hanging="13.50pt"/>
        <w:rPr>
          <w:sz w:val="16"/>
        </w:rPr>
      </w:pPr>
      <w:r w:rsidRPr="00CD08C5">
        <w:rPr>
          <w:sz w:val="16"/>
        </w:rPr>
        <w:t>17.</w:t>
      </w:r>
      <w:r w:rsidRPr="00CD08C5">
        <w:rPr>
          <w:sz w:val="16"/>
        </w:rPr>
        <w:tab/>
        <w:t xml:space="preserve">Hoon, L., et al. </w:t>
      </w:r>
      <w:r w:rsidRPr="00CD08C5">
        <w:rPr>
          <w:i/>
          <w:sz w:val="16"/>
        </w:rPr>
        <w:t>A preliminary analysis of vocabulary in mobile app user reviews</w:t>
      </w:r>
      <w:r w:rsidRPr="00CD08C5">
        <w:rPr>
          <w:sz w:val="16"/>
        </w:rPr>
        <w:t xml:space="preserve">. in </w:t>
      </w:r>
      <w:r w:rsidRPr="00CD08C5">
        <w:rPr>
          <w:i/>
          <w:sz w:val="16"/>
        </w:rPr>
        <w:t>Proceedings of the 24th Australian Computer-Human Interaction Conference</w:t>
      </w:r>
      <w:r w:rsidRPr="00CD08C5">
        <w:rPr>
          <w:sz w:val="16"/>
        </w:rPr>
        <w:t>. 2012. ACM.</w:t>
      </w:r>
    </w:p>
    <w:p w14:paraId="282D585B" w14:textId="77777777" w:rsidR="00393611" w:rsidRPr="00CD08C5" w:rsidRDefault="00393611" w:rsidP="00CD08C5">
      <w:pPr>
        <w:pStyle w:val="EndNoteBibliography"/>
        <w:spacing w:after="0pt"/>
        <w:ind w:start="13.50pt" w:hanging="13.50pt"/>
        <w:rPr>
          <w:sz w:val="16"/>
        </w:rPr>
      </w:pPr>
      <w:r w:rsidRPr="00CD08C5">
        <w:rPr>
          <w:sz w:val="16"/>
        </w:rPr>
        <w:t>18.</w:t>
      </w:r>
      <w:r w:rsidRPr="00CD08C5">
        <w:rPr>
          <w:sz w:val="16"/>
        </w:rPr>
        <w:tab/>
        <w:t xml:space="preserve">Panichella, S., et al. </w:t>
      </w:r>
      <w:r w:rsidRPr="00CD08C5">
        <w:rPr>
          <w:i/>
          <w:sz w:val="16"/>
        </w:rPr>
        <w:t>How can i improve my app? Classifying user reviews for software maintenance and evolution</w:t>
      </w:r>
      <w:r w:rsidRPr="00CD08C5">
        <w:rPr>
          <w:sz w:val="16"/>
        </w:rPr>
        <w:t xml:space="preserve">. in </w:t>
      </w:r>
      <w:r w:rsidRPr="00CD08C5">
        <w:rPr>
          <w:i/>
          <w:sz w:val="16"/>
        </w:rPr>
        <w:t>2015 IEEE International Conference on Software Maintenance and Evolution (ICSME)</w:t>
      </w:r>
      <w:r w:rsidRPr="00CD08C5">
        <w:rPr>
          <w:sz w:val="16"/>
        </w:rPr>
        <w:t>. 2015.</w:t>
      </w:r>
    </w:p>
    <w:p w14:paraId="1DA19B7A" w14:textId="77777777" w:rsidR="00393611" w:rsidRPr="00CD08C5" w:rsidRDefault="00393611" w:rsidP="00CD08C5">
      <w:pPr>
        <w:pStyle w:val="EndNoteBibliography"/>
        <w:spacing w:after="0pt"/>
        <w:ind w:start="13.50pt" w:hanging="13.50pt"/>
        <w:rPr>
          <w:sz w:val="16"/>
        </w:rPr>
      </w:pPr>
      <w:r w:rsidRPr="00CD08C5">
        <w:rPr>
          <w:sz w:val="16"/>
        </w:rPr>
        <w:t>19.</w:t>
      </w:r>
      <w:r w:rsidRPr="00CD08C5">
        <w:rPr>
          <w:sz w:val="16"/>
        </w:rPr>
        <w:tab/>
        <w:t xml:space="preserve">Panichella, S., et al. </w:t>
      </w:r>
      <w:r w:rsidRPr="00CD08C5">
        <w:rPr>
          <w:i/>
          <w:sz w:val="16"/>
        </w:rPr>
        <w:t>Ardoc: App reviews development oriented classifier</w:t>
      </w:r>
      <w:r w:rsidRPr="00CD08C5">
        <w:rPr>
          <w:sz w:val="16"/>
        </w:rPr>
        <w:t xml:space="preserve">. in </w:t>
      </w:r>
      <w:r w:rsidRPr="00CD08C5">
        <w:rPr>
          <w:i/>
          <w:sz w:val="16"/>
        </w:rPr>
        <w:t>Proceedings of the 2016 24th ACM SIGSOFT international symposium on foundations of software engineering</w:t>
      </w:r>
      <w:r w:rsidRPr="00CD08C5">
        <w:rPr>
          <w:sz w:val="16"/>
        </w:rPr>
        <w:t>. 2016. ACM.</w:t>
      </w:r>
    </w:p>
    <w:p w14:paraId="0F8BB59B" w14:textId="77777777" w:rsidR="00393611" w:rsidRPr="00CD08C5" w:rsidRDefault="00393611" w:rsidP="00CD08C5">
      <w:pPr>
        <w:pStyle w:val="EndNoteBibliography"/>
        <w:spacing w:after="0pt"/>
        <w:ind w:start="13.50pt" w:hanging="13.50pt"/>
        <w:rPr>
          <w:sz w:val="16"/>
        </w:rPr>
      </w:pPr>
      <w:r w:rsidRPr="00CD08C5">
        <w:rPr>
          <w:sz w:val="16"/>
        </w:rPr>
        <w:t>20.</w:t>
      </w:r>
      <w:r w:rsidRPr="00CD08C5">
        <w:rPr>
          <w:sz w:val="16"/>
        </w:rPr>
        <w:tab/>
        <w:t xml:space="preserve">Ciurumelea, A., S. Panichella, and H.C. Gall. </w:t>
      </w:r>
      <w:r w:rsidRPr="00CD08C5">
        <w:rPr>
          <w:i/>
          <w:sz w:val="16"/>
        </w:rPr>
        <w:t>Poster: Automated User Reviews Analyser</w:t>
      </w:r>
      <w:r w:rsidRPr="00CD08C5">
        <w:rPr>
          <w:sz w:val="16"/>
        </w:rPr>
        <w:t xml:space="preserve">. in </w:t>
      </w:r>
      <w:r w:rsidRPr="00CD08C5">
        <w:rPr>
          <w:i/>
          <w:sz w:val="16"/>
        </w:rPr>
        <w:t>2018 IEEE/ACM 40th International Conference on Software Engineering: Companion (ICSE-Companion)</w:t>
      </w:r>
      <w:r w:rsidRPr="00CD08C5">
        <w:rPr>
          <w:sz w:val="16"/>
        </w:rPr>
        <w:t>. 2018.</w:t>
      </w:r>
    </w:p>
    <w:p w14:paraId="60989D87" w14:textId="77777777" w:rsidR="00393611" w:rsidRPr="00CD08C5" w:rsidRDefault="00393611" w:rsidP="00CD08C5">
      <w:pPr>
        <w:pStyle w:val="EndNoteBibliography"/>
        <w:spacing w:after="0pt"/>
        <w:ind w:start="13.50pt" w:hanging="13.50pt"/>
        <w:rPr>
          <w:sz w:val="16"/>
        </w:rPr>
      </w:pPr>
      <w:r w:rsidRPr="00CD08C5">
        <w:rPr>
          <w:sz w:val="16"/>
        </w:rPr>
        <w:t>21.</w:t>
      </w:r>
      <w:r w:rsidRPr="00CD08C5">
        <w:rPr>
          <w:sz w:val="16"/>
        </w:rPr>
        <w:tab/>
        <w:t xml:space="preserve">Sorbo, A.D., et al., </w:t>
      </w:r>
      <w:r w:rsidRPr="00CD08C5">
        <w:rPr>
          <w:i/>
          <w:sz w:val="16"/>
        </w:rPr>
        <w:t>What would users change in my app? summarizing app reviews for recommending software changes</w:t>
      </w:r>
      <w:r w:rsidRPr="00CD08C5">
        <w:rPr>
          <w:sz w:val="16"/>
        </w:rPr>
        <w:t xml:space="preserve">, in </w:t>
      </w:r>
      <w:r w:rsidRPr="00CD08C5">
        <w:rPr>
          <w:i/>
          <w:sz w:val="16"/>
        </w:rPr>
        <w:t>Proceedings of the 2016 24th ACM SIGSOFT International Symposium on Foundations of Software Engineering</w:t>
      </w:r>
      <w:r w:rsidRPr="00CD08C5">
        <w:rPr>
          <w:sz w:val="16"/>
        </w:rPr>
        <w:t>. 2016, ACM: Seattle, WA, USA. p. 499-510.</w:t>
      </w:r>
    </w:p>
    <w:p w14:paraId="0A84A3A0" w14:textId="77777777" w:rsidR="00393611" w:rsidRPr="00CD08C5" w:rsidRDefault="00393611" w:rsidP="00CD08C5">
      <w:pPr>
        <w:pStyle w:val="EndNoteBibliography"/>
        <w:spacing w:after="0pt"/>
        <w:ind w:start="13.50pt" w:hanging="13.50pt"/>
        <w:rPr>
          <w:sz w:val="16"/>
        </w:rPr>
      </w:pPr>
      <w:r w:rsidRPr="00CD08C5">
        <w:rPr>
          <w:sz w:val="16"/>
        </w:rPr>
        <w:t>22.</w:t>
      </w:r>
      <w:r w:rsidRPr="00CD08C5">
        <w:rPr>
          <w:sz w:val="16"/>
        </w:rPr>
        <w:tab/>
        <w:t xml:space="preserve">Malgaonkar, S., S.A. Licorish, and B.T.R. Savarimuthu. </w:t>
      </w:r>
      <w:r w:rsidRPr="00CD08C5">
        <w:rPr>
          <w:i/>
          <w:sz w:val="16"/>
        </w:rPr>
        <w:t xml:space="preserve">Towards Automated Taxonomy Generation for Grouping App Reviews: A </w:t>
      </w:r>
      <w:r w:rsidRPr="00CD08C5">
        <w:rPr>
          <w:i/>
          <w:sz w:val="16"/>
        </w:rPr>
        <w:t>Preliminary Empirical Study</w:t>
      </w:r>
      <w:r w:rsidRPr="00CD08C5">
        <w:rPr>
          <w:sz w:val="16"/>
        </w:rPr>
        <w:t>. 2020. Cham: Springer International Publishing.</w:t>
      </w:r>
    </w:p>
    <w:p w14:paraId="2DCC66DD" w14:textId="77777777" w:rsidR="00393611" w:rsidRPr="00CD08C5" w:rsidRDefault="00393611" w:rsidP="00CD08C5">
      <w:pPr>
        <w:pStyle w:val="EndNoteBibliography"/>
        <w:spacing w:after="0pt"/>
        <w:ind w:start="13.50pt" w:hanging="13.50pt"/>
        <w:rPr>
          <w:sz w:val="16"/>
        </w:rPr>
      </w:pPr>
      <w:r w:rsidRPr="00CD08C5">
        <w:rPr>
          <w:sz w:val="16"/>
        </w:rPr>
        <w:t>23.</w:t>
      </w:r>
      <w:r w:rsidRPr="00CD08C5">
        <w:rPr>
          <w:sz w:val="16"/>
        </w:rPr>
        <w:tab/>
        <w:t xml:space="preserve">Noei, E., et al., </w:t>
      </w:r>
      <w:r w:rsidRPr="00CD08C5">
        <w:rPr>
          <w:i/>
          <w:sz w:val="16"/>
        </w:rPr>
        <w:t>Towards prioritizing user-related issue reports of mobile applications.</w:t>
      </w:r>
      <w:r w:rsidRPr="00CD08C5">
        <w:rPr>
          <w:sz w:val="16"/>
        </w:rPr>
        <w:t xml:space="preserve"> Empirical Software Engineering, 2019. </w:t>
      </w:r>
      <w:r w:rsidRPr="00CD08C5">
        <w:rPr>
          <w:b/>
          <w:sz w:val="16"/>
        </w:rPr>
        <w:t>24</w:t>
      </w:r>
      <w:r w:rsidRPr="00CD08C5">
        <w:rPr>
          <w:sz w:val="16"/>
        </w:rPr>
        <w:t>(4): p. 1964-1996.</w:t>
      </w:r>
    </w:p>
    <w:p w14:paraId="07B5FE58" w14:textId="77777777" w:rsidR="00393611" w:rsidRPr="00CD08C5" w:rsidRDefault="00393611" w:rsidP="00CD08C5">
      <w:pPr>
        <w:pStyle w:val="EndNoteBibliography"/>
        <w:spacing w:after="0pt"/>
        <w:ind w:start="13.50pt" w:hanging="13.50pt"/>
        <w:rPr>
          <w:sz w:val="16"/>
        </w:rPr>
      </w:pPr>
      <w:r w:rsidRPr="00CD08C5">
        <w:rPr>
          <w:sz w:val="16"/>
        </w:rPr>
        <w:t>24.</w:t>
      </w:r>
      <w:r w:rsidRPr="00CD08C5">
        <w:rPr>
          <w:sz w:val="16"/>
        </w:rPr>
        <w:tab/>
        <w:t xml:space="preserve">Iacob, C. and R. Harrison. </w:t>
      </w:r>
      <w:r w:rsidRPr="00CD08C5">
        <w:rPr>
          <w:i/>
          <w:sz w:val="16"/>
        </w:rPr>
        <w:t>Retrieving and analyzing mobile apps feature requests from online reviews</w:t>
      </w:r>
      <w:r w:rsidRPr="00CD08C5">
        <w:rPr>
          <w:sz w:val="16"/>
        </w:rPr>
        <w:t xml:space="preserve">. in </w:t>
      </w:r>
      <w:r w:rsidRPr="00CD08C5">
        <w:rPr>
          <w:i/>
          <w:sz w:val="16"/>
        </w:rPr>
        <w:t>2013 10th Working Conference on Mining Software Repositories (MSR)</w:t>
      </w:r>
      <w:r w:rsidRPr="00CD08C5">
        <w:rPr>
          <w:sz w:val="16"/>
        </w:rPr>
        <w:t>. 2013.</w:t>
      </w:r>
    </w:p>
    <w:p w14:paraId="3862636C" w14:textId="77777777" w:rsidR="00393611" w:rsidRPr="00CD08C5" w:rsidRDefault="00393611" w:rsidP="00CD08C5">
      <w:pPr>
        <w:pStyle w:val="EndNoteBibliography"/>
        <w:spacing w:after="0pt"/>
        <w:ind w:start="13.50pt" w:hanging="13.50pt"/>
        <w:rPr>
          <w:sz w:val="16"/>
        </w:rPr>
      </w:pPr>
      <w:r w:rsidRPr="00CD08C5">
        <w:rPr>
          <w:sz w:val="16"/>
        </w:rPr>
        <w:t>25.</w:t>
      </w:r>
      <w:r w:rsidRPr="00CD08C5">
        <w:rPr>
          <w:sz w:val="16"/>
        </w:rPr>
        <w:tab/>
        <w:t xml:space="preserve">Sutino, Q. and D. Siahaan. </w:t>
      </w:r>
      <w:r w:rsidRPr="00CD08C5">
        <w:rPr>
          <w:i/>
          <w:sz w:val="16"/>
        </w:rPr>
        <w:t>Feature extraction from app reviews in google play store by considering infrequent feature and app description</w:t>
      </w:r>
      <w:r w:rsidRPr="00CD08C5">
        <w:rPr>
          <w:sz w:val="16"/>
        </w:rPr>
        <w:t xml:space="preserve">. in </w:t>
      </w:r>
      <w:r w:rsidRPr="00CD08C5">
        <w:rPr>
          <w:i/>
          <w:sz w:val="16"/>
        </w:rPr>
        <w:t>Journal of Physics: Conference Series</w:t>
      </w:r>
      <w:r w:rsidRPr="00CD08C5">
        <w:rPr>
          <w:sz w:val="16"/>
        </w:rPr>
        <w:t>. 2019. IOP Publishing.</w:t>
      </w:r>
    </w:p>
    <w:p w14:paraId="1A9CCA62" w14:textId="77777777" w:rsidR="00393611" w:rsidRPr="00CD08C5" w:rsidRDefault="00393611" w:rsidP="00CD08C5">
      <w:pPr>
        <w:pStyle w:val="EndNoteBibliography"/>
        <w:spacing w:after="0pt"/>
        <w:ind w:start="13.50pt" w:hanging="13.50pt"/>
        <w:rPr>
          <w:sz w:val="16"/>
        </w:rPr>
      </w:pPr>
      <w:r w:rsidRPr="00256D4F">
        <w:rPr>
          <w:sz w:val="16"/>
        </w:rPr>
        <w:t>26.</w:t>
      </w:r>
      <w:r w:rsidRPr="00256D4F">
        <w:rPr>
          <w:sz w:val="16"/>
        </w:rPr>
        <w:tab/>
        <w:t xml:space="preserve">Cleland-Huang, J., et al., </w:t>
      </w:r>
      <w:r w:rsidRPr="00256D4F">
        <w:rPr>
          <w:i/>
          <w:sz w:val="16"/>
        </w:rPr>
        <w:t>Automated classification of non-functional requirements.</w:t>
      </w:r>
      <w:r w:rsidRPr="00256D4F">
        <w:rPr>
          <w:sz w:val="16"/>
        </w:rPr>
        <w:t xml:space="preserve"> Requir. Eng., 2007. </w:t>
      </w:r>
      <w:r w:rsidRPr="00256D4F">
        <w:rPr>
          <w:b/>
          <w:sz w:val="16"/>
        </w:rPr>
        <w:t>12</w:t>
      </w:r>
      <w:r w:rsidRPr="00256D4F">
        <w:rPr>
          <w:sz w:val="16"/>
        </w:rPr>
        <w:t>(2): p. 103-120.</w:t>
      </w:r>
    </w:p>
    <w:p w14:paraId="2E854683" w14:textId="77777777" w:rsidR="00393611" w:rsidRPr="00CD08C5" w:rsidRDefault="00393611" w:rsidP="00CD08C5">
      <w:pPr>
        <w:pStyle w:val="EndNoteBibliography"/>
        <w:spacing w:after="0pt"/>
        <w:ind w:start="13.50pt" w:hanging="13.50pt"/>
        <w:rPr>
          <w:sz w:val="16"/>
        </w:rPr>
      </w:pPr>
      <w:r w:rsidRPr="00CD08C5">
        <w:rPr>
          <w:sz w:val="16"/>
        </w:rPr>
        <w:t>27.</w:t>
      </w:r>
      <w:r w:rsidRPr="00CD08C5">
        <w:rPr>
          <w:sz w:val="16"/>
        </w:rPr>
        <w:tab/>
        <w:t xml:space="preserve">Panichella, S. and M. Ruiz. </w:t>
      </w:r>
      <w:r w:rsidRPr="00CD08C5">
        <w:rPr>
          <w:i/>
          <w:sz w:val="16"/>
        </w:rPr>
        <w:t>Requirements-Collector: Automating Requirements Specification from Elicitation Sessions and User Feedback</w:t>
      </w:r>
      <w:r w:rsidRPr="00CD08C5">
        <w:rPr>
          <w:sz w:val="16"/>
        </w:rPr>
        <w:t xml:space="preserve">. in </w:t>
      </w:r>
      <w:r w:rsidRPr="00CD08C5">
        <w:rPr>
          <w:i/>
          <w:sz w:val="16"/>
        </w:rPr>
        <w:t>2020 IEEE 28th International Requirements Engineering Conference (RE)</w:t>
      </w:r>
      <w:r w:rsidRPr="00CD08C5">
        <w:rPr>
          <w:sz w:val="16"/>
        </w:rPr>
        <w:t>. 2020.</w:t>
      </w:r>
    </w:p>
    <w:p w14:paraId="6D89721D" w14:textId="77777777" w:rsidR="00393611" w:rsidRPr="00CD08C5" w:rsidRDefault="00393611" w:rsidP="00CD08C5">
      <w:pPr>
        <w:pStyle w:val="EndNoteBibliography"/>
        <w:spacing w:after="0pt"/>
        <w:ind w:start="13.50pt" w:hanging="13.50pt"/>
        <w:rPr>
          <w:sz w:val="16"/>
        </w:rPr>
      </w:pPr>
      <w:r w:rsidRPr="00CD08C5">
        <w:rPr>
          <w:sz w:val="16"/>
        </w:rPr>
        <w:t>28.</w:t>
      </w:r>
      <w:r w:rsidRPr="00CD08C5">
        <w:rPr>
          <w:sz w:val="16"/>
        </w:rPr>
        <w:tab/>
        <w:t xml:space="preserve">Michie, D., D.J. Spiegelhalter, and C. Taylor, </w:t>
      </w:r>
      <w:r w:rsidRPr="00CD08C5">
        <w:rPr>
          <w:i/>
          <w:sz w:val="16"/>
        </w:rPr>
        <w:t>Machine learning.</w:t>
      </w:r>
      <w:r w:rsidRPr="00CD08C5">
        <w:rPr>
          <w:sz w:val="16"/>
        </w:rPr>
        <w:t xml:space="preserve"> Neural and Statistical Classification, 1994. </w:t>
      </w:r>
      <w:r w:rsidRPr="00CD08C5">
        <w:rPr>
          <w:b/>
          <w:sz w:val="16"/>
        </w:rPr>
        <w:t>13</w:t>
      </w:r>
      <w:r w:rsidRPr="00CD08C5">
        <w:rPr>
          <w:sz w:val="16"/>
        </w:rPr>
        <w:t>.</w:t>
      </w:r>
    </w:p>
    <w:p w14:paraId="6B9260D9" w14:textId="77777777" w:rsidR="00393611" w:rsidRPr="00CD08C5" w:rsidRDefault="00393611" w:rsidP="00CD08C5">
      <w:pPr>
        <w:pStyle w:val="EndNoteBibliography"/>
        <w:spacing w:after="0pt"/>
        <w:ind w:start="13.50pt" w:hanging="13.50pt"/>
        <w:rPr>
          <w:sz w:val="16"/>
        </w:rPr>
      </w:pPr>
      <w:r w:rsidRPr="00CD08C5">
        <w:rPr>
          <w:sz w:val="16"/>
        </w:rPr>
        <w:t>29.</w:t>
      </w:r>
      <w:r w:rsidRPr="00CD08C5">
        <w:rPr>
          <w:sz w:val="16"/>
        </w:rPr>
        <w:tab/>
        <w:t xml:space="preserve">Caruana, R. and A. Niculescu-Mizil, </w:t>
      </w:r>
      <w:r w:rsidRPr="00CD08C5">
        <w:rPr>
          <w:i/>
          <w:sz w:val="16"/>
        </w:rPr>
        <w:t>An empirical comparison of supervised learning algorithms</w:t>
      </w:r>
      <w:r w:rsidRPr="00CD08C5">
        <w:rPr>
          <w:sz w:val="16"/>
        </w:rPr>
        <w:t xml:space="preserve">, in </w:t>
      </w:r>
      <w:r w:rsidRPr="00CD08C5">
        <w:rPr>
          <w:i/>
          <w:sz w:val="16"/>
        </w:rPr>
        <w:t>Proceedings of the 23rd international conference on Machine learning</w:t>
      </w:r>
      <w:r w:rsidRPr="00CD08C5">
        <w:rPr>
          <w:sz w:val="16"/>
        </w:rPr>
        <w:t>. 2006, ACM: Pittsburgh, Pennsylvania, USA. p. 161-168.</w:t>
      </w:r>
    </w:p>
    <w:p w14:paraId="2C74B05D" w14:textId="77777777" w:rsidR="00393611" w:rsidRPr="00CD08C5" w:rsidRDefault="00393611" w:rsidP="00CD08C5">
      <w:pPr>
        <w:pStyle w:val="EndNoteBibliography"/>
        <w:spacing w:after="0pt"/>
        <w:ind w:start="13.50pt" w:hanging="13.50pt"/>
        <w:rPr>
          <w:sz w:val="16"/>
        </w:rPr>
      </w:pPr>
      <w:r w:rsidRPr="00CD08C5">
        <w:rPr>
          <w:sz w:val="16"/>
        </w:rPr>
        <w:t>30.</w:t>
      </w:r>
      <w:r w:rsidRPr="00CD08C5">
        <w:rPr>
          <w:sz w:val="16"/>
        </w:rPr>
        <w:tab/>
        <w:t xml:space="preserve">Wang, C., et al., </w:t>
      </w:r>
      <w:r w:rsidRPr="00CD08C5">
        <w:rPr>
          <w:i/>
          <w:sz w:val="16"/>
        </w:rPr>
        <w:t>Can app changelogs improve requirements classification from app reviews?: an exploratory study</w:t>
      </w:r>
      <w:r w:rsidRPr="00CD08C5">
        <w:rPr>
          <w:sz w:val="16"/>
        </w:rPr>
        <w:t xml:space="preserve">, in </w:t>
      </w:r>
      <w:r w:rsidRPr="00CD08C5">
        <w:rPr>
          <w:i/>
          <w:sz w:val="16"/>
        </w:rPr>
        <w:t>Proceedings of the 12th ACM/IEEE International Symposium on Empirical Software Engineering and Measurement</w:t>
      </w:r>
      <w:r w:rsidRPr="00CD08C5">
        <w:rPr>
          <w:sz w:val="16"/>
        </w:rPr>
        <w:t>. 2018, ACM: Oulu, Finland. p. 1-4.</w:t>
      </w:r>
    </w:p>
    <w:p w14:paraId="21025B46" w14:textId="77777777" w:rsidR="00393611" w:rsidRPr="00CD08C5" w:rsidRDefault="00393611" w:rsidP="00CD08C5">
      <w:pPr>
        <w:pStyle w:val="EndNoteBibliography"/>
        <w:spacing w:after="0pt"/>
        <w:ind w:start="13.50pt" w:hanging="13.50pt"/>
        <w:rPr>
          <w:sz w:val="16"/>
        </w:rPr>
      </w:pPr>
      <w:r w:rsidRPr="00CD08C5">
        <w:rPr>
          <w:sz w:val="16"/>
        </w:rPr>
        <w:t>31.</w:t>
      </w:r>
      <w:r w:rsidRPr="00CD08C5">
        <w:rPr>
          <w:sz w:val="16"/>
        </w:rPr>
        <w:tab/>
        <w:t xml:space="preserve">Ng, A.Y. and M.I. Jordan. </w:t>
      </w:r>
      <w:r w:rsidRPr="00CD08C5">
        <w:rPr>
          <w:i/>
          <w:sz w:val="16"/>
        </w:rPr>
        <w:t>On discriminative vs. generative classifiers: A comparison of logistic regression and naive bayes</w:t>
      </w:r>
      <w:r w:rsidRPr="00CD08C5">
        <w:rPr>
          <w:sz w:val="16"/>
        </w:rPr>
        <w:t xml:space="preserve">. in </w:t>
      </w:r>
      <w:r w:rsidRPr="00CD08C5">
        <w:rPr>
          <w:i/>
          <w:sz w:val="16"/>
        </w:rPr>
        <w:t>Advances in neural information processing systems</w:t>
      </w:r>
      <w:r w:rsidRPr="00CD08C5">
        <w:rPr>
          <w:sz w:val="16"/>
        </w:rPr>
        <w:t>. 2002.</w:t>
      </w:r>
    </w:p>
    <w:p w14:paraId="72038A98" w14:textId="77777777" w:rsidR="00393611" w:rsidRPr="00CD08C5" w:rsidRDefault="00393611" w:rsidP="00CD08C5">
      <w:pPr>
        <w:pStyle w:val="EndNoteBibliography"/>
        <w:spacing w:after="0pt"/>
        <w:ind w:start="13.50pt" w:hanging="13.50pt"/>
        <w:rPr>
          <w:sz w:val="16"/>
        </w:rPr>
      </w:pPr>
      <w:r w:rsidRPr="00CD08C5">
        <w:rPr>
          <w:sz w:val="16"/>
        </w:rPr>
        <w:t>32.</w:t>
      </w:r>
      <w:r w:rsidRPr="00CD08C5">
        <w:rPr>
          <w:sz w:val="16"/>
        </w:rPr>
        <w:tab/>
        <w:t xml:space="preserve">Nigam, K., et al., </w:t>
      </w:r>
      <w:r w:rsidRPr="00CD08C5">
        <w:rPr>
          <w:i/>
          <w:sz w:val="16"/>
        </w:rPr>
        <w:t>Text Classification from Labeled and Unlabeled Documents using EM.</w:t>
      </w:r>
      <w:r w:rsidRPr="00CD08C5">
        <w:rPr>
          <w:sz w:val="16"/>
        </w:rPr>
        <w:t xml:space="preserve"> Machine Learning, 2000. </w:t>
      </w:r>
      <w:r w:rsidRPr="00CD08C5">
        <w:rPr>
          <w:b/>
          <w:sz w:val="16"/>
        </w:rPr>
        <w:t>39</w:t>
      </w:r>
      <w:r w:rsidRPr="00CD08C5">
        <w:rPr>
          <w:sz w:val="16"/>
        </w:rPr>
        <w:t>(2): p. 103-134.</w:t>
      </w:r>
    </w:p>
    <w:p w14:paraId="55F97ED3" w14:textId="77777777" w:rsidR="00393611" w:rsidRPr="00CD08C5" w:rsidRDefault="00393611" w:rsidP="00CD08C5">
      <w:pPr>
        <w:pStyle w:val="EndNoteBibliography"/>
        <w:spacing w:after="0pt"/>
        <w:ind w:start="13.50pt" w:hanging="13.50pt"/>
        <w:rPr>
          <w:sz w:val="16"/>
        </w:rPr>
      </w:pPr>
      <w:r w:rsidRPr="00CD08C5">
        <w:rPr>
          <w:sz w:val="16"/>
        </w:rPr>
        <w:t>33.</w:t>
      </w:r>
      <w:r w:rsidRPr="00CD08C5">
        <w:rPr>
          <w:sz w:val="16"/>
        </w:rPr>
        <w:tab/>
        <w:t xml:space="preserve">Bacchelli, A., et al. </w:t>
      </w:r>
      <w:r w:rsidRPr="00CD08C5">
        <w:rPr>
          <w:i/>
          <w:sz w:val="16"/>
        </w:rPr>
        <w:t>Content classification of development emails</w:t>
      </w:r>
      <w:r w:rsidRPr="00CD08C5">
        <w:rPr>
          <w:sz w:val="16"/>
        </w:rPr>
        <w:t xml:space="preserve">. in </w:t>
      </w:r>
      <w:r w:rsidRPr="00CD08C5">
        <w:rPr>
          <w:i/>
          <w:sz w:val="16"/>
        </w:rPr>
        <w:t>2012 34th International Conference on Software Engineering (ICSE)</w:t>
      </w:r>
      <w:r w:rsidRPr="00CD08C5">
        <w:rPr>
          <w:sz w:val="16"/>
        </w:rPr>
        <w:t>. 2012. IEEE.</w:t>
      </w:r>
    </w:p>
    <w:p w14:paraId="1405182E" w14:textId="77777777" w:rsidR="00393611" w:rsidRPr="00CD08C5" w:rsidRDefault="00393611" w:rsidP="00CD08C5">
      <w:pPr>
        <w:pStyle w:val="EndNoteBibliography"/>
        <w:spacing w:after="0pt"/>
        <w:ind w:start="13.50pt" w:hanging="13.50pt"/>
        <w:rPr>
          <w:sz w:val="16"/>
        </w:rPr>
      </w:pPr>
      <w:r w:rsidRPr="00CD08C5">
        <w:rPr>
          <w:sz w:val="16"/>
        </w:rPr>
        <w:t>34.</w:t>
      </w:r>
      <w:r w:rsidRPr="00CD08C5">
        <w:rPr>
          <w:sz w:val="16"/>
        </w:rPr>
        <w:tab/>
        <w:t xml:space="preserve">Calders, T. and S. Verwer, </w:t>
      </w:r>
      <w:r w:rsidRPr="00CD08C5">
        <w:rPr>
          <w:i/>
          <w:sz w:val="16"/>
        </w:rPr>
        <w:t>Three naive Bayes approaches for discrimination-free classification.</w:t>
      </w:r>
      <w:r w:rsidRPr="00CD08C5">
        <w:rPr>
          <w:sz w:val="16"/>
        </w:rPr>
        <w:t xml:space="preserve"> Data Mining and Knowledge Discovery, 2010. </w:t>
      </w:r>
      <w:r w:rsidRPr="00CD08C5">
        <w:rPr>
          <w:b/>
          <w:sz w:val="16"/>
        </w:rPr>
        <w:t>21</w:t>
      </w:r>
      <w:r w:rsidRPr="00CD08C5">
        <w:rPr>
          <w:sz w:val="16"/>
        </w:rPr>
        <w:t>(2): p. 277-292.</w:t>
      </w:r>
    </w:p>
    <w:p w14:paraId="3E3D5ECE" w14:textId="77777777" w:rsidR="00393611" w:rsidRPr="00CD08C5" w:rsidRDefault="00393611" w:rsidP="00CD08C5">
      <w:pPr>
        <w:pStyle w:val="EndNoteBibliography"/>
        <w:spacing w:after="0pt"/>
        <w:ind w:start="13.50pt" w:hanging="13.50pt"/>
        <w:rPr>
          <w:sz w:val="16"/>
        </w:rPr>
      </w:pPr>
      <w:r w:rsidRPr="00CD08C5">
        <w:rPr>
          <w:sz w:val="16"/>
        </w:rPr>
        <w:t>35.</w:t>
      </w:r>
      <w:r w:rsidRPr="00CD08C5">
        <w:rPr>
          <w:sz w:val="16"/>
        </w:rPr>
        <w:tab/>
        <w:t xml:space="preserve">McCallum, A. and K. Nigam, </w:t>
      </w:r>
      <w:r w:rsidRPr="00CD08C5">
        <w:rPr>
          <w:i/>
          <w:sz w:val="16"/>
        </w:rPr>
        <w:t>A Comparison of Event Models for Naive Bayes Text Classification</w:t>
      </w:r>
      <w:r w:rsidRPr="00CD08C5">
        <w:rPr>
          <w:sz w:val="16"/>
        </w:rPr>
        <w:t>. Vol. 752. 2001.</w:t>
      </w:r>
    </w:p>
    <w:p w14:paraId="628A2AD1" w14:textId="77777777" w:rsidR="00393611" w:rsidRPr="00CD08C5" w:rsidRDefault="00393611" w:rsidP="00CD08C5">
      <w:pPr>
        <w:pStyle w:val="EndNoteBibliography"/>
        <w:spacing w:after="0pt"/>
        <w:ind w:start="13.50pt" w:hanging="13.50pt"/>
        <w:rPr>
          <w:sz w:val="16"/>
        </w:rPr>
      </w:pPr>
      <w:r w:rsidRPr="00CD08C5">
        <w:rPr>
          <w:sz w:val="16"/>
        </w:rPr>
        <w:t>36.</w:t>
      </w:r>
      <w:r w:rsidRPr="00CD08C5">
        <w:rPr>
          <w:sz w:val="16"/>
        </w:rPr>
        <w:tab/>
        <w:t xml:space="preserve">Yuan, Q., G. Cong, and N.M. Thalmann. </w:t>
      </w:r>
      <w:r w:rsidRPr="00CD08C5">
        <w:rPr>
          <w:i/>
          <w:sz w:val="16"/>
        </w:rPr>
        <w:t>Enhancing naive bayes with various smoothing methods for short text classification</w:t>
      </w:r>
      <w:r w:rsidRPr="00CD08C5">
        <w:rPr>
          <w:sz w:val="16"/>
        </w:rPr>
        <w:t xml:space="preserve">. in </w:t>
      </w:r>
      <w:r w:rsidRPr="00CD08C5">
        <w:rPr>
          <w:i/>
          <w:sz w:val="16"/>
        </w:rPr>
        <w:t>Proceedings of the 21st International Conference on World Wide Web</w:t>
      </w:r>
      <w:r w:rsidRPr="00CD08C5">
        <w:rPr>
          <w:sz w:val="16"/>
        </w:rPr>
        <w:t>. 2012. ACM.</w:t>
      </w:r>
    </w:p>
    <w:p w14:paraId="2A939E46" w14:textId="77777777" w:rsidR="00393611" w:rsidRPr="00CD08C5" w:rsidRDefault="00393611" w:rsidP="00CD08C5">
      <w:pPr>
        <w:pStyle w:val="EndNoteBibliography"/>
        <w:spacing w:after="0pt"/>
        <w:ind w:start="13.50pt" w:hanging="13.50pt"/>
        <w:rPr>
          <w:sz w:val="16"/>
        </w:rPr>
      </w:pPr>
      <w:r w:rsidRPr="00CD08C5">
        <w:rPr>
          <w:sz w:val="16"/>
        </w:rPr>
        <w:t>37.</w:t>
      </w:r>
      <w:r w:rsidRPr="00CD08C5">
        <w:rPr>
          <w:sz w:val="16"/>
        </w:rPr>
        <w:tab/>
        <w:t xml:space="preserve">Iacob, C., R. Harrison, and S. Faily. </w:t>
      </w:r>
      <w:r w:rsidRPr="00CD08C5">
        <w:rPr>
          <w:i/>
          <w:sz w:val="16"/>
        </w:rPr>
        <w:t>Online Reviews as First Class Artifacts in Mobile App Development</w:t>
      </w:r>
      <w:r w:rsidRPr="00CD08C5">
        <w:rPr>
          <w:sz w:val="16"/>
        </w:rPr>
        <w:t>. 2014. Cham: Springer International Publishing.</w:t>
      </w:r>
    </w:p>
    <w:p w14:paraId="30C762C1" w14:textId="77777777" w:rsidR="00393611" w:rsidRPr="00CD08C5" w:rsidRDefault="00393611" w:rsidP="00CD08C5">
      <w:pPr>
        <w:pStyle w:val="EndNoteBibliography"/>
        <w:spacing w:after="0pt"/>
        <w:ind w:start="13.50pt" w:hanging="13.50pt"/>
        <w:rPr>
          <w:sz w:val="16"/>
        </w:rPr>
      </w:pPr>
      <w:r w:rsidRPr="00CD08C5">
        <w:rPr>
          <w:sz w:val="16"/>
        </w:rPr>
        <w:t>38.</w:t>
      </w:r>
      <w:r w:rsidRPr="00CD08C5">
        <w:rPr>
          <w:sz w:val="16"/>
        </w:rPr>
        <w:tab/>
        <w:t xml:space="preserve">Sokolova, M. and G. Lapalme, </w:t>
      </w:r>
      <w:r w:rsidRPr="00CD08C5">
        <w:rPr>
          <w:i/>
          <w:sz w:val="16"/>
        </w:rPr>
        <w:t>A systematic analysis of performance measures for classification tasks.</w:t>
      </w:r>
      <w:r w:rsidRPr="00CD08C5">
        <w:rPr>
          <w:sz w:val="16"/>
        </w:rPr>
        <w:t xml:space="preserve"> Information processing &amp; management, 2009. </w:t>
      </w:r>
      <w:r w:rsidRPr="00CD08C5">
        <w:rPr>
          <w:b/>
          <w:sz w:val="16"/>
        </w:rPr>
        <w:t>45</w:t>
      </w:r>
      <w:r w:rsidRPr="00CD08C5">
        <w:rPr>
          <w:sz w:val="16"/>
        </w:rPr>
        <w:t>(4): p. 427-437.</w:t>
      </w:r>
    </w:p>
    <w:p w14:paraId="7A782838" w14:textId="77777777" w:rsidR="00393611" w:rsidRPr="00CD08C5" w:rsidRDefault="00393611" w:rsidP="00CD08C5">
      <w:pPr>
        <w:pStyle w:val="EndNoteBibliography"/>
        <w:spacing w:after="0pt"/>
        <w:ind w:start="13.50pt" w:hanging="13.50pt"/>
        <w:rPr>
          <w:sz w:val="16"/>
        </w:rPr>
      </w:pPr>
      <w:r w:rsidRPr="00CD08C5">
        <w:rPr>
          <w:sz w:val="16"/>
        </w:rPr>
        <w:t>39.</w:t>
      </w:r>
      <w:r w:rsidRPr="00CD08C5">
        <w:rPr>
          <w:sz w:val="16"/>
        </w:rPr>
        <w:tab/>
        <w:t xml:space="preserve">Wang, T. and W.-h. Li. </w:t>
      </w:r>
      <w:r w:rsidRPr="00CD08C5">
        <w:rPr>
          <w:i/>
          <w:sz w:val="16"/>
        </w:rPr>
        <w:t>Naive bayes software defect prediction model</w:t>
      </w:r>
      <w:r w:rsidRPr="00CD08C5">
        <w:rPr>
          <w:sz w:val="16"/>
        </w:rPr>
        <w:t xml:space="preserve">. in </w:t>
      </w:r>
      <w:r w:rsidRPr="00CD08C5">
        <w:rPr>
          <w:i/>
          <w:sz w:val="16"/>
        </w:rPr>
        <w:t>2010 International Conference on Computational Intelligence and Software Engineering</w:t>
      </w:r>
      <w:r w:rsidRPr="00CD08C5">
        <w:rPr>
          <w:sz w:val="16"/>
        </w:rPr>
        <w:t>. 2010. Ieee.</w:t>
      </w:r>
    </w:p>
    <w:p w14:paraId="522EC4BE" w14:textId="77777777" w:rsidR="00393611" w:rsidRPr="00CD08C5" w:rsidRDefault="00393611" w:rsidP="00CD08C5">
      <w:pPr>
        <w:pStyle w:val="EndNoteBibliography"/>
        <w:spacing w:after="0pt"/>
        <w:ind w:start="13.50pt" w:hanging="13.50pt"/>
        <w:rPr>
          <w:sz w:val="16"/>
        </w:rPr>
      </w:pPr>
      <w:r w:rsidRPr="00CD08C5">
        <w:rPr>
          <w:sz w:val="16"/>
        </w:rPr>
        <w:t>40.</w:t>
      </w:r>
      <w:r w:rsidRPr="00CD08C5">
        <w:rPr>
          <w:sz w:val="16"/>
        </w:rPr>
        <w:tab/>
        <w:t xml:space="preserve">Salton, G., A. Wong, and C.-S. Yang, </w:t>
      </w:r>
      <w:r w:rsidRPr="00CD08C5">
        <w:rPr>
          <w:i/>
          <w:sz w:val="16"/>
        </w:rPr>
        <w:t>A vector space model for automatic indexing.</w:t>
      </w:r>
      <w:r w:rsidRPr="00CD08C5">
        <w:rPr>
          <w:sz w:val="16"/>
        </w:rPr>
        <w:t xml:space="preserve"> Communications of the ACM, 1975. </w:t>
      </w:r>
      <w:r w:rsidRPr="00CD08C5">
        <w:rPr>
          <w:b/>
          <w:sz w:val="16"/>
        </w:rPr>
        <w:t>18</w:t>
      </w:r>
      <w:r w:rsidRPr="00CD08C5">
        <w:rPr>
          <w:sz w:val="16"/>
        </w:rPr>
        <w:t>(11): p. 613-620.</w:t>
      </w:r>
    </w:p>
    <w:p w14:paraId="74E53C37" w14:textId="77777777" w:rsidR="00393611" w:rsidRPr="00CD08C5" w:rsidRDefault="00393611" w:rsidP="00CD08C5">
      <w:pPr>
        <w:pStyle w:val="EndNoteBibliography"/>
        <w:spacing w:after="0pt"/>
        <w:ind w:start="13.50pt" w:hanging="13.50pt"/>
        <w:rPr>
          <w:sz w:val="16"/>
        </w:rPr>
      </w:pPr>
      <w:r w:rsidRPr="00CD08C5">
        <w:rPr>
          <w:sz w:val="16"/>
        </w:rPr>
        <w:t>41.</w:t>
      </w:r>
      <w:r w:rsidRPr="00CD08C5">
        <w:rPr>
          <w:sz w:val="16"/>
        </w:rPr>
        <w:tab/>
        <w:t xml:space="preserve">Aggarwal, C., &amp; Zhai, C., </w:t>
      </w:r>
      <w:r w:rsidRPr="00CD08C5">
        <w:rPr>
          <w:i/>
          <w:sz w:val="16"/>
        </w:rPr>
        <w:t>Mining Text Data</w:t>
      </w:r>
      <w:r w:rsidRPr="00CD08C5">
        <w:rPr>
          <w:sz w:val="16"/>
        </w:rPr>
        <w:t>. 2012: Springer Science Business Media.</w:t>
      </w:r>
    </w:p>
    <w:p w14:paraId="62615D95" w14:textId="77777777" w:rsidR="00393611" w:rsidRPr="00CD08C5" w:rsidRDefault="00393611" w:rsidP="00CD08C5">
      <w:pPr>
        <w:pStyle w:val="EndNoteBibliography"/>
        <w:spacing w:after="0pt"/>
        <w:ind w:start="13.50pt" w:hanging="13.50pt"/>
        <w:rPr>
          <w:sz w:val="16"/>
        </w:rPr>
      </w:pPr>
      <w:r w:rsidRPr="00CD08C5">
        <w:rPr>
          <w:sz w:val="16"/>
        </w:rPr>
        <w:t>42.</w:t>
      </w:r>
      <w:r w:rsidRPr="00CD08C5">
        <w:rPr>
          <w:sz w:val="16"/>
        </w:rPr>
        <w:tab/>
        <w:t xml:space="preserve">Plisson, J., N. Lavrac, and D. Mladenic, </w:t>
      </w:r>
      <w:r w:rsidRPr="00CD08C5">
        <w:rPr>
          <w:i/>
          <w:sz w:val="16"/>
        </w:rPr>
        <w:t>A rule based approach to word lemmatization.</w:t>
      </w:r>
      <w:r w:rsidRPr="00CD08C5">
        <w:rPr>
          <w:sz w:val="16"/>
        </w:rPr>
        <w:t xml:space="preserve"> Proceedings of IS-2004, 2004: p. 83-86.</w:t>
      </w:r>
    </w:p>
    <w:p w14:paraId="22011A64" w14:textId="77777777" w:rsidR="00393611" w:rsidRPr="00CD08C5" w:rsidRDefault="00393611" w:rsidP="00CD08C5">
      <w:pPr>
        <w:pStyle w:val="EndNoteBibliography"/>
        <w:spacing w:after="0pt"/>
        <w:ind w:start="13.50pt" w:hanging="13.50pt"/>
        <w:rPr>
          <w:sz w:val="16"/>
        </w:rPr>
      </w:pPr>
      <w:r w:rsidRPr="00CD08C5">
        <w:rPr>
          <w:sz w:val="16"/>
        </w:rPr>
        <w:t>43.</w:t>
      </w:r>
      <w:r w:rsidRPr="00CD08C5">
        <w:rPr>
          <w:sz w:val="16"/>
        </w:rPr>
        <w:tab/>
        <w:t xml:space="preserve">Rennie, J.D., et al. </w:t>
      </w:r>
      <w:r w:rsidRPr="00CD08C5">
        <w:rPr>
          <w:i/>
          <w:sz w:val="16"/>
        </w:rPr>
        <w:t>Tackling the poor assumptions of naive bayes text classifiers</w:t>
      </w:r>
      <w:r w:rsidRPr="00CD08C5">
        <w:rPr>
          <w:sz w:val="16"/>
        </w:rPr>
        <w:t xml:space="preserve">. in </w:t>
      </w:r>
      <w:r w:rsidRPr="00CD08C5">
        <w:rPr>
          <w:i/>
          <w:sz w:val="16"/>
        </w:rPr>
        <w:t>Proceedings of the 20th international conference on machine learning (ICML-03)</w:t>
      </w:r>
      <w:r w:rsidRPr="00CD08C5">
        <w:rPr>
          <w:sz w:val="16"/>
        </w:rPr>
        <w:t>. 2003.</w:t>
      </w:r>
    </w:p>
    <w:p w14:paraId="2DB69892" w14:textId="77777777" w:rsidR="00393611" w:rsidRPr="00CD08C5" w:rsidRDefault="00393611" w:rsidP="00CD08C5">
      <w:pPr>
        <w:pStyle w:val="EndNoteBibliography"/>
        <w:spacing w:after="0pt"/>
        <w:ind w:start="13.50pt" w:hanging="13.50pt"/>
        <w:rPr>
          <w:sz w:val="16"/>
        </w:rPr>
      </w:pPr>
      <w:r w:rsidRPr="00CD08C5">
        <w:rPr>
          <w:sz w:val="16"/>
        </w:rPr>
        <w:t>44.</w:t>
      </w:r>
      <w:r w:rsidRPr="00CD08C5">
        <w:rPr>
          <w:sz w:val="16"/>
        </w:rPr>
        <w:tab/>
        <w:t xml:space="preserve">Lowd, D. and P. Domingos. </w:t>
      </w:r>
      <w:r w:rsidRPr="00CD08C5">
        <w:rPr>
          <w:i/>
          <w:sz w:val="16"/>
        </w:rPr>
        <w:t>Naive Bayes models for probability estimation</w:t>
      </w:r>
      <w:r w:rsidRPr="00CD08C5">
        <w:rPr>
          <w:sz w:val="16"/>
        </w:rPr>
        <w:t xml:space="preserve">. in </w:t>
      </w:r>
      <w:r w:rsidRPr="00CD08C5">
        <w:rPr>
          <w:i/>
          <w:sz w:val="16"/>
        </w:rPr>
        <w:t>Proceedings of the 22nd international conference on Machine learning</w:t>
      </w:r>
      <w:r w:rsidRPr="00CD08C5">
        <w:rPr>
          <w:sz w:val="16"/>
        </w:rPr>
        <w:t>. 2005. ACM.</w:t>
      </w:r>
    </w:p>
    <w:p w14:paraId="376545C6" w14:textId="77777777" w:rsidR="00393611" w:rsidRPr="00CD08C5" w:rsidRDefault="00393611" w:rsidP="00CD08C5">
      <w:pPr>
        <w:pStyle w:val="EndNoteBibliography"/>
        <w:spacing w:after="0pt"/>
        <w:ind w:start="13.50pt" w:hanging="13.50pt"/>
        <w:rPr>
          <w:sz w:val="16"/>
        </w:rPr>
      </w:pPr>
      <w:r w:rsidRPr="00CD08C5">
        <w:rPr>
          <w:sz w:val="16"/>
        </w:rPr>
        <w:t>45.</w:t>
      </w:r>
      <w:r w:rsidRPr="00CD08C5">
        <w:rPr>
          <w:sz w:val="16"/>
        </w:rPr>
        <w:tab/>
        <w:t xml:space="preserve">He, F. and X. Ding. </w:t>
      </w:r>
      <w:r w:rsidRPr="00CD08C5">
        <w:rPr>
          <w:i/>
          <w:sz w:val="16"/>
        </w:rPr>
        <w:t>Improving naive bayes text classifier using smoothing methods</w:t>
      </w:r>
      <w:r w:rsidRPr="00CD08C5">
        <w:rPr>
          <w:sz w:val="16"/>
        </w:rPr>
        <w:t xml:space="preserve">. in </w:t>
      </w:r>
      <w:r w:rsidRPr="00CD08C5">
        <w:rPr>
          <w:i/>
          <w:sz w:val="16"/>
        </w:rPr>
        <w:t>European Conference on Information Retrieval</w:t>
      </w:r>
      <w:r w:rsidRPr="00CD08C5">
        <w:rPr>
          <w:sz w:val="16"/>
        </w:rPr>
        <w:t>. 2007. Springer.</w:t>
      </w:r>
    </w:p>
    <w:p w14:paraId="31F2A8FE" w14:textId="77777777" w:rsidR="00393611" w:rsidRPr="00CD08C5" w:rsidRDefault="00393611" w:rsidP="00CD08C5">
      <w:pPr>
        <w:pStyle w:val="EndNoteBibliography"/>
        <w:spacing w:after="0pt"/>
        <w:ind w:start="13.50pt" w:hanging="13.50pt"/>
        <w:rPr>
          <w:sz w:val="16"/>
        </w:rPr>
      </w:pPr>
      <w:r w:rsidRPr="00CD08C5">
        <w:rPr>
          <w:sz w:val="16"/>
        </w:rPr>
        <w:t>46.</w:t>
      </w:r>
      <w:r w:rsidRPr="00CD08C5">
        <w:rPr>
          <w:sz w:val="16"/>
        </w:rPr>
        <w:tab/>
        <w:t xml:space="preserve">Dempster, A.P., N.M. Laird, and D.B. Rubin, </w:t>
      </w:r>
      <w:r w:rsidRPr="00CD08C5">
        <w:rPr>
          <w:i/>
          <w:sz w:val="16"/>
        </w:rPr>
        <w:t>Maximum likelihood from incomplete data via the EM algorithm.</w:t>
      </w:r>
      <w:r w:rsidRPr="00CD08C5">
        <w:rPr>
          <w:sz w:val="16"/>
        </w:rPr>
        <w:t xml:space="preserve"> Journal of the royal statistical society. Series B (methodological), 1977: p. 1-38.</w:t>
      </w:r>
    </w:p>
    <w:p w14:paraId="4052FA49" w14:textId="77777777" w:rsidR="00393611" w:rsidRPr="00CD08C5" w:rsidRDefault="00393611" w:rsidP="00CD08C5">
      <w:pPr>
        <w:pStyle w:val="EndNoteBibliography"/>
        <w:spacing w:after="0pt"/>
        <w:ind w:start="13.50pt" w:hanging="13.50pt"/>
        <w:rPr>
          <w:sz w:val="16"/>
        </w:rPr>
      </w:pPr>
      <w:r w:rsidRPr="00CD08C5">
        <w:rPr>
          <w:sz w:val="16"/>
        </w:rPr>
        <w:t>47.</w:t>
      </w:r>
      <w:r w:rsidRPr="00CD08C5">
        <w:rPr>
          <w:sz w:val="16"/>
        </w:rPr>
        <w:tab/>
        <w:t xml:space="preserve">Liu, B., </w:t>
      </w:r>
      <w:r w:rsidRPr="00CD08C5">
        <w:rPr>
          <w:i/>
          <w:sz w:val="16"/>
        </w:rPr>
        <w:t>Web data mining: exploring hyperlinks, contents, and usage data</w:t>
      </w:r>
      <w:r w:rsidRPr="00CD08C5">
        <w:rPr>
          <w:sz w:val="16"/>
        </w:rPr>
        <w:t>. 2007: Springer Science &amp; Business Media.</w:t>
      </w:r>
    </w:p>
    <w:p w14:paraId="44B51908" w14:textId="77777777" w:rsidR="00393611" w:rsidRPr="00CD08C5" w:rsidRDefault="00393611" w:rsidP="00CD08C5">
      <w:pPr>
        <w:pStyle w:val="EndNoteBibliography"/>
        <w:spacing w:after="0pt"/>
        <w:ind w:start="13.50pt" w:hanging="13.50pt"/>
        <w:rPr>
          <w:sz w:val="16"/>
        </w:rPr>
      </w:pPr>
      <w:r w:rsidRPr="00CD08C5">
        <w:rPr>
          <w:sz w:val="16"/>
        </w:rPr>
        <w:lastRenderedPageBreak/>
        <w:t>48.</w:t>
      </w:r>
      <w:r w:rsidRPr="00CD08C5">
        <w:rPr>
          <w:sz w:val="16"/>
        </w:rPr>
        <w:tab/>
        <w:t xml:space="preserve">Collins, M., </w:t>
      </w:r>
      <w:r w:rsidRPr="00CD08C5">
        <w:rPr>
          <w:i/>
          <w:sz w:val="16"/>
        </w:rPr>
        <w:t>The naive bayes model, maximum-likelihood estimation, and the em algorithm.</w:t>
      </w:r>
      <w:r w:rsidRPr="00CD08C5">
        <w:rPr>
          <w:sz w:val="16"/>
        </w:rPr>
        <w:t xml:space="preserve"> Lecture Notes, 2012.</w:t>
      </w:r>
    </w:p>
    <w:p w14:paraId="46573D8C" w14:textId="77777777" w:rsidR="00393611" w:rsidRPr="00CD08C5" w:rsidRDefault="00393611" w:rsidP="00CD08C5">
      <w:pPr>
        <w:pStyle w:val="EndNoteBibliography"/>
        <w:spacing w:after="0pt"/>
        <w:ind w:start="13.50pt" w:hanging="13.50pt"/>
        <w:rPr>
          <w:sz w:val="16"/>
        </w:rPr>
      </w:pPr>
      <w:r w:rsidRPr="00CD08C5">
        <w:rPr>
          <w:sz w:val="16"/>
        </w:rPr>
        <w:t>49.</w:t>
      </w:r>
      <w:r w:rsidRPr="00CD08C5">
        <w:rPr>
          <w:sz w:val="16"/>
        </w:rPr>
        <w:tab/>
        <w:t xml:space="preserve">W. Maalej, H.N., </w:t>
      </w:r>
      <w:r w:rsidRPr="00CD08C5">
        <w:rPr>
          <w:i/>
          <w:sz w:val="16"/>
        </w:rPr>
        <w:t>Bug report, feature request, or simply praise? On automatically classifying app reviews</w:t>
      </w:r>
      <w:r w:rsidRPr="00CD08C5">
        <w:rPr>
          <w:sz w:val="16"/>
        </w:rPr>
        <w:t xml:space="preserve">, in </w:t>
      </w:r>
      <w:r w:rsidRPr="00CD08C5">
        <w:rPr>
          <w:i/>
          <w:sz w:val="16"/>
        </w:rPr>
        <w:t>2015 IEEE 23rd International Requirements Engineering Conference (RE)</w:t>
      </w:r>
      <w:r w:rsidRPr="00CD08C5">
        <w:rPr>
          <w:sz w:val="16"/>
        </w:rPr>
        <w:t>. 2015: Ottawa, Canada. p. 116-125.</w:t>
      </w:r>
    </w:p>
    <w:p w14:paraId="492C68D9" w14:textId="77777777" w:rsidR="00393611" w:rsidRPr="00CD08C5" w:rsidRDefault="00393611" w:rsidP="00CD08C5">
      <w:pPr>
        <w:pStyle w:val="EndNoteBibliography"/>
        <w:spacing w:after="0pt"/>
        <w:ind w:start="13.50pt" w:hanging="13.50pt"/>
        <w:rPr>
          <w:sz w:val="16"/>
        </w:rPr>
      </w:pPr>
      <w:r w:rsidRPr="00CD08C5">
        <w:rPr>
          <w:sz w:val="16"/>
        </w:rPr>
        <w:t>50.</w:t>
      </w:r>
      <w:r w:rsidRPr="00CD08C5">
        <w:rPr>
          <w:sz w:val="16"/>
        </w:rPr>
        <w:tab/>
        <w:t xml:space="preserve">Kulesza, T., et al. </w:t>
      </w:r>
      <w:r w:rsidRPr="00CD08C5">
        <w:rPr>
          <w:i/>
          <w:sz w:val="16"/>
        </w:rPr>
        <w:t>Structured labeling for facilitating concept evolution in machine learning</w:t>
      </w:r>
      <w:r w:rsidRPr="00CD08C5">
        <w:rPr>
          <w:sz w:val="16"/>
        </w:rPr>
        <w:t xml:space="preserve">. in </w:t>
      </w:r>
      <w:r w:rsidRPr="00CD08C5">
        <w:rPr>
          <w:i/>
          <w:sz w:val="16"/>
        </w:rPr>
        <w:t>Proceedings of the SIGCHI Conference on Human Factors in Computing Systems</w:t>
      </w:r>
      <w:r w:rsidRPr="00CD08C5">
        <w:rPr>
          <w:sz w:val="16"/>
        </w:rPr>
        <w:t>. 2014.</w:t>
      </w:r>
    </w:p>
    <w:p w14:paraId="0BA2E181" w14:textId="77777777" w:rsidR="00393611" w:rsidRPr="00CD08C5" w:rsidRDefault="00393611" w:rsidP="00CD08C5">
      <w:pPr>
        <w:pStyle w:val="EndNoteBibliography"/>
        <w:spacing w:after="0pt"/>
        <w:ind w:start="13.50pt" w:hanging="13.50pt"/>
        <w:rPr>
          <w:sz w:val="16"/>
        </w:rPr>
      </w:pPr>
      <w:r w:rsidRPr="00CD08C5">
        <w:rPr>
          <w:sz w:val="16"/>
        </w:rPr>
        <w:t>51.</w:t>
      </w:r>
      <w:r w:rsidRPr="00CD08C5">
        <w:rPr>
          <w:sz w:val="16"/>
        </w:rPr>
        <w:tab/>
        <w:t xml:space="preserve">Stumpf, S., et al. </w:t>
      </w:r>
      <w:r w:rsidRPr="00CD08C5">
        <w:rPr>
          <w:i/>
          <w:sz w:val="16"/>
        </w:rPr>
        <w:t>Toward harnessing user feedback for machine learning</w:t>
      </w:r>
      <w:r w:rsidRPr="00CD08C5">
        <w:rPr>
          <w:sz w:val="16"/>
        </w:rPr>
        <w:t xml:space="preserve">. in </w:t>
      </w:r>
      <w:r w:rsidRPr="00CD08C5">
        <w:rPr>
          <w:i/>
          <w:sz w:val="16"/>
        </w:rPr>
        <w:t>Proceedings of the 12th international conference on Intelligent user interfaces</w:t>
      </w:r>
      <w:r w:rsidRPr="00CD08C5">
        <w:rPr>
          <w:sz w:val="16"/>
        </w:rPr>
        <w:t>. 2007. ACM.</w:t>
      </w:r>
    </w:p>
    <w:p w14:paraId="56105E68" w14:textId="77777777" w:rsidR="00393611" w:rsidRPr="00CD08C5" w:rsidRDefault="00393611" w:rsidP="00CD08C5">
      <w:pPr>
        <w:pStyle w:val="EndNoteBibliography"/>
        <w:spacing w:after="0pt"/>
        <w:ind w:start="13.50pt" w:hanging="13.50pt"/>
        <w:rPr>
          <w:sz w:val="16"/>
        </w:rPr>
      </w:pPr>
      <w:r w:rsidRPr="00CD08C5">
        <w:rPr>
          <w:sz w:val="16"/>
        </w:rPr>
        <w:t>52.</w:t>
      </w:r>
      <w:r w:rsidRPr="00CD08C5">
        <w:rPr>
          <w:sz w:val="16"/>
        </w:rPr>
        <w:tab/>
        <w:t xml:space="preserve">He, H. and E.A. Garcia, </w:t>
      </w:r>
      <w:r w:rsidRPr="00CD08C5">
        <w:rPr>
          <w:i/>
          <w:sz w:val="16"/>
        </w:rPr>
        <w:t>Learning from imbalanced data.</w:t>
      </w:r>
      <w:r w:rsidRPr="00CD08C5">
        <w:rPr>
          <w:sz w:val="16"/>
        </w:rPr>
        <w:t xml:space="preserve"> IEEE Transactions on knowledge and data engineering, 2009. </w:t>
      </w:r>
      <w:r w:rsidRPr="00CD08C5">
        <w:rPr>
          <w:b/>
          <w:sz w:val="16"/>
        </w:rPr>
        <w:t>21</w:t>
      </w:r>
      <w:r w:rsidRPr="00CD08C5">
        <w:rPr>
          <w:sz w:val="16"/>
        </w:rPr>
        <w:t>(9): p. 1263-1284.</w:t>
      </w:r>
    </w:p>
    <w:p w14:paraId="76A30CE6" w14:textId="77777777" w:rsidR="00393611" w:rsidRPr="00CD08C5" w:rsidRDefault="00393611" w:rsidP="00CD08C5">
      <w:pPr>
        <w:pStyle w:val="EndNoteBibliography"/>
        <w:spacing w:after="0pt"/>
        <w:ind w:start="13.50pt" w:hanging="13.50pt"/>
        <w:rPr>
          <w:sz w:val="16"/>
        </w:rPr>
      </w:pPr>
      <w:r w:rsidRPr="00CD08C5">
        <w:rPr>
          <w:sz w:val="16"/>
        </w:rPr>
        <w:t>53.</w:t>
      </w:r>
      <w:r w:rsidRPr="00CD08C5">
        <w:rPr>
          <w:sz w:val="16"/>
        </w:rPr>
        <w:tab/>
        <w:t xml:space="preserve">Leevy, J.L., et al., </w:t>
      </w:r>
      <w:r w:rsidRPr="00CD08C5">
        <w:rPr>
          <w:i/>
          <w:sz w:val="16"/>
        </w:rPr>
        <w:t>A survey on addressing high-class imbalance in big data.</w:t>
      </w:r>
      <w:r w:rsidRPr="00CD08C5">
        <w:rPr>
          <w:sz w:val="16"/>
        </w:rPr>
        <w:t xml:space="preserve"> Journal of Big Data, 2018. </w:t>
      </w:r>
      <w:r w:rsidRPr="00CD08C5">
        <w:rPr>
          <w:b/>
          <w:sz w:val="16"/>
        </w:rPr>
        <w:t>5</w:t>
      </w:r>
      <w:r w:rsidRPr="00CD08C5">
        <w:rPr>
          <w:sz w:val="16"/>
        </w:rPr>
        <w:t>(1): p. 42.</w:t>
      </w:r>
    </w:p>
    <w:p w14:paraId="7D43B5A4" w14:textId="77777777" w:rsidR="00393611" w:rsidRPr="00CD08C5" w:rsidRDefault="00393611" w:rsidP="00CD08C5">
      <w:pPr>
        <w:pStyle w:val="EndNoteBibliography"/>
        <w:spacing w:after="0pt"/>
        <w:ind w:start="13.50pt" w:hanging="13.50pt"/>
        <w:rPr>
          <w:sz w:val="16"/>
        </w:rPr>
      </w:pPr>
      <w:r w:rsidRPr="00CD08C5">
        <w:rPr>
          <w:sz w:val="16"/>
        </w:rPr>
        <w:t>54.</w:t>
      </w:r>
      <w:r w:rsidRPr="00CD08C5">
        <w:rPr>
          <w:sz w:val="16"/>
        </w:rPr>
        <w:tab/>
        <w:t>!!! INVALID CITATION !!!</w:t>
      </w:r>
    </w:p>
    <w:p w14:paraId="33845CFF" w14:textId="77777777" w:rsidR="00393611" w:rsidRPr="00CD08C5" w:rsidRDefault="00393611" w:rsidP="00CD08C5">
      <w:pPr>
        <w:pStyle w:val="EndNoteBibliography"/>
        <w:spacing w:after="0pt"/>
        <w:ind w:start="13.50pt" w:hanging="13.50pt"/>
        <w:rPr>
          <w:sz w:val="16"/>
        </w:rPr>
      </w:pPr>
      <w:r w:rsidRPr="00CD08C5">
        <w:rPr>
          <w:sz w:val="16"/>
        </w:rPr>
        <w:t>55.</w:t>
      </w:r>
      <w:r w:rsidRPr="00CD08C5">
        <w:rPr>
          <w:sz w:val="16"/>
        </w:rPr>
        <w:tab/>
        <w:t xml:space="preserve">Fleiss, J.L. and J. Cohen, </w:t>
      </w:r>
      <w:r w:rsidRPr="00CD08C5">
        <w:rPr>
          <w:i/>
          <w:sz w:val="16"/>
        </w:rPr>
        <w:t>The equivalence of weighted kappa and the intraclass correlation coefficient as measures of reliability.</w:t>
      </w:r>
      <w:r w:rsidRPr="00CD08C5">
        <w:rPr>
          <w:sz w:val="16"/>
        </w:rPr>
        <w:t xml:space="preserve"> Educational and psychological measurement, 1973. </w:t>
      </w:r>
      <w:r w:rsidRPr="00CD08C5">
        <w:rPr>
          <w:b/>
          <w:sz w:val="16"/>
        </w:rPr>
        <w:t>33</w:t>
      </w:r>
      <w:r w:rsidRPr="00CD08C5">
        <w:rPr>
          <w:sz w:val="16"/>
        </w:rPr>
        <w:t>(3): p. 613-619.</w:t>
      </w:r>
    </w:p>
    <w:p w14:paraId="64B54A6F" w14:textId="77777777" w:rsidR="00393611" w:rsidRPr="00CD08C5" w:rsidRDefault="00393611" w:rsidP="00CD08C5">
      <w:pPr>
        <w:pStyle w:val="EndNoteBibliography"/>
        <w:spacing w:after="0pt"/>
        <w:ind w:start="13.50pt" w:hanging="13.50pt"/>
        <w:rPr>
          <w:sz w:val="16"/>
        </w:rPr>
      </w:pPr>
      <w:r w:rsidRPr="00CD08C5">
        <w:rPr>
          <w:sz w:val="16"/>
        </w:rPr>
        <w:t>56.</w:t>
      </w:r>
      <w:r w:rsidRPr="00CD08C5">
        <w:rPr>
          <w:sz w:val="16"/>
        </w:rPr>
        <w:tab/>
        <w:t xml:space="preserve">Landis, J.R. and G.G. Koch, </w:t>
      </w:r>
      <w:r w:rsidRPr="00CD08C5">
        <w:rPr>
          <w:i/>
          <w:sz w:val="16"/>
        </w:rPr>
        <w:t>The measurement of observer agreement for categorical data.</w:t>
      </w:r>
      <w:r w:rsidRPr="00CD08C5">
        <w:rPr>
          <w:sz w:val="16"/>
        </w:rPr>
        <w:t xml:space="preserve"> biometrics, 1977: p. 159-174.</w:t>
      </w:r>
    </w:p>
    <w:p w14:paraId="76695492" w14:textId="77777777" w:rsidR="00393611" w:rsidRPr="00CD08C5" w:rsidRDefault="00393611" w:rsidP="00CD08C5">
      <w:pPr>
        <w:pStyle w:val="EndNoteBibliography"/>
        <w:spacing w:after="0pt"/>
        <w:ind w:start="13.50pt" w:hanging="13.50pt"/>
        <w:rPr>
          <w:sz w:val="16"/>
        </w:rPr>
      </w:pPr>
      <w:r w:rsidRPr="00CD08C5">
        <w:rPr>
          <w:sz w:val="16"/>
        </w:rPr>
        <w:t>57.</w:t>
      </w:r>
      <w:r w:rsidRPr="00CD08C5">
        <w:rPr>
          <w:sz w:val="16"/>
        </w:rPr>
        <w:tab/>
        <w:t xml:space="preserve">Huang, G.-B., Q.-Y. Zhu, and C.-K. Siew, </w:t>
      </w:r>
      <w:r w:rsidRPr="00CD08C5">
        <w:rPr>
          <w:i/>
          <w:sz w:val="16"/>
        </w:rPr>
        <w:t>Extreme learning machine: theory and applications.</w:t>
      </w:r>
      <w:r w:rsidRPr="00CD08C5">
        <w:rPr>
          <w:sz w:val="16"/>
        </w:rPr>
        <w:t xml:space="preserve"> Neurocomputing, 2006. </w:t>
      </w:r>
      <w:r w:rsidRPr="00CD08C5">
        <w:rPr>
          <w:b/>
          <w:sz w:val="16"/>
        </w:rPr>
        <w:t>70</w:t>
      </w:r>
      <w:r w:rsidRPr="00CD08C5">
        <w:rPr>
          <w:sz w:val="16"/>
        </w:rPr>
        <w:t>(1-3): p. 489-501.</w:t>
      </w:r>
    </w:p>
    <w:p w14:paraId="348676F2" w14:textId="77777777" w:rsidR="00393611" w:rsidRPr="00CD08C5" w:rsidRDefault="00393611" w:rsidP="00CD08C5">
      <w:pPr>
        <w:pStyle w:val="EndNoteBibliography"/>
        <w:spacing w:after="0pt"/>
        <w:ind w:start="13.50pt" w:hanging="13.50pt"/>
        <w:rPr>
          <w:sz w:val="16"/>
        </w:rPr>
      </w:pPr>
      <w:r w:rsidRPr="00CD08C5">
        <w:rPr>
          <w:sz w:val="16"/>
        </w:rPr>
        <w:t>58.</w:t>
      </w:r>
      <w:r w:rsidRPr="00CD08C5">
        <w:rPr>
          <w:sz w:val="16"/>
        </w:rPr>
        <w:tab/>
        <w:t xml:space="preserve">Arlot, S. and A. Celisse, </w:t>
      </w:r>
      <w:r w:rsidRPr="00CD08C5">
        <w:rPr>
          <w:i/>
          <w:sz w:val="16"/>
        </w:rPr>
        <w:t>A survey of cross-validation procedures for model selection.</w:t>
      </w:r>
      <w:r w:rsidRPr="00CD08C5">
        <w:rPr>
          <w:sz w:val="16"/>
        </w:rPr>
        <w:t xml:space="preserve"> Statist. Surv., 2010. </w:t>
      </w:r>
      <w:r w:rsidRPr="00CD08C5">
        <w:rPr>
          <w:b/>
          <w:sz w:val="16"/>
        </w:rPr>
        <w:t>4</w:t>
      </w:r>
      <w:r w:rsidRPr="00CD08C5">
        <w:rPr>
          <w:sz w:val="16"/>
        </w:rPr>
        <w:t>: p. 40-79.</w:t>
      </w:r>
    </w:p>
    <w:p w14:paraId="531CAB7E" w14:textId="77777777" w:rsidR="00393611" w:rsidRPr="00CD08C5" w:rsidRDefault="00393611" w:rsidP="00CD08C5">
      <w:pPr>
        <w:pStyle w:val="EndNoteBibliography"/>
        <w:spacing w:after="0pt"/>
        <w:ind w:start="13.50pt" w:hanging="13.50pt"/>
        <w:rPr>
          <w:sz w:val="16"/>
        </w:rPr>
      </w:pPr>
      <w:r w:rsidRPr="00CD08C5">
        <w:rPr>
          <w:sz w:val="16"/>
        </w:rPr>
        <w:t>59.</w:t>
      </w:r>
      <w:r w:rsidRPr="00CD08C5">
        <w:rPr>
          <w:sz w:val="16"/>
        </w:rPr>
        <w:tab/>
        <w:t xml:space="preserve">Kohavi, R. </w:t>
      </w:r>
      <w:r w:rsidRPr="00CD08C5">
        <w:rPr>
          <w:i/>
          <w:sz w:val="16"/>
        </w:rPr>
        <w:t>A study of cross-validation and bootstrap for accuracy estimation and model selection</w:t>
      </w:r>
      <w:r w:rsidRPr="00CD08C5">
        <w:rPr>
          <w:sz w:val="16"/>
        </w:rPr>
        <w:t xml:space="preserve">. in </w:t>
      </w:r>
      <w:r w:rsidRPr="00CD08C5">
        <w:rPr>
          <w:i/>
          <w:sz w:val="16"/>
        </w:rPr>
        <w:t>Ijcai</w:t>
      </w:r>
      <w:r w:rsidRPr="00CD08C5">
        <w:rPr>
          <w:sz w:val="16"/>
        </w:rPr>
        <w:t>. 1995. Montreal, Canada.</w:t>
      </w:r>
    </w:p>
    <w:p w14:paraId="1C71E7F5" w14:textId="77777777" w:rsidR="00393611" w:rsidRPr="00CD08C5" w:rsidRDefault="00393611" w:rsidP="00CD08C5">
      <w:pPr>
        <w:pStyle w:val="EndNoteBibliography"/>
        <w:spacing w:after="0pt"/>
        <w:ind w:start="13.50pt" w:hanging="13.50pt"/>
        <w:rPr>
          <w:sz w:val="16"/>
        </w:rPr>
      </w:pPr>
      <w:r w:rsidRPr="00CD08C5">
        <w:rPr>
          <w:sz w:val="16"/>
        </w:rPr>
        <w:t>60.</w:t>
      </w:r>
      <w:r w:rsidRPr="00CD08C5">
        <w:rPr>
          <w:sz w:val="16"/>
        </w:rPr>
        <w:tab/>
        <w:t xml:space="preserve">Sheskin, D.J., </w:t>
      </w:r>
      <w:r w:rsidRPr="00CD08C5">
        <w:rPr>
          <w:i/>
          <w:sz w:val="16"/>
        </w:rPr>
        <w:t>Handbook of parametric and nonparametric statistical procedures</w:t>
      </w:r>
      <w:r w:rsidRPr="00CD08C5">
        <w:rPr>
          <w:sz w:val="16"/>
        </w:rPr>
        <w:t>. 2003: Chapman and Hall/CRC.</w:t>
      </w:r>
    </w:p>
    <w:p w14:paraId="1951EFA4" w14:textId="77777777" w:rsidR="00393611" w:rsidRPr="00CD08C5" w:rsidRDefault="00393611" w:rsidP="00CD08C5">
      <w:pPr>
        <w:pStyle w:val="EndNoteBibliography"/>
        <w:spacing w:after="0pt"/>
        <w:ind w:start="13.50pt" w:hanging="13.50pt"/>
        <w:rPr>
          <w:sz w:val="16"/>
        </w:rPr>
      </w:pPr>
      <w:r w:rsidRPr="00CD08C5">
        <w:rPr>
          <w:sz w:val="16"/>
        </w:rPr>
        <w:t>61.</w:t>
      </w:r>
      <w:r w:rsidRPr="00CD08C5">
        <w:rPr>
          <w:sz w:val="16"/>
        </w:rPr>
        <w:tab/>
        <w:t xml:space="preserve">Wilcox, R.R., </w:t>
      </w:r>
      <w:r w:rsidRPr="00CD08C5">
        <w:rPr>
          <w:i/>
          <w:sz w:val="16"/>
        </w:rPr>
        <w:t>Introduction to robust estimation and hypothesis testing</w:t>
      </w:r>
      <w:r w:rsidRPr="00CD08C5">
        <w:rPr>
          <w:sz w:val="16"/>
        </w:rPr>
        <w:t>. 2011: Academic press.</w:t>
      </w:r>
    </w:p>
    <w:p w14:paraId="538DD6BE" w14:textId="77777777" w:rsidR="00393611" w:rsidRPr="00CD08C5" w:rsidRDefault="00393611" w:rsidP="00CD08C5">
      <w:pPr>
        <w:pStyle w:val="EndNoteBibliography"/>
        <w:spacing w:after="0pt"/>
        <w:ind w:start="13.50pt" w:hanging="13.50pt"/>
        <w:rPr>
          <w:sz w:val="16"/>
        </w:rPr>
      </w:pPr>
      <w:r w:rsidRPr="00CD08C5">
        <w:rPr>
          <w:sz w:val="16"/>
        </w:rPr>
        <w:t>62.</w:t>
      </w:r>
      <w:r w:rsidRPr="00CD08C5">
        <w:rPr>
          <w:sz w:val="16"/>
        </w:rPr>
        <w:tab/>
        <w:t xml:space="preserve">Myers, L. and M.J. Sirois, </w:t>
      </w:r>
      <w:r w:rsidRPr="00CD08C5">
        <w:rPr>
          <w:i/>
          <w:sz w:val="16"/>
        </w:rPr>
        <w:t>Spearman correlation coefficients, differences between.</w:t>
      </w:r>
      <w:r w:rsidRPr="00CD08C5">
        <w:rPr>
          <w:sz w:val="16"/>
        </w:rPr>
        <w:t xml:space="preserve"> Encyclopedia of statistical sciences, 2004. </w:t>
      </w:r>
      <w:r w:rsidRPr="00CD08C5">
        <w:rPr>
          <w:b/>
          <w:sz w:val="16"/>
        </w:rPr>
        <w:t>12</w:t>
      </w:r>
      <w:r w:rsidRPr="00CD08C5">
        <w:rPr>
          <w:sz w:val="16"/>
        </w:rPr>
        <w:t>.</w:t>
      </w:r>
    </w:p>
    <w:p w14:paraId="18139050" w14:textId="77777777" w:rsidR="00393611" w:rsidRPr="00CD08C5" w:rsidRDefault="00393611" w:rsidP="00CD08C5">
      <w:pPr>
        <w:pStyle w:val="EndNoteBibliography"/>
        <w:spacing w:after="0pt"/>
        <w:ind w:start="13.50pt" w:hanging="13.50pt"/>
        <w:rPr>
          <w:sz w:val="16"/>
        </w:rPr>
      </w:pPr>
      <w:r w:rsidRPr="00CD08C5">
        <w:rPr>
          <w:sz w:val="16"/>
        </w:rPr>
        <w:t>63.</w:t>
      </w:r>
      <w:r w:rsidRPr="00CD08C5">
        <w:rPr>
          <w:sz w:val="16"/>
        </w:rPr>
        <w:tab/>
        <w:t xml:space="preserve">Zhu, J., H. Wang, and X. Zhang. </w:t>
      </w:r>
      <w:r w:rsidRPr="00CD08C5">
        <w:rPr>
          <w:i/>
          <w:sz w:val="16"/>
        </w:rPr>
        <w:t>Discrimination-based feature selection for multinomial naïve bayes text classification</w:t>
      </w:r>
      <w:r w:rsidRPr="00CD08C5">
        <w:rPr>
          <w:sz w:val="16"/>
        </w:rPr>
        <w:t xml:space="preserve">. in </w:t>
      </w:r>
      <w:r w:rsidRPr="00CD08C5">
        <w:rPr>
          <w:i/>
          <w:sz w:val="16"/>
        </w:rPr>
        <w:t>International Conference on Computer Processing of Oriental Languages</w:t>
      </w:r>
      <w:r w:rsidRPr="00CD08C5">
        <w:rPr>
          <w:sz w:val="16"/>
        </w:rPr>
        <w:t>. 2006. Springer.</w:t>
      </w:r>
    </w:p>
    <w:p w14:paraId="0904C9C7" w14:textId="77777777" w:rsidR="00393611" w:rsidRPr="00CD08C5" w:rsidRDefault="00393611" w:rsidP="00CD08C5">
      <w:pPr>
        <w:pStyle w:val="EndNoteBibliography"/>
        <w:spacing w:after="0pt"/>
        <w:ind w:start="13.50pt" w:hanging="13.50pt"/>
        <w:rPr>
          <w:sz w:val="16"/>
        </w:rPr>
      </w:pPr>
      <w:r w:rsidRPr="00CD08C5">
        <w:rPr>
          <w:sz w:val="16"/>
        </w:rPr>
        <w:t>64.</w:t>
      </w:r>
      <w:r w:rsidRPr="00CD08C5">
        <w:rPr>
          <w:sz w:val="16"/>
        </w:rPr>
        <w:tab/>
        <w:t xml:space="preserve">Kim, S.-B., et al. </w:t>
      </w:r>
      <w:r w:rsidRPr="00CD08C5">
        <w:rPr>
          <w:i/>
          <w:sz w:val="16"/>
        </w:rPr>
        <w:t>Effective methods for improving naive bayes text classifiers</w:t>
      </w:r>
      <w:r w:rsidRPr="00CD08C5">
        <w:rPr>
          <w:sz w:val="16"/>
        </w:rPr>
        <w:t xml:space="preserve">. in </w:t>
      </w:r>
      <w:r w:rsidRPr="00CD08C5">
        <w:rPr>
          <w:i/>
          <w:sz w:val="16"/>
        </w:rPr>
        <w:t>Pacific Rim International Conference on Artificial Intelligence</w:t>
      </w:r>
      <w:r w:rsidRPr="00CD08C5">
        <w:rPr>
          <w:sz w:val="16"/>
        </w:rPr>
        <w:t>. 2002. Springer.</w:t>
      </w:r>
    </w:p>
    <w:p w14:paraId="41927E3B" w14:textId="77777777" w:rsidR="00393611" w:rsidRPr="00CD08C5" w:rsidRDefault="00393611" w:rsidP="00CD08C5">
      <w:pPr>
        <w:pStyle w:val="EndNoteBibliography"/>
        <w:spacing w:after="0pt"/>
        <w:ind w:start="13.50pt" w:hanging="13.50pt"/>
        <w:rPr>
          <w:sz w:val="16"/>
        </w:rPr>
      </w:pPr>
      <w:r w:rsidRPr="00CD08C5">
        <w:rPr>
          <w:sz w:val="16"/>
        </w:rPr>
        <w:t>65.</w:t>
      </w:r>
      <w:r w:rsidRPr="00CD08C5">
        <w:rPr>
          <w:sz w:val="16"/>
        </w:rPr>
        <w:tab/>
        <w:t xml:space="preserve">John, G.H. and P. Langley. </w:t>
      </w:r>
      <w:r w:rsidRPr="00CD08C5">
        <w:rPr>
          <w:i/>
          <w:sz w:val="16"/>
        </w:rPr>
        <w:t>Estimating continuous distributions in Bayesian classifiers</w:t>
      </w:r>
      <w:r w:rsidRPr="00CD08C5">
        <w:rPr>
          <w:sz w:val="16"/>
        </w:rPr>
        <w:t xml:space="preserve">. in </w:t>
      </w:r>
      <w:r w:rsidRPr="00CD08C5">
        <w:rPr>
          <w:i/>
          <w:sz w:val="16"/>
        </w:rPr>
        <w:t>Proceedings of the Eleventh conference on Uncertainty in artificial intelligence</w:t>
      </w:r>
      <w:r w:rsidRPr="00CD08C5">
        <w:rPr>
          <w:sz w:val="16"/>
        </w:rPr>
        <w:t>. 1995. Morgan Kaufmann Publishers Inc.</w:t>
      </w:r>
    </w:p>
    <w:p w14:paraId="4EF06E1C" w14:textId="77777777" w:rsidR="00393611" w:rsidRPr="00CD08C5" w:rsidRDefault="00393611" w:rsidP="00CD08C5">
      <w:pPr>
        <w:pStyle w:val="EndNoteBibliography"/>
        <w:spacing w:after="0pt"/>
        <w:ind w:start="13.50pt" w:hanging="13.50pt"/>
        <w:rPr>
          <w:sz w:val="16"/>
        </w:rPr>
      </w:pPr>
      <w:r w:rsidRPr="00CD08C5">
        <w:rPr>
          <w:sz w:val="16"/>
        </w:rPr>
        <w:t>66.</w:t>
      </w:r>
      <w:r w:rsidRPr="00CD08C5">
        <w:rPr>
          <w:sz w:val="16"/>
        </w:rPr>
        <w:tab/>
        <w:t xml:space="preserve">Boullé, M., </w:t>
      </w:r>
      <w:r w:rsidRPr="00CD08C5">
        <w:rPr>
          <w:i/>
          <w:sz w:val="16"/>
        </w:rPr>
        <w:t>MODL: A Bayes optimal discretization method for continuous attributes.</w:t>
      </w:r>
      <w:r w:rsidRPr="00CD08C5">
        <w:rPr>
          <w:sz w:val="16"/>
        </w:rPr>
        <w:t xml:space="preserve"> Machine Learning, 2006. </w:t>
      </w:r>
      <w:r w:rsidRPr="00CD08C5">
        <w:rPr>
          <w:b/>
          <w:sz w:val="16"/>
        </w:rPr>
        <w:t>65</w:t>
      </w:r>
      <w:r w:rsidRPr="00CD08C5">
        <w:rPr>
          <w:sz w:val="16"/>
        </w:rPr>
        <w:t>(1): p. 131-165.</w:t>
      </w:r>
    </w:p>
    <w:p w14:paraId="72C9C47B" w14:textId="77777777" w:rsidR="00393611" w:rsidRPr="00CD08C5" w:rsidRDefault="00393611" w:rsidP="00CD08C5">
      <w:pPr>
        <w:pStyle w:val="EndNoteBibliography"/>
        <w:spacing w:after="0pt"/>
        <w:ind w:start="13.50pt" w:hanging="13.50pt"/>
        <w:rPr>
          <w:sz w:val="16"/>
        </w:rPr>
      </w:pPr>
      <w:r w:rsidRPr="00CD08C5">
        <w:rPr>
          <w:sz w:val="16"/>
        </w:rPr>
        <w:t>67.</w:t>
      </w:r>
      <w:r w:rsidRPr="00CD08C5">
        <w:rPr>
          <w:sz w:val="16"/>
        </w:rPr>
        <w:tab/>
        <w:t xml:space="preserve">Boullé, M., </w:t>
      </w:r>
      <w:r w:rsidRPr="00CD08C5">
        <w:rPr>
          <w:i/>
          <w:sz w:val="16"/>
        </w:rPr>
        <w:t>A Bayes Optimal Approach for Partitioning the Values of Categorical Attributes.</w:t>
      </w:r>
      <w:r w:rsidRPr="00CD08C5">
        <w:rPr>
          <w:sz w:val="16"/>
        </w:rPr>
        <w:t xml:space="preserve"> Journal of Machine Learning Research, 2005. </w:t>
      </w:r>
      <w:r w:rsidRPr="00CD08C5">
        <w:rPr>
          <w:b/>
          <w:sz w:val="16"/>
        </w:rPr>
        <w:t>6</w:t>
      </w:r>
      <w:r w:rsidRPr="00CD08C5">
        <w:rPr>
          <w:sz w:val="16"/>
        </w:rPr>
        <w:t>: p. 1431-1452.</w:t>
      </w:r>
    </w:p>
    <w:p w14:paraId="2F43EFBC" w14:textId="77777777" w:rsidR="00393611" w:rsidRPr="00CD08C5" w:rsidRDefault="00393611" w:rsidP="00CD08C5">
      <w:pPr>
        <w:pStyle w:val="EndNoteBibliography"/>
        <w:spacing w:after="0pt"/>
        <w:ind w:start="13.50pt" w:hanging="13.50pt"/>
        <w:rPr>
          <w:sz w:val="16"/>
        </w:rPr>
      </w:pPr>
      <w:r w:rsidRPr="00CD08C5">
        <w:rPr>
          <w:sz w:val="16"/>
        </w:rPr>
        <w:t>68.</w:t>
      </w:r>
      <w:r w:rsidRPr="00CD08C5">
        <w:rPr>
          <w:sz w:val="16"/>
        </w:rPr>
        <w:tab/>
        <w:t xml:space="preserve">Ren, J., et al. </w:t>
      </w:r>
      <w:r w:rsidRPr="00CD08C5">
        <w:rPr>
          <w:i/>
          <w:sz w:val="16"/>
        </w:rPr>
        <w:t>Naive bayes classification of uncertain data</w:t>
      </w:r>
      <w:r w:rsidRPr="00CD08C5">
        <w:rPr>
          <w:sz w:val="16"/>
        </w:rPr>
        <w:t xml:space="preserve">. in </w:t>
      </w:r>
      <w:r w:rsidRPr="00CD08C5">
        <w:rPr>
          <w:i/>
          <w:sz w:val="16"/>
        </w:rPr>
        <w:t>2009 Ninth IEEE International Conference on Data Mining</w:t>
      </w:r>
      <w:r w:rsidRPr="00CD08C5">
        <w:rPr>
          <w:sz w:val="16"/>
        </w:rPr>
        <w:t>. 2009. IEEE.</w:t>
      </w:r>
    </w:p>
    <w:p w14:paraId="24F761C4" w14:textId="77777777" w:rsidR="00393611" w:rsidRPr="00CD08C5" w:rsidRDefault="00393611" w:rsidP="00CD08C5">
      <w:pPr>
        <w:pStyle w:val="EndNoteBibliography"/>
        <w:spacing w:after="0pt"/>
        <w:ind w:start="13.50pt" w:hanging="13.50pt"/>
        <w:rPr>
          <w:sz w:val="16"/>
        </w:rPr>
      </w:pPr>
      <w:r w:rsidRPr="00CD08C5">
        <w:rPr>
          <w:sz w:val="16"/>
        </w:rPr>
        <w:t>69.</w:t>
      </w:r>
      <w:r w:rsidRPr="00CD08C5">
        <w:rPr>
          <w:sz w:val="16"/>
        </w:rPr>
        <w:tab/>
        <w:t xml:space="preserve">Jung, Y.G., et al. </w:t>
      </w:r>
      <w:r w:rsidRPr="00CD08C5">
        <w:rPr>
          <w:i/>
          <w:sz w:val="16"/>
        </w:rPr>
        <w:t>Enhanced Naive Bayes Classifier for real-time sentiment analysis with SparkR</w:t>
      </w:r>
      <w:r w:rsidRPr="00CD08C5">
        <w:rPr>
          <w:sz w:val="16"/>
        </w:rPr>
        <w:t xml:space="preserve">. in </w:t>
      </w:r>
      <w:r w:rsidRPr="00CD08C5">
        <w:rPr>
          <w:i/>
          <w:sz w:val="16"/>
        </w:rPr>
        <w:t>2016 International Conference on Information and Communication Technology Convergence (ICTC)</w:t>
      </w:r>
      <w:r w:rsidRPr="00CD08C5">
        <w:rPr>
          <w:sz w:val="16"/>
        </w:rPr>
        <w:t>. 2016.</w:t>
      </w:r>
    </w:p>
    <w:p w14:paraId="3D2A379B" w14:textId="77777777" w:rsidR="00393611" w:rsidRDefault="00393611" w:rsidP="00CD08C5">
      <w:pPr>
        <w:pStyle w:val="EndNoteBibliography"/>
        <w:ind w:start="13.50pt" w:hanging="13.50pt"/>
        <w:rPr>
          <w:sz w:val="16"/>
        </w:rPr>
      </w:pPr>
      <w:r w:rsidRPr="00CD08C5">
        <w:rPr>
          <w:sz w:val="16"/>
        </w:rPr>
        <w:t>70.</w:t>
      </w:r>
      <w:r w:rsidRPr="00CD08C5">
        <w:rPr>
          <w:sz w:val="16"/>
        </w:rPr>
        <w:tab/>
        <w:t xml:space="preserve">Liu, Y., et al., </w:t>
      </w:r>
      <w:r w:rsidRPr="00CD08C5">
        <w:rPr>
          <w:i/>
          <w:sz w:val="16"/>
        </w:rPr>
        <w:t>Feature extraction based on information gain and sequential pattern for English question classification.</w:t>
      </w:r>
      <w:r w:rsidRPr="00CD08C5">
        <w:rPr>
          <w:sz w:val="16"/>
        </w:rPr>
        <w:t xml:space="preserve"> IET Software, 2018. </w:t>
      </w:r>
      <w:r w:rsidRPr="00CD08C5">
        <w:rPr>
          <w:b/>
          <w:sz w:val="16"/>
        </w:rPr>
        <w:t>12</w:t>
      </w:r>
      <w:r w:rsidRPr="00CD08C5">
        <w:rPr>
          <w:sz w:val="16"/>
        </w:rPr>
        <w:t>(6): p. 520-526.</w:t>
      </w:r>
    </w:p>
    <w:p w14:paraId="0D94BC57" w14:textId="3D2A4D84" w:rsidR="00256D4F" w:rsidRDefault="00256D4F" w:rsidP="00382BB3">
      <w:pPr>
        <w:pStyle w:val="EndNoteBibliography"/>
        <w:ind w:firstLine="0pt"/>
        <w:rPr>
          <w:sz w:val="16"/>
        </w:rPr>
      </w:pPr>
    </w:p>
    <w:p w14:paraId="1AEC9793" w14:textId="017F94FC" w:rsidR="002A65E8" w:rsidRDefault="002A65E8" w:rsidP="00382BB3">
      <w:pPr>
        <w:pStyle w:val="EndNoteBibliography"/>
        <w:ind w:firstLine="0pt"/>
        <w:rPr>
          <w:sz w:val="16"/>
        </w:rPr>
      </w:pPr>
    </w:p>
    <w:p w14:paraId="16832BF7" w14:textId="413A60D9" w:rsidR="002A65E8" w:rsidRDefault="002A65E8" w:rsidP="00382BB3">
      <w:pPr>
        <w:pStyle w:val="EndNoteBibliography"/>
        <w:ind w:firstLine="0pt"/>
        <w:rPr>
          <w:sz w:val="16"/>
        </w:rPr>
      </w:pPr>
    </w:p>
    <w:p w14:paraId="77A23A0F" w14:textId="259A5613" w:rsidR="002A65E8" w:rsidRDefault="002A65E8" w:rsidP="00382BB3">
      <w:pPr>
        <w:pStyle w:val="EndNoteBibliography"/>
        <w:ind w:firstLine="0pt"/>
        <w:rPr>
          <w:sz w:val="16"/>
        </w:rPr>
      </w:pPr>
    </w:p>
    <w:p w14:paraId="2CE4DDDC" w14:textId="63201B49" w:rsidR="002A65E8" w:rsidRDefault="002A65E8" w:rsidP="00382BB3">
      <w:pPr>
        <w:pStyle w:val="EndNoteBibliography"/>
        <w:ind w:firstLine="0pt"/>
        <w:rPr>
          <w:sz w:val="16"/>
        </w:rPr>
      </w:pPr>
    </w:p>
    <w:p w14:paraId="61C39B9B" w14:textId="28356C37" w:rsidR="002A65E8" w:rsidRDefault="002A65E8" w:rsidP="00382BB3">
      <w:pPr>
        <w:pStyle w:val="EndNoteBibliography"/>
        <w:ind w:firstLine="0pt"/>
        <w:rPr>
          <w:sz w:val="16"/>
        </w:rPr>
      </w:pPr>
    </w:p>
    <w:p w14:paraId="24854AD5" w14:textId="2894807B" w:rsidR="002A65E8" w:rsidRDefault="002A65E8" w:rsidP="00382BB3">
      <w:pPr>
        <w:pStyle w:val="EndNoteBibliography"/>
        <w:ind w:firstLine="0pt"/>
        <w:rPr>
          <w:sz w:val="16"/>
        </w:rPr>
      </w:pPr>
    </w:p>
    <w:p w14:paraId="6411C3E0" w14:textId="1894565F" w:rsidR="002A65E8" w:rsidRDefault="002A65E8" w:rsidP="00382BB3">
      <w:pPr>
        <w:pStyle w:val="EndNoteBibliography"/>
        <w:ind w:firstLine="0pt"/>
        <w:rPr>
          <w:sz w:val="16"/>
        </w:rPr>
      </w:pPr>
    </w:p>
    <w:p w14:paraId="0DC246DE" w14:textId="712569A5" w:rsidR="002A65E8" w:rsidRDefault="002A65E8" w:rsidP="00382BB3">
      <w:pPr>
        <w:pStyle w:val="EndNoteBibliography"/>
        <w:ind w:firstLine="0pt"/>
        <w:rPr>
          <w:sz w:val="16"/>
        </w:rPr>
      </w:pPr>
    </w:p>
    <w:p w14:paraId="4352C538" w14:textId="77777777" w:rsidR="002A65E8" w:rsidRDefault="002A65E8" w:rsidP="00382BB3">
      <w:pPr>
        <w:pStyle w:val="EndNoteBibliography"/>
        <w:ind w:firstLine="0pt"/>
        <w:rPr>
          <w:sz w:val="16"/>
        </w:rPr>
      </w:pPr>
    </w:p>
    <w:p w14:paraId="40746BD9" w14:textId="7627184E" w:rsidR="00886942" w:rsidRDefault="00FF2D94" w:rsidP="00BC70CD">
      <w:pPr>
        <w:pStyle w:val="EndNoteBibliography"/>
        <w:ind w:start="13.50pt" w:hanging="13.50pt"/>
        <w:rPr>
          <w:b/>
        </w:rPr>
      </w:pPr>
      <w:r w:rsidRPr="00256D4F">
        <w:rPr>
          <w:b/>
        </w:rPr>
        <w:t>Appendix</w:t>
      </w:r>
    </w:p>
    <w:p w14:paraId="38C8AB92" w14:textId="77777777" w:rsidR="00FF2D94" w:rsidRDefault="00FF2D94" w:rsidP="00FF2D94">
      <w:pPr>
        <w:pStyle w:val="EndNoteBibliography"/>
        <w:ind w:firstLine="0pt"/>
        <w:rPr>
          <w:b/>
          <w:sz w:val="16"/>
        </w:rPr>
      </w:pPr>
      <w:r w:rsidRPr="00BF2658">
        <w:rPr>
          <w:b/>
          <w:sz w:val="16"/>
        </w:rPr>
        <w:t xml:space="preserve">Table A. </w:t>
      </w:r>
      <w:r>
        <w:rPr>
          <w:b/>
          <w:sz w:val="16"/>
        </w:rPr>
        <w:t>Datasets summary</w:t>
      </w:r>
    </w:p>
    <w:tbl>
      <w:tblPr>
        <w:tblStyle w:val="TableGrid"/>
        <w:tblW w:w="0pt" w:type="dxa"/>
        <w:tblLook w:firstRow="1" w:lastRow="0" w:firstColumn="1" w:lastColumn="0" w:noHBand="0" w:noVBand="1"/>
      </w:tblPr>
      <w:tblGrid>
        <w:gridCol w:w="735"/>
        <w:gridCol w:w="604"/>
        <w:gridCol w:w="724"/>
        <w:gridCol w:w="724"/>
        <w:gridCol w:w="565"/>
        <w:gridCol w:w="565"/>
        <w:gridCol w:w="773"/>
      </w:tblGrid>
      <w:tr w:rsidR="00FF2D94" w14:paraId="18639786" w14:textId="77777777" w:rsidTr="00886942">
        <w:tc>
          <w:tcPr>
            <w:tcW w:w="25.10pt" w:type="dxa"/>
          </w:tcPr>
          <w:p w14:paraId="056AD22A" w14:textId="77777777" w:rsidR="00FF2D94" w:rsidRPr="00A16852" w:rsidRDefault="00FF2D94" w:rsidP="00886942">
            <w:pPr>
              <w:pStyle w:val="EndNoteBibliography"/>
              <w:ind w:firstLine="0pt"/>
              <w:rPr>
                <w:b/>
                <w:sz w:val="16"/>
                <w:szCs w:val="16"/>
              </w:rPr>
            </w:pPr>
            <w:r w:rsidRPr="00A16852">
              <w:rPr>
                <w:b/>
                <w:sz w:val="16"/>
                <w:szCs w:val="16"/>
              </w:rPr>
              <w:t>App Name</w:t>
            </w:r>
          </w:p>
        </w:tc>
        <w:tc>
          <w:tcPr>
            <w:tcW w:w="33.30pt" w:type="dxa"/>
          </w:tcPr>
          <w:p w14:paraId="6E0D4BBA" w14:textId="77777777" w:rsidR="00FF2D94" w:rsidRPr="00A16852" w:rsidRDefault="00FF2D94" w:rsidP="00886942">
            <w:pPr>
              <w:pStyle w:val="EndNoteBibliography"/>
              <w:ind w:firstLine="0pt"/>
              <w:rPr>
                <w:b/>
                <w:sz w:val="16"/>
                <w:szCs w:val="16"/>
              </w:rPr>
            </w:pPr>
            <w:r w:rsidRPr="00A16852">
              <w:rPr>
                <w:b/>
                <w:sz w:val="16"/>
                <w:szCs w:val="16"/>
              </w:rPr>
              <w:t>Total number of reviews logged Category</w:t>
            </w:r>
          </w:p>
        </w:tc>
        <w:tc>
          <w:tcPr>
            <w:tcW w:w="40.30pt" w:type="dxa"/>
          </w:tcPr>
          <w:p w14:paraId="0F1F20CD" w14:textId="77777777" w:rsidR="00FF2D94" w:rsidRPr="00A16852" w:rsidRDefault="00FF2D94" w:rsidP="00886942">
            <w:pPr>
              <w:pStyle w:val="EndNoteBibliography"/>
              <w:ind w:firstLine="0pt"/>
              <w:rPr>
                <w:b/>
                <w:sz w:val="16"/>
                <w:szCs w:val="16"/>
              </w:rPr>
            </w:pPr>
            <w:r w:rsidRPr="00A16852">
              <w:rPr>
                <w:b/>
                <w:sz w:val="16"/>
                <w:szCs w:val="16"/>
              </w:rPr>
              <w:t>Maximum review length (characters)</w:t>
            </w:r>
          </w:p>
        </w:tc>
        <w:tc>
          <w:tcPr>
            <w:tcW w:w="40.30pt" w:type="dxa"/>
          </w:tcPr>
          <w:p w14:paraId="383A0043" w14:textId="77777777" w:rsidR="00FF2D94" w:rsidRPr="00A16852" w:rsidRDefault="00FF2D94" w:rsidP="00886942">
            <w:pPr>
              <w:pStyle w:val="EndNoteBibliography"/>
              <w:ind w:firstLine="0pt"/>
              <w:rPr>
                <w:b/>
                <w:sz w:val="16"/>
                <w:szCs w:val="16"/>
              </w:rPr>
            </w:pPr>
            <w:r w:rsidRPr="00A16852">
              <w:rPr>
                <w:b/>
                <w:sz w:val="16"/>
                <w:szCs w:val="16"/>
              </w:rPr>
              <w:t>Minimum review length (characters)</w:t>
            </w:r>
          </w:p>
        </w:tc>
        <w:tc>
          <w:tcPr>
            <w:tcW w:w="31.10pt" w:type="dxa"/>
          </w:tcPr>
          <w:p w14:paraId="2428CF20" w14:textId="77777777" w:rsidR="00FF2D94" w:rsidRPr="00A16852" w:rsidRDefault="00FF2D94" w:rsidP="00886942">
            <w:pPr>
              <w:pStyle w:val="EndNoteBibliography"/>
              <w:ind w:firstLine="0pt"/>
              <w:rPr>
                <w:b/>
                <w:sz w:val="16"/>
                <w:szCs w:val="16"/>
              </w:rPr>
            </w:pPr>
            <w:r w:rsidRPr="00A16852">
              <w:rPr>
                <w:b/>
                <w:sz w:val="16"/>
                <w:szCs w:val="16"/>
              </w:rPr>
              <w:t>Average length of review</w:t>
            </w:r>
          </w:p>
        </w:tc>
        <w:tc>
          <w:tcPr>
            <w:tcW w:w="31.10pt" w:type="dxa"/>
          </w:tcPr>
          <w:p w14:paraId="4C9ECEB9" w14:textId="77777777" w:rsidR="00FF2D94" w:rsidRPr="00A16852" w:rsidRDefault="00FF2D94" w:rsidP="00886942">
            <w:pPr>
              <w:pStyle w:val="EndNoteBibliography"/>
              <w:ind w:firstLine="0pt"/>
              <w:rPr>
                <w:b/>
                <w:sz w:val="16"/>
                <w:szCs w:val="16"/>
              </w:rPr>
            </w:pPr>
            <w:r w:rsidRPr="00A16852">
              <w:rPr>
                <w:b/>
                <w:sz w:val="16"/>
                <w:szCs w:val="16"/>
              </w:rPr>
              <w:t>Average app rating</w:t>
            </w:r>
          </w:p>
        </w:tc>
        <w:tc>
          <w:tcPr>
            <w:tcW w:w="33.30pt" w:type="dxa"/>
          </w:tcPr>
          <w:p w14:paraId="036D6FB8" w14:textId="77777777" w:rsidR="00FF2D94" w:rsidRPr="00A16852" w:rsidRDefault="00FF2D94" w:rsidP="00886942">
            <w:pPr>
              <w:pStyle w:val="EndNoteBibliography"/>
              <w:ind w:firstLine="0pt"/>
              <w:rPr>
                <w:b/>
                <w:sz w:val="16"/>
                <w:szCs w:val="16"/>
              </w:rPr>
            </w:pPr>
            <w:r w:rsidRPr="00A16852">
              <w:rPr>
                <w:b/>
                <w:sz w:val="16"/>
                <w:szCs w:val="16"/>
              </w:rPr>
              <w:t>Category</w:t>
            </w:r>
          </w:p>
        </w:tc>
      </w:tr>
      <w:tr w:rsidR="00FF2D94" w14:paraId="428FA223" w14:textId="77777777" w:rsidTr="00886942">
        <w:tc>
          <w:tcPr>
            <w:tcW w:w="25.10pt" w:type="dxa"/>
          </w:tcPr>
          <w:p w14:paraId="3FB8B391" w14:textId="77777777" w:rsidR="00FF2D94" w:rsidRPr="00A16852" w:rsidRDefault="00FF2D94" w:rsidP="00886942">
            <w:pPr>
              <w:pStyle w:val="EndNoteBibliography"/>
              <w:ind w:firstLine="0pt"/>
              <w:rPr>
                <w:sz w:val="16"/>
              </w:rPr>
            </w:pPr>
            <w:r w:rsidRPr="00A16852">
              <w:rPr>
                <w:sz w:val="16"/>
              </w:rPr>
              <w:t>MyTracks</w:t>
            </w:r>
          </w:p>
        </w:tc>
        <w:tc>
          <w:tcPr>
            <w:tcW w:w="33.30pt" w:type="dxa"/>
          </w:tcPr>
          <w:p w14:paraId="2BCD8AE2" w14:textId="77777777" w:rsidR="00FF2D94" w:rsidRPr="00A16852" w:rsidRDefault="00FF2D94" w:rsidP="00886942">
            <w:pPr>
              <w:pStyle w:val="EndNoteBibliography"/>
              <w:ind w:firstLine="0pt"/>
              <w:rPr>
                <w:sz w:val="16"/>
              </w:rPr>
            </w:pPr>
            <w:r w:rsidRPr="00A16852">
              <w:rPr>
                <w:sz w:val="16"/>
              </w:rPr>
              <w:t>4003</w:t>
            </w:r>
          </w:p>
        </w:tc>
        <w:tc>
          <w:tcPr>
            <w:tcW w:w="40.30pt" w:type="dxa"/>
          </w:tcPr>
          <w:p w14:paraId="0755C557" w14:textId="77777777" w:rsidR="00FF2D94" w:rsidRPr="00A16852" w:rsidRDefault="00FF2D94" w:rsidP="00886942">
            <w:pPr>
              <w:pStyle w:val="EndNoteBibliography"/>
              <w:ind w:firstLine="0pt"/>
              <w:rPr>
                <w:sz w:val="16"/>
              </w:rPr>
            </w:pPr>
            <w:r>
              <w:rPr>
                <w:sz w:val="16"/>
              </w:rPr>
              <w:t>1988</w:t>
            </w:r>
          </w:p>
        </w:tc>
        <w:tc>
          <w:tcPr>
            <w:tcW w:w="40.30pt" w:type="dxa"/>
          </w:tcPr>
          <w:p w14:paraId="008047CB" w14:textId="77777777" w:rsidR="00FF2D94" w:rsidRPr="00A16852" w:rsidRDefault="00FF2D94" w:rsidP="00886942">
            <w:pPr>
              <w:pStyle w:val="EndNoteBibliography"/>
              <w:ind w:firstLine="0pt"/>
              <w:rPr>
                <w:sz w:val="16"/>
              </w:rPr>
            </w:pPr>
            <w:r>
              <w:rPr>
                <w:sz w:val="16"/>
              </w:rPr>
              <w:t>3</w:t>
            </w:r>
          </w:p>
        </w:tc>
        <w:tc>
          <w:tcPr>
            <w:tcW w:w="31.10pt" w:type="dxa"/>
          </w:tcPr>
          <w:p w14:paraId="544ED82A" w14:textId="77777777" w:rsidR="00FF2D94" w:rsidRPr="00A16852" w:rsidRDefault="00FF2D94" w:rsidP="00886942">
            <w:pPr>
              <w:pStyle w:val="EndNoteBibliography"/>
              <w:ind w:firstLine="0pt"/>
              <w:rPr>
                <w:sz w:val="16"/>
              </w:rPr>
            </w:pPr>
            <w:r>
              <w:rPr>
                <w:sz w:val="16"/>
              </w:rPr>
              <w:t>136</w:t>
            </w:r>
          </w:p>
        </w:tc>
        <w:tc>
          <w:tcPr>
            <w:tcW w:w="31.10pt" w:type="dxa"/>
          </w:tcPr>
          <w:p w14:paraId="6FC79D8C" w14:textId="77777777" w:rsidR="00FF2D94" w:rsidRPr="00A16852" w:rsidRDefault="00FF2D94" w:rsidP="00886942">
            <w:pPr>
              <w:pStyle w:val="EndNoteBibliography"/>
              <w:ind w:firstLine="0pt"/>
              <w:rPr>
                <w:sz w:val="16"/>
              </w:rPr>
            </w:pPr>
            <w:r>
              <w:rPr>
                <w:sz w:val="16"/>
              </w:rPr>
              <w:t>3.8</w:t>
            </w:r>
          </w:p>
        </w:tc>
        <w:tc>
          <w:tcPr>
            <w:tcW w:w="33.30pt" w:type="dxa"/>
          </w:tcPr>
          <w:p w14:paraId="57F3E471" w14:textId="77777777" w:rsidR="00FF2D94" w:rsidRPr="00382BB3" w:rsidRDefault="00FF2D94" w:rsidP="00886942">
            <w:pPr>
              <w:pStyle w:val="EndNoteBibliography"/>
              <w:ind w:firstLine="0pt"/>
              <w:rPr>
                <w:sz w:val="16"/>
              </w:rPr>
            </w:pPr>
            <w:r w:rsidRPr="00382BB3">
              <w:rPr>
                <w:sz w:val="16"/>
              </w:rPr>
              <w:t>Travel</w:t>
            </w:r>
          </w:p>
        </w:tc>
      </w:tr>
      <w:tr w:rsidR="00FF2D94" w14:paraId="4767A5AA" w14:textId="77777777" w:rsidTr="00886942">
        <w:tc>
          <w:tcPr>
            <w:tcW w:w="25.10pt" w:type="dxa"/>
          </w:tcPr>
          <w:p w14:paraId="1B4BDF73" w14:textId="77777777" w:rsidR="00FF2D94" w:rsidRPr="00A16852" w:rsidRDefault="00FF2D94" w:rsidP="00886942">
            <w:pPr>
              <w:pStyle w:val="EndNoteBibliography"/>
              <w:ind w:firstLine="0pt"/>
              <w:rPr>
                <w:sz w:val="16"/>
              </w:rPr>
            </w:pPr>
            <w:r w:rsidRPr="00A16852">
              <w:rPr>
                <w:sz w:val="16"/>
              </w:rPr>
              <w:t>Flutter</w:t>
            </w:r>
          </w:p>
        </w:tc>
        <w:tc>
          <w:tcPr>
            <w:tcW w:w="33.30pt" w:type="dxa"/>
          </w:tcPr>
          <w:p w14:paraId="48C8043C" w14:textId="77777777" w:rsidR="00FF2D94" w:rsidRPr="00A16852" w:rsidRDefault="00FF2D94" w:rsidP="00886942">
            <w:pPr>
              <w:pStyle w:val="EndNoteBibliography"/>
              <w:ind w:firstLine="0pt"/>
              <w:rPr>
                <w:sz w:val="16"/>
              </w:rPr>
            </w:pPr>
            <w:r w:rsidRPr="00A16852">
              <w:rPr>
                <w:sz w:val="16"/>
              </w:rPr>
              <w:t>3483</w:t>
            </w:r>
          </w:p>
        </w:tc>
        <w:tc>
          <w:tcPr>
            <w:tcW w:w="40.30pt" w:type="dxa"/>
          </w:tcPr>
          <w:p w14:paraId="3C575A3F" w14:textId="77777777" w:rsidR="00FF2D94" w:rsidRPr="00A16852" w:rsidRDefault="00FF2D94" w:rsidP="00886942">
            <w:pPr>
              <w:pStyle w:val="EndNoteBibliography"/>
              <w:ind w:firstLine="0pt"/>
              <w:rPr>
                <w:sz w:val="16"/>
              </w:rPr>
            </w:pPr>
            <w:r>
              <w:rPr>
                <w:sz w:val="16"/>
              </w:rPr>
              <w:t>2110</w:t>
            </w:r>
          </w:p>
        </w:tc>
        <w:tc>
          <w:tcPr>
            <w:tcW w:w="40.30pt" w:type="dxa"/>
          </w:tcPr>
          <w:p w14:paraId="7E2E04AA" w14:textId="77777777" w:rsidR="00FF2D94" w:rsidRPr="00A16852" w:rsidRDefault="00FF2D94" w:rsidP="00886942">
            <w:pPr>
              <w:pStyle w:val="EndNoteBibliography"/>
              <w:ind w:firstLine="0pt"/>
              <w:rPr>
                <w:sz w:val="16"/>
              </w:rPr>
            </w:pPr>
            <w:r>
              <w:rPr>
                <w:sz w:val="16"/>
              </w:rPr>
              <w:t>2</w:t>
            </w:r>
          </w:p>
        </w:tc>
        <w:tc>
          <w:tcPr>
            <w:tcW w:w="31.10pt" w:type="dxa"/>
          </w:tcPr>
          <w:p w14:paraId="4675EF89" w14:textId="77777777" w:rsidR="00FF2D94" w:rsidRPr="00A16852" w:rsidRDefault="00FF2D94" w:rsidP="00886942">
            <w:pPr>
              <w:pStyle w:val="EndNoteBibliography"/>
              <w:ind w:firstLine="0pt"/>
              <w:rPr>
                <w:sz w:val="16"/>
              </w:rPr>
            </w:pPr>
            <w:r>
              <w:rPr>
                <w:sz w:val="16"/>
              </w:rPr>
              <w:t>126</w:t>
            </w:r>
          </w:p>
        </w:tc>
        <w:tc>
          <w:tcPr>
            <w:tcW w:w="31.10pt" w:type="dxa"/>
          </w:tcPr>
          <w:p w14:paraId="35732553" w14:textId="77777777" w:rsidR="00FF2D94" w:rsidRPr="00A16852" w:rsidRDefault="00FF2D94" w:rsidP="00886942">
            <w:pPr>
              <w:pStyle w:val="EndNoteBibliography"/>
              <w:ind w:firstLine="0pt"/>
              <w:rPr>
                <w:sz w:val="16"/>
              </w:rPr>
            </w:pPr>
            <w:r>
              <w:rPr>
                <w:sz w:val="16"/>
              </w:rPr>
              <w:t>4.2</w:t>
            </w:r>
          </w:p>
        </w:tc>
        <w:tc>
          <w:tcPr>
            <w:tcW w:w="33.30pt" w:type="dxa"/>
          </w:tcPr>
          <w:p w14:paraId="1D6BB0BB" w14:textId="77777777" w:rsidR="00FF2D94" w:rsidRPr="00382BB3" w:rsidRDefault="00FF2D94" w:rsidP="00886942">
            <w:pPr>
              <w:pStyle w:val="EndNoteBibliography"/>
              <w:ind w:firstLine="0pt"/>
              <w:rPr>
                <w:sz w:val="16"/>
              </w:rPr>
            </w:pPr>
            <w:r w:rsidRPr="00382BB3">
              <w:rPr>
                <w:sz w:val="16"/>
              </w:rPr>
              <w:t>Casual</w:t>
            </w:r>
          </w:p>
        </w:tc>
      </w:tr>
      <w:tr w:rsidR="00FF2D94" w14:paraId="6FEF4879" w14:textId="77777777" w:rsidTr="00886942">
        <w:tc>
          <w:tcPr>
            <w:tcW w:w="25.10pt" w:type="dxa"/>
          </w:tcPr>
          <w:p w14:paraId="6E4B3948" w14:textId="77777777" w:rsidR="00FF2D94" w:rsidRPr="00A16852" w:rsidRDefault="00FF2D94" w:rsidP="00886942">
            <w:pPr>
              <w:pStyle w:val="EndNoteBibliography"/>
              <w:ind w:firstLine="0pt"/>
              <w:rPr>
                <w:sz w:val="16"/>
              </w:rPr>
            </w:pPr>
            <w:r w:rsidRPr="00A16852">
              <w:rPr>
                <w:sz w:val="16"/>
              </w:rPr>
              <w:t>ThreeNow</w:t>
            </w:r>
          </w:p>
        </w:tc>
        <w:tc>
          <w:tcPr>
            <w:tcW w:w="33.30pt" w:type="dxa"/>
          </w:tcPr>
          <w:p w14:paraId="56E166C8" w14:textId="77777777" w:rsidR="00FF2D94" w:rsidRPr="00A16852" w:rsidRDefault="00FF2D94" w:rsidP="00886942">
            <w:pPr>
              <w:pStyle w:val="EndNoteBibliography"/>
              <w:ind w:firstLine="0pt"/>
              <w:rPr>
                <w:sz w:val="16"/>
              </w:rPr>
            </w:pPr>
            <w:r w:rsidRPr="00A16852">
              <w:rPr>
                <w:sz w:val="16"/>
              </w:rPr>
              <w:t>3683</w:t>
            </w:r>
          </w:p>
        </w:tc>
        <w:tc>
          <w:tcPr>
            <w:tcW w:w="40.30pt" w:type="dxa"/>
          </w:tcPr>
          <w:p w14:paraId="2030E897" w14:textId="77777777" w:rsidR="00FF2D94" w:rsidRPr="00A16852" w:rsidRDefault="00FF2D94" w:rsidP="00886942">
            <w:pPr>
              <w:pStyle w:val="EndNoteBibliography"/>
              <w:ind w:firstLine="0pt"/>
              <w:rPr>
                <w:sz w:val="16"/>
              </w:rPr>
            </w:pPr>
            <w:r>
              <w:rPr>
                <w:sz w:val="16"/>
              </w:rPr>
              <w:t>1483</w:t>
            </w:r>
          </w:p>
        </w:tc>
        <w:tc>
          <w:tcPr>
            <w:tcW w:w="40.30pt" w:type="dxa"/>
          </w:tcPr>
          <w:p w14:paraId="0F57ABD8" w14:textId="77777777" w:rsidR="00FF2D94" w:rsidRPr="00A16852" w:rsidRDefault="00FF2D94" w:rsidP="00886942">
            <w:pPr>
              <w:pStyle w:val="EndNoteBibliography"/>
              <w:ind w:firstLine="0pt"/>
              <w:rPr>
                <w:sz w:val="16"/>
              </w:rPr>
            </w:pPr>
            <w:r>
              <w:rPr>
                <w:sz w:val="16"/>
              </w:rPr>
              <w:t>2</w:t>
            </w:r>
          </w:p>
        </w:tc>
        <w:tc>
          <w:tcPr>
            <w:tcW w:w="31.10pt" w:type="dxa"/>
          </w:tcPr>
          <w:p w14:paraId="31683FC8" w14:textId="77777777" w:rsidR="00FF2D94" w:rsidRPr="00A16852" w:rsidRDefault="00FF2D94" w:rsidP="00886942">
            <w:pPr>
              <w:pStyle w:val="EndNoteBibliography"/>
              <w:ind w:firstLine="0pt"/>
              <w:rPr>
                <w:sz w:val="16"/>
              </w:rPr>
            </w:pPr>
            <w:r>
              <w:rPr>
                <w:sz w:val="16"/>
              </w:rPr>
              <w:t>132</w:t>
            </w:r>
          </w:p>
        </w:tc>
        <w:tc>
          <w:tcPr>
            <w:tcW w:w="31.10pt" w:type="dxa"/>
          </w:tcPr>
          <w:p w14:paraId="0763ABFC" w14:textId="77777777" w:rsidR="00FF2D94" w:rsidRPr="00A16852" w:rsidRDefault="00FF2D94" w:rsidP="00886942">
            <w:pPr>
              <w:pStyle w:val="EndNoteBibliography"/>
              <w:ind w:firstLine="0pt"/>
              <w:rPr>
                <w:sz w:val="16"/>
              </w:rPr>
            </w:pPr>
            <w:r>
              <w:rPr>
                <w:sz w:val="16"/>
              </w:rPr>
              <w:t>1.5</w:t>
            </w:r>
          </w:p>
        </w:tc>
        <w:tc>
          <w:tcPr>
            <w:tcW w:w="33.30pt" w:type="dxa"/>
          </w:tcPr>
          <w:p w14:paraId="15C98B3C" w14:textId="77777777" w:rsidR="00FF2D94" w:rsidRPr="00A16852" w:rsidRDefault="00FF2D94" w:rsidP="00886942">
            <w:pPr>
              <w:pStyle w:val="EndNoteBibliography"/>
              <w:ind w:firstLine="0pt"/>
              <w:rPr>
                <w:sz w:val="16"/>
              </w:rPr>
            </w:pPr>
            <w:r w:rsidRPr="00A16852">
              <w:rPr>
                <w:sz w:val="16"/>
              </w:rPr>
              <w:t>Entertainment</w:t>
            </w:r>
          </w:p>
        </w:tc>
      </w:tr>
      <w:tr w:rsidR="00FF2D94" w14:paraId="1ED3E14E" w14:textId="77777777" w:rsidTr="00886942">
        <w:tc>
          <w:tcPr>
            <w:tcW w:w="25.10pt" w:type="dxa"/>
          </w:tcPr>
          <w:p w14:paraId="49BC3554" w14:textId="77777777" w:rsidR="00FF2D94" w:rsidRPr="00A16852" w:rsidRDefault="00FF2D94" w:rsidP="00886942">
            <w:pPr>
              <w:pStyle w:val="EndNoteBibliography"/>
              <w:ind w:firstLine="0pt"/>
              <w:rPr>
                <w:sz w:val="16"/>
              </w:rPr>
            </w:pPr>
            <w:r w:rsidRPr="00A16852">
              <w:rPr>
                <w:sz w:val="16"/>
              </w:rPr>
              <w:t>TradeMe</w:t>
            </w:r>
          </w:p>
        </w:tc>
        <w:tc>
          <w:tcPr>
            <w:tcW w:w="33.30pt" w:type="dxa"/>
          </w:tcPr>
          <w:p w14:paraId="5456BC98" w14:textId="77777777" w:rsidR="00FF2D94" w:rsidRPr="00A16852" w:rsidRDefault="00FF2D94" w:rsidP="00886942">
            <w:pPr>
              <w:pStyle w:val="EndNoteBibliography"/>
              <w:ind w:firstLine="0pt"/>
              <w:rPr>
                <w:sz w:val="16"/>
              </w:rPr>
            </w:pPr>
            <w:r w:rsidRPr="00A16852">
              <w:rPr>
                <w:sz w:val="16"/>
              </w:rPr>
              <w:t>4559</w:t>
            </w:r>
          </w:p>
        </w:tc>
        <w:tc>
          <w:tcPr>
            <w:tcW w:w="40.30pt" w:type="dxa"/>
          </w:tcPr>
          <w:p w14:paraId="1E8DEE55" w14:textId="77777777" w:rsidR="00FF2D94" w:rsidRPr="00A16852" w:rsidRDefault="00FF2D94" w:rsidP="00886942">
            <w:pPr>
              <w:pStyle w:val="EndNoteBibliography"/>
              <w:ind w:firstLine="0pt"/>
              <w:rPr>
                <w:sz w:val="16"/>
              </w:rPr>
            </w:pPr>
            <w:r>
              <w:rPr>
                <w:sz w:val="16"/>
              </w:rPr>
              <w:t>1732</w:t>
            </w:r>
          </w:p>
        </w:tc>
        <w:tc>
          <w:tcPr>
            <w:tcW w:w="40.30pt" w:type="dxa"/>
          </w:tcPr>
          <w:p w14:paraId="45FD07EC" w14:textId="77777777" w:rsidR="00FF2D94" w:rsidRPr="00A16852" w:rsidRDefault="00FF2D94" w:rsidP="00886942">
            <w:pPr>
              <w:pStyle w:val="EndNoteBibliography"/>
              <w:ind w:firstLine="0pt"/>
              <w:rPr>
                <w:sz w:val="16"/>
              </w:rPr>
            </w:pPr>
            <w:r>
              <w:rPr>
                <w:sz w:val="16"/>
              </w:rPr>
              <w:t>3</w:t>
            </w:r>
          </w:p>
        </w:tc>
        <w:tc>
          <w:tcPr>
            <w:tcW w:w="31.10pt" w:type="dxa"/>
          </w:tcPr>
          <w:p w14:paraId="1725C8CC" w14:textId="77777777" w:rsidR="00FF2D94" w:rsidRPr="00A16852" w:rsidRDefault="00FF2D94" w:rsidP="00886942">
            <w:pPr>
              <w:pStyle w:val="EndNoteBibliography"/>
              <w:ind w:firstLine="0pt"/>
              <w:rPr>
                <w:sz w:val="16"/>
              </w:rPr>
            </w:pPr>
            <w:r>
              <w:rPr>
                <w:sz w:val="16"/>
              </w:rPr>
              <w:t>112</w:t>
            </w:r>
          </w:p>
        </w:tc>
        <w:tc>
          <w:tcPr>
            <w:tcW w:w="31.10pt" w:type="dxa"/>
          </w:tcPr>
          <w:p w14:paraId="1F94E858" w14:textId="77777777" w:rsidR="00FF2D94" w:rsidRPr="00A16852" w:rsidRDefault="00FF2D94" w:rsidP="00886942">
            <w:pPr>
              <w:pStyle w:val="EndNoteBibliography"/>
              <w:ind w:firstLine="0pt"/>
              <w:rPr>
                <w:sz w:val="16"/>
              </w:rPr>
            </w:pPr>
            <w:r>
              <w:rPr>
                <w:sz w:val="16"/>
              </w:rPr>
              <w:t>3.2</w:t>
            </w:r>
          </w:p>
        </w:tc>
        <w:tc>
          <w:tcPr>
            <w:tcW w:w="33.30pt" w:type="dxa"/>
          </w:tcPr>
          <w:p w14:paraId="2EA22E38" w14:textId="77777777" w:rsidR="00FF2D94" w:rsidRPr="00A16852" w:rsidRDefault="00FF2D94" w:rsidP="00886942">
            <w:pPr>
              <w:pStyle w:val="EndNoteBibliography"/>
              <w:ind w:firstLine="0pt"/>
              <w:rPr>
                <w:sz w:val="16"/>
              </w:rPr>
            </w:pPr>
            <w:r w:rsidRPr="00A16852">
              <w:rPr>
                <w:sz w:val="16"/>
              </w:rPr>
              <w:t>Shopping</w:t>
            </w:r>
          </w:p>
        </w:tc>
      </w:tr>
      <w:tr w:rsidR="00FF2D94" w14:paraId="4143C8EE" w14:textId="77777777" w:rsidTr="00886942">
        <w:tc>
          <w:tcPr>
            <w:tcW w:w="25.10pt" w:type="dxa"/>
          </w:tcPr>
          <w:p w14:paraId="41772156" w14:textId="77777777" w:rsidR="00FF2D94" w:rsidRPr="00A16852" w:rsidRDefault="00FF2D94" w:rsidP="00886942">
            <w:pPr>
              <w:pStyle w:val="EndNoteBibliography"/>
              <w:ind w:firstLine="0pt"/>
              <w:rPr>
                <w:sz w:val="16"/>
              </w:rPr>
            </w:pPr>
            <w:r w:rsidRPr="00A16852">
              <w:rPr>
                <w:sz w:val="16"/>
              </w:rPr>
              <w:t>VodafoneNZ</w:t>
            </w:r>
          </w:p>
        </w:tc>
        <w:tc>
          <w:tcPr>
            <w:tcW w:w="33.30pt" w:type="dxa"/>
          </w:tcPr>
          <w:p w14:paraId="1246BC55" w14:textId="77777777" w:rsidR="00FF2D94" w:rsidRPr="00A16852" w:rsidRDefault="00FF2D94" w:rsidP="00886942">
            <w:pPr>
              <w:pStyle w:val="EndNoteBibliography"/>
              <w:ind w:firstLine="0pt"/>
              <w:rPr>
                <w:sz w:val="16"/>
              </w:rPr>
            </w:pPr>
            <w:r w:rsidRPr="00A16852">
              <w:rPr>
                <w:sz w:val="16"/>
              </w:rPr>
              <w:t>6583</w:t>
            </w:r>
          </w:p>
        </w:tc>
        <w:tc>
          <w:tcPr>
            <w:tcW w:w="40.30pt" w:type="dxa"/>
          </w:tcPr>
          <w:p w14:paraId="3EB3C56C" w14:textId="77777777" w:rsidR="00FF2D94" w:rsidRPr="00A16852" w:rsidRDefault="00FF2D94" w:rsidP="00886942">
            <w:pPr>
              <w:pStyle w:val="EndNoteBibliography"/>
              <w:ind w:firstLine="0pt"/>
              <w:rPr>
                <w:sz w:val="16"/>
              </w:rPr>
            </w:pPr>
            <w:r>
              <w:rPr>
                <w:sz w:val="16"/>
              </w:rPr>
              <w:t>1434</w:t>
            </w:r>
          </w:p>
        </w:tc>
        <w:tc>
          <w:tcPr>
            <w:tcW w:w="40.30pt" w:type="dxa"/>
          </w:tcPr>
          <w:p w14:paraId="11A99116" w14:textId="77777777" w:rsidR="00FF2D94" w:rsidRPr="00A16852" w:rsidRDefault="00FF2D94" w:rsidP="00886942">
            <w:pPr>
              <w:pStyle w:val="EndNoteBibliography"/>
              <w:ind w:firstLine="0pt"/>
              <w:rPr>
                <w:sz w:val="16"/>
              </w:rPr>
            </w:pPr>
            <w:r>
              <w:rPr>
                <w:sz w:val="16"/>
              </w:rPr>
              <w:t>2</w:t>
            </w:r>
          </w:p>
        </w:tc>
        <w:tc>
          <w:tcPr>
            <w:tcW w:w="31.10pt" w:type="dxa"/>
          </w:tcPr>
          <w:p w14:paraId="312FAC18" w14:textId="77777777" w:rsidR="00FF2D94" w:rsidRPr="00A16852" w:rsidRDefault="00FF2D94" w:rsidP="00886942">
            <w:pPr>
              <w:pStyle w:val="EndNoteBibliography"/>
              <w:ind w:firstLine="0pt"/>
              <w:rPr>
                <w:sz w:val="16"/>
              </w:rPr>
            </w:pPr>
            <w:r>
              <w:rPr>
                <w:sz w:val="16"/>
              </w:rPr>
              <w:t>123</w:t>
            </w:r>
          </w:p>
        </w:tc>
        <w:tc>
          <w:tcPr>
            <w:tcW w:w="31.10pt" w:type="dxa"/>
          </w:tcPr>
          <w:p w14:paraId="0CE9E9EA" w14:textId="77777777" w:rsidR="00FF2D94" w:rsidRPr="00A16852" w:rsidRDefault="00FF2D94" w:rsidP="00886942">
            <w:pPr>
              <w:pStyle w:val="EndNoteBibliography"/>
              <w:ind w:firstLine="0pt"/>
              <w:rPr>
                <w:sz w:val="16"/>
              </w:rPr>
            </w:pPr>
            <w:r>
              <w:rPr>
                <w:sz w:val="16"/>
              </w:rPr>
              <w:t>2.4</w:t>
            </w:r>
          </w:p>
        </w:tc>
        <w:tc>
          <w:tcPr>
            <w:tcW w:w="33.30pt" w:type="dxa"/>
          </w:tcPr>
          <w:p w14:paraId="04BF7DA5" w14:textId="77777777" w:rsidR="00FF2D94" w:rsidRPr="00A16852" w:rsidRDefault="00FF2D94" w:rsidP="00886942">
            <w:pPr>
              <w:pStyle w:val="EndNoteBibliography"/>
              <w:ind w:firstLine="0pt"/>
              <w:rPr>
                <w:sz w:val="16"/>
              </w:rPr>
            </w:pPr>
            <w:r w:rsidRPr="00A16852">
              <w:rPr>
                <w:sz w:val="16"/>
              </w:rPr>
              <w:t>Tool</w:t>
            </w:r>
          </w:p>
        </w:tc>
      </w:tr>
    </w:tbl>
    <w:p w14:paraId="6AA8089D" w14:textId="77777777" w:rsidR="00BF2658" w:rsidRPr="00BF2658" w:rsidRDefault="00BF2658" w:rsidP="00BF2658">
      <w:pPr>
        <w:pStyle w:val="EndNoteBibliography"/>
        <w:ind w:firstLine="0pt"/>
        <w:rPr>
          <w:b/>
          <w:sz w:val="16"/>
        </w:rPr>
      </w:pPr>
    </w:p>
    <w:p w14:paraId="59FD9126" w14:textId="459696F6" w:rsidR="009303D9" w:rsidRPr="00B92158" w:rsidRDefault="00EC70E6" w:rsidP="00B92158">
      <w:pPr>
        <w:ind w:start="21.30pt" w:hanging="21.30pt"/>
        <w:rPr>
          <w:sz w:val="16"/>
        </w:rPr>
      </w:pPr>
      <w:r w:rsidRPr="00B92158">
        <w:rPr>
          <w:sz w:val="2"/>
          <w:szCs w:val="16"/>
        </w:rPr>
        <w:fldChar w:fldCharType="end"/>
      </w:r>
    </w:p>
    <w:sectPr w:rsidR="009303D9" w:rsidRPr="00B92158" w:rsidSect="00BA5C5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698FEE" w14:textId="77777777" w:rsidR="00CC2DE4" w:rsidRDefault="00CC2DE4" w:rsidP="001A3B3D">
      <w:r>
        <w:separator/>
      </w:r>
    </w:p>
  </w:endnote>
  <w:endnote w:type="continuationSeparator" w:id="0">
    <w:p w14:paraId="052FF6EC" w14:textId="77777777" w:rsidR="00CC2DE4" w:rsidRDefault="00CC2D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D5894B" w14:textId="0AA272CD" w:rsidR="004B4EB9" w:rsidRPr="006F6D3D" w:rsidRDefault="004B4EB9"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C821D1" w14:textId="77777777" w:rsidR="00CC2DE4" w:rsidRDefault="00CC2DE4" w:rsidP="001A3B3D">
      <w:r>
        <w:separator/>
      </w:r>
    </w:p>
  </w:footnote>
  <w:footnote w:type="continuationSeparator" w:id="0">
    <w:p w14:paraId="34AC5DA9" w14:textId="77777777" w:rsidR="00CC2DE4" w:rsidRDefault="00CC2DE4" w:rsidP="001A3B3D">
      <w:r>
        <w:continuationSeparator/>
      </w:r>
    </w:p>
  </w:footnote>
  <w:footnote w:id="1">
    <w:p w14:paraId="49F955D9" w14:textId="77777777" w:rsidR="004B4EB9" w:rsidRPr="005F18E9" w:rsidRDefault="004B4EB9">
      <w:pPr>
        <w:pStyle w:val="FootnoteText"/>
        <w:rPr>
          <w:lang w:val="en-NZ"/>
        </w:rPr>
      </w:pPr>
      <w:r>
        <w:rPr>
          <w:rStyle w:val="FootnoteReference"/>
        </w:rPr>
        <w:footnoteRef/>
      </w:r>
      <w:r>
        <w:t xml:space="preserve"> </w:t>
      </w:r>
      <w:r w:rsidRPr="005F18E9">
        <w:rPr>
          <w:sz w:val="16"/>
        </w:rPr>
        <w:t>https://play.google.com/store</w:t>
      </w:r>
    </w:p>
  </w:footnote>
  <w:footnote w:id="2">
    <w:p w14:paraId="7D5F3255" w14:textId="77777777" w:rsidR="004B4EB9" w:rsidRPr="005F18E9" w:rsidRDefault="004B4EB9">
      <w:pPr>
        <w:pStyle w:val="FootnoteText"/>
        <w:rPr>
          <w:lang w:val="en-NZ"/>
        </w:rPr>
      </w:pPr>
      <w:r>
        <w:rPr>
          <w:rStyle w:val="FootnoteReference"/>
        </w:rPr>
        <w:footnoteRef/>
      </w:r>
      <w:r>
        <w:t xml:space="preserve"> </w:t>
      </w:r>
      <w:r w:rsidRPr="005F18E9">
        <w:rPr>
          <w:sz w:val="16"/>
        </w:rPr>
        <w:t>https://www.apple.com/nz/ios/app-store/</w:t>
      </w:r>
    </w:p>
  </w:footnote>
  <w:footnote w:id="3">
    <w:p w14:paraId="3A2496D2" w14:textId="398E2F12" w:rsidR="004B4EB9" w:rsidRPr="00D425ED" w:rsidRDefault="004B4EB9">
      <w:pPr>
        <w:pStyle w:val="FootnoteText"/>
        <w:rPr>
          <w:sz w:val="16"/>
          <w:szCs w:val="16"/>
          <w:lang w:val="en-NZ"/>
        </w:rPr>
      </w:pPr>
      <w:r w:rsidRPr="00D425ED">
        <w:rPr>
          <w:rStyle w:val="FootnoteReference"/>
          <w:sz w:val="16"/>
          <w:szCs w:val="16"/>
        </w:rPr>
        <w:footnoteRef/>
      </w:r>
      <w:r w:rsidRPr="00D425ED">
        <w:rPr>
          <w:sz w:val="16"/>
          <w:szCs w:val="16"/>
        </w:rPr>
        <w:t xml:space="preserve"> https://www.python.org/</w:t>
      </w:r>
    </w:p>
  </w:footnote>
  <w:footnote w:id="4">
    <w:p w14:paraId="7541878D" w14:textId="676F7113" w:rsidR="004B4EB9" w:rsidRPr="00D425ED" w:rsidRDefault="004B4EB9">
      <w:pPr>
        <w:pStyle w:val="FootnoteText"/>
        <w:rPr>
          <w:sz w:val="16"/>
          <w:szCs w:val="16"/>
          <w:lang w:val="en-NZ"/>
        </w:rPr>
      </w:pPr>
      <w:r w:rsidRPr="00D425ED">
        <w:rPr>
          <w:rStyle w:val="FootnoteReference"/>
          <w:sz w:val="16"/>
          <w:szCs w:val="16"/>
        </w:rPr>
        <w:footnoteRef/>
      </w:r>
      <w:r w:rsidRPr="00D425ED">
        <w:rPr>
          <w:sz w:val="16"/>
          <w:szCs w:val="16"/>
        </w:rPr>
        <w:t xml:space="preserve"> https://www.nltk.org/</w:t>
      </w:r>
    </w:p>
  </w:footnote>
  <w:footnote w:id="5">
    <w:p w14:paraId="137FE7CE" w14:textId="150F0F0F" w:rsidR="004B4EB9" w:rsidRPr="00D425ED" w:rsidRDefault="004B4EB9">
      <w:pPr>
        <w:pStyle w:val="FootnoteText"/>
        <w:rPr>
          <w:sz w:val="16"/>
          <w:szCs w:val="16"/>
          <w:lang w:val="en-NZ"/>
        </w:rPr>
      </w:pPr>
      <w:r w:rsidRPr="00D425ED">
        <w:rPr>
          <w:rStyle w:val="FootnoteReference"/>
          <w:sz w:val="16"/>
          <w:szCs w:val="16"/>
        </w:rPr>
        <w:footnoteRef/>
      </w:r>
      <w:r w:rsidRPr="00D425ED">
        <w:rPr>
          <w:sz w:val="16"/>
          <w:szCs w:val="16"/>
        </w:rPr>
        <w:t xml:space="preserve"> https://numpy.org/</w:t>
      </w:r>
    </w:p>
  </w:footnote>
  <w:footnote w:id="6">
    <w:p w14:paraId="019DADAF" w14:textId="4B99B413" w:rsidR="004B4EB9" w:rsidRPr="00B215C2" w:rsidRDefault="004B4EB9">
      <w:pPr>
        <w:pStyle w:val="FootnoteText"/>
        <w:rPr>
          <w:lang w:val="en-NZ"/>
        </w:rPr>
      </w:pPr>
      <w:r w:rsidRPr="00D425ED">
        <w:rPr>
          <w:rStyle w:val="FootnoteReference"/>
          <w:sz w:val="16"/>
          <w:szCs w:val="16"/>
        </w:rPr>
        <w:footnoteRef/>
      </w:r>
      <w:r w:rsidRPr="00D425ED">
        <w:rPr>
          <w:sz w:val="16"/>
          <w:szCs w:val="16"/>
        </w:rPr>
        <w:t xml:space="preserve"> https://scikit-learn.org/stable/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EB70BEC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5B30A73C"/>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2AFA20EA"/>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91E17A0"/>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416652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EEBA085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E4A20C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48A491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9DC7CE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C3AFE8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83121F"/>
    <w:multiLevelType w:val="hybridMultilevel"/>
    <w:tmpl w:val="CC2E9706"/>
    <w:lvl w:ilvl="0" w:tplc="5456E152">
      <w:numFmt w:val="bullet"/>
      <w:lvlText w:val=""/>
      <w:lvlJc w:val="start"/>
      <w:pPr>
        <w:ind w:start="32.45pt" w:hanging="18pt"/>
      </w:pPr>
      <w:rPr>
        <w:rFonts w:ascii="Symbol" w:eastAsia="SimSun" w:hAnsi="Symbol" w:cs="Times New Roman" w:hint="default"/>
      </w:rPr>
    </w:lvl>
    <w:lvl w:ilvl="1" w:tplc="04090003" w:tentative="1">
      <w:start w:val="1"/>
      <w:numFmt w:val="bullet"/>
      <w:lvlText w:val="o"/>
      <w:lvlJc w:val="start"/>
      <w:pPr>
        <w:ind w:start="68.45pt" w:hanging="18pt"/>
      </w:pPr>
      <w:rPr>
        <w:rFonts w:ascii="Courier New" w:hAnsi="Courier New" w:cs="Courier New" w:hint="default"/>
      </w:rPr>
    </w:lvl>
    <w:lvl w:ilvl="2" w:tplc="04090005" w:tentative="1">
      <w:start w:val="1"/>
      <w:numFmt w:val="bullet"/>
      <w:lvlText w:val=""/>
      <w:lvlJc w:val="start"/>
      <w:pPr>
        <w:ind w:start="104.45pt" w:hanging="18pt"/>
      </w:pPr>
      <w:rPr>
        <w:rFonts w:ascii="Wingdings" w:hAnsi="Wingdings" w:hint="default"/>
      </w:rPr>
    </w:lvl>
    <w:lvl w:ilvl="3" w:tplc="04090001" w:tentative="1">
      <w:start w:val="1"/>
      <w:numFmt w:val="bullet"/>
      <w:lvlText w:val=""/>
      <w:lvlJc w:val="start"/>
      <w:pPr>
        <w:ind w:start="140.45pt" w:hanging="18pt"/>
      </w:pPr>
      <w:rPr>
        <w:rFonts w:ascii="Symbol" w:hAnsi="Symbol" w:hint="default"/>
      </w:rPr>
    </w:lvl>
    <w:lvl w:ilvl="4" w:tplc="04090003" w:tentative="1">
      <w:start w:val="1"/>
      <w:numFmt w:val="bullet"/>
      <w:lvlText w:val="o"/>
      <w:lvlJc w:val="start"/>
      <w:pPr>
        <w:ind w:start="176.45pt" w:hanging="18pt"/>
      </w:pPr>
      <w:rPr>
        <w:rFonts w:ascii="Courier New" w:hAnsi="Courier New" w:cs="Courier New" w:hint="default"/>
      </w:rPr>
    </w:lvl>
    <w:lvl w:ilvl="5" w:tplc="04090005" w:tentative="1">
      <w:start w:val="1"/>
      <w:numFmt w:val="bullet"/>
      <w:lvlText w:val=""/>
      <w:lvlJc w:val="start"/>
      <w:pPr>
        <w:ind w:start="212.45pt" w:hanging="18pt"/>
      </w:pPr>
      <w:rPr>
        <w:rFonts w:ascii="Wingdings" w:hAnsi="Wingdings" w:hint="default"/>
      </w:rPr>
    </w:lvl>
    <w:lvl w:ilvl="6" w:tplc="04090001" w:tentative="1">
      <w:start w:val="1"/>
      <w:numFmt w:val="bullet"/>
      <w:lvlText w:val=""/>
      <w:lvlJc w:val="start"/>
      <w:pPr>
        <w:ind w:start="248.45pt" w:hanging="18pt"/>
      </w:pPr>
      <w:rPr>
        <w:rFonts w:ascii="Symbol" w:hAnsi="Symbol" w:hint="default"/>
      </w:rPr>
    </w:lvl>
    <w:lvl w:ilvl="7" w:tplc="04090003" w:tentative="1">
      <w:start w:val="1"/>
      <w:numFmt w:val="bullet"/>
      <w:lvlText w:val="o"/>
      <w:lvlJc w:val="start"/>
      <w:pPr>
        <w:ind w:start="284.45pt" w:hanging="18pt"/>
      </w:pPr>
      <w:rPr>
        <w:rFonts w:ascii="Courier New" w:hAnsi="Courier New" w:cs="Courier New" w:hint="default"/>
      </w:rPr>
    </w:lvl>
    <w:lvl w:ilvl="8" w:tplc="04090005" w:tentative="1">
      <w:start w:val="1"/>
      <w:numFmt w:val="bullet"/>
      <w:lvlText w:val=""/>
      <w:lvlJc w:val="start"/>
      <w:pPr>
        <w:ind w:start="320.45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63554E"/>
    <w:multiLevelType w:val="hybridMultilevel"/>
    <w:tmpl w:val="C97659B0"/>
    <w:lvl w:ilvl="0" w:tplc="14090001">
      <w:start w:val="1"/>
      <w:numFmt w:val="bullet"/>
      <w:lvlText w:val=""/>
      <w:lvlJc w:val="start"/>
      <w:pPr>
        <w:ind w:start="36pt" w:hanging="18pt"/>
      </w:pPr>
      <w:rPr>
        <w:rFonts w:ascii="Symbol" w:hAnsi="Symbol" w:hint="default"/>
      </w:rPr>
    </w:lvl>
    <w:lvl w:ilvl="1" w:tplc="14090003" w:tentative="1">
      <w:start w:val="1"/>
      <w:numFmt w:val="bullet"/>
      <w:lvlText w:val="o"/>
      <w:lvlJc w:val="start"/>
      <w:pPr>
        <w:ind w:start="72pt" w:hanging="18pt"/>
      </w:pPr>
      <w:rPr>
        <w:rFonts w:ascii="Courier New" w:hAnsi="Courier New" w:cs="Courier New" w:hint="default"/>
      </w:rPr>
    </w:lvl>
    <w:lvl w:ilvl="2" w:tplc="14090005" w:tentative="1">
      <w:start w:val="1"/>
      <w:numFmt w:val="bullet"/>
      <w:lvlText w:val=""/>
      <w:lvlJc w:val="start"/>
      <w:pPr>
        <w:ind w:start="108pt" w:hanging="18pt"/>
      </w:pPr>
      <w:rPr>
        <w:rFonts w:ascii="Wingdings" w:hAnsi="Wingdings" w:hint="default"/>
      </w:rPr>
    </w:lvl>
    <w:lvl w:ilvl="3" w:tplc="14090001" w:tentative="1">
      <w:start w:val="1"/>
      <w:numFmt w:val="bullet"/>
      <w:lvlText w:val=""/>
      <w:lvlJc w:val="start"/>
      <w:pPr>
        <w:ind w:start="144pt" w:hanging="18pt"/>
      </w:pPr>
      <w:rPr>
        <w:rFonts w:ascii="Symbol" w:hAnsi="Symbol" w:hint="default"/>
      </w:rPr>
    </w:lvl>
    <w:lvl w:ilvl="4" w:tplc="14090003" w:tentative="1">
      <w:start w:val="1"/>
      <w:numFmt w:val="bullet"/>
      <w:lvlText w:val="o"/>
      <w:lvlJc w:val="start"/>
      <w:pPr>
        <w:ind w:start="180pt" w:hanging="18pt"/>
      </w:pPr>
      <w:rPr>
        <w:rFonts w:ascii="Courier New" w:hAnsi="Courier New" w:cs="Courier New" w:hint="default"/>
      </w:rPr>
    </w:lvl>
    <w:lvl w:ilvl="5" w:tplc="14090005" w:tentative="1">
      <w:start w:val="1"/>
      <w:numFmt w:val="bullet"/>
      <w:lvlText w:val=""/>
      <w:lvlJc w:val="start"/>
      <w:pPr>
        <w:ind w:start="216pt" w:hanging="18pt"/>
      </w:pPr>
      <w:rPr>
        <w:rFonts w:ascii="Wingdings" w:hAnsi="Wingdings" w:hint="default"/>
      </w:rPr>
    </w:lvl>
    <w:lvl w:ilvl="6" w:tplc="14090001" w:tentative="1">
      <w:start w:val="1"/>
      <w:numFmt w:val="bullet"/>
      <w:lvlText w:val=""/>
      <w:lvlJc w:val="start"/>
      <w:pPr>
        <w:ind w:start="252pt" w:hanging="18pt"/>
      </w:pPr>
      <w:rPr>
        <w:rFonts w:ascii="Symbol" w:hAnsi="Symbol" w:hint="default"/>
      </w:rPr>
    </w:lvl>
    <w:lvl w:ilvl="7" w:tplc="14090003" w:tentative="1">
      <w:start w:val="1"/>
      <w:numFmt w:val="bullet"/>
      <w:lvlText w:val="o"/>
      <w:lvlJc w:val="start"/>
      <w:pPr>
        <w:ind w:start="288pt" w:hanging="18pt"/>
      </w:pPr>
      <w:rPr>
        <w:rFonts w:ascii="Courier New" w:hAnsi="Courier New" w:cs="Courier New" w:hint="default"/>
      </w:rPr>
    </w:lvl>
    <w:lvl w:ilvl="8" w:tplc="14090005" w:tentative="1">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4E47F0"/>
    <w:multiLevelType w:val="hybridMultilevel"/>
    <w:tmpl w:val="254AF5F4"/>
    <w:lvl w:ilvl="0" w:tplc="14090001">
      <w:start w:val="1"/>
      <w:numFmt w:val="bullet"/>
      <w:lvlText w:val=""/>
      <w:lvlJc w:val="start"/>
      <w:pPr>
        <w:ind w:start="36pt" w:hanging="18pt"/>
      </w:pPr>
      <w:rPr>
        <w:rFonts w:ascii="Symbol" w:hAnsi="Symbol" w:hint="default"/>
      </w:rPr>
    </w:lvl>
    <w:lvl w:ilvl="1" w:tplc="14090003" w:tentative="1">
      <w:start w:val="1"/>
      <w:numFmt w:val="bullet"/>
      <w:lvlText w:val="o"/>
      <w:lvlJc w:val="start"/>
      <w:pPr>
        <w:ind w:start="72pt" w:hanging="18pt"/>
      </w:pPr>
      <w:rPr>
        <w:rFonts w:ascii="Courier New" w:hAnsi="Courier New" w:cs="Courier New" w:hint="default"/>
      </w:rPr>
    </w:lvl>
    <w:lvl w:ilvl="2" w:tplc="14090005" w:tentative="1">
      <w:start w:val="1"/>
      <w:numFmt w:val="bullet"/>
      <w:lvlText w:val=""/>
      <w:lvlJc w:val="start"/>
      <w:pPr>
        <w:ind w:start="108pt" w:hanging="18pt"/>
      </w:pPr>
      <w:rPr>
        <w:rFonts w:ascii="Wingdings" w:hAnsi="Wingdings" w:hint="default"/>
      </w:rPr>
    </w:lvl>
    <w:lvl w:ilvl="3" w:tplc="14090001" w:tentative="1">
      <w:start w:val="1"/>
      <w:numFmt w:val="bullet"/>
      <w:lvlText w:val=""/>
      <w:lvlJc w:val="start"/>
      <w:pPr>
        <w:ind w:start="144pt" w:hanging="18pt"/>
      </w:pPr>
      <w:rPr>
        <w:rFonts w:ascii="Symbol" w:hAnsi="Symbol" w:hint="default"/>
      </w:rPr>
    </w:lvl>
    <w:lvl w:ilvl="4" w:tplc="14090003" w:tentative="1">
      <w:start w:val="1"/>
      <w:numFmt w:val="bullet"/>
      <w:lvlText w:val="o"/>
      <w:lvlJc w:val="start"/>
      <w:pPr>
        <w:ind w:start="180pt" w:hanging="18pt"/>
      </w:pPr>
      <w:rPr>
        <w:rFonts w:ascii="Courier New" w:hAnsi="Courier New" w:cs="Courier New" w:hint="default"/>
      </w:rPr>
    </w:lvl>
    <w:lvl w:ilvl="5" w:tplc="14090005" w:tentative="1">
      <w:start w:val="1"/>
      <w:numFmt w:val="bullet"/>
      <w:lvlText w:val=""/>
      <w:lvlJc w:val="start"/>
      <w:pPr>
        <w:ind w:start="216pt" w:hanging="18pt"/>
      </w:pPr>
      <w:rPr>
        <w:rFonts w:ascii="Wingdings" w:hAnsi="Wingdings" w:hint="default"/>
      </w:rPr>
    </w:lvl>
    <w:lvl w:ilvl="6" w:tplc="14090001" w:tentative="1">
      <w:start w:val="1"/>
      <w:numFmt w:val="bullet"/>
      <w:lvlText w:val=""/>
      <w:lvlJc w:val="start"/>
      <w:pPr>
        <w:ind w:start="252pt" w:hanging="18pt"/>
      </w:pPr>
      <w:rPr>
        <w:rFonts w:ascii="Symbol" w:hAnsi="Symbol" w:hint="default"/>
      </w:rPr>
    </w:lvl>
    <w:lvl w:ilvl="7" w:tplc="14090003" w:tentative="1">
      <w:start w:val="1"/>
      <w:numFmt w:val="bullet"/>
      <w:lvlText w:val="o"/>
      <w:lvlJc w:val="start"/>
      <w:pPr>
        <w:ind w:start="288pt" w:hanging="18pt"/>
      </w:pPr>
      <w:rPr>
        <w:rFonts w:ascii="Courier New" w:hAnsi="Courier New" w:cs="Courier New" w:hint="default"/>
      </w:rPr>
    </w:lvl>
    <w:lvl w:ilvl="8" w:tplc="14090005" w:tentative="1">
      <w:start w:val="1"/>
      <w:numFmt w:val="bullet"/>
      <w:lvlText w:val=""/>
      <w:lvlJc w:val="start"/>
      <w:pPr>
        <w:ind w:start="324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E06601E"/>
    <w:multiLevelType w:val="hybridMultilevel"/>
    <w:tmpl w:val="61740808"/>
    <w:lvl w:ilvl="0" w:tplc="14090001">
      <w:start w:val="1"/>
      <w:numFmt w:val="bullet"/>
      <w:lvlText w:val=""/>
      <w:lvlJc w:val="start"/>
      <w:pPr>
        <w:ind w:start="36pt" w:hanging="18pt"/>
      </w:pPr>
      <w:rPr>
        <w:rFonts w:ascii="Symbol" w:hAnsi="Symbol" w:hint="default"/>
      </w:rPr>
    </w:lvl>
    <w:lvl w:ilvl="1" w:tplc="14090003" w:tentative="1">
      <w:start w:val="1"/>
      <w:numFmt w:val="bullet"/>
      <w:lvlText w:val="o"/>
      <w:lvlJc w:val="start"/>
      <w:pPr>
        <w:ind w:start="72pt" w:hanging="18pt"/>
      </w:pPr>
      <w:rPr>
        <w:rFonts w:ascii="Courier New" w:hAnsi="Courier New" w:cs="Courier New" w:hint="default"/>
      </w:rPr>
    </w:lvl>
    <w:lvl w:ilvl="2" w:tplc="14090005" w:tentative="1">
      <w:start w:val="1"/>
      <w:numFmt w:val="bullet"/>
      <w:lvlText w:val=""/>
      <w:lvlJc w:val="start"/>
      <w:pPr>
        <w:ind w:start="108pt" w:hanging="18pt"/>
      </w:pPr>
      <w:rPr>
        <w:rFonts w:ascii="Wingdings" w:hAnsi="Wingdings" w:hint="default"/>
      </w:rPr>
    </w:lvl>
    <w:lvl w:ilvl="3" w:tplc="14090001" w:tentative="1">
      <w:start w:val="1"/>
      <w:numFmt w:val="bullet"/>
      <w:lvlText w:val=""/>
      <w:lvlJc w:val="start"/>
      <w:pPr>
        <w:ind w:start="144pt" w:hanging="18pt"/>
      </w:pPr>
      <w:rPr>
        <w:rFonts w:ascii="Symbol" w:hAnsi="Symbol" w:hint="default"/>
      </w:rPr>
    </w:lvl>
    <w:lvl w:ilvl="4" w:tplc="14090003" w:tentative="1">
      <w:start w:val="1"/>
      <w:numFmt w:val="bullet"/>
      <w:lvlText w:val="o"/>
      <w:lvlJc w:val="start"/>
      <w:pPr>
        <w:ind w:start="180pt" w:hanging="18pt"/>
      </w:pPr>
      <w:rPr>
        <w:rFonts w:ascii="Courier New" w:hAnsi="Courier New" w:cs="Courier New" w:hint="default"/>
      </w:rPr>
    </w:lvl>
    <w:lvl w:ilvl="5" w:tplc="14090005" w:tentative="1">
      <w:start w:val="1"/>
      <w:numFmt w:val="bullet"/>
      <w:lvlText w:val=""/>
      <w:lvlJc w:val="start"/>
      <w:pPr>
        <w:ind w:start="216pt" w:hanging="18pt"/>
      </w:pPr>
      <w:rPr>
        <w:rFonts w:ascii="Wingdings" w:hAnsi="Wingdings" w:hint="default"/>
      </w:rPr>
    </w:lvl>
    <w:lvl w:ilvl="6" w:tplc="14090001" w:tentative="1">
      <w:start w:val="1"/>
      <w:numFmt w:val="bullet"/>
      <w:lvlText w:val=""/>
      <w:lvlJc w:val="start"/>
      <w:pPr>
        <w:ind w:start="252pt" w:hanging="18pt"/>
      </w:pPr>
      <w:rPr>
        <w:rFonts w:ascii="Symbol" w:hAnsi="Symbol" w:hint="default"/>
      </w:rPr>
    </w:lvl>
    <w:lvl w:ilvl="7" w:tplc="14090003" w:tentative="1">
      <w:start w:val="1"/>
      <w:numFmt w:val="bullet"/>
      <w:lvlText w:val="o"/>
      <w:lvlJc w:val="start"/>
      <w:pPr>
        <w:ind w:start="288pt" w:hanging="18pt"/>
      </w:pPr>
      <w:rPr>
        <w:rFonts w:ascii="Courier New" w:hAnsi="Courier New" w:cs="Courier New" w:hint="default"/>
      </w:rPr>
    </w:lvl>
    <w:lvl w:ilvl="8" w:tplc="1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65A85E2C"/>
    <w:lvl w:ilvl="0">
      <w:start w:val="1"/>
      <w:numFmt w:val="upperRoman"/>
      <w:pStyle w:val="tablehead"/>
      <w:lvlText w:val="TABLE %1. "/>
      <w:lvlJc w:val="start"/>
      <w:pPr>
        <w:tabs>
          <w:tab w:val="num" w:pos="75.30pt"/>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num w:numId="1" w16cid:durableId="1834486899">
    <w:abstractNumId w:val="15"/>
  </w:num>
  <w:num w:numId="2" w16cid:durableId="211813266">
    <w:abstractNumId w:val="23"/>
  </w:num>
  <w:num w:numId="3" w16cid:durableId="1447239778">
    <w:abstractNumId w:val="13"/>
  </w:num>
  <w:num w:numId="4" w16cid:durableId="999113246">
    <w:abstractNumId w:val="18"/>
  </w:num>
  <w:num w:numId="5" w16cid:durableId="134031503">
    <w:abstractNumId w:val="18"/>
  </w:num>
  <w:num w:numId="6" w16cid:durableId="1577132060">
    <w:abstractNumId w:val="18"/>
  </w:num>
  <w:num w:numId="7" w16cid:durableId="2111929234">
    <w:abstractNumId w:val="18"/>
  </w:num>
  <w:num w:numId="8" w16cid:durableId="1325891084">
    <w:abstractNumId w:val="21"/>
  </w:num>
  <w:num w:numId="9" w16cid:durableId="1507818551">
    <w:abstractNumId w:val="24"/>
  </w:num>
  <w:num w:numId="10" w16cid:durableId="832113118">
    <w:abstractNumId w:val="16"/>
  </w:num>
  <w:num w:numId="11" w16cid:durableId="480342978">
    <w:abstractNumId w:val="12"/>
  </w:num>
  <w:num w:numId="12" w16cid:durableId="304627625">
    <w:abstractNumId w:val="11"/>
  </w:num>
  <w:num w:numId="13" w16cid:durableId="2067681000">
    <w:abstractNumId w:val="0"/>
  </w:num>
  <w:num w:numId="14" w16cid:durableId="876352744">
    <w:abstractNumId w:val="10"/>
  </w:num>
  <w:num w:numId="15" w16cid:durableId="585920976">
    <w:abstractNumId w:val="8"/>
  </w:num>
  <w:num w:numId="16" w16cid:durableId="1704935848">
    <w:abstractNumId w:val="7"/>
  </w:num>
  <w:num w:numId="17" w16cid:durableId="1077172879">
    <w:abstractNumId w:val="6"/>
  </w:num>
  <w:num w:numId="18" w16cid:durableId="270288110">
    <w:abstractNumId w:val="5"/>
  </w:num>
  <w:num w:numId="19" w16cid:durableId="1064183666">
    <w:abstractNumId w:val="9"/>
  </w:num>
  <w:num w:numId="20" w16cid:durableId="189730062">
    <w:abstractNumId w:val="4"/>
  </w:num>
  <w:num w:numId="21" w16cid:durableId="645203030">
    <w:abstractNumId w:val="3"/>
  </w:num>
  <w:num w:numId="22" w16cid:durableId="599408075">
    <w:abstractNumId w:val="2"/>
  </w:num>
  <w:num w:numId="23" w16cid:durableId="1127895972">
    <w:abstractNumId w:val="1"/>
  </w:num>
  <w:num w:numId="24" w16cid:durableId="1302232756">
    <w:abstractNumId w:val="19"/>
  </w:num>
  <w:num w:numId="25" w16cid:durableId="1543978085">
    <w:abstractNumId w:val="24"/>
    <w:lvlOverride w:ilvl="0">
      <w:startOverride w:val="1"/>
    </w:lvlOverride>
  </w:num>
  <w:num w:numId="26" w16cid:durableId="970213402">
    <w:abstractNumId w:val="22"/>
  </w:num>
  <w:num w:numId="27" w16cid:durableId="1745759189">
    <w:abstractNumId w:val="20"/>
  </w:num>
  <w:num w:numId="28" w16cid:durableId="1952665985">
    <w:abstractNumId w:val="17"/>
  </w:num>
  <w:num w:numId="29" w16cid:durableId="21339234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rapxfw9fxzzxe9st7v5adc2zartaadae22&quot;&gt;My EndNote Library&lt;record-ids&gt;&lt;item&gt;166&lt;/item&gt;&lt;item&gt;183&lt;/item&gt;&lt;item&gt;218&lt;/item&gt;&lt;item&gt;219&lt;/item&gt;&lt;item&gt;241&lt;/item&gt;&lt;item&gt;258&lt;/item&gt;&lt;item&gt;259&lt;/item&gt;&lt;item&gt;338&lt;/item&gt;&lt;item&gt;391&lt;/item&gt;&lt;item&gt;398&lt;/item&gt;&lt;item&gt;477&lt;/item&gt;&lt;item&gt;478&lt;/item&gt;&lt;item&gt;480&lt;/item&gt;&lt;item&gt;490&lt;/item&gt;&lt;item&gt;491&lt;/item&gt;&lt;item&gt;492&lt;/item&gt;&lt;item&gt;493&lt;/item&gt;&lt;item&gt;504&lt;/item&gt;&lt;item&gt;526&lt;/item&gt;&lt;item&gt;534&lt;/item&gt;&lt;item&gt;535&lt;/item&gt;&lt;item&gt;542&lt;/item&gt;&lt;item&gt;568&lt;/item&gt;&lt;item&gt;573&lt;/item&gt;&lt;/record-ids&gt;&lt;/item&gt;&lt;/Libraries&gt;"/>
  </w:docVars>
  <w:rsids>
    <w:rsidRoot w:val="009303D9"/>
    <w:rsid w:val="000013EA"/>
    <w:rsid w:val="0000206C"/>
    <w:rsid w:val="00002C9F"/>
    <w:rsid w:val="00004F10"/>
    <w:rsid w:val="000058B0"/>
    <w:rsid w:val="00007DC8"/>
    <w:rsid w:val="00007E8D"/>
    <w:rsid w:val="00011247"/>
    <w:rsid w:val="0001362F"/>
    <w:rsid w:val="00013BE0"/>
    <w:rsid w:val="00015789"/>
    <w:rsid w:val="0001777B"/>
    <w:rsid w:val="00022E6A"/>
    <w:rsid w:val="00024109"/>
    <w:rsid w:val="000243C0"/>
    <w:rsid w:val="000251C9"/>
    <w:rsid w:val="0002526A"/>
    <w:rsid w:val="000309C9"/>
    <w:rsid w:val="0003358C"/>
    <w:rsid w:val="00035BD1"/>
    <w:rsid w:val="0004034B"/>
    <w:rsid w:val="00041026"/>
    <w:rsid w:val="000438AF"/>
    <w:rsid w:val="0004393C"/>
    <w:rsid w:val="0004695F"/>
    <w:rsid w:val="0004781E"/>
    <w:rsid w:val="00051736"/>
    <w:rsid w:val="00051839"/>
    <w:rsid w:val="000519C4"/>
    <w:rsid w:val="000539E1"/>
    <w:rsid w:val="000548FB"/>
    <w:rsid w:val="000602B1"/>
    <w:rsid w:val="00061A8C"/>
    <w:rsid w:val="00062DC3"/>
    <w:rsid w:val="000648B0"/>
    <w:rsid w:val="000650FC"/>
    <w:rsid w:val="0006512E"/>
    <w:rsid w:val="000675CE"/>
    <w:rsid w:val="000677FE"/>
    <w:rsid w:val="00067EB8"/>
    <w:rsid w:val="00070A63"/>
    <w:rsid w:val="000728CF"/>
    <w:rsid w:val="00073064"/>
    <w:rsid w:val="00075115"/>
    <w:rsid w:val="00077754"/>
    <w:rsid w:val="00077ACB"/>
    <w:rsid w:val="000800BD"/>
    <w:rsid w:val="000813EB"/>
    <w:rsid w:val="000844F4"/>
    <w:rsid w:val="00084B01"/>
    <w:rsid w:val="00084F09"/>
    <w:rsid w:val="000859B4"/>
    <w:rsid w:val="0008758A"/>
    <w:rsid w:val="00087C4D"/>
    <w:rsid w:val="00093277"/>
    <w:rsid w:val="000936D4"/>
    <w:rsid w:val="000A00AD"/>
    <w:rsid w:val="000A1341"/>
    <w:rsid w:val="000A50E1"/>
    <w:rsid w:val="000A681A"/>
    <w:rsid w:val="000A6AE4"/>
    <w:rsid w:val="000A6CD5"/>
    <w:rsid w:val="000A6D15"/>
    <w:rsid w:val="000A77DF"/>
    <w:rsid w:val="000B3359"/>
    <w:rsid w:val="000B4532"/>
    <w:rsid w:val="000B5BFE"/>
    <w:rsid w:val="000B650C"/>
    <w:rsid w:val="000C0F66"/>
    <w:rsid w:val="000C1E68"/>
    <w:rsid w:val="000C34A1"/>
    <w:rsid w:val="000C7133"/>
    <w:rsid w:val="000C7A9B"/>
    <w:rsid w:val="000D1756"/>
    <w:rsid w:val="000D20D5"/>
    <w:rsid w:val="000D44F9"/>
    <w:rsid w:val="000D4D54"/>
    <w:rsid w:val="000D5EAC"/>
    <w:rsid w:val="000D73CE"/>
    <w:rsid w:val="000D764F"/>
    <w:rsid w:val="000E4D07"/>
    <w:rsid w:val="000E5130"/>
    <w:rsid w:val="000E520F"/>
    <w:rsid w:val="000F6344"/>
    <w:rsid w:val="0010011C"/>
    <w:rsid w:val="00100126"/>
    <w:rsid w:val="00100737"/>
    <w:rsid w:val="00101555"/>
    <w:rsid w:val="00101CFF"/>
    <w:rsid w:val="00103975"/>
    <w:rsid w:val="00103B9B"/>
    <w:rsid w:val="001132E7"/>
    <w:rsid w:val="00113823"/>
    <w:rsid w:val="00114BCC"/>
    <w:rsid w:val="00116449"/>
    <w:rsid w:val="00116E40"/>
    <w:rsid w:val="00117A4C"/>
    <w:rsid w:val="00117D03"/>
    <w:rsid w:val="00124D37"/>
    <w:rsid w:val="001253C8"/>
    <w:rsid w:val="001263D8"/>
    <w:rsid w:val="00127C29"/>
    <w:rsid w:val="00127F07"/>
    <w:rsid w:val="00132374"/>
    <w:rsid w:val="00132C13"/>
    <w:rsid w:val="00134341"/>
    <w:rsid w:val="001354EF"/>
    <w:rsid w:val="00136FD5"/>
    <w:rsid w:val="00145642"/>
    <w:rsid w:val="001515B9"/>
    <w:rsid w:val="00152DCF"/>
    <w:rsid w:val="00153996"/>
    <w:rsid w:val="00153A3A"/>
    <w:rsid w:val="00154688"/>
    <w:rsid w:val="0015653E"/>
    <w:rsid w:val="001619DE"/>
    <w:rsid w:val="00162365"/>
    <w:rsid w:val="00163BCB"/>
    <w:rsid w:val="0016514F"/>
    <w:rsid w:val="001654BC"/>
    <w:rsid w:val="00165B5E"/>
    <w:rsid w:val="00166C01"/>
    <w:rsid w:val="00166E7B"/>
    <w:rsid w:val="001702A1"/>
    <w:rsid w:val="00170DD2"/>
    <w:rsid w:val="00171D89"/>
    <w:rsid w:val="001757F1"/>
    <w:rsid w:val="00175831"/>
    <w:rsid w:val="0018164C"/>
    <w:rsid w:val="00181D7D"/>
    <w:rsid w:val="00183F8B"/>
    <w:rsid w:val="00185655"/>
    <w:rsid w:val="00185A1D"/>
    <w:rsid w:val="0019017F"/>
    <w:rsid w:val="00190D88"/>
    <w:rsid w:val="001921F5"/>
    <w:rsid w:val="00196A0A"/>
    <w:rsid w:val="001A136F"/>
    <w:rsid w:val="001A2218"/>
    <w:rsid w:val="001A268B"/>
    <w:rsid w:val="001A2EFD"/>
    <w:rsid w:val="001A3B3D"/>
    <w:rsid w:val="001A3BC3"/>
    <w:rsid w:val="001A4175"/>
    <w:rsid w:val="001A4775"/>
    <w:rsid w:val="001A5AE8"/>
    <w:rsid w:val="001A637C"/>
    <w:rsid w:val="001A6701"/>
    <w:rsid w:val="001B2C24"/>
    <w:rsid w:val="001B2CEF"/>
    <w:rsid w:val="001B65E5"/>
    <w:rsid w:val="001B67DC"/>
    <w:rsid w:val="001C0DE8"/>
    <w:rsid w:val="001C3272"/>
    <w:rsid w:val="001D066C"/>
    <w:rsid w:val="001D2289"/>
    <w:rsid w:val="001D23CC"/>
    <w:rsid w:val="001D27CE"/>
    <w:rsid w:val="001D362B"/>
    <w:rsid w:val="001D4D9D"/>
    <w:rsid w:val="001D6080"/>
    <w:rsid w:val="001E0578"/>
    <w:rsid w:val="001E113C"/>
    <w:rsid w:val="001E4247"/>
    <w:rsid w:val="001E538A"/>
    <w:rsid w:val="001F165C"/>
    <w:rsid w:val="001F3410"/>
    <w:rsid w:val="001F3E30"/>
    <w:rsid w:val="001F77C4"/>
    <w:rsid w:val="00200405"/>
    <w:rsid w:val="00200E88"/>
    <w:rsid w:val="002010AF"/>
    <w:rsid w:val="00201E85"/>
    <w:rsid w:val="00202703"/>
    <w:rsid w:val="00202A93"/>
    <w:rsid w:val="00205427"/>
    <w:rsid w:val="0021616F"/>
    <w:rsid w:val="002209D5"/>
    <w:rsid w:val="002254A9"/>
    <w:rsid w:val="00227FF0"/>
    <w:rsid w:val="002304E0"/>
    <w:rsid w:val="00232C74"/>
    <w:rsid w:val="00233D97"/>
    <w:rsid w:val="002347A2"/>
    <w:rsid w:val="002369F6"/>
    <w:rsid w:val="00236C26"/>
    <w:rsid w:val="00241E58"/>
    <w:rsid w:val="002435B7"/>
    <w:rsid w:val="002438B2"/>
    <w:rsid w:val="00244A30"/>
    <w:rsid w:val="00245494"/>
    <w:rsid w:val="00246B3E"/>
    <w:rsid w:val="00251BFC"/>
    <w:rsid w:val="00255D03"/>
    <w:rsid w:val="002562BB"/>
    <w:rsid w:val="00256D4F"/>
    <w:rsid w:val="002602ED"/>
    <w:rsid w:val="00261054"/>
    <w:rsid w:val="00263354"/>
    <w:rsid w:val="00263BA4"/>
    <w:rsid w:val="00270002"/>
    <w:rsid w:val="00270123"/>
    <w:rsid w:val="00274336"/>
    <w:rsid w:val="00276E7B"/>
    <w:rsid w:val="00280C4C"/>
    <w:rsid w:val="00281F98"/>
    <w:rsid w:val="00282E1B"/>
    <w:rsid w:val="002850E3"/>
    <w:rsid w:val="00285444"/>
    <w:rsid w:val="00291A06"/>
    <w:rsid w:val="00295BE2"/>
    <w:rsid w:val="002A1587"/>
    <w:rsid w:val="002A15F6"/>
    <w:rsid w:val="002A25AF"/>
    <w:rsid w:val="002A2DA9"/>
    <w:rsid w:val="002A3F33"/>
    <w:rsid w:val="002A4CB5"/>
    <w:rsid w:val="002A4E54"/>
    <w:rsid w:val="002A65E8"/>
    <w:rsid w:val="002A7BBD"/>
    <w:rsid w:val="002B3154"/>
    <w:rsid w:val="002B48A7"/>
    <w:rsid w:val="002B5335"/>
    <w:rsid w:val="002B6C2D"/>
    <w:rsid w:val="002B6ECD"/>
    <w:rsid w:val="002C111E"/>
    <w:rsid w:val="002C1760"/>
    <w:rsid w:val="002C360B"/>
    <w:rsid w:val="002C43D2"/>
    <w:rsid w:val="002C4F54"/>
    <w:rsid w:val="002C5044"/>
    <w:rsid w:val="002C62E5"/>
    <w:rsid w:val="002C71AA"/>
    <w:rsid w:val="002C7AC2"/>
    <w:rsid w:val="002D1160"/>
    <w:rsid w:val="002D1BA0"/>
    <w:rsid w:val="002E07B8"/>
    <w:rsid w:val="002F0836"/>
    <w:rsid w:val="002F0847"/>
    <w:rsid w:val="002F2A1F"/>
    <w:rsid w:val="002F3391"/>
    <w:rsid w:val="002F6B21"/>
    <w:rsid w:val="002F6B89"/>
    <w:rsid w:val="00302654"/>
    <w:rsid w:val="003045DD"/>
    <w:rsid w:val="00304AEE"/>
    <w:rsid w:val="00305BC4"/>
    <w:rsid w:val="00306605"/>
    <w:rsid w:val="003066E6"/>
    <w:rsid w:val="00316350"/>
    <w:rsid w:val="00321092"/>
    <w:rsid w:val="00322116"/>
    <w:rsid w:val="00323BEB"/>
    <w:rsid w:val="003240D9"/>
    <w:rsid w:val="00324A86"/>
    <w:rsid w:val="00326CDD"/>
    <w:rsid w:val="003312FA"/>
    <w:rsid w:val="00334628"/>
    <w:rsid w:val="00334F2B"/>
    <w:rsid w:val="0033573E"/>
    <w:rsid w:val="00341A10"/>
    <w:rsid w:val="0034414B"/>
    <w:rsid w:val="003462BD"/>
    <w:rsid w:val="003511C3"/>
    <w:rsid w:val="00353590"/>
    <w:rsid w:val="003548DA"/>
    <w:rsid w:val="00354FCF"/>
    <w:rsid w:val="003639F0"/>
    <w:rsid w:val="00365BF5"/>
    <w:rsid w:val="00367580"/>
    <w:rsid w:val="003707B3"/>
    <w:rsid w:val="00373047"/>
    <w:rsid w:val="00375430"/>
    <w:rsid w:val="0037568D"/>
    <w:rsid w:val="00376A03"/>
    <w:rsid w:val="003775F3"/>
    <w:rsid w:val="00377F90"/>
    <w:rsid w:val="003814FF"/>
    <w:rsid w:val="00381A63"/>
    <w:rsid w:val="00381B3B"/>
    <w:rsid w:val="00382BB3"/>
    <w:rsid w:val="00384549"/>
    <w:rsid w:val="00386EE6"/>
    <w:rsid w:val="00387470"/>
    <w:rsid w:val="00393611"/>
    <w:rsid w:val="0039396A"/>
    <w:rsid w:val="00397436"/>
    <w:rsid w:val="003A19E2"/>
    <w:rsid w:val="003A2265"/>
    <w:rsid w:val="003A3194"/>
    <w:rsid w:val="003A38B2"/>
    <w:rsid w:val="003A6441"/>
    <w:rsid w:val="003B276E"/>
    <w:rsid w:val="003B2B40"/>
    <w:rsid w:val="003B2D4C"/>
    <w:rsid w:val="003B4A06"/>
    <w:rsid w:val="003B4E04"/>
    <w:rsid w:val="003B5638"/>
    <w:rsid w:val="003B6B93"/>
    <w:rsid w:val="003C0444"/>
    <w:rsid w:val="003C1AF4"/>
    <w:rsid w:val="003C1FFC"/>
    <w:rsid w:val="003C22A7"/>
    <w:rsid w:val="003C6572"/>
    <w:rsid w:val="003D0870"/>
    <w:rsid w:val="003D2EBB"/>
    <w:rsid w:val="003D4279"/>
    <w:rsid w:val="003D4F58"/>
    <w:rsid w:val="003D591E"/>
    <w:rsid w:val="003D6FE7"/>
    <w:rsid w:val="003E01DE"/>
    <w:rsid w:val="003E1E84"/>
    <w:rsid w:val="003E3B81"/>
    <w:rsid w:val="003E51AC"/>
    <w:rsid w:val="003E5B8B"/>
    <w:rsid w:val="003E710C"/>
    <w:rsid w:val="003F029A"/>
    <w:rsid w:val="003F5A08"/>
    <w:rsid w:val="003F6726"/>
    <w:rsid w:val="004003FD"/>
    <w:rsid w:val="0040272B"/>
    <w:rsid w:val="004040B3"/>
    <w:rsid w:val="0040778C"/>
    <w:rsid w:val="00407F6B"/>
    <w:rsid w:val="00412E1D"/>
    <w:rsid w:val="0041780D"/>
    <w:rsid w:val="00420716"/>
    <w:rsid w:val="0043051E"/>
    <w:rsid w:val="0043086A"/>
    <w:rsid w:val="00430BA0"/>
    <w:rsid w:val="004318CD"/>
    <w:rsid w:val="004325FB"/>
    <w:rsid w:val="00434669"/>
    <w:rsid w:val="004421D0"/>
    <w:rsid w:val="004432BA"/>
    <w:rsid w:val="00443CAE"/>
    <w:rsid w:val="0044407E"/>
    <w:rsid w:val="00444BA1"/>
    <w:rsid w:val="00447BB9"/>
    <w:rsid w:val="00447FF3"/>
    <w:rsid w:val="00451EDC"/>
    <w:rsid w:val="004530A2"/>
    <w:rsid w:val="00454924"/>
    <w:rsid w:val="004556A9"/>
    <w:rsid w:val="00457060"/>
    <w:rsid w:val="004574AE"/>
    <w:rsid w:val="0046031D"/>
    <w:rsid w:val="004630A2"/>
    <w:rsid w:val="00463745"/>
    <w:rsid w:val="0046603A"/>
    <w:rsid w:val="00466E20"/>
    <w:rsid w:val="00471435"/>
    <w:rsid w:val="00472316"/>
    <w:rsid w:val="004739DE"/>
    <w:rsid w:val="00473AC9"/>
    <w:rsid w:val="00474093"/>
    <w:rsid w:val="00485418"/>
    <w:rsid w:val="00491934"/>
    <w:rsid w:val="00492CB7"/>
    <w:rsid w:val="004A0339"/>
    <w:rsid w:val="004A5196"/>
    <w:rsid w:val="004A5419"/>
    <w:rsid w:val="004B04FE"/>
    <w:rsid w:val="004B3AB3"/>
    <w:rsid w:val="004B4EB9"/>
    <w:rsid w:val="004B7F25"/>
    <w:rsid w:val="004C0ADB"/>
    <w:rsid w:val="004C43D9"/>
    <w:rsid w:val="004C46EB"/>
    <w:rsid w:val="004C5405"/>
    <w:rsid w:val="004C6193"/>
    <w:rsid w:val="004C62D8"/>
    <w:rsid w:val="004C796C"/>
    <w:rsid w:val="004D5C1E"/>
    <w:rsid w:val="004D6C4C"/>
    <w:rsid w:val="004D72B5"/>
    <w:rsid w:val="004D7DCC"/>
    <w:rsid w:val="004E09A7"/>
    <w:rsid w:val="004E1F93"/>
    <w:rsid w:val="004E70D1"/>
    <w:rsid w:val="004F08D0"/>
    <w:rsid w:val="004F502F"/>
    <w:rsid w:val="004F6CAD"/>
    <w:rsid w:val="005027B7"/>
    <w:rsid w:val="00503889"/>
    <w:rsid w:val="00505E13"/>
    <w:rsid w:val="00510B19"/>
    <w:rsid w:val="00510E5A"/>
    <w:rsid w:val="00511EE0"/>
    <w:rsid w:val="005152A5"/>
    <w:rsid w:val="00516979"/>
    <w:rsid w:val="00520358"/>
    <w:rsid w:val="00520D9E"/>
    <w:rsid w:val="0052222C"/>
    <w:rsid w:val="00523674"/>
    <w:rsid w:val="00525617"/>
    <w:rsid w:val="00527021"/>
    <w:rsid w:val="005300B7"/>
    <w:rsid w:val="00530415"/>
    <w:rsid w:val="00530A0D"/>
    <w:rsid w:val="0053135B"/>
    <w:rsid w:val="00533DBF"/>
    <w:rsid w:val="0053657B"/>
    <w:rsid w:val="00543503"/>
    <w:rsid w:val="00543D13"/>
    <w:rsid w:val="00544352"/>
    <w:rsid w:val="005468EC"/>
    <w:rsid w:val="00547919"/>
    <w:rsid w:val="00551887"/>
    <w:rsid w:val="00551B7F"/>
    <w:rsid w:val="0055249A"/>
    <w:rsid w:val="00552BBD"/>
    <w:rsid w:val="00555A91"/>
    <w:rsid w:val="00562418"/>
    <w:rsid w:val="00565F2B"/>
    <w:rsid w:val="0056610F"/>
    <w:rsid w:val="005666D5"/>
    <w:rsid w:val="00573C26"/>
    <w:rsid w:val="00574616"/>
    <w:rsid w:val="00575BCA"/>
    <w:rsid w:val="00575C8B"/>
    <w:rsid w:val="00576930"/>
    <w:rsid w:val="00581504"/>
    <w:rsid w:val="00582C7E"/>
    <w:rsid w:val="00587383"/>
    <w:rsid w:val="00587992"/>
    <w:rsid w:val="00591565"/>
    <w:rsid w:val="005931F5"/>
    <w:rsid w:val="00593AAE"/>
    <w:rsid w:val="00595A90"/>
    <w:rsid w:val="00595E64"/>
    <w:rsid w:val="00597CAD"/>
    <w:rsid w:val="00597F57"/>
    <w:rsid w:val="005A0E83"/>
    <w:rsid w:val="005A152A"/>
    <w:rsid w:val="005A3D4C"/>
    <w:rsid w:val="005A44C5"/>
    <w:rsid w:val="005A62C3"/>
    <w:rsid w:val="005B0344"/>
    <w:rsid w:val="005B520E"/>
    <w:rsid w:val="005C2315"/>
    <w:rsid w:val="005C41DC"/>
    <w:rsid w:val="005C6886"/>
    <w:rsid w:val="005C6C83"/>
    <w:rsid w:val="005D65B3"/>
    <w:rsid w:val="005E2800"/>
    <w:rsid w:val="005E36B2"/>
    <w:rsid w:val="005E4F2D"/>
    <w:rsid w:val="005E54FB"/>
    <w:rsid w:val="005E5D31"/>
    <w:rsid w:val="005E736E"/>
    <w:rsid w:val="005E778D"/>
    <w:rsid w:val="005F18E9"/>
    <w:rsid w:val="005F1D00"/>
    <w:rsid w:val="005F3207"/>
    <w:rsid w:val="005F3FA6"/>
    <w:rsid w:val="005F4077"/>
    <w:rsid w:val="005F63A4"/>
    <w:rsid w:val="005F6DAC"/>
    <w:rsid w:val="00605825"/>
    <w:rsid w:val="00606FC0"/>
    <w:rsid w:val="0061338E"/>
    <w:rsid w:val="00613A45"/>
    <w:rsid w:val="00614BB5"/>
    <w:rsid w:val="00614E93"/>
    <w:rsid w:val="00615AAE"/>
    <w:rsid w:val="00623F8D"/>
    <w:rsid w:val="00624FBC"/>
    <w:rsid w:val="00627074"/>
    <w:rsid w:val="00627A05"/>
    <w:rsid w:val="006361A2"/>
    <w:rsid w:val="006367A3"/>
    <w:rsid w:val="00642258"/>
    <w:rsid w:val="006429BD"/>
    <w:rsid w:val="006436DB"/>
    <w:rsid w:val="006456BB"/>
    <w:rsid w:val="00645D22"/>
    <w:rsid w:val="00645E27"/>
    <w:rsid w:val="00646AAE"/>
    <w:rsid w:val="00650B55"/>
    <w:rsid w:val="00651A08"/>
    <w:rsid w:val="00651DC0"/>
    <w:rsid w:val="00652E0E"/>
    <w:rsid w:val="0065315C"/>
    <w:rsid w:val="00654026"/>
    <w:rsid w:val="00654204"/>
    <w:rsid w:val="00654ACC"/>
    <w:rsid w:val="00662720"/>
    <w:rsid w:val="0066306A"/>
    <w:rsid w:val="0066374F"/>
    <w:rsid w:val="0066432C"/>
    <w:rsid w:val="00665003"/>
    <w:rsid w:val="006703A1"/>
    <w:rsid w:val="00670434"/>
    <w:rsid w:val="00670E5F"/>
    <w:rsid w:val="0067600D"/>
    <w:rsid w:val="00676588"/>
    <w:rsid w:val="006771EA"/>
    <w:rsid w:val="00677776"/>
    <w:rsid w:val="00685ACC"/>
    <w:rsid w:val="00690E56"/>
    <w:rsid w:val="0069200E"/>
    <w:rsid w:val="00694034"/>
    <w:rsid w:val="00695BA1"/>
    <w:rsid w:val="00695E85"/>
    <w:rsid w:val="00696F67"/>
    <w:rsid w:val="006A04BB"/>
    <w:rsid w:val="006A0C03"/>
    <w:rsid w:val="006A2C9A"/>
    <w:rsid w:val="006A306E"/>
    <w:rsid w:val="006A3EFA"/>
    <w:rsid w:val="006B17DC"/>
    <w:rsid w:val="006B6B66"/>
    <w:rsid w:val="006B7C32"/>
    <w:rsid w:val="006C24B5"/>
    <w:rsid w:val="006C3F71"/>
    <w:rsid w:val="006D00F2"/>
    <w:rsid w:val="006D7C39"/>
    <w:rsid w:val="006E02F2"/>
    <w:rsid w:val="006E1AC4"/>
    <w:rsid w:val="006E1E3A"/>
    <w:rsid w:val="006E29C8"/>
    <w:rsid w:val="006E3BFD"/>
    <w:rsid w:val="006E6BC6"/>
    <w:rsid w:val="006E6E67"/>
    <w:rsid w:val="006F019B"/>
    <w:rsid w:val="006F08C9"/>
    <w:rsid w:val="006F40BB"/>
    <w:rsid w:val="006F6D3D"/>
    <w:rsid w:val="006F72EC"/>
    <w:rsid w:val="00704F5C"/>
    <w:rsid w:val="00706EC5"/>
    <w:rsid w:val="0071046A"/>
    <w:rsid w:val="00712849"/>
    <w:rsid w:val="0071383E"/>
    <w:rsid w:val="007153F6"/>
    <w:rsid w:val="00715BEA"/>
    <w:rsid w:val="00717FA9"/>
    <w:rsid w:val="007205EA"/>
    <w:rsid w:val="007218E9"/>
    <w:rsid w:val="00723FEA"/>
    <w:rsid w:val="007257DC"/>
    <w:rsid w:val="00726A00"/>
    <w:rsid w:val="00726B39"/>
    <w:rsid w:val="0073014D"/>
    <w:rsid w:val="007305DD"/>
    <w:rsid w:val="007400E3"/>
    <w:rsid w:val="00740EEA"/>
    <w:rsid w:val="007438A5"/>
    <w:rsid w:val="00745397"/>
    <w:rsid w:val="007468CA"/>
    <w:rsid w:val="00757482"/>
    <w:rsid w:val="00757734"/>
    <w:rsid w:val="00760CC0"/>
    <w:rsid w:val="0076303D"/>
    <w:rsid w:val="007637A4"/>
    <w:rsid w:val="007638BF"/>
    <w:rsid w:val="0077042B"/>
    <w:rsid w:val="007707E1"/>
    <w:rsid w:val="00772A96"/>
    <w:rsid w:val="00772CAC"/>
    <w:rsid w:val="00777481"/>
    <w:rsid w:val="0078270A"/>
    <w:rsid w:val="00782B18"/>
    <w:rsid w:val="0078477B"/>
    <w:rsid w:val="00786B3F"/>
    <w:rsid w:val="00787ADC"/>
    <w:rsid w:val="0079139E"/>
    <w:rsid w:val="00794804"/>
    <w:rsid w:val="00794FF6"/>
    <w:rsid w:val="007957D6"/>
    <w:rsid w:val="007974D0"/>
    <w:rsid w:val="007A0816"/>
    <w:rsid w:val="007A496F"/>
    <w:rsid w:val="007A4D30"/>
    <w:rsid w:val="007B06F9"/>
    <w:rsid w:val="007B1DB2"/>
    <w:rsid w:val="007B2D0D"/>
    <w:rsid w:val="007B33F1"/>
    <w:rsid w:val="007B3D91"/>
    <w:rsid w:val="007B3F9C"/>
    <w:rsid w:val="007B401B"/>
    <w:rsid w:val="007B427B"/>
    <w:rsid w:val="007B440D"/>
    <w:rsid w:val="007B58A1"/>
    <w:rsid w:val="007B6DDA"/>
    <w:rsid w:val="007B7A62"/>
    <w:rsid w:val="007C0308"/>
    <w:rsid w:val="007C2D3E"/>
    <w:rsid w:val="007C2FF2"/>
    <w:rsid w:val="007C35B3"/>
    <w:rsid w:val="007C3C06"/>
    <w:rsid w:val="007C503B"/>
    <w:rsid w:val="007D17F3"/>
    <w:rsid w:val="007D2155"/>
    <w:rsid w:val="007D24C7"/>
    <w:rsid w:val="007D2DFB"/>
    <w:rsid w:val="007D2F53"/>
    <w:rsid w:val="007D5FA2"/>
    <w:rsid w:val="007D6232"/>
    <w:rsid w:val="007D6B77"/>
    <w:rsid w:val="007E0FA9"/>
    <w:rsid w:val="007E2EDC"/>
    <w:rsid w:val="007E4946"/>
    <w:rsid w:val="007E5525"/>
    <w:rsid w:val="007E5594"/>
    <w:rsid w:val="007E6229"/>
    <w:rsid w:val="007E62A3"/>
    <w:rsid w:val="007F1F99"/>
    <w:rsid w:val="007F4E42"/>
    <w:rsid w:val="007F768F"/>
    <w:rsid w:val="0080077D"/>
    <w:rsid w:val="008076D9"/>
    <w:rsid w:val="0080791D"/>
    <w:rsid w:val="008113F9"/>
    <w:rsid w:val="00813090"/>
    <w:rsid w:val="00814E87"/>
    <w:rsid w:val="00816535"/>
    <w:rsid w:val="00816E1B"/>
    <w:rsid w:val="00817EBA"/>
    <w:rsid w:val="00820500"/>
    <w:rsid w:val="008263EC"/>
    <w:rsid w:val="00826768"/>
    <w:rsid w:val="008271BA"/>
    <w:rsid w:val="008308D9"/>
    <w:rsid w:val="00836367"/>
    <w:rsid w:val="00836CCB"/>
    <w:rsid w:val="00841FC8"/>
    <w:rsid w:val="008439FB"/>
    <w:rsid w:val="00845D6A"/>
    <w:rsid w:val="00850226"/>
    <w:rsid w:val="008512E0"/>
    <w:rsid w:val="00856422"/>
    <w:rsid w:val="0085755B"/>
    <w:rsid w:val="00857D60"/>
    <w:rsid w:val="0086192D"/>
    <w:rsid w:val="0086693B"/>
    <w:rsid w:val="008714F4"/>
    <w:rsid w:val="00873603"/>
    <w:rsid w:val="00873ECF"/>
    <w:rsid w:val="00874578"/>
    <w:rsid w:val="00874D43"/>
    <w:rsid w:val="00875A86"/>
    <w:rsid w:val="00880F43"/>
    <w:rsid w:val="00882D10"/>
    <w:rsid w:val="00884975"/>
    <w:rsid w:val="00886942"/>
    <w:rsid w:val="00886DCE"/>
    <w:rsid w:val="0089114C"/>
    <w:rsid w:val="00894C9F"/>
    <w:rsid w:val="008960C6"/>
    <w:rsid w:val="00897028"/>
    <w:rsid w:val="00897C2B"/>
    <w:rsid w:val="008A1EB1"/>
    <w:rsid w:val="008A2B62"/>
    <w:rsid w:val="008A2C7D"/>
    <w:rsid w:val="008A3F1B"/>
    <w:rsid w:val="008A6552"/>
    <w:rsid w:val="008A72F6"/>
    <w:rsid w:val="008B176E"/>
    <w:rsid w:val="008B6524"/>
    <w:rsid w:val="008B78F7"/>
    <w:rsid w:val="008C0911"/>
    <w:rsid w:val="008C0B1F"/>
    <w:rsid w:val="008C3887"/>
    <w:rsid w:val="008C4A16"/>
    <w:rsid w:val="008C4B23"/>
    <w:rsid w:val="008C4C85"/>
    <w:rsid w:val="008C5179"/>
    <w:rsid w:val="008C5192"/>
    <w:rsid w:val="008C55AD"/>
    <w:rsid w:val="008C666B"/>
    <w:rsid w:val="008D2A65"/>
    <w:rsid w:val="008D61B7"/>
    <w:rsid w:val="008E1345"/>
    <w:rsid w:val="008E3A6B"/>
    <w:rsid w:val="008E5B8D"/>
    <w:rsid w:val="008E619B"/>
    <w:rsid w:val="008E7E2D"/>
    <w:rsid w:val="008F01A4"/>
    <w:rsid w:val="008F03E1"/>
    <w:rsid w:val="008F650A"/>
    <w:rsid w:val="008F6E2C"/>
    <w:rsid w:val="00900953"/>
    <w:rsid w:val="00901119"/>
    <w:rsid w:val="00905F10"/>
    <w:rsid w:val="00905FF9"/>
    <w:rsid w:val="009111A3"/>
    <w:rsid w:val="00911506"/>
    <w:rsid w:val="00911F78"/>
    <w:rsid w:val="00912821"/>
    <w:rsid w:val="0091306F"/>
    <w:rsid w:val="00916E05"/>
    <w:rsid w:val="00925921"/>
    <w:rsid w:val="009274FC"/>
    <w:rsid w:val="009303D9"/>
    <w:rsid w:val="009331A9"/>
    <w:rsid w:val="00933C64"/>
    <w:rsid w:val="00941C04"/>
    <w:rsid w:val="009438E2"/>
    <w:rsid w:val="00943DA9"/>
    <w:rsid w:val="00944BF5"/>
    <w:rsid w:val="00944E2D"/>
    <w:rsid w:val="009466FC"/>
    <w:rsid w:val="0095104B"/>
    <w:rsid w:val="00951922"/>
    <w:rsid w:val="00957132"/>
    <w:rsid w:val="009618C6"/>
    <w:rsid w:val="009679F4"/>
    <w:rsid w:val="00967DD7"/>
    <w:rsid w:val="00971876"/>
    <w:rsid w:val="00971A38"/>
    <w:rsid w:val="00972203"/>
    <w:rsid w:val="00972BF2"/>
    <w:rsid w:val="00972C1E"/>
    <w:rsid w:val="00980CEA"/>
    <w:rsid w:val="00982DA9"/>
    <w:rsid w:val="009838D8"/>
    <w:rsid w:val="00986F18"/>
    <w:rsid w:val="009875AC"/>
    <w:rsid w:val="0099793D"/>
    <w:rsid w:val="009A5150"/>
    <w:rsid w:val="009B1A34"/>
    <w:rsid w:val="009B23EE"/>
    <w:rsid w:val="009B5912"/>
    <w:rsid w:val="009B67CE"/>
    <w:rsid w:val="009B7259"/>
    <w:rsid w:val="009B7FE6"/>
    <w:rsid w:val="009C0320"/>
    <w:rsid w:val="009C1510"/>
    <w:rsid w:val="009C6E80"/>
    <w:rsid w:val="009D004A"/>
    <w:rsid w:val="009D2D48"/>
    <w:rsid w:val="009D3EE7"/>
    <w:rsid w:val="009D436A"/>
    <w:rsid w:val="009D4389"/>
    <w:rsid w:val="009D54C2"/>
    <w:rsid w:val="009D596B"/>
    <w:rsid w:val="009E045B"/>
    <w:rsid w:val="009E1611"/>
    <w:rsid w:val="009E19E7"/>
    <w:rsid w:val="009E2872"/>
    <w:rsid w:val="009E452D"/>
    <w:rsid w:val="009E5B94"/>
    <w:rsid w:val="009F10AC"/>
    <w:rsid w:val="009F119B"/>
    <w:rsid w:val="009F1D79"/>
    <w:rsid w:val="009F3ED0"/>
    <w:rsid w:val="009F6721"/>
    <w:rsid w:val="00A0140A"/>
    <w:rsid w:val="00A030A9"/>
    <w:rsid w:val="00A059B3"/>
    <w:rsid w:val="00A118DD"/>
    <w:rsid w:val="00A13960"/>
    <w:rsid w:val="00A16852"/>
    <w:rsid w:val="00A171A0"/>
    <w:rsid w:val="00A218AF"/>
    <w:rsid w:val="00A2210C"/>
    <w:rsid w:val="00A23FBD"/>
    <w:rsid w:val="00A30A58"/>
    <w:rsid w:val="00A35852"/>
    <w:rsid w:val="00A36920"/>
    <w:rsid w:val="00A37570"/>
    <w:rsid w:val="00A44686"/>
    <w:rsid w:val="00A45F3C"/>
    <w:rsid w:val="00A472F2"/>
    <w:rsid w:val="00A479DF"/>
    <w:rsid w:val="00A47A52"/>
    <w:rsid w:val="00A50229"/>
    <w:rsid w:val="00A51084"/>
    <w:rsid w:val="00A5113C"/>
    <w:rsid w:val="00A51EAE"/>
    <w:rsid w:val="00A56D4E"/>
    <w:rsid w:val="00A574C4"/>
    <w:rsid w:val="00A628BC"/>
    <w:rsid w:val="00A648CF"/>
    <w:rsid w:val="00A679EC"/>
    <w:rsid w:val="00A72B14"/>
    <w:rsid w:val="00A74C62"/>
    <w:rsid w:val="00A755D8"/>
    <w:rsid w:val="00A77858"/>
    <w:rsid w:val="00A84442"/>
    <w:rsid w:val="00A8568C"/>
    <w:rsid w:val="00A856CA"/>
    <w:rsid w:val="00A85A72"/>
    <w:rsid w:val="00A8649C"/>
    <w:rsid w:val="00A87525"/>
    <w:rsid w:val="00A87D2C"/>
    <w:rsid w:val="00A90883"/>
    <w:rsid w:val="00A952F4"/>
    <w:rsid w:val="00A96944"/>
    <w:rsid w:val="00AA01C5"/>
    <w:rsid w:val="00AA1280"/>
    <w:rsid w:val="00AA2F3A"/>
    <w:rsid w:val="00AA4005"/>
    <w:rsid w:val="00AA4C76"/>
    <w:rsid w:val="00AA4CB0"/>
    <w:rsid w:val="00AB0554"/>
    <w:rsid w:val="00AB0732"/>
    <w:rsid w:val="00AB1DCC"/>
    <w:rsid w:val="00AB3C00"/>
    <w:rsid w:val="00AB4970"/>
    <w:rsid w:val="00AC1E3E"/>
    <w:rsid w:val="00AC2702"/>
    <w:rsid w:val="00AC3E96"/>
    <w:rsid w:val="00AC4F40"/>
    <w:rsid w:val="00AC547A"/>
    <w:rsid w:val="00AC6914"/>
    <w:rsid w:val="00AC6CC7"/>
    <w:rsid w:val="00AC755E"/>
    <w:rsid w:val="00AD2C51"/>
    <w:rsid w:val="00AD2E2A"/>
    <w:rsid w:val="00AD6C11"/>
    <w:rsid w:val="00AD6FCD"/>
    <w:rsid w:val="00AD7D20"/>
    <w:rsid w:val="00AE1377"/>
    <w:rsid w:val="00AE2163"/>
    <w:rsid w:val="00AE22C2"/>
    <w:rsid w:val="00AE3409"/>
    <w:rsid w:val="00AE4238"/>
    <w:rsid w:val="00AE6A24"/>
    <w:rsid w:val="00AF1A52"/>
    <w:rsid w:val="00AF358E"/>
    <w:rsid w:val="00AF4AAB"/>
    <w:rsid w:val="00AF6849"/>
    <w:rsid w:val="00B00EF3"/>
    <w:rsid w:val="00B01677"/>
    <w:rsid w:val="00B02B1B"/>
    <w:rsid w:val="00B0345F"/>
    <w:rsid w:val="00B038C8"/>
    <w:rsid w:val="00B06396"/>
    <w:rsid w:val="00B11A60"/>
    <w:rsid w:val="00B14832"/>
    <w:rsid w:val="00B16B67"/>
    <w:rsid w:val="00B20F56"/>
    <w:rsid w:val="00B215C2"/>
    <w:rsid w:val="00B2188D"/>
    <w:rsid w:val="00B22613"/>
    <w:rsid w:val="00B26AD6"/>
    <w:rsid w:val="00B276A1"/>
    <w:rsid w:val="00B3213F"/>
    <w:rsid w:val="00B32A1B"/>
    <w:rsid w:val="00B346BA"/>
    <w:rsid w:val="00B3576C"/>
    <w:rsid w:val="00B4191C"/>
    <w:rsid w:val="00B42842"/>
    <w:rsid w:val="00B44561"/>
    <w:rsid w:val="00B44A76"/>
    <w:rsid w:val="00B47B7D"/>
    <w:rsid w:val="00B50903"/>
    <w:rsid w:val="00B528C6"/>
    <w:rsid w:val="00B53A21"/>
    <w:rsid w:val="00B6030E"/>
    <w:rsid w:val="00B62F42"/>
    <w:rsid w:val="00B64A85"/>
    <w:rsid w:val="00B655A4"/>
    <w:rsid w:val="00B7169F"/>
    <w:rsid w:val="00B723C1"/>
    <w:rsid w:val="00B743F1"/>
    <w:rsid w:val="00B74DBC"/>
    <w:rsid w:val="00B7629A"/>
    <w:rsid w:val="00B768D1"/>
    <w:rsid w:val="00B77F55"/>
    <w:rsid w:val="00B81419"/>
    <w:rsid w:val="00B8268D"/>
    <w:rsid w:val="00B82B3C"/>
    <w:rsid w:val="00B83188"/>
    <w:rsid w:val="00B85C99"/>
    <w:rsid w:val="00B85FA2"/>
    <w:rsid w:val="00B8682C"/>
    <w:rsid w:val="00B86AAD"/>
    <w:rsid w:val="00B86F84"/>
    <w:rsid w:val="00B87194"/>
    <w:rsid w:val="00B879A0"/>
    <w:rsid w:val="00B905A6"/>
    <w:rsid w:val="00B90D6F"/>
    <w:rsid w:val="00B91978"/>
    <w:rsid w:val="00B92158"/>
    <w:rsid w:val="00B92A88"/>
    <w:rsid w:val="00B942A4"/>
    <w:rsid w:val="00B964DA"/>
    <w:rsid w:val="00B976E6"/>
    <w:rsid w:val="00B97DC1"/>
    <w:rsid w:val="00BA1025"/>
    <w:rsid w:val="00BA5C52"/>
    <w:rsid w:val="00BA6A21"/>
    <w:rsid w:val="00BB01E3"/>
    <w:rsid w:val="00BB0C44"/>
    <w:rsid w:val="00BB3228"/>
    <w:rsid w:val="00BB5F2F"/>
    <w:rsid w:val="00BB754B"/>
    <w:rsid w:val="00BC2BCE"/>
    <w:rsid w:val="00BC3420"/>
    <w:rsid w:val="00BC3CEC"/>
    <w:rsid w:val="00BC643D"/>
    <w:rsid w:val="00BC70CD"/>
    <w:rsid w:val="00BD2E11"/>
    <w:rsid w:val="00BD670B"/>
    <w:rsid w:val="00BD6909"/>
    <w:rsid w:val="00BD6A9A"/>
    <w:rsid w:val="00BE3074"/>
    <w:rsid w:val="00BE34D8"/>
    <w:rsid w:val="00BE3878"/>
    <w:rsid w:val="00BE4039"/>
    <w:rsid w:val="00BE77A8"/>
    <w:rsid w:val="00BE7D3C"/>
    <w:rsid w:val="00BF07EA"/>
    <w:rsid w:val="00BF2658"/>
    <w:rsid w:val="00BF3821"/>
    <w:rsid w:val="00BF3E54"/>
    <w:rsid w:val="00BF46BE"/>
    <w:rsid w:val="00BF5707"/>
    <w:rsid w:val="00BF5FF6"/>
    <w:rsid w:val="00C0207F"/>
    <w:rsid w:val="00C03A66"/>
    <w:rsid w:val="00C04A8B"/>
    <w:rsid w:val="00C0571D"/>
    <w:rsid w:val="00C05E19"/>
    <w:rsid w:val="00C05F31"/>
    <w:rsid w:val="00C05F7B"/>
    <w:rsid w:val="00C065A0"/>
    <w:rsid w:val="00C06A62"/>
    <w:rsid w:val="00C1020B"/>
    <w:rsid w:val="00C105DF"/>
    <w:rsid w:val="00C10C76"/>
    <w:rsid w:val="00C111F2"/>
    <w:rsid w:val="00C11940"/>
    <w:rsid w:val="00C11D73"/>
    <w:rsid w:val="00C11F69"/>
    <w:rsid w:val="00C12F5A"/>
    <w:rsid w:val="00C14435"/>
    <w:rsid w:val="00C15724"/>
    <w:rsid w:val="00C16117"/>
    <w:rsid w:val="00C21B17"/>
    <w:rsid w:val="00C30325"/>
    <w:rsid w:val="00C3075A"/>
    <w:rsid w:val="00C32A93"/>
    <w:rsid w:val="00C333E4"/>
    <w:rsid w:val="00C3504C"/>
    <w:rsid w:val="00C379C9"/>
    <w:rsid w:val="00C40193"/>
    <w:rsid w:val="00C401A1"/>
    <w:rsid w:val="00C42B4E"/>
    <w:rsid w:val="00C45779"/>
    <w:rsid w:val="00C50BA4"/>
    <w:rsid w:val="00C51DBB"/>
    <w:rsid w:val="00C521A6"/>
    <w:rsid w:val="00C538D1"/>
    <w:rsid w:val="00C54969"/>
    <w:rsid w:val="00C54F1E"/>
    <w:rsid w:val="00C56807"/>
    <w:rsid w:val="00C60D6F"/>
    <w:rsid w:val="00C616F1"/>
    <w:rsid w:val="00C61D2B"/>
    <w:rsid w:val="00C6359A"/>
    <w:rsid w:val="00C64C56"/>
    <w:rsid w:val="00C66B89"/>
    <w:rsid w:val="00C67B7F"/>
    <w:rsid w:val="00C67BFE"/>
    <w:rsid w:val="00C700AB"/>
    <w:rsid w:val="00C704A6"/>
    <w:rsid w:val="00C70D51"/>
    <w:rsid w:val="00C72FB3"/>
    <w:rsid w:val="00C732CF"/>
    <w:rsid w:val="00C74F87"/>
    <w:rsid w:val="00C77567"/>
    <w:rsid w:val="00C8058E"/>
    <w:rsid w:val="00C838B2"/>
    <w:rsid w:val="00C8539B"/>
    <w:rsid w:val="00C919A4"/>
    <w:rsid w:val="00C93F00"/>
    <w:rsid w:val="00C9536E"/>
    <w:rsid w:val="00C960E5"/>
    <w:rsid w:val="00C9653D"/>
    <w:rsid w:val="00C97EAC"/>
    <w:rsid w:val="00C97F65"/>
    <w:rsid w:val="00CA1C96"/>
    <w:rsid w:val="00CA2FB0"/>
    <w:rsid w:val="00CA3B9E"/>
    <w:rsid w:val="00CA4392"/>
    <w:rsid w:val="00CA6727"/>
    <w:rsid w:val="00CA7B85"/>
    <w:rsid w:val="00CB2A30"/>
    <w:rsid w:val="00CB422B"/>
    <w:rsid w:val="00CB5C6A"/>
    <w:rsid w:val="00CB6A73"/>
    <w:rsid w:val="00CC033E"/>
    <w:rsid w:val="00CC247D"/>
    <w:rsid w:val="00CC2DE4"/>
    <w:rsid w:val="00CC37DD"/>
    <w:rsid w:val="00CC393F"/>
    <w:rsid w:val="00CC4921"/>
    <w:rsid w:val="00CC633E"/>
    <w:rsid w:val="00CC789F"/>
    <w:rsid w:val="00CD08C5"/>
    <w:rsid w:val="00CD112B"/>
    <w:rsid w:val="00CD2BDD"/>
    <w:rsid w:val="00CD2CD6"/>
    <w:rsid w:val="00CD3D57"/>
    <w:rsid w:val="00CE136E"/>
    <w:rsid w:val="00CE24A7"/>
    <w:rsid w:val="00CE7704"/>
    <w:rsid w:val="00CF0B83"/>
    <w:rsid w:val="00D00597"/>
    <w:rsid w:val="00D04E4D"/>
    <w:rsid w:val="00D07B52"/>
    <w:rsid w:val="00D133A1"/>
    <w:rsid w:val="00D13E50"/>
    <w:rsid w:val="00D143D2"/>
    <w:rsid w:val="00D21008"/>
    <w:rsid w:val="00D2176E"/>
    <w:rsid w:val="00D23ADE"/>
    <w:rsid w:val="00D2465D"/>
    <w:rsid w:val="00D24D33"/>
    <w:rsid w:val="00D316C1"/>
    <w:rsid w:val="00D32157"/>
    <w:rsid w:val="00D32BA7"/>
    <w:rsid w:val="00D33E14"/>
    <w:rsid w:val="00D36638"/>
    <w:rsid w:val="00D37033"/>
    <w:rsid w:val="00D41DAD"/>
    <w:rsid w:val="00D425ED"/>
    <w:rsid w:val="00D43166"/>
    <w:rsid w:val="00D43CA4"/>
    <w:rsid w:val="00D44847"/>
    <w:rsid w:val="00D44B79"/>
    <w:rsid w:val="00D44E99"/>
    <w:rsid w:val="00D4585B"/>
    <w:rsid w:val="00D50E35"/>
    <w:rsid w:val="00D53C9E"/>
    <w:rsid w:val="00D54E72"/>
    <w:rsid w:val="00D55B35"/>
    <w:rsid w:val="00D56367"/>
    <w:rsid w:val="00D601EB"/>
    <w:rsid w:val="00D632BE"/>
    <w:rsid w:val="00D72D06"/>
    <w:rsid w:val="00D73433"/>
    <w:rsid w:val="00D741F0"/>
    <w:rsid w:val="00D74443"/>
    <w:rsid w:val="00D7522C"/>
    <w:rsid w:val="00D7536F"/>
    <w:rsid w:val="00D76668"/>
    <w:rsid w:val="00D76AAF"/>
    <w:rsid w:val="00D804BB"/>
    <w:rsid w:val="00D83909"/>
    <w:rsid w:val="00D83B59"/>
    <w:rsid w:val="00D83BCA"/>
    <w:rsid w:val="00D90158"/>
    <w:rsid w:val="00D9090D"/>
    <w:rsid w:val="00D917E2"/>
    <w:rsid w:val="00D91829"/>
    <w:rsid w:val="00D92E41"/>
    <w:rsid w:val="00D97719"/>
    <w:rsid w:val="00DA44C5"/>
    <w:rsid w:val="00DB5D27"/>
    <w:rsid w:val="00DB6727"/>
    <w:rsid w:val="00DB7527"/>
    <w:rsid w:val="00DC7467"/>
    <w:rsid w:val="00DD0C69"/>
    <w:rsid w:val="00DD3BBA"/>
    <w:rsid w:val="00DD76B2"/>
    <w:rsid w:val="00DE74A7"/>
    <w:rsid w:val="00DF23DB"/>
    <w:rsid w:val="00DF3897"/>
    <w:rsid w:val="00DF5C59"/>
    <w:rsid w:val="00DF68B8"/>
    <w:rsid w:val="00DF6E35"/>
    <w:rsid w:val="00E01CF7"/>
    <w:rsid w:val="00E05416"/>
    <w:rsid w:val="00E07383"/>
    <w:rsid w:val="00E11B20"/>
    <w:rsid w:val="00E15491"/>
    <w:rsid w:val="00E165BC"/>
    <w:rsid w:val="00E21189"/>
    <w:rsid w:val="00E2170C"/>
    <w:rsid w:val="00E24694"/>
    <w:rsid w:val="00E24747"/>
    <w:rsid w:val="00E3651C"/>
    <w:rsid w:val="00E400D4"/>
    <w:rsid w:val="00E40B39"/>
    <w:rsid w:val="00E419D2"/>
    <w:rsid w:val="00E42C68"/>
    <w:rsid w:val="00E43EC7"/>
    <w:rsid w:val="00E457E4"/>
    <w:rsid w:val="00E46A3D"/>
    <w:rsid w:val="00E53AC2"/>
    <w:rsid w:val="00E542C5"/>
    <w:rsid w:val="00E560DF"/>
    <w:rsid w:val="00E61E12"/>
    <w:rsid w:val="00E627C0"/>
    <w:rsid w:val="00E634C4"/>
    <w:rsid w:val="00E65496"/>
    <w:rsid w:val="00E73DF6"/>
    <w:rsid w:val="00E74045"/>
    <w:rsid w:val="00E74EF1"/>
    <w:rsid w:val="00E7596C"/>
    <w:rsid w:val="00E76066"/>
    <w:rsid w:val="00E7633C"/>
    <w:rsid w:val="00E76E67"/>
    <w:rsid w:val="00E815C1"/>
    <w:rsid w:val="00E8434B"/>
    <w:rsid w:val="00E8731E"/>
    <w:rsid w:val="00E878F2"/>
    <w:rsid w:val="00E91FC2"/>
    <w:rsid w:val="00E92C11"/>
    <w:rsid w:val="00E93ABB"/>
    <w:rsid w:val="00E94B5C"/>
    <w:rsid w:val="00E94D3C"/>
    <w:rsid w:val="00EA6409"/>
    <w:rsid w:val="00EA730D"/>
    <w:rsid w:val="00EB0433"/>
    <w:rsid w:val="00EB0A9A"/>
    <w:rsid w:val="00EB3606"/>
    <w:rsid w:val="00EB4E11"/>
    <w:rsid w:val="00EB59FD"/>
    <w:rsid w:val="00EC28E3"/>
    <w:rsid w:val="00EC465D"/>
    <w:rsid w:val="00EC4856"/>
    <w:rsid w:val="00EC5492"/>
    <w:rsid w:val="00EC69C5"/>
    <w:rsid w:val="00EC70E6"/>
    <w:rsid w:val="00ED0149"/>
    <w:rsid w:val="00ED0D34"/>
    <w:rsid w:val="00ED1198"/>
    <w:rsid w:val="00ED13F9"/>
    <w:rsid w:val="00ED16D0"/>
    <w:rsid w:val="00ED2336"/>
    <w:rsid w:val="00ED3DA6"/>
    <w:rsid w:val="00EE1AAC"/>
    <w:rsid w:val="00EE3D26"/>
    <w:rsid w:val="00EE44B9"/>
    <w:rsid w:val="00EE52B8"/>
    <w:rsid w:val="00EE616F"/>
    <w:rsid w:val="00EE7B22"/>
    <w:rsid w:val="00EF3306"/>
    <w:rsid w:val="00EF499C"/>
    <w:rsid w:val="00EF5C28"/>
    <w:rsid w:val="00EF6F99"/>
    <w:rsid w:val="00EF7C3D"/>
    <w:rsid w:val="00EF7DE3"/>
    <w:rsid w:val="00F03103"/>
    <w:rsid w:val="00F04276"/>
    <w:rsid w:val="00F04527"/>
    <w:rsid w:val="00F04A85"/>
    <w:rsid w:val="00F055E7"/>
    <w:rsid w:val="00F11ACB"/>
    <w:rsid w:val="00F12507"/>
    <w:rsid w:val="00F12ED3"/>
    <w:rsid w:val="00F14BBD"/>
    <w:rsid w:val="00F16D5E"/>
    <w:rsid w:val="00F207F6"/>
    <w:rsid w:val="00F211C4"/>
    <w:rsid w:val="00F23C58"/>
    <w:rsid w:val="00F271DE"/>
    <w:rsid w:val="00F30A53"/>
    <w:rsid w:val="00F33A09"/>
    <w:rsid w:val="00F34606"/>
    <w:rsid w:val="00F378EC"/>
    <w:rsid w:val="00F435E9"/>
    <w:rsid w:val="00F454D0"/>
    <w:rsid w:val="00F460AC"/>
    <w:rsid w:val="00F47173"/>
    <w:rsid w:val="00F4776A"/>
    <w:rsid w:val="00F51720"/>
    <w:rsid w:val="00F53F35"/>
    <w:rsid w:val="00F552CC"/>
    <w:rsid w:val="00F6090A"/>
    <w:rsid w:val="00F627DA"/>
    <w:rsid w:val="00F67E0B"/>
    <w:rsid w:val="00F706DE"/>
    <w:rsid w:val="00F71333"/>
    <w:rsid w:val="00F7288F"/>
    <w:rsid w:val="00F734BC"/>
    <w:rsid w:val="00F7392D"/>
    <w:rsid w:val="00F74068"/>
    <w:rsid w:val="00F772B9"/>
    <w:rsid w:val="00F8234E"/>
    <w:rsid w:val="00F847A6"/>
    <w:rsid w:val="00F8621F"/>
    <w:rsid w:val="00F869BA"/>
    <w:rsid w:val="00F876BB"/>
    <w:rsid w:val="00F917D9"/>
    <w:rsid w:val="00F92F3F"/>
    <w:rsid w:val="00F9368A"/>
    <w:rsid w:val="00F9441B"/>
    <w:rsid w:val="00FA005D"/>
    <w:rsid w:val="00FA2F7D"/>
    <w:rsid w:val="00FA3934"/>
    <w:rsid w:val="00FA4C32"/>
    <w:rsid w:val="00FB1617"/>
    <w:rsid w:val="00FB3CBF"/>
    <w:rsid w:val="00FB661A"/>
    <w:rsid w:val="00FB72F9"/>
    <w:rsid w:val="00FD0968"/>
    <w:rsid w:val="00FD13AD"/>
    <w:rsid w:val="00FD2266"/>
    <w:rsid w:val="00FD3B72"/>
    <w:rsid w:val="00FD48E8"/>
    <w:rsid w:val="00FE3017"/>
    <w:rsid w:val="00FE45A5"/>
    <w:rsid w:val="00FE5ED4"/>
    <w:rsid w:val="00FE7114"/>
    <w:rsid w:val="00FF15A3"/>
    <w:rsid w:val="00FF2D94"/>
    <w:rsid w:val="00FF45C8"/>
    <w:rsid w:val="00FF5337"/>
    <w:rsid w:val="00FF560A"/>
    <w:rsid w:val="00FF6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7C15D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6pt" w:line="11.40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9E5B94"/>
    <w:pPr>
      <w:keepNext/>
      <w:keepLines/>
      <w:numPr>
        <w:numId w:val="4"/>
      </w:numPr>
      <w:tabs>
        <w:tab w:val="start" w:pos="10.80pt"/>
      </w:tabs>
      <w:spacing w:before="8pt" w:after="4pt"/>
      <w:ind w:firstLine="0pt"/>
      <w:jc w:val="center"/>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rsid w:val="00757482"/>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ndNoteBibliographyTitle">
    <w:name w:val="EndNote Bibliography Title"/>
    <w:basedOn w:val="Normal"/>
    <w:link w:val="EndNoteBibliographyTitleChar"/>
    <w:rsid w:val="00353590"/>
    <w:pPr>
      <w:spacing w:after="0pt"/>
      <w:jc w:val="center"/>
    </w:pPr>
    <w:rPr>
      <w:noProof/>
    </w:rPr>
  </w:style>
  <w:style w:type="character" w:customStyle="1" w:styleId="EndNoteBibliographyTitleChar">
    <w:name w:val="EndNote Bibliography Title Char"/>
    <w:basedOn w:val="BodyTextChar"/>
    <w:link w:val="EndNoteBibliographyTitle"/>
    <w:rsid w:val="00353590"/>
    <w:rPr>
      <w:noProof/>
      <w:spacing w:val="-1"/>
      <w:lang w:val="x-none" w:eastAsia="x-none"/>
    </w:rPr>
  </w:style>
  <w:style w:type="paragraph" w:customStyle="1" w:styleId="EndNoteBibliography">
    <w:name w:val="EndNote Bibliography"/>
    <w:basedOn w:val="Normal"/>
    <w:link w:val="EndNoteBibliographyChar"/>
    <w:rsid w:val="00353590"/>
    <w:pPr>
      <w:spacing w:line="12pt" w:lineRule="auto"/>
    </w:pPr>
    <w:rPr>
      <w:noProof/>
    </w:rPr>
  </w:style>
  <w:style w:type="character" w:customStyle="1" w:styleId="EndNoteBibliographyChar">
    <w:name w:val="EndNote Bibliography Char"/>
    <w:basedOn w:val="BodyTextChar"/>
    <w:link w:val="EndNoteBibliography"/>
    <w:rsid w:val="00353590"/>
    <w:rPr>
      <w:noProof/>
      <w:spacing w:val="-1"/>
      <w:lang w:val="x-none" w:eastAsia="x-none"/>
    </w:rPr>
  </w:style>
  <w:style w:type="character" w:styleId="PlaceholderText">
    <w:name w:val="Placeholder Text"/>
    <w:basedOn w:val="DefaultParagraphFont"/>
    <w:uiPriority w:val="99"/>
    <w:semiHidden/>
    <w:rsid w:val="00652E0E"/>
    <w:rPr>
      <w:color w:val="808080"/>
    </w:rPr>
  </w:style>
  <w:style w:type="paragraph" w:styleId="FootnoteText">
    <w:name w:val="footnote text"/>
    <w:basedOn w:val="Normal"/>
    <w:link w:val="FootnoteTextChar"/>
    <w:rsid w:val="005F18E9"/>
    <w:pPr>
      <w:spacing w:after="0pt" w:line="12pt" w:lineRule="auto"/>
    </w:pPr>
  </w:style>
  <w:style w:type="character" w:customStyle="1" w:styleId="FootnoteTextChar">
    <w:name w:val="Footnote Text Char"/>
    <w:basedOn w:val="DefaultParagraphFont"/>
    <w:link w:val="FootnoteText"/>
    <w:rsid w:val="005F18E9"/>
  </w:style>
  <w:style w:type="character" w:styleId="FootnoteReference">
    <w:name w:val="footnote reference"/>
    <w:basedOn w:val="DefaultParagraphFont"/>
    <w:rsid w:val="005F18E9"/>
    <w:rPr>
      <w:vertAlign w:val="superscript"/>
    </w:rPr>
  </w:style>
  <w:style w:type="character" w:styleId="CommentReference">
    <w:name w:val="annotation reference"/>
    <w:basedOn w:val="DefaultParagraphFont"/>
    <w:rsid w:val="005F18E9"/>
    <w:rPr>
      <w:sz w:val="16"/>
      <w:szCs w:val="16"/>
    </w:rPr>
  </w:style>
  <w:style w:type="paragraph" w:styleId="CommentText">
    <w:name w:val="annotation text"/>
    <w:basedOn w:val="Normal"/>
    <w:link w:val="CommentTextChar"/>
    <w:rsid w:val="005F18E9"/>
    <w:pPr>
      <w:spacing w:line="12pt" w:lineRule="auto"/>
    </w:pPr>
  </w:style>
  <w:style w:type="character" w:customStyle="1" w:styleId="CommentTextChar">
    <w:name w:val="Comment Text Char"/>
    <w:basedOn w:val="DefaultParagraphFont"/>
    <w:link w:val="CommentText"/>
    <w:rsid w:val="005F18E9"/>
  </w:style>
  <w:style w:type="paragraph" w:styleId="CommentSubject">
    <w:name w:val="annotation subject"/>
    <w:basedOn w:val="CommentText"/>
    <w:next w:val="CommentText"/>
    <w:link w:val="CommentSubjectChar"/>
    <w:rsid w:val="005F18E9"/>
    <w:rPr>
      <w:b/>
      <w:bCs/>
    </w:rPr>
  </w:style>
  <w:style w:type="character" w:customStyle="1" w:styleId="CommentSubjectChar">
    <w:name w:val="Comment Subject Char"/>
    <w:basedOn w:val="CommentTextChar"/>
    <w:link w:val="CommentSubject"/>
    <w:rsid w:val="005F18E9"/>
    <w:rPr>
      <w:b/>
      <w:bCs/>
    </w:rPr>
  </w:style>
  <w:style w:type="paragraph" w:styleId="BalloonText">
    <w:name w:val="Balloon Text"/>
    <w:basedOn w:val="Normal"/>
    <w:link w:val="BalloonTextChar"/>
    <w:rsid w:val="005F18E9"/>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rsid w:val="005F18E9"/>
    <w:rPr>
      <w:rFonts w:ascii="Segoe UI" w:hAnsi="Segoe UI" w:cs="Segoe UI"/>
      <w:sz w:val="18"/>
      <w:szCs w:val="18"/>
    </w:rPr>
  </w:style>
  <w:style w:type="character" w:styleId="Hyperlink">
    <w:name w:val="Hyperlink"/>
    <w:basedOn w:val="DefaultParagraphFont"/>
    <w:uiPriority w:val="99"/>
    <w:unhideWhenUsed/>
    <w:rsid w:val="00BF07EA"/>
    <w:rPr>
      <w:color w:val="0563C1" w:themeColor="hyperlink"/>
      <w:u w:val="single"/>
    </w:rPr>
  </w:style>
  <w:style w:type="character" w:customStyle="1" w:styleId="Heading2Char">
    <w:name w:val="Heading 2 Char"/>
    <w:basedOn w:val="DefaultParagraphFont"/>
    <w:link w:val="Heading2"/>
    <w:rsid w:val="00CD2CD6"/>
    <w:rPr>
      <w:i/>
      <w:iCs/>
      <w:noProof/>
    </w:rPr>
  </w:style>
  <w:style w:type="paragraph" w:styleId="Revision">
    <w:name w:val="Revision"/>
    <w:hidden/>
    <w:uiPriority w:val="99"/>
    <w:semiHidden/>
    <w:rsid w:val="008C4A16"/>
    <w:pPr>
      <w:spacing w:after="0pt" w:line="12pt" w:lineRule="auto"/>
      <w:ind w:firstLine="0pt"/>
      <w:jc w:val="start"/>
    </w:pPr>
  </w:style>
  <w:style w:type="paragraph" w:styleId="ListParagraph">
    <w:name w:val="List Paragraph"/>
    <w:basedOn w:val="Normal"/>
    <w:uiPriority w:val="34"/>
    <w:qFormat/>
    <w:rsid w:val="00D43CA4"/>
    <w:pPr>
      <w:ind w:start="36pt"/>
      <w:contextualSpacing/>
    </w:pPr>
  </w:style>
  <w:style w:type="table" w:styleId="TableGrid">
    <w:name w:val="Table Grid"/>
    <w:basedOn w:val="TableNormal"/>
    <w:rsid w:val="00AD7D20"/>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444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05564">
      <w:bodyDiv w:val="1"/>
      <w:marLeft w:val="0pt"/>
      <w:marRight w:val="0pt"/>
      <w:marTop w:val="0pt"/>
      <w:marBottom w:val="0pt"/>
      <w:divBdr>
        <w:top w:val="none" w:sz="0" w:space="0" w:color="auto"/>
        <w:left w:val="none" w:sz="0" w:space="0" w:color="auto"/>
        <w:bottom w:val="none" w:sz="0" w:space="0" w:color="auto"/>
        <w:right w:val="none" w:sz="0" w:space="0" w:color="auto"/>
      </w:divBdr>
    </w:div>
    <w:div w:id="21276571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www.statista.com/topics/840/smartphone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businessofapps.com/data/app-revenues/" TargetMode="External"/><Relationship Id="rId5" Type="http://purl.oclc.org/ooxml/officeDocument/relationships/webSettings" Target="webSettings.xml"/><Relationship Id="rId10" Type="http://purl.oclc.org/ooxml/officeDocument/relationships/image" Target="media/image1.jpeg"/><Relationship Id="rId4" Type="http://purl.oclc.org/ooxml/officeDocument/relationships/settings" Target="settings.xml"/><Relationship Id="rId9" Type="http://purl.oclc.org/ooxml/officeDocument/relationships/hyperlink" Target="https://tinyurl.com/y5zk7m6q"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239CC8C-05A8-4AFF-9DF2-8612072A13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.~WRD0000</Template>
  <TotalTime>1881</TotalTime>
  <Pages>15</Pages>
  <Words>32203</Words>
  <Characters>183563</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Ataei, Pouya</cp:lastModifiedBy>
  <cp:revision>36</cp:revision>
  <cp:lastPrinted>2021-12-28T03:31:00Z</cp:lastPrinted>
  <dcterms:created xsi:type="dcterms:W3CDTF">2021-07-02T02:58:00Z</dcterms:created>
  <dcterms:modified xsi:type="dcterms:W3CDTF">2024-06-22T08:38:00Z</dcterms:modified>
</cp:coreProperties>
</file>