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A07119" w:rsidRPr="000717AD" w:rsidTr="003A49AC">
        <w:tc>
          <w:tcPr>
            <w:tcW w:w="9180" w:type="dxa"/>
          </w:tcPr>
          <w:p w:rsidR="00A07119" w:rsidRPr="000717AD" w:rsidRDefault="00A07119" w:rsidP="003A49AC">
            <w:pPr>
              <w:rPr>
                <w:b/>
                <w:sz w:val="28"/>
                <w:szCs w:val="28"/>
                <w:lang w:val="en-CA"/>
              </w:rPr>
            </w:pPr>
            <w:r w:rsidRPr="000717AD">
              <w:rPr>
                <w:b/>
                <w:sz w:val="28"/>
                <w:szCs w:val="28"/>
                <w:lang w:val="en-CA"/>
              </w:rPr>
              <w:t>Concordia University</w:t>
            </w:r>
          </w:p>
          <w:p w:rsidR="00A07119" w:rsidRPr="000717AD" w:rsidRDefault="00A07119" w:rsidP="003A49AC">
            <w:pPr>
              <w:rPr>
                <w:b/>
                <w:sz w:val="28"/>
                <w:szCs w:val="28"/>
                <w:lang w:val="en-CA"/>
              </w:rPr>
            </w:pPr>
            <w:r w:rsidRPr="000717AD">
              <w:rPr>
                <w:b/>
                <w:sz w:val="28"/>
                <w:szCs w:val="28"/>
                <w:lang w:val="en-CA"/>
              </w:rPr>
              <w:t xml:space="preserve">Department of Computer Science </w:t>
            </w:r>
          </w:p>
          <w:p w:rsidR="00A07119" w:rsidRPr="000717AD" w:rsidRDefault="00A07119" w:rsidP="003A49AC">
            <w:pPr>
              <w:rPr>
                <w:b/>
                <w:sz w:val="28"/>
                <w:szCs w:val="28"/>
                <w:lang w:val="en-CA"/>
              </w:rPr>
            </w:pPr>
            <w:r w:rsidRPr="000717AD">
              <w:rPr>
                <w:b/>
                <w:sz w:val="28"/>
                <w:szCs w:val="28"/>
                <w:lang w:val="en-CA"/>
              </w:rPr>
              <w:t>and Software Engineering</w:t>
            </w:r>
          </w:p>
          <w:p w:rsidR="00A07119" w:rsidRDefault="00A07119" w:rsidP="003A49AC">
            <w:pPr>
              <w:rPr>
                <w:b/>
                <w:sz w:val="28"/>
                <w:szCs w:val="28"/>
                <w:lang w:val="en-CA"/>
              </w:rPr>
            </w:pPr>
          </w:p>
          <w:p w:rsidR="00A07119" w:rsidRDefault="00A07119" w:rsidP="003A49AC">
            <w:pPr>
              <w:rPr>
                <w:lang w:val="en-CA"/>
              </w:rPr>
            </w:pPr>
          </w:p>
          <w:p w:rsidR="00A07119" w:rsidRPr="000717AD" w:rsidRDefault="00A07119" w:rsidP="003A49AC">
            <w:pPr>
              <w:rPr>
                <w:lang w:val="en-CA"/>
              </w:rPr>
            </w:pPr>
          </w:p>
        </w:tc>
      </w:tr>
    </w:tbl>
    <w:p w:rsidR="00A07119" w:rsidRDefault="00A07119" w:rsidP="00A07119"/>
    <w:p w:rsidR="00A07119" w:rsidRPr="000717AD" w:rsidRDefault="00A07119" w:rsidP="00A07119"/>
    <w:tbl>
      <w:tblPr>
        <w:tblStyle w:val="LightList-Accent6"/>
        <w:tblW w:w="0" w:type="auto"/>
        <w:tblLook w:val="04A0" w:firstRow="1" w:lastRow="0" w:firstColumn="1" w:lastColumn="0" w:noHBand="0" w:noVBand="1"/>
      </w:tblPr>
      <w:tblGrid>
        <w:gridCol w:w="9180"/>
      </w:tblGrid>
      <w:tr w:rsidR="00A07119" w:rsidRPr="000717AD" w:rsidTr="00282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rsidR="00A07119" w:rsidRPr="008F3491" w:rsidRDefault="00A07119" w:rsidP="003A49AC">
            <w:pPr>
              <w:rPr>
                <w:rFonts w:ascii="Trebuchet MS" w:hAnsi="Trebuchet MS"/>
                <w:b w:val="0"/>
                <w:color w:val="000000" w:themeColor="text1"/>
                <w:sz w:val="72"/>
                <w:szCs w:val="72"/>
              </w:rPr>
            </w:pPr>
            <w:r>
              <w:rPr>
                <w:rFonts w:ascii="Trebuchet MS" w:hAnsi="Trebuchet MS"/>
                <w:color w:val="000000" w:themeColor="text1"/>
                <w:sz w:val="72"/>
                <w:szCs w:val="72"/>
              </w:rPr>
              <w:t>Animation</w:t>
            </w:r>
          </w:p>
        </w:tc>
      </w:tr>
    </w:tbl>
    <w:p w:rsidR="00A07119" w:rsidRPr="000717AD" w:rsidRDefault="00A07119" w:rsidP="00A07119"/>
    <w:tbl>
      <w:tblPr>
        <w:tblStyle w:val="TableGrid"/>
        <w:tblW w:w="0" w:type="auto"/>
        <w:tblInd w:w="288" w:type="dxa"/>
        <w:tblBorders>
          <w:top w:val="single" w:sz="24" w:space="0" w:color="E3DED1" w:themeColor="background2"/>
          <w:left w:val="single" w:sz="24" w:space="0" w:color="E3DED1" w:themeColor="background2"/>
          <w:bottom w:val="single" w:sz="24" w:space="0" w:color="E3DED1" w:themeColor="background2"/>
          <w:right w:val="single" w:sz="24" w:space="0" w:color="E3DED1" w:themeColor="background2"/>
          <w:insideH w:val="single" w:sz="24" w:space="0" w:color="E3DED1" w:themeColor="background2"/>
          <w:insideV w:val="single" w:sz="24" w:space="0" w:color="E3DED1" w:themeColor="background2"/>
        </w:tblBorders>
        <w:shd w:val="clear" w:color="auto" w:fill="E3DED1" w:themeFill="background2"/>
        <w:tblLook w:val="04A0" w:firstRow="1" w:lastRow="0" w:firstColumn="1" w:lastColumn="0" w:noHBand="0" w:noVBand="1"/>
      </w:tblPr>
      <w:tblGrid>
        <w:gridCol w:w="7475"/>
      </w:tblGrid>
      <w:tr w:rsidR="00A07119" w:rsidRPr="000717AD" w:rsidTr="003A49AC">
        <w:tc>
          <w:tcPr>
            <w:tcW w:w="7475" w:type="dxa"/>
            <w:shd w:val="clear" w:color="auto" w:fill="E3DED1" w:themeFill="background2"/>
          </w:tcPr>
          <w:p w:rsidR="00A07119" w:rsidRPr="000717AD" w:rsidRDefault="00282E5B" w:rsidP="003A49AC">
            <w:pPr>
              <w:rPr>
                <w:rFonts w:asciiTheme="majorHAnsi" w:hAnsiTheme="majorHAnsi" w:cstheme="majorHAnsi"/>
                <w:b/>
                <w:sz w:val="36"/>
                <w:szCs w:val="36"/>
                <w:lang w:val="en-CA"/>
              </w:rPr>
            </w:pPr>
            <w:r>
              <w:rPr>
                <w:rFonts w:asciiTheme="majorHAnsi" w:hAnsiTheme="majorHAnsi" w:cstheme="majorHAnsi"/>
                <w:b/>
                <w:sz w:val="36"/>
                <w:szCs w:val="36"/>
                <w:lang w:val="en-CA"/>
              </w:rPr>
              <w:t xml:space="preserve">Final Project – </w:t>
            </w:r>
            <w:proofErr w:type="spellStart"/>
            <w:r>
              <w:rPr>
                <w:rFonts w:asciiTheme="majorHAnsi" w:hAnsiTheme="majorHAnsi" w:cstheme="majorHAnsi"/>
                <w:b/>
                <w:sz w:val="36"/>
                <w:szCs w:val="36"/>
                <w:lang w:val="en-CA"/>
              </w:rPr>
              <w:t>Jenga</w:t>
            </w:r>
            <w:proofErr w:type="spellEnd"/>
            <w:r>
              <w:rPr>
                <w:rFonts w:asciiTheme="majorHAnsi" w:hAnsiTheme="majorHAnsi" w:cstheme="majorHAnsi"/>
                <w:b/>
                <w:sz w:val="36"/>
                <w:szCs w:val="36"/>
                <w:lang w:val="en-CA"/>
              </w:rPr>
              <w:t xml:space="preserve"> Simulator</w:t>
            </w:r>
          </w:p>
        </w:tc>
      </w:tr>
    </w:tbl>
    <w:p w:rsidR="00A07119" w:rsidRPr="000717AD" w:rsidRDefault="00A07119" w:rsidP="00A07119"/>
    <w:p w:rsidR="00A07119" w:rsidRDefault="00A07119" w:rsidP="00A07119"/>
    <w:p w:rsidR="00A07119" w:rsidRPr="000717AD" w:rsidRDefault="00A07119" w:rsidP="00A07119"/>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tblGrid>
      <w:tr w:rsidR="00A07119" w:rsidRPr="000717AD" w:rsidTr="003A49AC">
        <w:tc>
          <w:tcPr>
            <w:tcW w:w="5400" w:type="dxa"/>
          </w:tcPr>
          <w:p w:rsidR="00A07119" w:rsidRPr="000717AD" w:rsidRDefault="00A07119" w:rsidP="003A49AC">
            <w:pPr>
              <w:rPr>
                <w:rFonts w:eastAsia="Calibri"/>
                <w:b/>
                <w:sz w:val="28"/>
                <w:szCs w:val="28"/>
                <w:lang w:val="en-CA"/>
              </w:rPr>
            </w:pPr>
            <w:r>
              <w:rPr>
                <w:b/>
                <w:sz w:val="28"/>
                <w:szCs w:val="28"/>
                <w:lang w:val="en-CA"/>
              </w:rPr>
              <w:t>COMP 477</w:t>
            </w:r>
          </w:p>
          <w:p w:rsidR="00A07119" w:rsidRDefault="00A07119" w:rsidP="003A49AC">
            <w:pPr>
              <w:rPr>
                <w:b/>
                <w:sz w:val="28"/>
                <w:szCs w:val="28"/>
                <w:lang w:val="en-CA"/>
              </w:rPr>
            </w:pPr>
            <w:r w:rsidRPr="000717AD">
              <w:rPr>
                <w:b/>
                <w:sz w:val="28"/>
                <w:szCs w:val="28"/>
                <w:lang w:val="en-CA"/>
              </w:rPr>
              <w:t>Winter 2013</w:t>
            </w:r>
          </w:p>
          <w:p w:rsidR="00A07119" w:rsidRDefault="00A07119" w:rsidP="003A49AC">
            <w:pPr>
              <w:rPr>
                <w:b/>
                <w:sz w:val="28"/>
                <w:szCs w:val="28"/>
                <w:lang w:val="en-CA"/>
              </w:rPr>
            </w:pPr>
            <w:r>
              <w:rPr>
                <w:b/>
                <w:sz w:val="28"/>
                <w:szCs w:val="28"/>
                <w:lang w:val="en-CA"/>
              </w:rPr>
              <w:t xml:space="preserve">Professor: Dr. </w:t>
            </w:r>
            <w:proofErr w:type="spellStart"/>
            <w:r>
              <w:rPr>
                <w:b/>
                <w:sz w:val="28"/>
                <w:szCs w:val="28"/>
                <w:lang w:val="en-CA"/>
              </w:rPr>
              <w:t>Grogono</w:t>
            </w:r>
            <w:proofErr w:type="spellEnd"/>
          </w:p>
          <w:p w:rsidR="00A07119" w:rsidRPr="000717AD" w:rsidRDefault="00A07119" w:rsidP="003A49AC">
            <w:pPr>
              <w:rPr>
                <w:rFonts w:eastAsia="Calibri"/>
                <w:b/>
                <w:color w:val="323232" w:themeColor="text2"/>
                <w:sz w:val="28"/>
                <w:szCs w:val="28"/>
                <w:lang w:val="en-CA"/>
              </w:rPr>
            </w:pPr>
          </w:p>
        </w:tc>
      </w:tr>
      <w:tr w:rsidR="00A07119" w:rsidRPr="000717AD" w:rsidTr="003A49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00" w:type="dxa"/>
            <w:tcBorders>
              <w:top w:val="nil"/>
              <w:left w:val="nil"/>
              <w:bottom w:val="nil"/>
              <w:right w:val="nil"/>
            </w:tcBorders>
          </w:tcPr>
          <w:p w:rsidR="00A07119" w:rsidRDefault="00A07119" w:rsidP="003A49AC">
            <w:pPr>
              <w:rPr>
                <w:b/>
                <w:sz w:val="28"/>
                <w:szCs w:val="28"/>
                <w:lang w:val="en-CA"/>
              </w:rPr>
            </w:pPr>
            <w:r>
              <w:rPr>
                <w:b/>
                <w:sz w:val="28"/>
                <w:szCs w:val="28"/>
                <w:lang w:val="en-CA"/>
              </w:rPr>
              <w:t xml:space="preserve">By: Patrick </w:t>
            </w:r>
            <w:proofErr w:type="spellStart"/>
            <w:r>
              <w:rPr>
                <w:b/>
                <w:sz w:val="28"/>
                <w:szCs w:val="28"/>
                <w:lang w:val="en-CA"/>
              </w:rPr>
              <w:t>Modafferi</w:t>
            </w:r>
            <w:proofErr w:type="spellEnd"/>
          </w:p>
          <w:p w:rsidR="00A07119" w:rsidRDefault="00A07119" w:rsidP="003A49AC">
            <w:pPr>
              <w:rPr>
                <w:b/>
                <w:sz w:val="28"/>
                <w:szCs w:val="28"/>
                <w:lang w:val="en-CA"/>
              </w:rPr>
            </w:pPr>
            <w:r>
              <w:rPr>
                <w:b/>
                <w:sz w:val="28"/>
                <w:szCs w:val="28"/>
                <w:lang w:val="en-CA"/>
              </w:rPr>
              <w:t>9401377</w:t>
            </w:r>
          </w:p>
          <w:p w:rsidR="00A07119" w:rsidRPr="000717AD" w:rsidRDefault="00A07119" w:rsidP="000E5099">
            <w:pPr>
              <w:rPr>
                <w:rFonts w:eastAsia="Calibri"/>
                <w:b/>
                <w:color w:val="323232" w:themeColor="text2"/>
                <w:sz w:val="28"/>
                <w:szCs w:val="28"/>
                <w:lang w:val="en-CA"/>
              </w:rPr>
            </w:pPr>
            <w:r>
              <w:rPr>
                <w:b/>
                <w:sz w:val="28"/>
                <w:szCs w:val="28"/>
                <w:lang w:val="en-CA"/>
              </w:rPr>
              <w:t>0</w:t>
            </w:r>
            <w:r w:rsidR="000E5099">
              <w:rPr>
                <w:b/>
                <w:sz w:val="28"/>
                <w:szCs w:val="28"/>
                <w:lang w:val="en-CA"/>
              </w:rPr>
              <w:t>3</w:t>
            </w:r>
            <w:r>
              <w:rPr>
                <w:b/>
                <w:sz w:val="28"/>
                <w:szCs w:val="28"/>
                <w:lang w:val="en-CA"/>
              </w:rPr>
              <w:t>/</w:t>
            </w:r>
            <w:r w:rsidR="000E5099">
              <w:rPr>
                <w:b/>
                <w:sz w:val="28"/>
                <w:szCs w:val="28"/>
                <w:lang w:val="en-CA"/>
              </w:rPr>
              <w:t>22</w:t>
            </w:r>
            <w:r>
              <w:rPr>
                <w:b/>
                <w:sz w:val="28"/>
                <w:szCs w:val="28"/>
                <w:lang w:val="en-CA"/>
              </w:rPr>
              <w:t>/2013</w:t>
            </w:r>
          </w:p>
        </w:tc>
      </w:tr>
    </w:tbl>
    <w:p w:rsidR="00A07119" w:rsidRDefault="00A07119" w:rsidP="00282E5B">
      <w:pPr>
        <w:pStyle w:val="Heading2"/>
        <w:numPr>
          <w:ilvl w:val="0"/>
          <w:numId w:val="0"/>
        </w:numPr>
        <w:ind w:left="576"/>
        <w:rPr>
          <w:rFonts w:eastAsia="Times New Roman"/>
          <w:lang w:eastAsia="en-CA"/>
        </w:rPr>
      </w:pPr>
    </w:p>
    <w:p w:rsidR="001E080D" w:rsidRDefault="001E080D" w:rsidP="001E080D">
      <w:r>
        <w:t>I certify that this submission is my original work and meets the Faculty’s Expectations of originality</w:t>
      </w:r>
    </w:p>
    <w:p w:rsidR="00A07119" w:rsidRPr="00A07119" w:rsidRDefault="00A07119" w:rsidP="00A07119">
      <w:pPr>
        <w:rPr>
          <w:lang w:eastAsia="en-CA"/>
        </w:rPr>
      </w:pPr>
    </w:p>
    <w:p w:rsidR="00A33D34" w:rsidRDefault="00EB4B33" w:rsidP="00282E5B">
      <w:pPr>
        <w:pStyle w:val="Heading1"/>
        <w:rPr>
          <w:rFonts w:eastAsia="Times New Roman"/>
          <w:lang w:eastAsia="en-CA"/>
        </w:rPr>
      </w:pPr>
      <w:r>
        <w:rPr>
          <w:rFonts w:eastAsia="Times New Roman"/>
          <w:lang w:eastAsia="en-CA"/>
        </w:rPr>
        <w:lastRenderedPageBreak/>
        <w:t>Instructions</w:t>
      </w:r>
    </w:p>
    <w:p w:rsidR="009D792A" w:rsidRPr="009D792A" w:rsidRDefault="009D792A" w:rsidP="00A33D34">
      <w:pPr>
        <w:pStyle w:val="Heading2"/>
        <w:rPr>
          <w:rFonts w:eastAsia="Times New Roman"/>
          <w:lang w:eastAsia="en-CA"/>
        </w:rPr>
      </w:pPr>
      <w:r w:rsidRPr="009D792A">
        <w:rPr>
          <w:rFonts w:eastAsia="Times New Roman"/>
          <w:lang w:eastAsia="en-CA"/>
        </w:rPr>
        <w:t xml:space="preserve">Starting the game </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1) Go to the </w:t>
      </w:r>
      <w:proofErr w:type="spellStart"/>
      <w:r w:rsidR="00D75172">
        <w:rPr>
          <w:rFonts w:eastAsia="Times New Roman" w:cs="Consolas"/>
          <w:color w:val="333333"/>
          <w:lang w:eastAsia="en-CA"/>
        </w:rPr>
        <w:t>JengaSimulator</w:t>
      </w:r>
      <w:proofErr w:type="spellEnd"/>
      <w:r w:rsidRPr="00D75172">
        <w:rPr>
          <w:rFonts w:eastAsia="Times New Roman" w:cs="Consolas"/>
          <w:color w:val="333333"/>
          <w:lang w:eastAsia="en-CA"/>
        </w:rPr>
        <w:t xml:space="preserve"> folder</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Open </w:t>
      </w:r>
      <w:r w:rsidR="00D75172">
        <w:rPr>
          <w:rFonts w:eastAsia="Times New Roman" w:cs="Consolas"/>
          <w:color w:val="333333"/>
          <w:lang w:eastAsia="en-CA"/>
        </w:rPr>
        <w:t>JengaSimulator</w:t>
      </w:r>
      <w:r w:rsidRPr="00D75172">
        <w:rPr>
          <w:rFonts w:eastAsia="Times New Roman" w:cs="Consolas"/>
          <w:color w:val="333333"/>
          <w:lang w:eastAsia="en-CA"/>
        </w:rPr>
        <w:t>.sln with visual studio 2010</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3) Press F5 to compile and run in debug mode</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If you do not have visual studio</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1) </w:t>
      </w:r>
      <w:proofErr w:type="gramStart"/>
      <w:r w:rsidRPr="00D75172">
        <w:rPr>
          <w:rFonts w:eastAsia="Times New Roman" w:cs="Consolas"/>
          <w:color w:val="333333"/>
          <w:lang w:eastAsia="en-CA"/>
        </w:rPr>
        <w:t>go</w:t>
      </w:r>
      <w:proofErr w:type="gramEnd"/>
      <w:r w:rsidRPr="00D75172">
        <w:rPr>
          <w:rFonts w:eastAsia="Times New Roman" w:cs="Consolas"/>
          <w:color w:val="333333"/>
          <w:lang w:eastAsia="en-CA"/>
        </w:rPr>
        <w:t xml:space="preserve"> to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Pr="00D75172">
        <w:rPr>
          <w:rFonts w:eastAsia="Times New Roman" w:cs="Consolas"/>
          <w:color w:val="333333"/>
          <w:lang w:eastAsia="en-CA"/>
        </w:rPr>
        <w:t xml:space="preserve">\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Pr="00D75172">
        <w:rPr>
          <w:rFonts w:eastAsia="Times New Roman" w:cs="Consolas"/>
          <w:color w:val="333333"/>
          <w:lang w:eastAsia="en-CA"/>
        </w:rPr>
        <w:t>\bin\x86\Debug</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Double click on </w:t>
      </w:r>
      <w:r w:rsidR="00D75172">
        <w:rPr>
          <w:rFonts w:eastAsia="Times New Roman" w:cs="Consolas"/>
          <w:color w:val="333333"/>
          <w:lang w:eastAsia="en-CA"/>
        </w:rPr>
        <w:t>JengaSimulator</w:t>
      </w:r>
      <w:r w:rsidRPr="00D75172">
        <w:rPr>
          <w:rFonts w:eastAsia="Times New Roman" w:cs="Consolas"/>
          <w:color w:val="333333"/>
          <w:lang w:eastAsia="en-CA"/>
        </w:rPr>
        <w:t>.exe</w:t>
      </w:r>
    </w:p>
    <w:p w:rsidR="009D792A" w:rsidRDefault="009D792A" w:rsidP="00282E5B">
      <w:pPr>
        <w:pStyle w:val="Heading2"/>
      </w:pPr>
      <w:r w:rsidRPr="00282E5B">
        <w:t>Controls</w:t>
      </w:r>
    </w:p>
    <w:tbl>
      <w:tblPr>
        <w:tblStyle w:val="MediumShading1-Accent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88"/>
        <w:gridCol w:w="4788"/>
      </w:tblGrid>
      <w:tr w:rsidR="00EB4B33" w:rsidRPr="00D75172" w:rsidTr="00D7517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rsidR="00EB4B33" w:rsidRPr="00D75172" w:rsidRDefault="00D75172" w:rsidP="00FC0C26">
            <w:pPr>
              <w:jc w:val="center"/>
            </w:pPr>
            <w:r>
              <w:t>TOGGLE</w:t>
            </w:r>
            <w:r w:rsidR="00FC0C26" w:rsidRPr="00D75172">
              <w:t xml:space="preserve"> </w:t>
            </w:r>
            <w:r w:rsidR="00EB4B33" w:rsidRPr="00D75172">
              <w:t>KEY(S)</w:t>
            </w:r>
          </w:p>
        </w:tc>
        <w:tc>
          <w:tcPr>
            <w:tcW w:w="4788" w:type="dxa"/>
            <w:tcBorders>
              <w:top w:val="none" w:sz="0" w:space="0" w:color="auto"/>
              <w:left w:val="none" w:sz="0" w:space="0" w:color="auto"/>
              <w:bottom w:val="none" w:sz="0" w:space="0" w:color="auto"/>
              <w:right w:val="none" w:sz="0" w:space="0" w:color="auto"/>
            </w:tcBorders>
          </w:tcPr>
          <w:p w:rsidR="00EB4B33" w:rsidRPr="00D75172" w:rsidRDefault="00FC0C26" w:rsidP="00FC0C26">
            <w:pPr>
              <w:jc w:val="center"/>
              <w:cnfStyle w:val="100000000000" w:firstRow="1" w:lastRow="0" w:firstColumn="0" w:lastColumn="0" w:oddVBand="0" w:evenVBand="0" w:oddHBand="0" w:evenHBand="0" w:firstRowFirstColumn="0" w:firstRowLastColumn="0" w:lastRowFirstColumn="0" w:lastRowLastColumn="0"/>
            </w:pPr>
            <w:r w:rsidRPr="00D75172">
              <w:t>ACTIONS</w:t>
            </w:r>
          </w:p>
        </w:tc>
      </w:tr>
      <w:tr w:rsidR="00C1012F"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Pr>
          <w:p w:rsidR="00C1012F" w:rsidRPr="00FC0C26" w:rsidRDefault="00C1012F" w:rsidP="00FC0C26">
            <w:pPr>
              <w:jc w:val="center"/>
              <w:rPr>
                <w:rFonts w:eastAsia="Times New Roman" w:cs="Consolas"/>
                <w:color w:val="333333"/>
                <w:lang w:eastAsia="en-CA"/>
              </w:rPr>
            </w:pPr>
            <w:r>
              <w:rPr>
                <w:rFonts w:eastAsia="Times New Roman" w:cs="Consolas"/>
                <w:color w:val="333333"/>
                <w:lang w:eastAsia="en-CA"/>
              </w:rPr>
              <w:t>F11</w:t>
            </w:r>
          </w:p>
        </w:tc>
        <w:tc>
          <w:tcPr>
            <w:tcW w:w="4788" w:type="dxa"/>
          </w:tcPr>
          <w:p w:rsidR="00C1012F" w:rsidRPr="00FC0C26" w:rsidRDefault="00C1012F" w:rsidP="00FC0C26">
            <w:pPr>
              <w:jc w:val="center"/>
              <w:cnfStyle w:val="000000100000" w:firstRow="0" w:lastRow="0" w:firstColumn="0" w:lastColumn="0" w:oddVBand="0" w:evenVBand="0" w:oddHBand="1" w:evenHBand="0" w:firstRowFirstColumn="0" w:firstRowLastColumn="0" w:lastRowFirstColumn="0" w:lastRowLastColumn="0"/>
              <w:rPr>
                <w:rFonts w:eastAsia="Times New Roman" w:cs="Consolas"/>
                <w:color w:val="333333"/>
                <w:lang w:eastAsia="en-CA"/>
              </w:rPr>
            </w:pPr>
            <w:r>
              <w:rPr>
                <w:rFonts w:eastAsia="Times New Roman" w:cs="Consolas"/>
                <w:color w:val="333333"/>
                <w:lang w:eastAsia="en-CA"/>
              </w:rPr>
              <w:t>Full Screen Mode (Recommended)</w:t>
            </w:r>
          </w:p>
        </w:tc>
      </w:tr>
      <w:tr w:rsidR="00EB4B33"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w:t>
            </w:r>
          </w:p>
        </w:tc>
        <w:tc>
          <w:tcPr>
            <w:tcW w:w="4788" w:type="dxa"/>
            <w:tcBorders>
              <w:left w:val="none" w:sz="0" w:space="0" w:color="auto"/>
            </w:tcBorders>
          </w:tcPr>
          <w:p w:rsidR="00EB4B33" w:rsidRPr="00FC0C26" w:rsidRDefault="00FC0C26" w:rsidP="00FC0C26">
            <w:pPr>
              <w:jc w:val="center"/>
              <w:cnfStyle w:val="000000010000" w:firstRow="0" w:lastRow="0" w:firstColumn="0" w:lastColumn="0" w:oddVBand="0" w:evenVBand="0" w:oddHBand="0" w:evenHBand="1" w:firstRowFirstColumn="0" w:firstRowLastColumn="0" w:lastRowFirstColumn="0" w:lastRowLastColumn="0"/>
            </w:pPr>
            <w:r w:rsidRPr="00FC0C26">
              <w:rPr>
                <w:rFonts w:eastAsia="Times New Roman" w:cs="Consolas"/>
                <w:color w:val="333333"/>
                <w:lang w:eastAsia="en-CA"/>
              </w:rPr>
              <w:t>Pause / Navigate Menus</w:t>
            </w:r>
          </w:p>
        </w:tc>
      </w:tr>
      <w:tr w:rsidR="00EB4B33"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 , I</w:t>
            </w:r>
          </w:p>
        </w:tc>
        <w:tc>
          <w:tcPr>
            <w:tcW w:w="4788" w:type="dxa"/>
            <w:tcBorders>
              <w:left w:val="none" w:sz="0" w:space="0" w:color="auto"/>
            </w:tcBorders>
          </w:tcPr>
          <w:p w:rsidR="00EB4B33" w:rsidRPr="00FC0C26" w:rsidRDefault="00FC0C26" w:rsidP="00FC0C26">
            <w:pPr>
              <w:jc w:val="center"/>
              <w:cnfStyle w:val="000000100000" w:firstRow="0" w:lastRow="0" w:firstColumn="0" w:lastColumn="0" w:oddVBand="0" w:evenVBand="0" w:oddHBand="1" w:evenHBand="0" w:firstRowFirstColumn="0" w:firstRowLastColumn="0" w:lastRowFirstColumn="0" w:lastRowLastColumn="0"/>
            </w:pPr>
            <w:r w:rsidRPr="00FC0C26">
              <w:rPr>
                <w:rFonts w:eastAsia="Times New Roman" w:cs="Consolas"/>
                <w:color w:val="333333"/>
                <w:lang w:eastAsia="en-CA"/>
              </w:rPr>
              <w:t>Instructions screen showing all available controls</w:t>
            </w:r>
          </w:p>
        </w:tc>
      </w:tr>
      <w:tr w:rsidR="00EB4B33"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1 / Shift + 1</w:t>
            </w:r>
          </w:p>
        </w:tc>
        <w:tc>
          <w:tcPr>
            <w:tcW w:w="4788" w:type="dxa"/>
            <w:tcBorders>
              <w:left w:val="none" w:sz="0" w:space="0" w:color="auto"/>
            </w:tcBorders>
          </w:tcPr>
          <w:p w:rsidR="00EB4B33" w:rsidRPr="00FC0C26" w:rsidRDefault="00FC0C26" w:rsidP="00FC0C26">
            <w:pPr>
              <w:jc w:val="center"/>
              <w:cnfStyle w:val="000000010000" w:firstRow="0" w:lastRow="0" w:firstColumn="0" w:lastColumn="0" w:oddVBand="0" w:evenVBand="0" w:oddHBand="0" w:evenHBand="1" w:firstRowFirstColumn="0" w:firstRowLastColumn="0" w:lastRowFirstColumn="0" w:lastRowLastColumn="0"/>
            </w:pPr>
            <w:r w:rsidRPr="00FC0C26">
              <w:t>Toggle Rain</w:t>
            </w:r>
          </w:p>
        </w:tc>
      </w:tr>
      <w:tr w:rsidR="00EB4B33"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2 / Shift + 2</w:t>
            </w:r>
          </w:p>
        </w:tc>
        <w:tc>
          <w:tcPr>
            <w:tcW w:w="4788" w:type="dxa"/>
            <w:tcBorders>
              <w:left w:val="none" w:sz="0" w:space="0" w:color="auto"/>
            </w:tcBorders>
          </w:tcPr>
          <w:p w:rsidR="00EB4B33" w:rsidRPr="00FC0C26" w:rsidRDefault="00FC0C26" w:rsidP="00FC0C26">
            <w:pPr>
              <w:jc w:val="center"/>
              <w:cnfStyle w:val="000000100000" w:firstRow="0" w:lastRow="0" w:firstColumn="0" w:lastColumn="0" w:oddVBand="0" w:evenVBand="0" w:oddHBand="1" w:evenHBand="0" w:firstRowFirstColumn="0" w:firstRowLastColumn="0" w:lastRowFirstColumn="0" w:lastRowLastColumn="0"/>
            </w:pPr>
            <w:r w:rsidRPr="00FC0C26">
              <w:t>Toggle Snow</w:t>
            </w:r>
          </w:p>
        </w:tc>
      </w:tr>
      <w:tr w:rsidR="00EB4B33"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F / Shift + F</w:t>
            </w:r>
          </w:p>
        </w:tc>
        <w:tc>
          <w:tcPr>
            <w:tcW w:w="4788" w:type="dxa"/>
            <w:tcBorders>
              <w:left w:val="none" w:sz="0" w:space="0" w:color="auto"/>
            </w:tcBorders>
          </w:tcPr>
          <w:p w:rsidR="00EB4B33" w:rsidRPr="00FC0C26" w:rsidRDefault="00FC0C26" w:rsidP="00FC0C26">
            <w:pPr>
              <w:jc w:val="center"/>
              <w:cnfStyle w:val="000000010000" w:firstRow="0" w:lastRow="0" w:firstColumn="0" w:lastColumn="0" w:oddVBand="0" w:evenVBand="0" w:oddHBand="0" w:evenHBand="1" w:firstRowFirstColumn="0" w:firstRowLastColumn="0" w:lastRowFirstColumn="0" w:lastRowLastColumn="0"/>
            </w:pPr>
            <w:r w:rsidRPr="00FC0C26">
              <w:t>Toggle Fireworks</w:t>
            </w:r>
          </w:p>
        </w:tc>
      </w:tr>
      <w:tr w:rsidR="00EB4B33"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rPr>
                <w:b w:val="0"/>
              </w:rPr>
            </w:pPr>
            <w:r w:rsidRPr="00FC0C26">
              <w:rPr>
                <w:rFonts w:eastAsia="Times New Roman" w:cs="Consolas"/>
                <w:color w:val="333333"/>
                <w:lang w:eastAsia="en-CA"/>
              </w:rPr>
              <w:t>G / Shift + G</w:t>
            </w:r>
          </w:p>
        </w:tc>
        <w:tc>
          <w:tcPr>
            <w:tcW w:w="4788" w:type="dxa"/>
            <w:tcBorders>
              <w:left w:val="none" w:sz="0" w:space="0" w:color="auto"/>
            </w:tcBorders>
          </w:tcPr>
          <w:p w:rsidR="00EB4B33" w:rsidRPr="00FC0C26" w:rsidRDefault="00FC0C26" w:rsidP="00FC0C26">
            <w:pPr>
              <w:jc w:val="center"/>
              <w:cnfStyle w:val="000000100000" w:firstRow="0" w:lastRow="0" w:firstColumn="0" w:lastColumn="0" w:oddVBand="0" w:evenVBand="0" w:oddHBand="1" w:evenHBand="0" w:firstRowFirstColumn="0" w:firstRowLastColumn="0" w:lastRowFirstColumn="0" w:lastRowLastColumn="0"/>
            </w:pPr>
            <w:r w:rsidRPr="00FC0C26">
              <w:t>Toggle day times</w:t>
            </w:r>
          </w:p>
        </w:tc>
      </w:tr>
      <w:tr w:rsidR="00EB4B33" w:rsidRPr="00FC0C26" w:rsidTr="00D75172">
        <w:trPr>
          <w:cnfStyle w:val="000000010000" w:firstRow="0" w:lastRow="0" w:firstColumn="0" w:lastColumn="0" w:oddVBand="0" w:evenVBand="0" w:oddHBand="0" w:evenHBand="1"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B / Shift + B</w:t>
            </w:r>
          </w:p>
        </w:tc>
        <w:tc>
          <w:tcPr>
            <w:tcW w:w="4788" w:type="dxa"/>
            <w:tcBorders>
              <w:left w:val="none" w:sz="0" w:space="0" w:color="auto"/>
            </w:tcBorders>
          </w:tcPr>
          <w:p w:rsidR="00EB4B33" w:rsidRPr="00FC0C26" w:rsidRDefault="00FC0C26" w:rsidP="00FC0C26">
            <w:pPr>
              <w:jc w:val="center"/>
              <w:cnfStyle w:val="000000010000" w:firstRow="0" w:lastRow="0" w:firstColumn="0" w:lastColumn="0" w:oddVBand="0" w:evenVBand="0" w:oddHBand="0" w:evenHBand="1" w:firstRowFirstColumn="0" w:firstRowLastColumn="0" w:lastRowFirstColumn="0" w:lastRowLastColumn="0"/>
            </w:pPr>
            <w:r w:rsidRPr="00FC0C26">
              <w:t>Hide/Show bounding boxes</w:t>
            </w:r>
          </w:p>
        </w:tc>
      </w:tr>
      <w:tr w:rsidR="00EB4B33"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shd w:val="clear" w:color="auto" w:fill="F07F09" w:themeFill="accent1"/>
          </w:tcPr>
          <w:p w:rsidR="00EB4B33" w:rsidRPr="00FC0C26" w:rsidRDefault="00FC0C26" w:rsidP="00FC0C26">
            <w:pPr>
              <w:jc w:val="center"/>
              <w:rPr>
                <w:rFonts w:eastAsia="Times New Roman" w:cs="Consolas"/>
                <w:color w:val="FFFFFF" w:themeColor="background1"/>
                <w:lang w:eastAsia="en-CA"/>
              </w:rPr>
            </w:pPr>
            <w:r w:rsidRPr="00FC0C26">
              <w:rPr>
                <w:rFonts w:eastAsia="Times New Roman" w:cs="Consolas"/>
                <w:color w:val="FFFFFF" w:themeColor="background1"/>
                <w:lang w:eastAsia="en-CA"/>
              </w:rPr>
              <w:t>CAMERA CONTROLS</w:t>
            </w:r>
          </w:p>
        </w:tc>
        <w:tc>
          <w:tcPr>
            <w:tcW w:w="4788" w:type="dxa"/>
            <w:tcBorders>
              <w:left w:val="none" w:sz="0" w:space="0" w:color="auto"/>
            </w:tcBorders>
            <w:shd w:val="clear" w:color="auto" w:fill="F07F09" w:themeFill="accent1"/>
          </w:tcPr>
          <w:p w:rsidR="00EB4B33" w:rsidRPr="00FC0C26" w:rsidRDefault="00EB4B33" w:rsidP="00FC0C26">
            <w:pPr>
              <w:jc w:val="center"/>
              <w:cnfStyle w:val="000000100000" w:firstRow="0" w:lastRow="0" w:firstColumn="0" w:lastColumn="0" w:oddVBand="0" w:evenVBand="0" w:oddHBand="1" w:evenHBand="0" w:firstRowFirstColumn="0" w:firstRowLastColumn="0" w:lastRowFirstColumn="0" w:lastRowLastColumn="0"/>
            </w:pPr>
          </w:p>
        </w:tc>
      </w:tr>
      <w:tr w:rsidR="00EB4B33"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LEFT/RIGHT ARROW</w:t>
            </w:r>
          </w:p>
        </w:tc>
        <w:tc>
          <w:tcPr>
            <w:tcW w:w="4788" w:type="dxa"/>
            <w:tcBorders>
              <w:left w:val="none" w:sz="0" w:space="0" w:color="auto"/>
            </w:tcBorders>
          </w:tcPr>
          <w:p w:rsidR="00EB4B33" w:rsidRPr="00FC0C26" w:rsidRDefault="00FC0C26" w:rsidP="00FC0C26">
            <w:pPr>
              <w:jc w:val="center"/>
              <w:cnfStyle w:val="000000010000" w:firstRow="0" w:lastRow="0" w:firstColumn="0" w:lastColumn="0" w:oddVBand="0" w:evenVBand="0" w:oddHBand="0" w:evenHBand="1" w:firstRowFirstColumn="0" w:firstRowLastColumn="0" w:lastRowFirstColumn="0" w:lastRowLastColumn="0"/>
            </w:pPr>
            <w:r w:rsidRPr="00FC0C26">
              <w:rPr>
                <w:rFonts w:eastAsia="Times New Roman" w:cs="Consolas"/>
                <w:color w:val="333333"/>
                <w:lang w:eastAsia="en-CA"/>
              </w:rPr>
              <w:t>Pan Left and Right</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UP/DOWN ARROW</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firstRow="0" w:lastRow="0" w:firstColumn="0" w:lastColumn="0" w:oddVBand="0" w:evenVBand="0" w:oddHBand="1" w:evenHBand="0" w:firstRowFirstColumn="0" w:firstRowLastColumn="0" w:lastRowFirstColumn="0" w:lastRowLastColumn="0"/>
            </w:pPr>
            <w:r w:rsidRPr="00FC0C26">
              <w:rPr>
                <w:rFonts w:eastAsia="Times New Roman" w:cs="Consolas"/>
                <w:color w:val="333333"/>
                <w:lang w:eastAsia="en-CA"/>
              </w:rPr>
              <w:t>Pan Up and Down</w:t>
            </w:r>
          </w:p>
        </w:tc>
      </w:tr>
      <w:tr w:rsidR="00FC0C26"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I/K</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firstRow="0" w:lastRow="0" w:firstColumn="0" w:lastColumn="0" w:oddVBand="0" w:evenVBand="0" w:oddHBand="0" w:evenHBand="1" w:firstRowFirstColumn="0" w:firstRowLastColumn="0" w:lastRowFirstColumn="0" w:lastRowLastColumn="0"/>
              <w:rPr>
                <w:rFonts w:eastAsia="Times New Roman" w:cs="Consolas"/>
                <w:color w:val="333333"/>
                <w:lang w:eastAsia="en-CA"/>
              </w:rPr>
            </w:pPr>
            <w:r w:rsidRPr="00FC0C26">
              <w:rPr>
                <w:rFonts w:eastAsia="Times New Roman" w:cs="Consolas"/>
                <w:color w:val="333333"/>
                <w:lang w:eastAsia="en-CA"/>
              </w:rPr>
              <w:t>Rotate Camera Up and Down</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J/L</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firstRow="0" w:lastRow="0" w:firstColumn="0" w:lastColumn="0" w:oddVBand="0" w:evenVBand="0" w:oddHBand="1" w:evenHBand="0" w:firstRowFirstColumn="0" w:firstRowLastColumn="0" w:lastRowFirstColumn="0" w:lastRowLastColumn="0"/>
            </w:pPr>
            <w:r w:rsidRPr="00FC0C26">
              <w:rPr>
                <w:rFonts w:eastAsia="Times New Roman" w:cs="Consolas"/>
                <w:color w:val="333333"/>
                <w:lang w:eastAsia="en-CA"/>
              </w:rPr>
              <w:t>Rotate Camera Left and Right</w:t>
            </w:r>
          </w:p>
        </w:tc>
      </w:tr>
      <w:tr w:rsidR="00FC0C26"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Q/E</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firstRow="0" w:lastRow="0" w:firstColumn="0" w:lastColumn="0" w:oddVBand="0" w:evenVBand="0" w:oddHBand="0" w:evenHBand="1" w:firstRowFirstColumn="0" w:firstRowLastColumn="0" w:lastRowFirstColumn="0" w:lastRowLastColumn="0"/>
            </w:pPr>
            <w:r w:rsidRPr="00FC0C26">
              <w:rPr>
                <w:rFonts w:eastAsia="Times New Roman" w:cs="Consolas"/>
                <w:color w:val="333333"/>
                <w:lang w:eastAsia="en-CA"/>
              </w:rPr>
              <w:t>Move Camera Forward and Backward</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Z/C</w:t>
            </w:r>
          </w:p>
        </w:tc>
        <w:tc>
          <w:tcPr>
            <w:tcW w:w="4788" w:type="dxa"/>
            <w:tcBorders>
              <w:left w:val="none" w:sz="0" w:space="0" w:color="auto"/>
            </w:tcBorders>
          </w:tcPr>
          <w:p w:rsidR="00FC0C26" w:rsidRPr="00FC0C26" w:rsidRDefault="00FC0C26" w:rsidP="00FC0C26">
            <w:pPr>
              <w:jc w:val="center"/>
              <w:cnfStyle w:val="000000100000" w:firstRow="0" w:lastRow="0" w:firstColumn="0" w:lastColumn="0" w:oddVBand="0" w:evenVBand="0" w:oddHBand="1" w:evenHBand="0" w:firstRowFirstColumn="0" w:firstRowLastColumn="0" w:lastRowFirstColumn="0" w:lastRowLastColumn="0"/>
            </w:pPr>
            <w:r w:rsidRPr="00FC0C26">
              <w:rPr>
                <w:rFonts w:eastAsia="Times New Roman" w:cs="Consolas"/>
                <w:color w:val="333333"/>
                <w:lang w:eastAsia="en-CA"/>
              </w:rPr>
              <w:t>Rotate the world</w:t>
            </w:r>
          </w:p>
        </w:tc>
      </w:tr>
      <w:tr w:rsidR="00EB4B33" w:rsidRPr="00FC0C26" w:rsidTr="00D75172">
        <w:trPr>
          <w:cnfStyle w:val="000000010000" w:firstRow="0" w:lastRow="0" w:firstColumn="0" w:lastColumn="0" w:oddVBand="0" w:evenVBand="0" w:oddHBand="0" w:evenHBand="1" w:firstRowFirstColumn="0" w:firstRowLastColumn="0" w:lastRowFirstColumn="0" w:lastRowLastColumn="0"/>
          <w:trHeight w:val="602"/>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X</w:t>
            </w:r>
          </w:p>
        </w:tc>
        <w:tc>
          <w:tcPr>
            <w:tcW w:w="4788" w:type="dxa"/>
            <w:tcBorders>
              <w:left w:val="none" w:sz="0" w:space="0" w:color="auto"/>
            </w:tcBorders>
          </w:tcPr>
          <w:p w:rsidR="00EB4B33"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firstRow="0" w:lastRow="0" w:firstColumn="0" w:lastColumn="0" w:oddVBand="0" w:evenVBand="0" w:oddHBand="0" w:evenHBand="1" w:firstRowFirstColumn="0" w:firstRowLastColumn="0" w:lastRowFirstColumn="0" w:lastRowLastColumn="0"/>
            </w:pPr>
            <w:r w:rsidRPr="00FC0C26">
              <w:rPr>
                <w:rFonts w:eastAsia="Times New Roman" w:cs="Consolas"/>
                <w:color w:val="333333"/>
                <w:lang w:eastAsia="en-CA"/>
              </w:rPr>
              <w:t>Reset camera</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shd w:val="clear" w:color="auto" w:fill="F07F09" w:themeFill="accent1"/>
          </w:tcPr>
          <w:p w:rsidR="00FC0C26" w:rsidRPr="00FC0C26" w:rsidRDefault="00FC0C26" w:rsidP="00FC0C26">
            <w:pPr>
              <w:jc w:val="center"/>
              <w:rPr>
                <w:rFonts w:eastAsia="Times New Roman" w:cs="Consolas"/>
                <w:color w:val="FFFFFF" w:themeColor="background1"/>
                <w:lang w:eastAsia="en-CA"/>
              </w:rPr>
            </w:pPr>
            <w:r>
              <w:rPr>
                <w:rFonts w:eastAsia="Times New Roman" w:cs="Consolas"/>
                <w:color w:val="FFFFFF" w:themeColor="background1"/>
                <w:lang w:eastAsia="en-CA"/>
              </w:rPr>
              <w:t>HAND CONTROLS</w:t>
            </w:r>
          </w:p>
        </w:tc>
        <w:tc>
          <w:tcPr>
            <w:tcW w:w="4788" w:type="dxa"/>
            <w:tcBorders>
              <w:left w:val="none" w:sz="0" w:space="0" w:color="auto"/>
            </w:tcBorders>
            <w:shd w:val="clear" w:color="auto" w:fill="F07F09" w:themeFill="accent1"/>
          </w:tcPr>
          <w:p w:rsidR="00FC0C26" w:rsidRPr="00FC0C26" w:rsidRDefault="00FC0C26" w:rsidP="00FC0C26">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FC0C26"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W/S</w:t>
            </w:r>
          </w:p>
        </w:tc>
        <w:tc>
          <w:tcPr>
            <w:tcW w:w="4788" w:type="dxa"/>
            <w:tcBorders>
              <w:left w:val="none" w:sz="0" w:space="0" w:color="auto"/>
            </w:tcBorders>
          </w:tcPr>
          <w:p w:rsidR="00FC0C26" w:rsidRPr="00D75172" w:rsidRDefault="00FC0C26" w:rsidP="00D7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firstRow="0" w:lastRow="0" w:firstColumn="0" w:lastColumn="0" w:oddVBand="0" w:evenVBand="0" w:oddHBand="0" w:evenHBand="1" w:firstRowFirstColumn="0" w:firstRowLastColumn="0" w:lastRowFirstColumn="0" w:lastRowLastColumn="0"/>
            </w:pPr>
            <w:r w:rsidRPr="00D75172">
              <w:rPr>
                <w:rFonts w:eastAsia="Times New Roman" w:cs="Consolas"/>
                <w:color w:val="333333"/>
                <w:lang w:eastAsia="en-CA"/>
              </w:rPr>
              <w:t>Move Hand Up and Down</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A/D</w:t>
            </w:r>
          </w:p>
        </w:tc>
        <w:tc>
          <w:tcPr>
            <w:tcW w:w="4788" w:type="dxa"/>
            <w:tcBorders>
              <w:left w:val="none" w:sz="0" w:space="0" w:color="auto"/>
            </w:tcBorders>
          </w:tcPr>
          <w:p w:rsidR="00FC0C26" w:rsidRPr="00D75172" w:rsidRDefault="00FC0C26" w:rsidP="00D75172">
            <w:pPr>
              <w:jc w:val="center"/>
              <w:cnfStyle w:val="000000100000" w:firstRow="0" w:lastRow="0" w:firstColumn="0" w:lastColumn="0" w:oddVBand="0" w:evenVBand="0" w:oddHBand="1" w:evenHBand="0" w:firstRowFirstColumn="0" w:firstRowLastColumn="0" w:lastRowFirstColumn="0" w:lastRowLastColumn="0"/>
            </w:pPr>
            <w:r w:rsidRPr="00D75172">
              <w:rPr>
                <w:rFonts w:eastAsia="Times New Roman" w:cs="Consolas"/>
                <w:color w:val="333333"/>
                <w:lang w:eastAsia="en-CA"/>
              </w:rPr>
              <w:t>Move Hand Left and Right</w:t>
            </w:r>
          </w:p>
        </w:tc>
      </w:tr>
      <w:tr w:rsidR="00FC0C26"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Left Click (Hold)</w:t>
            </w:r>
          </w:p>
        </w:tc>
        <w:tc>
          <w:tcPr>
            <w:tcW w:w="4788" w:type="dxa"/>
            <w:tcBorders>
              <w:left w:val="none" w:sz="0" w:space="0" w:color="auto"/>
            </w:tcBorders>
          </w:tcPr>
          <w:p w:rsidR="00FC0C26" w:rsidRPr="00D75172" w:rsidRDefault="00FC0C26" w:rsidP="00D75172">
            <w:pPr>
              <w:jc w:val="center"/>
              <w:cnfStyle w:val="000000010000" w:firstRow="0" w:lastRow="0" w:firstColumn="0" w:lastColumn="0" w:oddVBand="0" w:evenVBand="0" w:oddHBand="0" w:evenHBand="1" w:firstRowFirstColumn="0" w:firstRowLastColumn="0" w:lastRowFirstColumn="0" w:lastRowLastColumn="0"/>
            </w:pPr>
            <w:r w:rsidRPr="00D75172">
              <w:t>Poke hand forward</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W/S</w:t>
            </w:r>
          </w:p>
        </w:tc>
        <w:tc>
          <w:tcPr>
            <w:tcW w:w="4788" w:type="dxa"/>
            <w:tcBorders>
              <w:left w:val="none" w:sz="0" w:space="0" w:color="auto"/>
            </w:tcBorders>
          </w:tcPr>
          <w:p w:rsidR="00FC0C26" w:rsidRPr="00D75172" w:rsidRDefault="00FC0C26" w:rsidP="00D75172">
            <w:pPr>
              <w:jc w:val="center"/>
              <w:cnfStyle w:val="000000100000" w:firstRow="0" w:lastRow="0" w:firstColumn="0" w:lastColumn="0" w:oddVBand="0" w:evenVBand="0" w:oddHBand="1" w:evenHBand="0" w:firstRowFirstColumn="0" w:firstRowLastColumn="0" w:lastRowFirstColumn="0" w:lastRowLastColumn="0"/>
            </w:pPr>
            <w:r w:rsidRPr="00D75172">
              <w:t>Rotate Hand Up and Down</w:t>
            </w:r>
          </w:p>
        </w:tc>
      </w:tr>
      <w:tr w:rsidR="00FC0C26" w:rsidRPr="00FC0C26" w:rsidTr="00D7517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A/D</w:t>
            </w:r>
          </w:p>
        </w:tc>
        <w:tc>
          <w:tcPr>
            <w:tcW w:w="4788" w:type="dxa"/>
            <w:tcBorders>
              <w:left w:val="none" w:sz="0" w:space="0" w:color="auto"/>
            </w:tcBorders>
          </w:tcPr>
          <w:p w:rsidR="00FC0C26" w:rsidRPr="00D75172" w:rsidRDefault="00FC0C26" w:rsidP="00D75172">
            <w:pPr>
              <w:jc w:val="center"/>
              <w:cnfStyle w:val="000000010000" w:firstRow="0" w:lastRow="0" w:firstColumn="0" w:lastColumn="0" w:oddVBand="0" w:evenVBand="0" w:oddHBand="0" w:evenHBand="1" w:firstRowFirstColumn="0" w:firstRowLastColumn="0" w:lastRowFirstColumn="0" w:lastRowLastColumn="0"/>
            </w:pPr>
            <w:r w:rsidRPr="00D75172">
              <w:t>Rotate Hand Left and Right</w:t>
            </w:r>
          </w:p>
        </w:tc>
      </w:tr>
      <w:tr w:rsidR="00FC0C26" w:rsidRPr="00FC0C26" w:rsidTr="00D7517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p>
        </w:tc>
        <w:tc>
          <w:tcPr>
            <w:tcW w:w="4788" w:type="dxa"/>
            <w:tcBorders>
              <w:left w:val="none" w:sz="0" w:space="0" w:color="auto"/>
            </w:tcBorders>
          </w:tcPr>
          <w:p w:rsidR="00FC0C26" w:rsidRPr="00D75172" w:rsidRDefault="00FC0C26" w:rsidP="00D75172">
            <w:pPr>
              <w:jc w:val="center"/>
              <w:cnfStyle w:val="000000100000" w:firstRow="0" w:lastRow="0" w:firstColumn="0" w:lastColumn="0" w:oddVBand="0" w:evenVBand="0" w:oddHBand="1" w:evenHBand="0" w:firstRowFirstColumn="0" w:firstRowLastColumn="0" w:lastRowFirstColumn="0" w:lastRowLastColumn="0"/>
            </w:pPr>
          </w:p>
        </w:tc>
      </w:tr>
    </w:tbl>
    <w:p w:rsidR="00446921" w:rsidRDefault="00446921" w:rsidP="00446921">
      <w:pPr>
        <w:pStyle w:val="Heading1"/>
        <w:numPr>
          <w:ilvl w:val="0"/>
          <w:numId w:val="0"/>
        </w:numPr>
        <w:ind w:left="432"/>
        <w:rPr>
          <w:lang w:eastAsia="en-CA"/>
        </w:rPr>
      </w:pPr>
    </w:p>
    <w:p w:rsidR="00446921" w:rsidRDefault="00446921">
      <w:pPr>
        <w:rPr>
          <w:rFonts w:asciiTheme="majorHAnsi" w:eastAsiaTheme="majorEastAsia" w:hAnsiTheme="majorHAnsi" w:cstheme="majorBidi"/>
          <w:b/>
          <w:bCs/>
          <w:color w:val="B35E06" w:themeColor="accent1" w:themeShade="BF"/>
          <w:sz w:val="28"/>
          <w:szCs w:val="28"/>
          <w:lang w:eastAsia="en-CA"/>
        </w:rPr>
      </w:pPr>
      <w:r>
        <w:rPr>
          <w:lang w:eastAsia="en-CA"/>
        </w:rPr>
        <w:br w:type="page"/>
      </w:r>
    </w:p>
    <w:p w:rsidR="00446921" w:rsidRDefault="00C363A9" w:rsidP="00446921">
      <w:pPr>
        <w:pStyle w:val="Heading1"/>
        <w:rPr>
          <w:lang w:eastAsia="en-CA"/>
        </w:rPr>
      </w:pPr>
      <w:r>
        <w:rPr>
          <w:noProof/>
          <w:lang w:eastAsia="en-CA"/>
        </w:rPr>
        <w:lastRenderedPageBreak/>
        <w:drawing>
          <wp:anchor distT="0" distB="0" distL="114300" distR="114300" simplePos="0" relativeHeight="251663360" behindDoc="1" locked="0" layoutInCell="1" allowOverlap="1" wp14:anchorId="4D38A26F" wp14:editId="10BC5F62">
            <wp:simplePos x="0" y="0"/>
            <wp:positionH relativeFrom="column">
              <wp:posOffset>-645795</wp:posOffset>
            </wp:positionH>
            <wp:positionV relativeFrom="paragraph">
              <wp:posOffset>473075</wp:posOffset>
            </wp:positionV>
            <wp:extent cx="7258685" cy="3629025"/>
            <wp:effectExtent l="0" t="0" r="0" b="0"/>
            <wp:wrapTopAndBottom/>
            <wp:docPr id="2" name="Picture 2" descr="C:\Users\Patrick\Documents\GitHub\JengaSimulato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GitHub\JengaSimulator\Cla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5868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921">
        <w:rPr>
          <w:lang w:eastAsia="en-CA"/>
        </w:rPr>
        <w:t>Architecture</w:t>
      </w:r>
    </w:p>
    <w:p w:rsidR="00C363A9" w:rsidRPr="00C363A9" w:rsidRDefault="006733A3" w:rsidP="00C363A9">
      <w:pPr>
        <w:rPr>
          <w:lang w:eastAsia="en-CA"/>
        </w:rPr>
      </w:pPr>
      <w:r>
        <w:rPr>
          <w:noProof/>
        </w:rPr>
        <w:pict>
          <v:shapetype id="_x0000_t202" coordsize="21600,21600" o:spt="202" path="m,l,21600r21600,l21600,xe">
            <v:stroke joinstyle="miter"/>
            <v:path gradientshapeok="t" o:connecttype="rect"/>
          </v:shapetype>
          <v:shape id="_x0000_s1032" type="#_x0000_t202" style="position:absolute;margin-left:-8.95pt;margin-top:301.85pt;width:205.6pt;height:21pt;z-index:251669504;mso-position-horizontal-relative:text;mso-position-vertical-relative:text" stroked="f">
            <v:textbox style="mso-fit-shape-to-text:t" inset="0,0,0,0">
              <w:txbxContent>
                <w:p w:rsidR="00C363A9" w:rsidRDefault="00C363A9" w:rsidP="00C363A9">
                  <w:pPr>
                    <w:pStyle w:val="Caption"/>
                    <w:rPr>
                      <w:noProof/>
                    </w:rPr>
                  </w:pPr>
                  <w:r>
                    <w:t>Figure 2</w:t>
                  </w:r>
                  <w:r>
                    <w:noBreakHyphen/>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rPr>
                      <w:noProof/>
                    </w:rPr>
                    <w:t xml:space="preserve"> Class Diagram for Particle Systems</w:t>
                  </w:r>
                </w:p>
              </w:txbxContent>
            </v:textbox>
            <w10:wrap type="topAndBottom"/>
          </v:shape>
        </w:pict>
      </w:r>
      <w:r>
        <w:rPr>
          <w:noProof/>
        </w:rPr>
        <w:pict>
          <v:shape id="_x0000_s1033" type="#_x0000_t202" style="position:absolute;margin-left:-.7pt;margin-top:622.7pt;width:445.5pt;height:.05pt;z-index:251671552;mso-position-horizontal-relative:text;mso-position-vertical-relative:text" stroked="f">
            <v:textbox style="mso-fit-shape-to-text:t" inset="0,0,0,0">
              <w:txbxContent>
                <w:p w:rsidR="00C363A9" w:rsidRPr="006C1526" w:rsidRDefault="00C363A9" w:rsidP="00C363A9">
                  <w:pPr>
                    <w:pStyle w:val="Caption"/>
                    <w:rPr>
                      <w:noProof/>
                    </w:rP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Class Diagram for Game Elements</w:t>
                  </w:r>
                </w:p>
              </w:txbxContent>
            </v:textbox>
            <w10:wrap type="topAndBottom"/>
          </v:shape>
        </w:pict>
      </w:r>
      <w:r w:rsidR="00C363A9">
        <w:rPr>
          <w:noProof/>
          <w:lang w:eastAsia="en-CA"/>
        </w:rPr>
        <w:drawing>
          <wp:anchor distT="0" distB="0" distL="114300" distR="114300" simplePos="0" relativeHeight="251667456" behindDoc="1" locked="0" layoutInCell="1" allowOverlap="1" wp14:anchorId="233367C6" wp14:editId="0620E5AF">
            <wp:simplePos x="0" y="0"/>
            <wp:positionH relativeFrom="column">
              <wp:posOffset>-8890</wp:posOffset>
            </wp:positionH>
            <wp:positionV relativeFrom="paragraph">
              <wp:posOffset>4698365</wp:posOffset>
            </wp:positionV>
            <wp:extent cx="5657850" cy="31527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2E5B" w:rsidRPr="00965114" w:rsidRDefault="00446921" w:rsidP="0008564B">
      <w:pPr>
        <w:pStyle w:val="Heading1"/>
      </w:pPr>
      <w:r w:rsidRPr="00965114">
        <w:lastRenderedPageBreak/>
        <w:t>P</w:t>
      </w:r>
      <w:r w:rsidR="00282E5B" w:rsidRPr="00965114">
        <w:t>article Systems</w:t>
      </w:r>
    </w:p>
    <w:p w:rsidR="00282E5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9D792A" w:rsidRPr="00965114">
        <w:rPr>
          <w:rFonts w:eastAsia="Times New Roman" w:cs="Consolas"/>
          <w:color w:val="333333"/>
          <w:lang w:eastAsia="en-CA"/>
        </w:rPr>
        <w:t xml:space="preserve">For </w:t>
      </w:r>
      <w:r w:rsidR="003A49AC" w:rsidRPr="00965114">
        <w:rPr>
          <w:rFonts w:eastAsia="Times New Roman" w:cs="Consolas"/>
          <w:color w:val="333333"/>
          <w:lang w:eastAsia="en-CA"/>
        </w:rPr>
        <w:t>the</w:t>
      </w:r>
      <w:r w:rsidR="009D792A" w:rsidRPr="00965114">
        <w:rPr>
          <w:rFonts w:eastAsia="Times New Roman" w:cs="Consolas"/>
          <w:color w:val="333333"/>
          <w:lang w:eastAsia="en-CA"/>
        </w:rPr>
        <w:t xml:space="preserve"> assignment</w:t>
      </w:r>
      <w:r w:rsidR="00446921" w:rsidRPr="00965114">
        <w:rPr>
          <w:rFonts w:eastAsia="Times New Roman" w:cs="Consolas"/>
          <w:color w:val="333333"/>
          <w:lang w:eastAsia="en-CA"/>
        </w:rPr>
        <w:t>s</w:t>
      </w:r>
      <w:r w:rsidR="009D792A" w:rsidRPr="00965114">
        <w:rPr>
          <w:rFonts w:eastAsia="Times New Roman" w:cs="Consolas"/>
          <w:color w:val="333333"/>
          <w:lang w:eastAsia="en-CA"/>
        </w:rPr>
        <w:t xml:space="preserve"> </w:t>
      </w:r>
      <w:r w:rsidR="003A49AC" w:rsidRPr="00965114">
        <w:rPr>
          <w:rFonts w:eastAsia="Times New Roman" w:cs="Consolas"/>
          <w:color w:val="333333"/>
          <w:lang w:eastAsia="en-CA"/>
        </w:rPr>
        <w:t>we created</w:t>
      </w:r>
      <w:r w:rsidR="000E5099" w:rsidRPr="00965114">
        <w:rPr>
          <w:rFonts w:eastAsia="Times New Roman" w:cs="Consolas"/>
          <w:color w:val="333333"/>
          <w:lang w:eastAsia="en-CA"/>
        </w:rPr>
        <w:t xml:space="preserve"> a particle system of particle systems. To accomplish this, all particle systems contain an object called “Bursts” which is a list of Particle systems. This creates a recursive type of relationship in the update and draw functions</w:t>
      </w:r>
      <w:r w:rsidR="00C363A9">
        <w:rPr>
          <w:rFonts w:eastAsia="Times New Roman" w:cs="Consolas"/>
          <w:color w:val="333333"/>
          <w:lang w:eastAsia="en-CA"/>
        </w:rPr>
        <w:t xml:space="preserve"> used for fireworks and shooting stars</w:t>
      </w:r>
      <w:r w:rsidR="000E5099" w:rsidRPr="00965114">
        <w:rPr>
          <w:rFonts w:eastAsia="Times New Roman" w:cs="Consolas"/>
          <w:color w:val="333333"/>
          <w:lang w:eastAsia="en-CA"/>
        </w:rPr>
        <w:t xml:space="preserve">. </w:t>
      </w:r>
    </w:p>
    <w:p w:rsidR="000702AF" w:rsidRPr="00965114" w:rsidRDefault="009D792A" w:rsidP="00446921">
      <w:pPr>
        <w:pStyle w:val="Heading2"/>
        <w:rPr>
          <w:sz w:val="22"/>
          <w:szCs w:val="22"/>
        </w:rPr>
      </w:pPr>
      <w:r w:rsidRPr="00965114">
        <w:rPr>
          <w:sz w:val="22"/>
          <w:szCs w:val="22"/>
        </w:rPr>
        <w:t xml:space="preserve"> </w:t>
      </w:r>
      <w:r w:rsidR="000E5099" w:rsidRPr="00965114">
        <w:rPr>
          <w:sz w:val="22"/>
          <w:szCs w:val="22"/>
        </w:rPr>
        <w:t>Star System</w:t>
      </w:r>
    </w:p>
    <w:p w:rsidR="000C0FB1"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 xml:space="preserve">The static </w:t>
      </w:r>
      <w:r w:rsidR="0008564B">
        <w:rPr>
          <w:rFonts w:eastAsia="Times New Roman" w:cs="Consolas"/>
          <w:color w:val="333333"/>
          <w:lang w:eastAsia="en-CA"/>
        </w:rPr>
        <w:t xml:space="preserve">stars </w:t>
      </w:r>
      <w:r w:rsidR="000E5099" w:rsidRPr="00965114">
        <w:rPr>
          <w:rFonts w:eastAsia="Times New Roman" w:cs="Consolas"/>
          <w:color w:val="333333"/>
          <w:lang w:eastAsia="en-CA"/>
        </w:rPr>
        <w:t xml:space="preserve">obtain a random 3D coordinate based on two angles (Phi and Theta) mapped to a large sphere. The complexity rises when shooting stars are added. Each shooting star is more than just another </w:t>
      </w:r>
      <w:r w:rsidR="00C363A9" w:rsidRPr="00965114">
        <w:rPr>
          <w:rFonts w:eastAsia="Times New Roman" w:cs="Consolas"/>
          <w:color w:val="333333"/>
          <w:lang w:eastAsia="en-CA"/>
        </w:rPr>
        <w:t>particle;</w:t>
      </w:r>
      <w:r w:rsidR="000E5099" w:rsidRPr="00965114">
        <w:rPr>
          <w:rFonts w:eastAsia="Times New Roman" w:cs="Consolas"/>
          <w:color w:val="333333"/>
          <w:lang w:eastAsia="en-CA"/>
        </w:rPr>
        <w:t xml:space="preserve"> it also has a trail and </w:t>
      </w:r>
      <w:r w:rsidR="0008564B" w:rsidRPr="00965114">
        <w:rPr>
          <w:rFonts w:eastAsia="Times New Roman" w:cs="Consolas"/>
          <w:color w:val="333333"/>
          <w:lang w:eastAsia="en-CA"/>
        </w:rPr>
        <w:t>behaviour</w:t>
      </w:r>
      <w:r w:rsidR="000E5099" w:rsidRPr="00965114">
        <w:rPr>
          <w:rFonts w:eastAsia="Times New Roman" w:cs="Consolas"/>
          <w:color w:val="333333"/>
          <w:lang w:eastAsia="en-CA"/>
        </w:rPr>
        <w:t xml:space="preserve"> of its own. Therefore, when we reach the specified spawn rate, another shooting star is added to the “Bursts” discussed earlier. Their initial velocity is then calculated as a tangent to the sphere located at a random static star’s location.</w:t>
      </w:r>
    </w:p>
    <w:p w:rsidR="00A332EA" w:rsidRPr="00965114" w:rsidRDefault="000E5099" w:rsidP="00446921">
      <w:pPr>
        <w:pStyle w:val="Heading2"/>
        <w:rPr>
          <w:rFonts w:eastAsia="Times New Roman"/>
          <w:sz w:val="22"/>
          <w:szCs w:val="22"/>
          <w:lang w:eastAsia="en-CA"/>
        </w:rPr>
      </w:pPr>
      <w:r w:rsidRPr="00965114">
        <w:rPr>
          <w:rFonts w:eastAsia="Times New Roman"/>
          <w:sz w:val="22"/>
          <w:szCs w:val="22"/>
          <w:lang w:eastAsia="en-CA"/>
        </w:rPr>
        <w:t>Fireworks</w:t>
      </w:r>
    </w:p>
    <w:p w:rsidR="000E5099"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The fireworks are made of three main components: Firework Rockets, Firework Explosions and Firework Rocket Trails.</w:t>
      </w:r>
      <w:r w:rsidR="00C363A9">
        <w:rPr>
          <w:rFonts w:eastAsia="Times New Roman" w:cs="Consolas"/>
          <w:color w:val="333333"/>
          <w:lang w:eastAsia="en-CA"/>
        </w:rPr>
        <w:t xml:space="preserve"> E</w:t>
      </w:r>
      <w:r w:rsidR="000E5099" w:rsidRPr="00965114">
        <w:rPr>
          <w:rFonts w:eastAsia="Times New Roman" w:cs="Consolas"/>
          <w:color w:val="333333"/>
          <w:lang w:eastAsia="en-CA"/>
        </w:rPr>
        <w:t xml:space="preserve">ach of these components is considered as its own particle system. The rockets get fired upwards with a large vertical velocity and random sideways direction. When the vertical speed reaches zero, the rocket explodes and a new system is created at the source of the rocket’s explosion. </w:t>
      </w:r>
      <w:r w:rsidR="00BC1B6B" w:rsidRPr="00965114">
        <w:rPr>
          <w:rFonts w:eastAsia="Times New Roman" w:cs="Consolas"/>
          <w:color w:val="333333"/>
          <w:lang w:eastAsia="en-CA"/>
        </w:rPr>
        <w:t>Random lifespan and color are given along with directions calculated like in the star system. When all the exploding particles expire, we re-spawn the rocket at the initial source with a new random direction.</w:t>
      </w:r>
      <w:r w:rsidR="003A49AC" w:rsidRPr="00965114">
        <w:rPr>
          <w:rFonts w:eastAsia="Times New Roman" w:cs="Consolas"/>
          <w:color w:val="333333"/>
          <w:lang w:eastAsia="en-CA"/>
        </w:rPr>
        <w:t xml:space="preserve"> In addition to what was done for the assignment requirements, extra look and feel was expanded on to make the project more interesting. To avoid recurring patterns and add realism, there is a random offset in the x and z directions for the fire</w:t>
      </w:r>
    </w:p>
    <w:p w:rsidR="00BC1B6B" w:rsidRPr="00965114" w:rsidRDefault="00BC1B6B" w:rsidP="00446921">
      <w:pPr>
        <w:pStyle w:val="Heading2"/>
        <w:rPr>
          <w:rFonts w:eastAsia="Times New Roman"/>
          <w:sz w:val="22"/>
          <w:szCs w:val="22"/>
          <w:lang w:eastAsia="en-CA"/>
        </w:rPr>
      </w:pPr>
      <w:r w:rsidRPr="00965114">
        <w:rPr>
          <w:rFonts w:eastAsia="Times New Roman"/>
          <w:sz w:val="22"/>
          <w:szCs w:val="22"/>
          <w:lang w:eastAsia="en-CA"/>
        </w:rPr>
        <w:t>Trails</w:t>
      </w:r>
    </w:p>
    <w:p w:rsidR="00BC1B6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BC1B6B" w:rsidRPr="00965114">
        <w:rPr>
          <w:rFonts w:eastAsia="Times New Roman" w:cs="Consolas"/>
          <w:color w:val="333333"/>
          <w:lang w:eastAsia="en-CA"/>
        </w:rPr>
        <w:t>Fireworks and shooting stars contain trails. These trails are simply particle systems that get new particles added to them every time the object updates. Basically, a new stationary particle gets created at the location of the leading object. These trailing particles then have their alpha value decreased and die when the alpha reaches zero.</w:t>
      </w:r>
    </w:p>
    <w:p w:rsidR="00965114" w:rsidRPr="00965114" w:rsidRDefault="00965114" w:rsidP="00965114">
      <w:pPr>
        <w:pStyle w:val="Heading2"/>
        <w:rPr>
          <w:rFonts w:eastAsia="Times New Roman"/>
          <w:sz w:val="22"/>
          <w:szCs w:val="22"/>
          <w:lang w:eastAsia="en-CA"/>
        </w:rPr>
      </w:pPr>
      <w:r w:rsidRPr="00965114">
        <w:rPr>
          <w:sz w:val="22"/>
          <w:szCs w:val="22"/>
          <w:lang w:eastAsia="en-CA"/>
        </w:rPr>
        <w:t>Weather System</w:t>
      </w:r>
      <w:r w:rsidRPr="00965114">
        <w:rPr>
          <w:rFonts w:eastAsia="Times New Roman"/>
          <w:sz w:val="22"/>
          <w:szCs w:val="22"/>
          <w:lang w:eastAsia="en-CA"/>
        </w:rPr>
        <w:t xml:space="preserve"> </w:t>
      </w:r>
    </w:p>
    <w:p w:rsidR="00965114" w:rsidRPr="00965114" w:rsidRDefault="00965114" w:rsidP="0096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Pr="00965114">
        <w:rPr>
          <w:rFonts w:eastAsia="Times New Roman" w:cs="Consolas"/>
          <w:color w:val="333333"/>
          <w:lang w:eastAsia="en-CA"/>
        </w:rPr>
        <w:t>For this project, we thought it would be interesting to expand on the particle systems made for the assignments and introduce a weather system. The user can toggle betwee</w:t>
      </w:r>
      <w:r>
        <w:rPr>
          <w:rFonts w:eastAsia="Times New Roman" w:cs="Consolas"/>
          <w:color w:val="333333"/>
          <w:lang w:eastAsia="en-CA"/>
        </w:rPr>
        <w:t>n rain, snow and fair weather. E</w:t>
      </w:r>
      <w:r w:rsidRPr="00965114">
        <w:rPr>
          <w:rFonts w:eastAsia="Times New Roman" w:cs="Consolas"/>
          <w:color w:val="333333"/>
          <w:lang w:eastAsia="en-CA"/>
        </w:rPr>
        <w:t xml:space="preserve">ach state </w:t>
      </w:r>
      <w:r>
        <w:rPr>
          <w:rFonts w:eastAsia="Times New Roman" w:cs="Consolas"/>
          <w:color w:val="333333"/>
          <w:lang w:eastAsia="en-CA"/>
        </w:rPr>
        <w:t>modifies the sky color and ground material properties. The snow introduces a simple matte effect with white. The rain adds a specular color with a high shiny constant.</w:t>
      </w:r>
    </w:p>
    <w:p w:rsidR="00965114" w:rsidRDefault="00965114" w:rsidP="00965114">
      <w:pPr>
        <w:pStyle w:val="Heading3"/>
        <w:rPr>
          <w:rFonts w:eastAsia="Times New Roman"/>
          <w:lang w:eastAsia="en-CA"/>
        </w:rPr>
      </w:pPr>
      <w:r>
        <w:rPr>
          <w:rFonts w:eastAsia="Times New Roman"/>
          <w:lang w:eastAsia="en-CA"/>
        </w:rPr>
        <w:t>Rain</w:t>
      </w:r>
    </w:p>
    <w:p w:rsidR="00965114" w:rsidRPr="00965114" w:rsidRDefault="00965114" w:rsidP="00965114">
      <w:pPr>
        <w:rPr>
          <w:lang w:eastAsia="en-CA"/>
        </w:rPr>
      </w:pPr>
      <w:r>
        <w:rPr>
          <w:lang w:eastAsia="en-CA"/>
        </w:rPr>
        <w:t>The rain particle system simply requires a series of raindrops with downwards velocities. These raindrops start from a random height then drop with an acceleration equal to gravity. Their y-direction scale depends on their downwards velocity to give the appearance of the long faster drops elongating and stretching out.</w:t>
      </w:r>
    </w:p>
    <w:p w:rsidR="00965114" w:rsidRDefault="00965114" w:rsidP="00965114">
      <w:pPr>
        <w:pStyle w:val="Heading3"/>
        <w:rPr>
          <w:rFonts w:eastAsia="Times New Roman"/>
          <w:lang w:eastAsia="en-CA"/>
        </w:rPr>
      </w:pPr>
      <w:r>
        <w:rPr>
          <w:rFonts w:eastAsia="Times New Roman"/>
          <w:lang w:eastAsia="en-CA"/>
        </w:rPr>
        <w:t>Snow</w:t>
      </w:r>
    </w:p>
    <w:p w:rsidR="00965114" w:rsidRPr="00965114" w:rsidRDefault="00965114" w:rsidP="00965114">
      <w:pPr>
        <w:rPr>
          <w:lang w:eastAsia="en-CA"/>
        </w:rPr>
      </w:pPr>
      <w:r>
        <w:rPr>
          <w:lang w:eastAsia="en-CA"/>
        </w:rPr>
        <w:t>The snow draws a lot of algorithms from the rain system. The main difference is in the aesthetics on the particle itself. To add more realism, a “</w:t>
      </w:r>
      <w:proofErr w:type="spellStart"/>
      <w:r>
        <w:rPr>
          <w:lang w:eastAsia="en-CA"/>
        </w:rPr>
        <w:t>flurryness</w:t>
      </w:r>
      <w:proofErr w:type="spellEnd"/>
      <w:r>
        <w:rPr>
          <w:lang w:eastAsia="en-CA"/>
        </w:rPr>
        <w:t xml:space="preserve">” value is introduced. Each particle falls in the </w:t>
      </w:r>
      <w:r w:rsidR="00C363A9">
        <w:rPr>
          <w:lang w:eastAsia="en-CA"/>
        </w:rPr>
        <w:t>general</w:t>
      </w:r>
      <w:r>
        <w:rPr>
          <w:lang w:eastAsia="en-CA"/>
        </w:rPr>
        <w:t xml:space="preserve"> downwards direction, but obtains a random value for X, Y and Z </w:t>
      </w:r>
      <w:r w:rsidR="0021037F">
        <w:rPr>
          <w:lang w:eastAsia="en-CA"/>
        </w:rPr>
        <w:t xml:space="preserve">(between negative FLURRY and FLURRY) </w:t>
      </w:r>
      <w:r>
        <w:rPr>
          <w:lang w:eastAsia="en-CA"/>
        </w:rPr>
        <w:t>each frame to offset its position.</w:t>
      </w:r>
      <w:r w:rsidR="0021037F">
        <w:rPr>
          <w:lang w:eastAsia="en-CA"/>
        </w:rPr>
        <w:t xml:space="preserve"> This adds the effect of being in a blizzard.</w:t>
      </w:r>
    </w:p>
    <w:p w:rsidR="00446921" w:rsidRDefault="00C363A9" w:rsidP="00C363A9">
      <w:pPr>
        <w:pStyle w:val="Heading1"/>
        <w:rPr>
          <w:lang w:eastAsia="en-CA"/>
        </w:rPr>
      </w:pPr>
      <w:r>
        <w:rPr>
          <w:lang w:eastAsia="en-CA"/>
        </w:rPr>
        <w:lastRenderedPageBreak/>
        <w:t xml:space="preserve">The </w:t>
      </w:r>
      <w:r w:rsidR="005C56D7">
        <w:rPr>
          <w:lang w:eastAsia="en-CA"/>
        </w:rPr>
        <w:t>Arm</w:t>
      </w:r>
    </w:p>
    <w:p w:rsidR="00DE1702" w:rsidRDefault="005C56D7" w:rsidP="00BB3D8B">
      <w:pPr>
        <w:ind w:firstLine="432"/>
        <w:rPr>
          <w:lang w:eastAsia="en-CA"/>
        </w:rPr>
      </w:pPr>
      <w:r>
        <w:rPr>
          <w:lang w:eastAsia="en-CA"/>
        </w:rPr>
        <w:t xml:space="preserve">The hand is composed of an arm, which contains </w:t>
      </w:r>
      <w:r w:rsidR="00BB3D8B">
        <w:rPr>
          <w:lang w:eastAsia="en-CA"/>
        </w:rPr>
        <w:t xml:space="preserve">a wrist, </w:t>
      </w:r>
      <w:r>
        <w:rPr>
          <w:lang w:eastAsia="en-CA"/>
        </w:rPr>
        <w:t xml:space="preserve">which contains a hand. We tried as much as possible to follow the guidelines taught in this course.  </w:t>
      </w:r>
      <w:r w:rsidR="00BB3D8B">
        <w:rPr>
          <w:lang w:eastAsia="en-CA"/>
        </w:rPr>
        <w:t xml:space="preserve">For articulations we keep a hierarchy of body parts that are interconnected. Each connection represents some degree of freedom around which the arm can move. </w:t>
      </w:r>
      <w:r w:rsidR="00DE1702">
        <w:rPr>
          <w:lang w:eastAsia="en-CA"/>
        </w:rPr>
        <w:t>Let us explore in more detail the separate articulations where motion is permitted.</w:t>
      </w:r>
    </w:p>
    <w:p w:rsidR="00DE1702" w:rsidRPr="00DE1702" w:rsidRDefault="00DE1702" w:rsidP="00DE1702">
      <w:pPr>
        <w:pStyle w:val="ListParagraph"/>
        <w:numPr>
          <w:ilvl w:val="0"/>
          <w:numId w:val="2"/>
        </w:numPr>
        <w:rPr>
          <w:b/>
          <w:lang w:eastAsia="en-CA"/>
        </w:rPr>
      </w:pPr>
      <w:r w:rsidRPr="00DE1702">
        <w:rPr>
          <w:b/>
          <w:lang w:eastAsia="en-CA"/>
        </w:rPr>
        <w:t>Wrist</w:t>
      </w:r>
    </w:p>
    <w:p w:rsidR="00DE1702" w:rsidRDefault="00BB3D8B" w:rsidP="00BB3D8B">
      <w:pPr>
        <w:ind w:firstLine="432"/>
        <w:rPr>
          <w:lang w:eastAsia="en-CA"/>
        </w:rPr>
      </w:pPr>
      <w:r>
        <w:rPr>
          <w:lang w:eastAsia="en-CA"/>
        </w:rPr>
        <w:t xml:space="preserve">The wrist is positioned relatively to the arm and rotations on the arm get applied to the wrist. </w:t>
      </w:r>
      <w:r w:rsidR="00DE1702">
        <w:rPr>
          <w:lang w:eastAsia="en-CA"/>
        </w:rPr>
        <w:t>The arm is constrained to move linearly within an imaginary 3D box. All these translations get applied to the wrist directly since it is the first visual component to the arm.</w:t>
      </w:r>
    </w:p>
    <w:p w:rsidR="00DE1702" w:rsidRPr="00DE1702" w:rsidRDefault="00DE1702" w:rsidP="00DE1702">
      <w:pPr>
        <w:pStyle w:val="ListParagraph"/>
        <w:numPr>
          <w:ilvl w:val="0"/>
          <w:numId w:val="2"/>
        </w:numPr>
        <w:rPr>
          <w:b/>
          <w:lang w:eastAsia="en-CA"/>
        </w:rPr>
      </w:pPr>
      <w:r w:rsidRPr="00DE1702">
        <w:rPr>
          <w:b/>
          <w:lang w:eastAsia="en-CA"/>
        </w:rPr>
        <w:t>Hand</w:t>
      </w:r>
    </w:p>
    <w:p w:rsidR="00BB3D8B" w:rsidRDefault="00BB3D8B" w:rsidP="00DE1702">
      <w:pPr>
        <w:ind w:firstLine="432"/>
        <w:rPr>
          <w:lang w:eastAsia="en-CA"/>
        </w:rPr>
      </w:pPr>
      <w:r>
        <w:rPr>
          <w:lang w:eastAsia="en-CA"/>
        </w:rPr>
        <w:t>The wrist contains a hand which is also positioned relatively to the wrist</w:t>
      </w:r>
      <w:r w:rsidR="00DE1702">
        <w:rPr>
          <w:lang w:eastAsia="en-CA"/>
        </w:rPr>
        <w:t xml:space="preserve"> and move linearly with it</w:t>
      </w:r>
      <w:r>
        <w:rPr>
          <w:lang w:eastAsia="en-CA"/>
        </w:rPr>
        <w:t>. When the wrist receives a rotation, that rotation also gets passed along to the hand object since they are locked on the z-axis articulation</w:t>
      </w:r>
      <w:r w:rsidR="00DE1702">
        <w:rPr>
          <w:lang w:eastAsia="en-CA"/>
        </w:rPr>
        <w:t xml:space="preserve"> and that is the only permitted rotational force for the wrist</w:t>
      </w:r>
      <w:r>
        <w:rPr>
          <w:lang w:eastAsia="en-CA"/>
        </w:rPr>
        <w:t>.</w:t>
      </w:r>
      <w:r w:rsidR="00DE1702">
        <w:rPr>
          <w:lang w:eastAsia="en-CA"/>
        </w:rPr>
        <w:t xml:space="preserve"> The hand also introduces a new degree of freedom with the wrist to hand join rotation. This rotation is applied only to the hand around the x-axis to allow for “karate-chop” and “slap” motions.</w:t>
      </w:r>
    </w:p>
    <w:p w:rsidR="005C56D7" w:rsidRDefault="005C56D7" w:rsidP="005C56D7">
      <w:pPr>
        <w:pStyle w:val="Heading1"/>
        <w:rPr>
          <w:lang w:eastAsia="en-CA"/>
        </w:rPr>
      </w:pPr>
      <w:r>
        <w:rPr>
          <w:lang w:eastAsia="en-CA"/>
        </w:rPr>
        <w:t>Collision and Physics</w:t>
      </w:r>
    </w:p>
    <w:p w:rsidR="005C56D7" w:rsidRDefault="005C56D7" w:rsidP="005C56D7">
      <w:pPr>
        <w:rPr>
          <w:lang w:eastAsia="en-CA"/>
        </w:rPr>
      </w:pPr>
    </w:p>
    <w:p w:rsidR="005C56D7" w:rsidRDefault="005C56D7" w:rsidP="005C56D7">
      <w:pPr>
        <w:pStyle w:val="Heading1"/>
        <w:rPr>
          <w:lang w:eastAsia="en-CA"/>
        </w:rPr>
      </w:pPr>
      <w:r>
        <w:rPr>
          <w:lang w:eastAsia="en-CA"/>
        </w:rPr>
        <w:t>Results</w:t>
      </w:r>
    </w:p>
    <w:p w:rsidR="003750F0" w:rsidRDefault="003750F0" w:rsidP="003750F0">
      <w:pPr>
        <w:autoSpaceDE w:val="0"/>
        <w:autoSpaceDN w:val="0"/>
        <w:adjustRightInd w:val="0"/>
        <w:spacing w:after="0" w:line="240" w:lineRule="auto"/>
        <w:rPr>
          <w:rFonts w:ascii="URWClassico-Reg" w:hAnsi="URWClassico-Reg" w:cs="URWClassico-Reg"/>
        </w:rPr>
      </w:pPr>
      <w:r>
        <w:rPr>
          <w:rFonts w:ascii="CMSY10" w:hAnsi="CMSY10" w:cs="CMSY10"/>
        </w:rPr>
        <w:t xml:space="preserve"> </w:t>
      </w:r>
      <w:r>
        <w:rPr>
          <w:rFonts w:ascii="URWClassico-Reg" w:hAnsi="URWClassico-Reg" w:cs="URWClassico-Reg"/>
        </w:rPr>
        <w:t>A good report will answer most of the following questions. (Not necessarily all of them,</w:t>
      </w:r>
    </w:p>
    <w:p w:rsidR="003750F0" w:rsidRDefault="003750F0" w:rsidP="003750F0">
      <w:pPr>
        <w:autoSpaceDE w:val="0"/>
        <w:autoSpaceDN w:val="0"/>
        <w:adjustRightInd w:val="0"/>
        <w:spacing w:after="0" w:line="240" w:lineRule="auto"/>
        <w:rPr>
          <w:rFonts w:ascii="URWClassico-Reg" w:hAnsi="URWClassico-Reg" w:cs="URWClassico-Reg"/>
        </w:rPr>
      </w:pPr>
      <w:proofErr w:type="gramStart"/>
      <w:r>
        <w:rPr>
          <w:rFonts w:ascii="URWClassico-Reg" w:hAnsi="URWClassico-Reg" w:cs="URWClassico-Reg"/>
        </w:rPr>
        <w:t>because</w:t>
      </w:r>
      <w:proofErr w:type="gramEnd"/>
      <w:r>
        <w:rPr>
          <w:rFonts w:ascii="URWClassico-Reg" w:hAnsi="URWClassico-Reg" w:cs="URWClassico-Reg"/>
        </w:rPr>
        <w:t xml:space="preserve"> some questions might not be appropriate for your project.)</w:t>
      </w:r>
    </w:p>
    <w:p w:rsidR="003750F0" w:rsidRDefault="003750F0" w:rsidP="003750F0">
      <w:pPr>
        <w:autoSpaceDE w:val="0"/>
        <w:autoSpaceDN w:val="0"/>
        <w:adjustRightInd w:val="0"/>
        <w:spacing w:after="0" w:line="240" w:lineRule="auto"/>
        <w:rPr>
          <w:rFonts w:ascii="URWClassico-Reg" w:hAnsi="URWClassico-Reg" w:cs="URWClassico-Reg"/>
        </w:rPr>
      </w:pPr>
      <w:r>
        <w:rPr>
          <w:rFonts w:ascii="URWClassico-Bol" w:hAnsi="URWClassico-Bol" w:cs="URWClassico-Bol"/>
        </w:rPr>
        <w:t xml:space="preserve">– </w:t>
      </w:r>
      <w:r>
        <w:rPr>
          <w:rFonts w:ascii="URWClassico-Reg" w:hAnsi="URWClassico-Reg" w:cs="URWClassico-Reg"/>
        </w:rPr>
        <w:t>What makes the project interesting and relevant to COMP 477/6311?</w:t>
      </w:r>
    </w:p>
    <w:p w:rsidR="003750F0" w:rsidRDefault="003750F0" w:rsidP="003750F0">
      <w:pPr>
        <w:autoSpaceDE w:val="0"/>
        <w:autoSpaceDN w:val="0"/>
        <w:adjustRightInd w:val="0"/>
        <w:spacing w:after="0" w:line="240" w:lineRule="auto"/>
        <w:rPr>
          <w:rFonts w:ascii="URWClassico-Reg" w:hAnsi="URWClassico-Reg" w:cs="URWClassico-Reg"/>
        </w:rPr>
      </w:pPr>
      <w:r>
        <w:rPr>
          <w:rFonts w:ascii="URWClassico-Bol" w:hAnsi="URWClassico-Bol" w:cs="URWClassico-Bol"/>
        </w:rPr>
        <w:t xml:space="preserve">– </w:t>
      </w:r>
      <w:r>
        <w:rPr>
          <w:rFonts w:ascii="URWClassico-Reg" w:hAnsi="URWClassico-Reg" w:cs="URWClassico-Reg"/>
        </w:rPr>
        <w:t>What were the key challenges of the project?</w:t>
      </w:r>
    </w:p>
    <w:p w:rsidR="003750F0" w:rsidRDefault="003750F0" w:rsidP="003750F0">
      <w:pPr>
        <w:autoSpaceDE w:val="0"/>
        <w:autoSpaceDN w:val="0"/>
        <w:adjustRightInd w:val="0"/>
        <w:spacing w:after="0" w:line="240" w:lineRule="auto"/>
        <w:rPr>
          <w:rFonts w:ascii="URWClassico-Reg" w:hAnsi="URWClassico-Reg" w:cs="URWClassico-Reg"/>
        </w:rPr>
      </w:pPr>
      <w:r>
        <w:rPr>
          <w:rFonts w:ascii="URWClassico-Bol" w:hAnsi="URWClassico-Bol" w:cs="URWClassico-Bol"/>
        </w:rPr>
        <w:t xml:space="preserve">– </w:t>
      </w:r>
      <w:r>
        <w:rPr>
          <w:rFonts w:ascii="URWClassico-Reg" w:hAnsi="URWClassico-Reg" w:cs="URWClassico-Reg"/>
        </w:rPr>
        <w:t>What were the biggest problems you encountered while working on it?</w:t>
      </w:r>
    </w:p>
    <w:p w:rsidR="003750F0" w:rsidRDefault="003750F0" w:rsidP="003750F0">
      <w:pPr>
        <w:autoSpaceDE w:val="0"/>
        <w:autoSpaceDN w:val="0"/>
        <w:adjustRightInd w:val="0"/>
        <w:spacing w:after="0" w:line="240" w:lineRule="auto"/>
        <w:rPr>
          <w:rFonts w:ascii="URWClassico-Reg" w:hAnsi="URWClassico-Reg" w:cs="URWClassico-Reg"/>
        </w:rPr>
      </w:pPr>
      <w:r>
        <w:rPr>
          <w:rFonts w:ascii="URWClassico-Reg" w:hAnsi="URWClassico-Reg" w:cs="URWClassico-Reg"/>
        </w:rPr>
        <w:t xml:space="preserve">("Problems" means </w:t>
      </w:r>
      <w:r>
        <w:rPr>
          <w:rFonts w:ascii="URWClassico-Ita" w:hAnsi="URWClassico-Ita" w:cs="URWClassico-Ita"/>
        </w:rPr>
        <w:t xml:space="preserve">technical </w:t>
      </w:r>
      <w:r>
        <w:rPr>
          <w:rFonts w:ascii="URWClassico-Reg" w:hAnsi="URWClassico-Reg" w:cs="URWClassico-Reg"/>
        </w:rPr>
        <w:t>problems, not running out of coffee or something.)</w:t>
      </w:r>
    </w:p>
    <w:p w:rsidR="003750F0" w:rsidRDefault="003750F0" w:rsidP="003750F0">
      <w:pPr>
        <w:autoSpaceDE w:val="0"/>
        <w:autoSpaceDN w:val="0"/>
        <w:adjustRightInd w:val="0"/>
        <w:spacing w:after="0" w:line="240" w:lineRule="auto"/>
        <w:rPr>
          <w:rFonts w:ascii="URWClassico-Reg" w:hAnsi="URWClassico-Reg" w:cs="URWClassico-Reg"/>
        </w:rPr>
      </w:pPr>
      <w:r>
        <w:rPr>
          <w:rFonts w:ascii="URWClassico-Bol" w:hAnsi="URWClassico-Bol" w:cs="URWClassico-Bol"/>
        </w:rPr>
        <w:t xml:space="preserve">– </w:t>
      </w:r>
      <w:r>
        <w:rPr>
          <w:rFonts w:ascii="URWClassico-Reg" w:hAnsi="URWClassico-Reg" w:cs="URWClassico-Reg"/>
        </w:rPr>
        <w:t>Did you anticipate these problems, or did they come as a surprise?</w:t>
      </w:r>
    </w:p>
    <w:p w:rsidR="003750F0" w:rsidRDefault="003750F0" w:rsidP="003750F0">
      <w:pPr>
        <w:rPr>
          <w:rFonts w:ascii="URWClassico-Reg" w:hAnsi="URWClassico-Reg" w:cs="URWClassico-Reg"/>
        </w:rPr>
      </w:pPr>
      <w:r>
        <w:rPr>
          <w:rFonts w:ascii="URWClassico-Bol" w:hAnsi="URWClassico-Bol" w:cs="URWClassico-Bol"/>
        </w:rPr>
        <w:t xml:space="preserve">– </w:t>
      </w:r>
      <w:r>
        <w:rPr>
          <w:rFonts w:ascii="URWClassico-Reg" w:hAnsi="URWClassico-Reg" w:cs="URWClassico-Reg"/>
        </w:rPr>
        <w:t xml:space="preserve">Did you try something that didn’t work, and have to look for an </w:t>
      </w:r>
      <w:proofErr w:type="gramStart"/>
      <w:r>
        <w:rPr>
          <w:rFonts w:ascii="URWClassico-Reg" w:hAnsi="URWClassico-Reg" w:cs="URWClassico-Reg"/>
        </w:rPr>
        <w:t>alternative</w:t>
      </w:r>
      <w:proofErr w:type="gramEnd"/>
    </w:p>
    <w:p w:rsidR="003750F0" w:rsidRDefault="003750F0" w:rsidP="003750F0">
      <w:pPr>
        <w:rPr>
          <w:rFonts w:ascii="URWClassico-Reg" w:hAnsi="URWClassico-Reg" w:cs="URWClassico-Reg"/>
        </w:rPr>
      </w:pPr>
    </w:p>
    <w:p w:rsidR="003750F0" w:rsidRDefault="003750F0" w:rsidP="003750F0">
      <w:pPr>
        <w:rPr>
          <w:rFonts w:ascii="URWClassico-Reg" w:hAnsi="URWClassico-Reg" w:cs="URWClassico-Reg"/>
        </w:rPr>
      </w:pPr>
    </w:p>
    <w:p w:rsidR="003750F0" w:rsidRDefault="003750F0" w:rsidP="003750F0">
      <w:pPr>
        <w:rPr>
          <w:rFonts w:ascii="URWClassico-Reg" w:hAnsi="URWClassico-Reg" w:cs="URWClassico-Reg"/>
        </w:rPr>
      </w:pPr>
    </w:p>
    <w:p w:rsidR="003750F0" w:rsidRPr="003750F0" w:rsidRDefault="003750F0" w:rsidP="003750F0">
      <w:pPr>
        <w:rPr>
          <w:lang w:eastAsia="en-CA"/>
        </w:rPr>
      </w:pPr>
    </w:p>
    <w:p w:rsidR="00C363A9" w:rsidRDefault="003750F0" w:rsidP="003750F0">
      <w:pPr>
        <w:pStyle w:val="Heading1"/>
        <w:rPr>
          <w:lang w:eastAsia="en-CA"/>
        </w:rPr>
      </w:pPr>
      <w:r>
        <w:rPr>
          <w:lang w:eastAsia="en-CA"/>
        </w:rPr>
        <w:lastRenderedPageBreak/>
        <w:t>Credits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3150"/>
        <w:gridCol w:w="2808"/>
      </w:tblGrid>
      <w:tr w:rsidR="003750F0" w:rsidRPr="003750F0" w:rsidTr="003750F0">
        <w:trPr>
          <w:trHeight w:val="593"/>
        </w:trPr>
        <w:tc>
          <w:tcPr>
            <w:tcW w:w="3618"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 xml:space="preserve">Patrick </w:t>
            </w:r>
            <w:proofErr w:type="spellStart"/>
            <w:r w:rsidRPr="003750F0">
              <w:rPr>
                <w:rFonts w:asciiTheme="minorHAnsi" w:hAnsiTheme="minorHAnsi"/>
                <w:b/>
                <w:sz w:val="24"/>
                <w:szCs w:val="24"/>
                <w:lang w:eastAsia="en-CA"/>
              </w:rPr>
              <w:t>Modafferi</w:t>
            </w:r>
            <w:proofErr w:type="spellEnd"/>
          </w:p>
        </w:tc>
        <w:tc>
          <w:tcPr>
            <w:tcW w:w="3150"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 xml:space="preserve">Chris Di </w:t>
            </w:r>
            <w:proofErr w:type="spellStart"/>
            <w:r w:rsidRPr="003750F0">
              <w:rPr>
                <w:rFonts w:asciiTheme="minorHAnsi" w:hAnsiTheme="minorHAnsi"/>
                <w:b/>
                <w:sz w:val="24"/>
                <w:szCs w:val="24"/>
                <w:lang w:eastAsia="en-CA"/>
              </w:rPr>
              <w:t>Fulvio</w:t>
            </w:r>
            <w:proofErr w:type="spellEnd"/>
          </w:p>
        </w:tc>
        <w:tc>
          <w:tcPr>
            <w:tcW w:w="2808"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Teamwork</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Particles systems (Snow, Rain, Fireworks, Stars)</w:t>
            </w:r>
          </w:p>
        </w:tc>
        <w:tc>
          <w:tcPr>
            <w:tcW w:w="3150" w:type="dxa"/>
          </w:tcPr>
          <w:p w:rsidR="003750F0" w:rsidRPr="003750F0" w:rsidRDefault="003750F0" w:rsidP="003750F0">
            <w:pPr>
              <w:pStyle w:val="ListParagraph"/>
              <w:numPr>
                <w:ilvl w:val="0"/>
                <w:numId w:val="2"/>
              </w:numPr>
              <w:rPr>
                <w:lang w:eastAsia="en-CA"/>
              </w:rPr>
            </w:pPr>
            <w:r w:rsidRPr="003750F0">
              <w:rPr>
                <w:lang w:eastAsia="en-CA"/>
              </w:rPr>
              <w:t>Linear Collision Resolution</w:t>
            </w:r>
          </w:p>
        </w:tc>
        <w:tc>
          <w:tcPr>
            <w:tcW w:w="2808" w:type="dxa"/>
          </w:tcPr>
          <w:p w:rsidR="003750F0" w:rsidRPr="003750F0" w:rsidRDefault="003750F0" w:rsidP="003750F0">
            <w:pPr>
              <w:pStyle w:val="ListParagraph"/>
              <w:numPr>
                <w:ilvl w:val="0"/>
                <w:numId w:val="2"/>
              </w:numPr>
              <w:rPr>
                <w:lang w:eastAsia="en-CA"/>
              </w:rPr>
            </w:pPr>
            <w:r w:rsidRPr="003750F0">
              <w:rPr>
                <w:lang w:eastAsia="en-CA"/>
              </w:rPr>
              <w:t>Physics (Gravity, Impulses, Friction)</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 xml:space="preserve">Hand motion programing </w:t>
            </w:r>
          </w:p>
        </w:tc>
        <w:tc>
          <w:tcPr>
            <w:tcW w:w="3150" w:type="dxa"/>
          </w:tcPr>
          <w:p w:rsidR="003750F0" w:rsidRPr="003750F0" w:rsidRDefault="003750F0" w:rsidP="003750F0">
            <w:pPr>
              <w:pStyle w:val="ListParagraph"/>
              <w:numPr>
                <w:ilvl w:val="0"/>
                <w:numId w:val="2"/>
              </w:numPr>
              <w:rPr>
                <w:lang w:eastAsia="en-CA"/>
              </w:rPr>
            </w:pPr>
            <w:r w:rsidRPr="003750F0">
              <w:rPr>
                <w:lang w:eastAsia="en-CA"/>
              </w:rPr>
              <w:t>Hand modeling (art asset)</w:t>
            </w:r>
          </w:p>
        </w:tc>
        <w:tc>
          <w:tcPr>
            <w:tcW w:w="2808" w:type="dxa"/>
          </w:tcPr>
          <w:p w:rsidR="003750F0" w:rsidRPr="003750F0" w:rsidRDefault="003750F0" w:rsidP="003750F0">
            <w:pPr>
              <w:pStyle w:val="ListParagraph"/>
              <w:numPr>
                <w:ilvl w:val="0"/>
                <w:numId w:val="2"/>
              </w:numPr>
              <w:rPr>
                <w:lang w:eastAsia="en-CA"/>
              </w:rPr>
            </w:pPr>
            <w:r w:rsidRPr="003750F0">
              <w:rPr>
                <w:lang w:eastAsia="en-CA"/>
              </w:rPr>
              <w:t>Hand C</w:t>
            </w:r>
            <w:r w:rsidRPr="003750F0">
              <w:rPr>
                <w:lang w:eastAsia="en-CA"/>
              </w:rPr>
              <w:t>ollisions</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Camera and Menu system</w:t>
            </w:r>
          </w:p>
        </w:tc>
        <w:tc>
          <w:tcPr>
            <w:tcW w:w="3150" w:type="dxa"/>
          </w:tcPr>
          <w:p w:rsidR="003750F0" w:rsidRPr="003750F0" w:rsidRDefault="003750F0" w:rsidP="003750F0">
            <w:pPr>
              <w:pStyle w:val="ListParagraph"/>
              <w:numPr>
                <w:ilvl w:val="0"/>
                <w:numId w:val="2"/>
              </w:numPr>
              <w:rPr>
                <w:lang w:eastAsia="en-CA"/>
              </w:rPr>
            </w:pPr>
            <w:r w:rsidRPr="003750F0">
              <w:rPr>
                <w:lang w:eastAsia="en-CA"/>
              </w:rPr>
              <w:t>Report section 5-6</w:t>
            </w:r>
          </w:p>
        </w:tc>
        <w:tc>
          <w:tcPr>
            <w:tcW w:w="2808" w:type="dxa"/>
          </w:tcPr>
          <w:p w:rsidR="003750F0" w:rsidRPr="003750F0" w:rsidRDefault="003750F0" w:rsidP="003750F0">
            <w:pPr>
              <w:pStyle w:val="ListParagraph"/>
              <w:ind w:left="1152"/>
              <w:rPr>
                <w:lang w:eastAsia="en-CA"/>
              </w:rPr>
            </w:pP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Report section 1-2-3-4-7</w:t>
            </w:r>
          </w:p>
        </w:tc>
        <w:tc>
          <w:tcPr>
            <w:tcW w:w="3150" w:type="dxa"/>
          </w:tcPr>
          <w:p w:rsidR="003750F0" w:rsidRPr="003750F0" w:rsidRDefault="003750F0" w:rsidP="003750F0">
            <w:pPr>
              <w:pStyle w:val="ListParagraph"/>
              <w:ind w:left="1152"/>
              <w:rPr>
                <w:lang w:eastAsia="en-CA"/>
              </w:rPr>
            </w:pPr>
          </w:p>
        </w:tc>
        <w:tc>
          <w:tcPr>
            <w:tcW w:w="2808" w:type="dxa"/>
          </w:tcPr>
          <w:p w:rsidR="003750F0" w:rsidRPr="003750F0" w:rsidRDefault="003750F0" w:rsidP="003750F0">
            <w:pPr>
              <w:pStyle w:val="ListParagraph"/>
              <w:ind w:left="1152"/>
              <w:rPr>
                <w:lang w:eastAsia="en-CA"/>
              </w:rPr>
            </w:pPr>
          </w:p>
        </w:tc>
      </w:tr>
    </w:tbl>
    <w:p w:rsidR="003750F0" w:rsidRDefault="003750F0"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bookmarkStart w:id="0" w:name="_GoBack"/>
      <w:bookmarkEnd w:id="0"/>
      <w:r w:rsidRPr="009D792A">
        <w:rPr>
          <w:rFonts w:eastAsia="Times New Roman" w:cs="Consolas"/>
          <w:color w:val="333333"/>
          <w:sz w:val="18"/>
          <w:szCs w:val="18"/>
          <w:lang w:eastAsia="en-CA"/>
        </w:rPr>
        <w:t>*******************************************************</w:t>
      </w:r>
    </w:p>
    <w:p w:rsidR="009D792A" w:rsidRPr="009D792A" w:rsidRDefault="009D792A" w:rsidP="00FC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b/>
          <w:color w:val="333333"/>
          <w:sz w:val="18"/>
          <w:szCs w:val="18"/>
          <w:lang w:eastAsia="en-CA"/>
        </w:rPr>
        <w:t>DISC</w:t>
      </w:r>
      <w:r w:rsidR="003750F0">
        <w:rPr>
          <w:rFonts w:eastAsia="Times New Roman" w:cs="Consolas"/>
          <w:b/>
          <w:color w:val="333333"/>
          <w:sz w:val="18"/>
          <w:szCs w:val="18"/>
          <w:lang w:eastAsia="en-CA"/>
        </w:rPr>
        <w:t>L</w:t>
      </w:r>
      <w:r w:rsidRPr="009D792A">
        <w:rPr>
          <w:rFonts w:eastAsia="Times New Roman" w:cs="Consolas"/>
          <w:b/>
          <w:color w:val="333333"/>
          <w:sz w:val="18"/>
          <w:szCs w:val="18"/>
          <w:lang w:eastAsia="en-CA"/>
        </w:rPr>
        <w:t>AIMER</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This project was meant for educational purposes only and is not intended</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proofErr w:type="gramStart"/>
      <w:r w:rsidRPr="009D792A">
        <w:rPr>
          <w:rFonts w:eastAsia="Times New Roman" w:cs="Consolas"/>
          <w:color w:val="333333"/>
          <w:sz w:val="18"/>
          <w:szCs w:val="18"/>
          <w:lang w:eastAsia="en-CA"/>
        </w:rPr>
        <w:t>to</w:t>
      </w:r>
      <w:proofErr w:type="gramEnd"/>
      <w:r w:rsidRPr="009D792A">
        <w:rPr>
          <w:rFonts w:eastAsia="Times New Roman" w:cs="Consolas"/>
          <w:color w:val="333333"/>
          <w:sz w:val="18"/>
          <w:szCs w:val="18"/>
          <w:lang w:eastAsia="en-CA"/>
        </w:rPr>
        <w:t xml:space="preserve"> be sold or distributed without consent</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w:t>
      </w:r>
    </w:p>
    <w:p w:rsid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 xml:space="preserve">Patrick </w:t>
      </w:r>
      <w:proofErr w:type="spellStart"/>
      <w:r w:rsidRPr="009D792A">
        <w:rPr>
          <w:rFonts w:eastAsia="Times New Roman" w:cs="Consolas"/>
          <w:color w:val="333333"/>
          <w:sz w:val="18"/>
          <w:szCs w:val="18"/>
          <w:lang w:eastAsia="en-CA"/>
        </w:rPr>
        <w:t>Modafferi</w:t>
      </w:r>
      <w:proofErr w:type="spellEnd"/>
      <w:r w:rsidRPr="009D792A">
        <w:rPr>
          <w:rFonts w:eastAsia="Times New Roman" w:cs="Consolas"/>
          <w:color w:val="333333"/>
          <w:sz w:val="18"/>
          <w:szCs w:val="18"/>
          <w:lang w:eastAsia="en-CA"/>
        </w:rPr>
        <w:t xml:space="preserve"> </w:t>
      </w:r>
    </w:p>
    <w:p w:rsidR="00C363A9" w:rsidRPr="009D792A" w:rsidRDefault="00C363A9"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Pr>
          <w:rFonts w:eastAsia="Times New Roman" w:cs="Consolas"/>
          <w:color w:val="333333"/>
          <w:sz w:val="18"/>
          <w:szCs w:val="18"/>
          <w:lang w:eastAsia="en-CA"/>
        </w:rPr>
        <w:t xml:space="preserve">Chris DI </w:t>
      </w:r>
      <w:proofErr w:type="spellStart"/>
      <w:r>
        <w:rPr>
          <w:rFonts w:eastAsia="Times New Roman" w:cs="Consolas"/>
          <w:color w:val="333333"/>
          <w:sz w:val="18"/>
          <w:szCs w:val="18"/>
          <w:lang w:eastAsia="en-CA"/>
        </w:rPr>
        <w:t>Fulvio</w:t>
      </w:r>
      <w:proofErr w:type="spellEnd"/>
    </w:p>
    <w:p w:rsidR="00D75DE0" w:rsidRPr="009D792A" w:rsidRDefault="00A07119" w:rsidP="00FC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rPr>
          <w:rFonts w:eastAsia="Times New Roman" w:cs="Consolas"/>
          <w:color w:val="333333"/>
          <w:sz w:val="18"/>
          <w:szCs w:val="18"/>
          <w:lang w:eastAsia="en-CA"/>
        </w:rPr>
        <w:t>0</w:t>
      </w:r>
      <w:r w:rsidR="00C363A9">
        <w:rPr>
          <w:rFonts w:eastAsia="Times New Roman" w:cs="Consolas"/>
          <w:color w:val="333333"/>
          <w:sz w:val="18"/>
          <w:szCs w:val="18"/>
          <w:lang w:eastAsia="en-CA"/>
        </w:rPr>
        <w:t>4</w:t>
      </w:r>
      <w:r>
        <w:rPr>
          <w:rFonts w:eastAsia="Times New Roman" w:cs="Consolas"/>
          <w:color w:val="333333"/>
          <w:sz w:val="18"/>
          <w:szCs w:val="18"/>
          <w:lang w:eastAsia="en-CA"/>
        </w:rPr>
        <w:t>/</w:t>
      </w:r>
      <w:r w:rsidR="00C363A9">
        <w:rPr>
          <w:rFonts w:eastAsia="Times New Roman" w:cs="Consolas"/>
          <w:color w:val="333333"/>
          <w:sz w:val="18"/>
          <w:szCs w:val="18"/>
          <w:lang w:eastAsia="en-CA"/>
        </w:rPr>
        <w:t>21</w:t>
      </w:r>
      <w:r w:rsidR="000702AF">
        <w:rPr>
          <w:rFonts w:eastAsia="Times New Roman" w:cs="Consolas"/>
          <w:color w:val="333333"/>
          <w:sz w:val="18"/>
          <w:szCs w:val="18"/>
          <w:lang w:eastAsia="en-CA"/>
        </w:rPr>
        <w:t>/2013</w:t>
      </w:r>
    </w:p>
    <w:sectPr w:rsidR="00D75DE0" w:rsidRPr="009D792A" w:rsidSect="00DE30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MSY10">
    <w:panose1 w:val="00000000000000000000"/>
    <w:charset w:val="00"/>
    <w:family w:val="auto"/>
    <w:notTrueType/>
    <w:pitch w:val="default"/>
    <w:sig w:usb0="00000003" w:usb1="00000000" w:usb2="00000000" w:usb3="00000000" w:csb0="00000001" w:csb1="00000000"/>
  </w:font>
  <w:font w:name="URWClassico-Reg">
    <w:panose1 w:val="00000000000000000000"/>
    <w:charset w:val="00"/>
    <w:family w:val="auto"/>
    <w:notTrueType/>
    <w:pitch w:val="default"/>
    <w:sig w:usb0="00000003" w:usb1="00000000" w:usb2="00000000" w:usb3="00000000" w:csb0="00000001" w:csb1="00000000"/>
  </w:font>
  <w:font w:name="URWClassico-Bol">
    <w:panose1 w:val="00000000000000000000"/>
    <w:charset w:val="00"/>
    <w:family w:val="auto"/>
    <w:notTrueType/>
    <w:pitch w:val="default"/>
    <w:sig w:usb0="00000003" w:usb1="00000000" w:usb2="00000000" w:usb3="00000000" w:csb0="00000001" w:csb1="00000000"/>
  </w:font>
  <w:font w:name="URWClassico-It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1328C"/>
    <w:multiLevelType w:val="hybridMultilevel"/>
    <w:tmpl w:val="235032DC"/>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nsid w:val="3B404869"/>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D792A"/>
    <w:rsid w:val="000077E8"/>
    <w:rsid w:val="0001250D"/>
    <w:rsid w:val="00037EBD"/>
    <w:rsid w:val="0004099C"/>
    <w:rsid w:val="000439FF"/>
    <w:rsid w:val="00053C17"/>
    <w:rsid w:val="000702AF"/>
    <w:rsid w:val="000725C8"/>
    <w:rsid w:val="000729F3"/>
    <w:rsid w:val="0008564B"/>
    <w:rsid w:val="000A12B8"/>
    <w:rsid w:val="000B481A"/>
    <w:rsid w:val="000B5758"/>
    <w:rsid w:val="000C0FB1"/>
    <w:rsid w:val="000D06D7"/>
    <w:rsid w:val="000E5099"/>
    <w:rsid w:val="00123DF8"/>
    <w:rsid w:val="001470C8"/>
    <w:rsid w:val="00160B83"/>
    <w:rsid w:val="00167A83"/>
    <w:rsid w:val="001940D4"/>
    <w:rsid w:val="001950F3"/>
    <w:rsid w:val="001B20DC"/>
    <w:rsid w:val="001D58B7"/>
    <w:rsid w:val="001E080D"/>
    <w:rsid w:val="001F78D9"/>
    <w:rsid w:val="00201038"/>
    <w:rsid w:val="0021037F"/>
    <w:rsid w:val="0022701C"/>
    <w:rsid w:val="00243361"/>
    <w:rsid w:val="00260497"/>
    <w:rsid w:val="00282E5B"/>
    <w:rsid w:val="00286069"/>
    <w:rsid w:val="002E112C"/>
    <w:rsid w:val="003149B3"/>
    <w:rsid w:val="003433A9"/>
    <w:rsid w:val="00344401"/>
    <w:rsid w:val="00356FB7"/>
    <w:rsid w:val="003750F0"/>
    <w:rsid w:val="003A49AC"/>
    <w:rsid w:val="003D56AD"/>
    <w:rsid w:val="003D7C9C"/>
    <w:rsid w:val="003E6DF2"/>
    <w:rsid w:val="00413419"/>
    <w:rsid w:val="00446921"/>
    <w:rsid w:val="0044710B"/>
    <w:rsid w:val="00452684"/>
    <w:rsid w:val="00472CA3"/>
    <w:rsid w:val="004A6D6B"/>
    <w:rsid w:val="004B002C"/>
    <w:rsid w:val="00511559"/>
    <w:rsid w:val="00527B94"/>
    <w:rsid w:val="00553264"/>
    <w:rsid w:val="00571406"/>
    <w:rsid w:val="00572A3B"/>
    <w:rsid w:val="005918A8"/>
    <w:rsid w:val="005C56D7"/>
    <w:rsid w:val="005D5598"/>
    <w:rsid w:val="006733A3"/>
    <w:rsid w:val="00684881"/>
    <w:rsid w:val="006A362C"/>
    <w:rsid w:val="006B3650"/>
    <w:rsid w:val="006F0410"/>
    <w:rsid w:val="00731822"/>
    <w:rsid w:val="007670AF"/>
    <w:rsid w:val="007F2FC6"/>
    <w:rsid w:val="00841105"/>
    <w:rsid w:val="0085018E"/>
    <w:rsid w:val="0087096B"/>
    <w:rsid w:val="00875A61"/>
    <w:rsid w:val="008800C0"/>
    <w:rsid w:val="00965114"/>
    <w:rsid w:val="0099083B"/>
    <w:rsid w:val="009D792A"/>
    <w:rsid w:val="00A07119"/>
    <w:rsid w:val="00A332EA"/>
    <w:rsid w:val="00A33D34"/>
    <w:rsid w:val="00A549F0"/>
    <w:rsid w:val="00A66F88"/>
    <w:rsid w:val="00AA124C"/>
    <w:rsid w:val="00AA5E19"/>
    <w:rsid w:val="00B40292"/>
    <w:rsid w:val="00B80E74"/>
    <w:rsid w:val="00B83D2F"/>
    <w:rsid w:val="00BB3D8B"/>
    <w:rsid w:val="00BC1B6B"/>
    <w:rsid w:val="00C1012F"/>
    <w:rsid w:val="00C12DA4"/>
    <w:rsid w:val="00C228B6"/>
    <w:rsid w:val="00C363A9"/>
    <w:rsid w:val="00C6334C"/>
    <w:rsid w:val="00C71DC2"/>
    <w:rsid w:val="00C956F9"/>
    <w:rsid w:val="00CE107D"/>
    <w:rsid w:val="00D02DFB"/>
    <w:rsid w:val="00D42216"/>
    <w:rsid w:val="00D459FB"/>
    <w:rsid w:val="00D50721"/>
    <w:rsid w:val="00D75172"/>
    <w:rsid w:val="00D75DE0"/>
    <w:rsid w:val="00D90636"/>
    <w:rsid w:val="00D97A17"/>
    <w:rsid w:val="00DA3A2E"/>
    <w:rsid w:val="00DD005A"/>
    <w:rsid w:val="00DE1702"/>
    <w:rsid w:val="00DE3084"/>
    <w:rsid w:val="00E01870"/>
    <w:rsid w:val="00E21CDB"/>
    <w:rsid w:val="00E45119"/>
    <w:rsid w:val="00E5438B"/>
    <w:rsid w:val="00E60127"/>
    <w:rsid w:val="00E719A5"/>
    <w:rsid w:val="00E915D2"/>
    <w:rsid w:val="00EA35E9"/>
    <w:rsid w:val="00EA45FA"/>
    <w:rsid w:val="00EA478C"/>
    <w:rsid w:val="00EB4B33"/>
    <w:rsid w:val="00EF1F35"/>
    <w:rsid w:val="00EF3221"/>
    <w:rsid w:val="00F13856"/>
    <w:rsid w:val="00F35DA7"/>
    <w:rsid w:val="00F4010C"/>
    <w:rsid w:val="00F4470F"/>
    <w:rsid w:val="00F675EB"/>
    <w:rsid w:val="00F81927"/>
    <w:rsid w:val="00FC0C26"/>
    <w:rsid w:val="00FC6C95"/>
    <w:rsid w:val="00FE7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084"/>
  </w:style>
  <w:style w:type="paragraph" w:styleId="Heading1">
    <w:name w:val="heading 1"/>
    <w:basedOn w:val="Normal"/>
    <w:next w:val="Normal"/>
    <w:link w:val="Heading1Char"/>
    <w:uiPriority w:val="9"/>
    <w:qFormat/>
    <w:rsid w:val="00282E5B"/>
    <w:pPr>
      <w:keepNext/>
      <w:keepLines/>
      <w:numPr>
        <w:numId w:val="1"/>
      </w:numPr>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9D792A"/>
    <w:pPr>
      <w:keepNext/>
      <w:keepLines/>
      <w:numPr>
        <w:ilvl w:val="1"/>
        <w:numId w:val="1"/>
      </w:numPr>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numPr>
        <w:ilvl w:val="2"/>
        <w:numId w:val="1"/>
      </w:numPr>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282E5B"/>
    <w:pPr>
      <w:keepNext/>
      <w:keepLines/>
      <w:numPr>
        <w:ilvl w:val="3"/>
        <w:numId w:val="1"/>
      </w:numPr>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282E5B"/>
    <w:pPr>
      <w:keepNext/>
      <w:keepLines/>
      <w:numPr>
        <w:ilvl w:val="4"/>
        <w:numId w:val="1"/>
      </w:numPr>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282E5B"/>
    <w:pPr>
      <w:keepNext/>
      <w:keepLines/>
      <w:numPr>
        <w:ilvl w:val="5"/>
        <w:numId w:val="1"/>
      </w:numPr>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282E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2E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2E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 w:type="table" w:styleId="LightList-Accent6">
    <w:name w:val="Light List Accent 6"/>
    <w:basedOn w:val="TableNormal"/>
    <w:uiPriority w:val="61"/>
    <w:rsid w:val="00282E5B"/>
    <w:pPr>
      <w:spacing w:after="0" w:line="240" w:lineRule="auto"/>
    </w:p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character" w:customStyle="1" w:styleId="Heading1Char">
    <w:name w:val="Heading 1 Char"/>
    <w:basedOn w:val="DefaultParagraphFont"/>
    <w:link w:val="Heading1"/>
    <w:uiPriority w:val="9"/>
    <w:rsid w:val="00282E5B"/>
    <w:rPr>
      <w:rFonts w:asciiTheme="majorHAnsi" w:eastAsiaTheme="majorEastAsia" w:hAnsiTheme="majorHAnsi" w:cstheme="majorBidi"/>
      <w:b/>
      <w:bCs/>
      <w:color w:val="B35E06" w:themeColor="accent1" w:themeShade="BF"/>
      <w:sz w:val="28"/>
      <w:szCs w:val="28"/>
    </w:rPr>
  </w:style>
  <w:style w:type="character" w:customStyle="1" w:styleId="Heading4Char">
    <w:name w:val="Heading 4 Char"/>
    <w:basedOn w:val="DefaultParagraphFont"/>
    <w:link w:val="Heading4"/>
    <w:uiPriority w:val="9"/>
    <w:semiHidden/>
    <w:rsid w:val="00282E5B"/>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282E5B"/>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282E5B"/>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282E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2E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2E5B"/>
    <w:rPr>
      <w:rFonts w:asciiTheme="majorHAnsi" w:eastAsiaTheme="majorEastAsia" w:hAnsiTheme="majorHAnsi" w:cstheme="majorBidi"/>
      <w:i/>
      <w:iCs/>
      <w:color w:val="404040" w:themeColor="text1" w:themeTint="BF"/>
      <w:sz w:val="20"/>
      <w:szCs w:val="20"/>
    </w:rPr>
  </w:style>
  <w:style w:type="table" w:styleId="LightShading-Accent1">
    <w:name w:val="Light Shading Accent 1"/>
    <w:basedOn w:val="TableNormal"/>
    <w:uiPriority w:val="60"/>
    <w:rsid w:val="00EB4B33"/>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List-Accent1">
    <w:name w:val="Light List Accent 1"/>
    <w:basedOn w:val="TableNormal"/>
    <w:uiPriority w:val="61"/>
    <w:rsid w:val="00EB4B33"/>
    <w:pPr>
      <w:spacing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MediumShading1-Accent1">
    <w:name w:val="Medium Shading 1 Accent 1"/>
    <w:basedOn w:val="TableNormal"/>
    <w:uiPriority w:val="63"/>
    <w:rsid w:val="00EB4B33"/>
    <w:pPr>
      <w:spacing w:after="0" w:line="240" w:lineRule="auto"/>
    </w:pPr>
    <w:tblPr>
      <w:tblStyleRowBandSize w:val="1"/>
      <w:tblStyleColBandSize w:val="1"/>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DE17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D792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112214">
      <w:bodyDiv w:val="1"/>
      <w:marLeft w:val="0"/>
      <w:marRight w:val="0"/>
      <w:marTop w:val="0"/>
      <w:marBottom w:val="0"/>
      <w:divBdr>
        <w:top w:val="none" w:sz="0" w:space="0" w:color="auto"/>
        <w:left w:val="none" w:sz="0" w:space="0" w:color="auto"/>
        <w:bottom w:val="none" w:sz="0" w:space="0" w:color="auto"/>
        <w:right w:val="none" w:sz="0" w:space="0" w:color="auto"/>
      </w:divBdr>
      <w:divsChild>
        <w:div w:id="1227110259">
          <w:marLeft w:val="0"/>
          <w:marRight w:val="0"/>
          <w:marTop w:val="0"/>
          <w:marBottom w:val="0"/>
          <w:divBdr>
            <w:top w:val="none" w:sz="0" w:space="0" w:color="auto"/>
            <w:left w:val="none" w:sz="0" w:space="0" w:color="auto"/>
            <w:bottom w:val="none" w:sz="0" w:space="0" w:color="auto"/>
            <w:right w:val="none" w:sz="0" w:space="0" w:color="auto"/>
          </w:divBdr>
        </w:div>
        <w:div w:id="1397823067">
          <w:marLeft w:val="0"/>
          <w:marRight w:val="0"/>
          <w:marTop w:val="0"/>
          <w:marBottom w:val="0"/>
          <w:divBdr>
            <w:top w:val="none" w:sz="0" w:space="0" w:color="auto"/>
            <w:left w:val="none" w:sz="0" w:space="0" w:color="auto"/>
            <w:bottom w:val="none" w:sz="0" w:space="0" w:color="auto"/>
            <w:right w:val="none" w:sz="0" w:space="0" w:color="auto"/>
          </w:divBdr>
        </w:div>
        <w:div w:id="644552377">
          <w:marLeft w:val="0"/>
          <w:marRight w:val="0"/>
          <w:marTop w:val="0"/>
          <w:marBottom w:val="0"/>
          <w:divBdr>
            <w:top w:val="none" w:sz="0" w:space="0" w:color="auto"/>
            <w:left w:val="none" w:sz="0" w:space="0" w:color="auto"/>
            <w:bottom w:val="none" w:sz="0" w:space="0" w:color="auto"/>
            <w:right w:val="none" w:sz="0" w:space="0" w:color="auto"/>
          </w:divBdr>
        </w:div>
        <w:div w:id="1241135299">
          <w:marLeft w:val="0"/>
          <w:marRight w:val="0"/>
          <w:marTop w:val="0"/>
          <w:marBottom w:val="0"/>
          <w:divBdr>
            <w:top w:val="none" w:sz="0" w:space="0" w:color="auto"/>
            <w:left w:val="none" w:sz="0" w:space="0" w:color="auto"/>
            <w:bottom w:val="none" w:sz="0" w:space="0" w:color="auto"/>
            <w:right w:val="none" w:sz="0" w:space="0" w:color="auto"/>
          </w:divBdr>
        </w:div>
        <w:div w:id="944339309">
          <w:marLeft w:val="0"/>
          <w:marRight w:val="0"/>
          <w:marTop w:val="0"/>
          <w:marBottom w:val="0"/>
          <w:divBdr>
            <w:top w:val="none" w:sz="0" w:space="0" w:color="auto"/>
            <w:left w:val="none" w:sz="0" w:space="0" w:color="auto"/>
            <w:bottom w:val="none" w:sz="0" w:space="0" w:color="auto"/>
            <w:right w:val="none" w:sz="0" w:space="0" w:color="auto"/>
          </w:divBdr>
        </w:div>
        <w:div w:id="150869595">
          <w:marLeft w:val="0"/>
          <w:marRight w:val="0"/>
          <w:marTop w:val="0"/>
          <w:marBottom w:val="0"/>
          <w:divBdr>
            <w:top w:val="none" w:sz="0" w:space="0" w:color="auto"/>
            <w:left w:val="none" w:sz="0" w:space="0" w:color="auto"/>
            <w:bottom w:val="none" w:sz="0" w:space="0" w:color="auto"/>
            <w:right w:val="none" w:sz="0" w:space="0" w:color="auto"/>
          </w:divBdr>
        </w:div>
        <w:div w:id="555287907">
          <w:marLeft w:val="0"/>
          <w:marRight w:val="0"/>
          <w:marTop w:val="0"/>
          <w:marBottom w:val="0"/>
          <w:divBdr>
            <w:top w:val="none" w:sz="0" w:space="0" w:color="auto"/>
            <w:left w:val="none" w:sz="0" w:space="0" w:color="auto"/>
            <w:bottom w:val="none" w:sz="0" w:space="0" w:color="auto"/>
            <w:right w:val="none" w:sz="0" w:space="0" w:color="auto"/>
          </w:divBdr>
        </w:div>
        <w:div w:id="569852887">
          <w:marLeft w:val="0"/>
          <w:marRight w:val="0"/>
          <w:marTop w:val="0"/>
          <w:marBottom w:val="0"/>
          <w:divBdr>
            <w:top w:val="none" w:sz="0" w:space="0" w:color="auto"/>
            <w:left w:val="none" w:sz="0" w:space="0" w:color="auto"/>
            <w:bottom w:val="none" w:sz="0" w:space="0" w:color="auto"/>
            <w:right w:val="none" w:sz="0" w:space="0" w:color="auto"/>
          </w:divBdr>
        </w:div>
        <w:div w:id="531721730">
          <w:marLeft w:val="0"/>
          <w:marRight w:val="0"/>
          <w:marTop w:val="0"/>
          <w:marBottom w:val="0"/>
          <w:divBdr>
            <w:top w:val="none" w:sz="0" w:space="0" w:color="auto"/>
            <w:left w:val="none" w:sz="0" w:space="0" w:color="auto"/>
            <w:bottom w:val="none" w:sz="0" w:space="0" w:color="auto"/>
            <w:right w:val="none" w:sz="0" w:space="0" w:color="auto"/>
          </w:divBdr>
        </w:div>
        <w:div w:id="1569994418">
          <w:marLeft w:val="0"/>
          <w:marRight w:val="0"/>
          <w:marTop w:val="0"/>
          <w:marBottom w:val="0"/>
          <w:divBdr>
            <w:top w:val="none" w:sz="0" w:space="0" w:color="auto"/>
            <w:left w:val="none" w:sz="0" w:space="0" w:color="auto"/>
            <w:bottom w:val="none" w:sz="0" w:space="0" w:color="auto"/>
            <w:right w:val="none" w:sz="0" w:space="0" w:color="auto"/>
          </w:divBdr>
        </w:div>
        <w:div w:id="1451895455">
          <w:marLeft w:val="0"/>
          <w:marRight w:val="0"/>
          <w:marTop w:val="0"/>
          <w:marBottom w:val="0"/>
          <w:divBdr>
            <w:top w:val="none" w:sz="0" w:space="0" w:color="auto"/>
            <w:left w:val="none" w:sz="0" w:space="0" w:color="auto"/>
            <w:bottom w:val="none" w:sz="0" w:space="0" w:color="auto"/>
            <w:right w:val="none" w:sz="0" w:space="0" w:color="auto"/>
          </w:divBdr>
        </w:div>
        <w:div w:id="745110701">
          <w:marLeft w:val="0"/>
          <w:marRight w:val="0"/>
          <w:marTop w:val="0"/>
          <w:marBottom w:val="0"/>
          <w:divBdr>
            <w:top w:val="none" w:sz="0" w:space="0" w:color="auto"/>
            <w:left w:val="none" w:sz="0" w:space="0" w:color="auto"/>
            <w:bottom w:val="none" w:sz="0" w:space="0" w:color="auto"/>
            <w:right w:val="none" w:sz="0" w:space="0" w:color="auto"/>
          </w:divBdr>
        </w:div>
        <w:div w:id="377820861">
          <w:marLeft w:val="0"/>
          <w:marRight w:val="0"/>
          <w:marTop w:val="0"/>
          <w:marBottom w:val="0"/>
          <w:divBdr>
            <w:top w:val="none" w:sz="0" w:space="0" w:color="auto"/>
            <w:left w:val="none" w:sz="0" w:space="0" w:color="auto"/>
            <w:bottom w:val="none" w:sz="0" w:space="0" w:color="auto"/>
            <w:right w:val="none" w:sz="0" w:space="0" w:color="auto"/>
          </w:divBdr>
        </w:div>
        <w:div w:id="1584028162">
          <w:marLeft w:val="0"/>
          <w:marRight w:val="0"/>
          <w:marTop w:val="0"/>
          <w:marBottom w:val="0"/>
          <w:divBdr>
            <w:top w:val="none" w:sz="0" w:space="0" w:color="auto"/>
            <w:left w:val="none" w:sz="0" w:space="0" w:color="auto"/>
            <w:bottom w:val="none" w:sz="0" w:space="0" w:color="auto"/>
            <w:right w:val="none" w:sz="0" w:space="0" w:color="auto"/>
          </w:divBdr>
        </w:div>
        <w:div w:id="481505390">
          <w:marLeft w:val="0"/>
          <w:marRight w:val="0"/>
          <w:marTop w:val="0"/>
          <w:marBottom w:val="0"/>
          <w:divBdr>
            <w:top w:val="none" w:sz="0" w:space="0" w:color="auto"/>
            <w:left w:val="none" w:sz="0" w:space="0" w:color="auto"/>
            <w:bottom w:val="none" w:sz="0" w:space="0" w:color="auto"/>
            <w:right w:val="none" w:sz="0" w:space="0" w:color="auto"/>
          </w:divBdr>
        </w:div>
        <w:div w:id="77597711">
          <w:marLeft w:val="0"/>
          <w:marRight w:val="0"/>
          <w:marTop w:val="0"/>
          <w:marBottom w:val="0"/>
          <w:divBdr>
            <w:top w:val="none" w:sz="0" w:space="0" w:color="auto"/>
            <w:left w:val="none" w:sz="0" w:space="0" w:color="auto"/>
            <w:bottom w:val="none" w:sz="0" w:space="0" w:color="auto"/>
            <w:right w:val="none" w:sz="0" w:space="0" w:color="auto"/>
          </w:divBdr>
        </w:div>
        <w:div w:id="393967337">
          <w:marLeft w:val="0"/>
          <w:marRight w:val="0"/>
          <w:marTop w:val="0"/>
          <w:marBottom w:val="0"/>
          <w:divBdr>
            <w:top w:val="none" w:sz="0" w:space="0" w:color="auto"/>
            <w:left w:val="none" w:sz="0" w:space="0" w:color="auto"/>
            <w:bottom w:val="none" w:sz="0" w:space="0" w:color="auto"/>
            <w:right w:val="none" w:sz="0" w:space="0" w:color="auto"/>
          </w:divBdr>
        </w:div>
        <w:div w:id="39282043">
          <w:marLeft w:val="0"/>
          <w:marRight w:val="0"/>
          <w:marTop w:val="0"/>
          <w:marBottom w:val="0"/>
          <w:divBdr>
            <w:top w:val="none" w:sz="0" w:space="0" w:color="auto"/>
            <w:left w:val="none" w:sz="0" w:space="0" w:color="auto"/>
            <w:bottom w:val="none" w:sz="0" w:space="0" w:color="auto"/>
            <w:right w:val="none" w:sz="0" w:space="0" w:color="auto"/>
          </w:divBdr>
        </w:div>
        <w:div w:id="1305547685">
          <w:marLeft w:val="0"/>
          <w:marRight w:val="0"/>
          <w:marTop w:val="0"/>
          <w:marBottom w:val="0"/>
          <w:divBdr>
            <w:top w:val="none" w:sz="0" w:space="0" w:color="auto"/>
            <w:left w:val="none" w:sz="0" w:space="0" w:color="auto"/>
            <w:bottom w:val="none" w:sz="0" w:space="0" w:color="auto"/>
            <w:right w:val="none" w:sz="0" w:space="0" w:color="auto"/>
          </w:divBdr>
        </w:div>
        <w:div w:id="707876973">
          <w:marLeft w:val="0"/>
          <w:marRight w:val="0"/>
          <w:marTop w:val="0"/>
          <w:marBottom w:val="0"/>
          <w:divBdr>
            <w:top w:val="none" w:sz="0" w:space="0" w:color="auto"/>
            <w:left w:val="none" w:sz="0" w:space="0" w:color="auto"/>
            <w:bottom w:val="none" w:sz="0" w:space="0" w:color="auto"/>
            <w:right w:val="none" w:sz="0" w:space="0" w:color="auto"/>
          </w:divBdr>
        </w:div>
        <w:div w:id="9112888">
          <w:marLeft w:val="0"/>
          <w:marRight w:val="0"/>
          <w:marTop w:val="0"/>
          <w:marBottom w:val="0"/>
          <w:divBdr>
            <w:top w:val="none" w:sz="0" w:space="0" w:color="auto"/>
            <w:left w:val="none" w:sz="0" w:space="0" w:color="auto"/>
            <w:bottom w:val="none" w:sz="0" w:space="0" w:color="auto"/>
            <w:right w:val="none" w:sz="0" w:space="0" w:color="auto"/>
          </w:divBdr>
        </w:div>
        <w:div w:id="537203898">
          <w:marLeft w:val="0"/>
          <w:marRight w:val="0"/>
          <w:marTop w:val="0"/>
          <w:marBottom w:val="0"/>
          <w:divBdr>
            <w:top w:val="none" w:sz="0" w:space="0" w:color="auto"/>
            <w:left w:val="none" w:sz="0" w:space="0" w:color="auto"/>
            <w:bottom w:val="none" w:sz="0" w:space="0" w:color="auto"/>
            <w:right w:val="none" w:sz="0" w:space="0" w:color="auto"/>
          </w:divBdr>
        </w:div>
        <w:div w:id="699940627">
          <w:marLeft w:val="0"/>
          <w:marRight w:val="0"/>
          <w:marTop w:val="0"/>
          <w:marBottom w:val="0"/>
          <w:divBdr>
            <w:top w:val="none" w:sz="0" w:space="0" w:color="auto"/>
            <w:left w:val="none" w:sz="0" w:space="0" w:color="auto"/>
            <w:bottom w:val="none" w:sz="0" w:space="0" w:color="auto"/>
            <w:right w:val="none" w:sz="0" w:space="0" w:color="auto"/>
          </w:divBdr>
        </w:div>
        <w:div w:id="1451439770">
          <w:marLeft w:val="0"/>
          <w:marRight w:val="0"/>
          <w:marTop w:val="0"/>
          <w:marBottom w:val="0"/>
          <w:divBdr>
            <w:top w:val="none" w:sz="0" w:space="0" w:color="auto"/>
            <w:left w:val="none" w:sz="0" w:space="0" w:color="auto"/>
            <w:bottom w:val="none" w:sz="0" w:space="0" w:color="auto"/>
            <w:right w:val="none" w:sz="0" w:space="0" w:color="auto"/>
          </w:divBdr>
        </w:div>
        <w:div w:id="1140726249">
          <w:marLeft w:val="0"/>
          <w:marRight w:val="0"/>
          <w:marTop w:val="0"/>
          <w:marBottom w:val="0"/>
          <w:divBdr>
            <w:top w:val="none" w:sz="0" w:space="0" w:color="auto"/>
            <w:left w:val="none" w:sz="0" w:space="0" w:color="auto"/>
            <w:bottom w:val="none" w:sz="0" w:space="0" w:color="auto"/>
            <w:right w:val="none" w:sz="0" w:space="0" w:color="auto"/>
          </w:divBdr>
        </w:div>
        <w:div w:id="268245725">
          <w:marLeft w:val="0"/>
          <w:marRight w:val="0"/>
          <w:marTop w:val="0"/>
          <w:marBottom w:val="0"/>
          <w:divBdr>
            <w:top w:val="none" w:sz="0" w:space="0" w:color="auto"/>
            <w:left w:val="none" w:sz="0" w:space="0" w:color="auto"/>
            <w:bottom w:val="none" w:sz="0" w:space="0" w:color="auto"/>
            <w:right w:val="none" w:sz="0" w:space="0" w:color="auto"/>
          </w:divBdr>
        </w:div>
        <w:div w:id="402531980">
          <w:marLeft w:val="0"/>
          <w:marRight w:val="0"/>
          <w:marTop w:val="0"/>
          <w:marBottom w:val="0"/>
          <w:divBdr>
            <w:top w:val="none" w:sz="0" w:space="0" w:color="auto"/>
            <w:left w:val="none" w:sz="0" w:space="0" w:color="auto"/>
            <w:bottom w:val="none" w:sz="0" w:space="0" w:color="auto"/>
            <w:right w:val="none" w:sz="0" w:space="0" w:color="auto"/>
          </w:divBdr>
        </w:div>
        <w:div w:id="1381368701">
          <w:marLeft w:val="0"/>
          <w:marRight w:val="0"/>
          <w:marTop w:val="0"/>
          <w:marBottom w:val="0"/>
          <w:divBdr>
            <w:top w:val="none" w:sz="0" w:space="0" w:color="auto"/>
            <w:left w:val="none" w:sz="0" w:space="0" w:color="auto"/>
            <w:bottom w:val="none" w:sz="0" w:space="0" w:color="auto"/>
            <w:right w:val="none" w:sz="0" w:space="0" w:color="auto"/>
          </w:divBdr>
        </w:div>
        <w:div w:id="1323269596">
          <w:marLeft w:val="0"/>
          <w:marRight w:val="0"/>
          <w:marTop w:val="0"/>
          <w:marBottom w:val="0"/>
          <w:divBdr>
            <w:top w:val="none" w:sz="0" w:space="0" w:color="auto"/>
            <w:left w:val="none" w:sz="0" w:space="0" w:color="auto"/>
            <w:bottom w:val="none" w:sz="0" w:space="0" w:color="auto"/>
            <w:right w:val="none" w:sz="0" w:space="0" w:color="auto"/>
          </w:divBdr>
        </w:div>
        <w:div w:id="4287288">
          <w:marLeft w:val="0"/>
          <w:marRight w:val="0"/>
          <w:marTop w:val="0"/>
          <w:marBottom w:val="0"/>
          <w:divBdr>
            <w:top w:val="none" w:sz="0" w:space="0" w:color="auto"/>
            <w:left w:val="none" w:sz="0" w:space="0" w:color="auto"/>
            <w:bottom w:val="none" w:sz="0" w:space="0" w:color="auto"/>
            <w:right w:val="none" w:sz="0" w:space="0" w:color="auto"/>
          </w:divBdr>
        </w:div>
        <w:div w:id="1961717289">
          <w:marLeft w:val="0"/>
          <w:marRight w:val="0"/>
          <w:marTop w:val="0"/>
          <w:marBottom w:val="0"/>
          <w:divBdr>
            <w:top w:val="none" w:sz="0" w:space="0" w:color="auto"/>
            <w:left w:val="none" w:sz="0" w:space="0" w:color="auto"/>
            <w:bottom w:val="none" w:sz="0" w:space="0" w:color="auto"/>
            <w:right w:val="none" w:sz="0" w:space="0" w:color="auto"/>
          </w:divBdr>
        </w:div>
        <w:div w:id="1431389824">
          <w:marLeft w:val="0"/>
          <w:marRight w:val="0"/>
          <w:marTop w:val="0"/>
          <w:marBottom w:val="0"/>
          <w:divBdr>
            <w:top w:val="none" w:sz="0" w:space="0" w:color="auto"/>
            <w:left w:val="none" w:sz="0" w:space="0" w:color="auto"/>
            <w:bottom w:val="none" w:sz="0" w:space="0" w:color="auto"/>
            <w:right w:val="none" w:sz="0" w:space="0" w:color="auto"/>
          </w:divBdr>
        </w:div>
        <w:div w:id="699673351">
          <w:marLeft w:val="0"/>
          <w:marRight w:val="0"/>
          <w:marTop w:val="0"/>
          <w:marBottom w:val="0"/>
          <w:divBdr>
            <w:top w:val="none" w:sz="0" w:space="0" w:color="auto"/>
            <w:left w:val="none" w:sz="0" w:space="0" w:color="auto"/>
            <w:bottom w:val="none" w:sz="0" w:space="0" w:color="auto"/>
            <w:right w:val="none" w:sz="0" w:space="0" w:color="auto"/>
          </w:divBdr>
        </w:div>
        <w:div w:id="804860452">
          <w:marLeft w:val="0"/>
          <w:marRight w:val="0"/>
          <w:marTop w:val="0"/>
          <w:marBottom w:val="0"/>
          <w:divBdr>
            <w:top w:val="none" w:sz="0" w:space="0" w:color="auto"/>
            <w:left w:val="none" w:sz="0" w:space="0" w:color="auto"/>
            <w:bottom w:val="none" w:sz="0" w:space="0" w:color="auto"/>
            <w:right w:val="none" w:sz="0" w:space="0" w:color="auto"/>
          </w:divBdr>
        </w:div>
        <w:div w:id="484005283">
          <w:marLeft w:val="0"/>
          <w:marRight w:val="0"/>
          <w:marTop w:val="0"/>
          <w:marBottom w:val="0"/>
          <w:divBdr>
            <w:top w:val="none" w:sz="0" w:space="0" w:color="auto"/>
            <w:left w:val="none" w:sz="0" w:space="0" w:color="auto"/>
            <w:bottom w:val="none" w:sz="0" w:space="0" w:color="auto"/>
            <w:right w:val="none" w:sz="0" w:space="0" w:color="auto"/>
          </w:divBdr>
        </w:div>
        <w:div w:id="2044742119">
          <w:marLeft w:val="0"/>
          <w:marRight w:val="0"/>
          <w:marTop w:val="0"/>
          <w:marBottom w:val="0"/>
          <w:divBdr>
            <w:top w:val="none" w:sz="0" w:space="0" w:color="auto"/>
            <w:left w:val="none" w:sz="0" w:space="0" w:color="auto"/>
            <w:bottom w:val="none" w:sz="0" w:space="0" w:color="auto"/>
            <w:right w:val="none" w:sz="0" w:space="0" w:color="auto"/>
          </w:divBdr>
        </w:div>
        <w:div w:id="1351562824">
          <w:marLeft w:val="0"/>
          <w:marRight w:val="0"/>
          <w:marTop w:val="0"/>
          <w:marBottom w:val="0"/>
          <w:divBdr>
            <w:top w:val="none" w:sz="0" w:space="0" w:color="auto"/>
            <w:left w:val="none" w:sz="0" w:space="0" w:color="auto"/>
            <w:bottom w:val="none" w:sz="0" w:space="0" w:color="auto"/>
            <w:right w:val="none" w:sz="0" w:space="0" w:color="auto"/>
          </w:divBdr>
        </w:div>
        <w:div w:id="1901207830">
          <w:marLeft w:val="0"/>
          <w:marRight w:val="0"/>
          <w:marTop w:val="0"/>
          <w:marBottom w:val="0"/>
          <w:divBdr>
            <w:top w:val="none" w:sz="0" w:space="0" w:color="auto"/>
            <w:left w:val="none" w:sz="0" w:space="0" w:color="auto"/>
            <w:bottom w:val="none" w:sz="0" w:space="0" w:color="auto"/>
            <w:right w:val="none" w:sz="0" w:space="0" w:color="auto"/>
          </w:divBdr>
        </w:div>
        <w:div w:id="1562406507">
          <w:marLeft w:val="0"/>
          <w:marRight w:val="0"/>
          <w:marTop w:val="0"/>
          <w:marBottom w:val="0"/>
          <w:divBdr>
            <w:top w:val="none" w:sz="0" w:space="0" w:color="auto"/>
            <w:left w:val="none" w:sz="0" w:space="0" w:color="auto"/>
            <w:bottom w:val="none" w:sz="0" w:space="0" w:color="auto"/>
            <w:right w:val="none" w:sz="0" w:space="0" w:color="auto"/>
          </w:divBdr>
        </w:div>
        <w:div w:id="613633123">
          <w:marLeft w:val="0"/>
          <w:marRight w:val="0"/>
          <w:marTop w:val="0"/>
          <w:marBottom w:val="0"/>
          <w:divBdr>
            <w:top w:val="none" w:sz="0" w:space="0" w:color="auto"/>
            <w:left w:val="none" w:sz="0" w:space="0" w:color="auto"/>
            <w:bottom w:val="none" w:sz="0" w:space="0" w:color="auto"/>
            <w:right w:val="none" w:sz="0" w:space="0" w:color="auto"/>
          </w:divBdr>
        </w:div>
        <w:div w:id="435292604">
          <w:marLeft w:val="0"/>
          <w:marRight w:val="0"/>
          <w:marTop w:val="0"/>
          <w:marBottom w:val="0"/>
          <w:divBdr>
            <w:top w:val="none" w:sz="0" w:space="0" w:color="auto"/>
            <w:left w:val="none" w:sz="0" w:space="0" w:color="auto"/>
            <w:bottom w:val="none" w:sz="0" w:space="0" w:color="auto"/>
            <w:right w:val="none" w:sz="0" w:space="0" w:color="auto"/>
          </w:divBdr>
        </w:div>
        <w:div w:id="1848716260">
          <w:marLeft w:val="0"/>
          <w:marRight w:val="0"/>
          <w:marTop w:val="0"/>
          <w:marBottom w:val="0"/>
          <w:divBdr>
            <w:top w:val="none" w:sz="0" w:space="0" w:color="auto"/>
            <w:left w:val="none" w:sz="0" w:space="0" w:color="auto"/>
            <w:bottom w:val="none" w:sz="0" w:space="0" w:color="auto"/>
            <w:right w:val="none" w:sz="0" w:space="0" w:color="auto"/>
          </w:divBdr>
        </w:div>
        <w:div w:id="1470782699">
          <w:marLeft w:val="0"/>
          <w:marRight w:val="0"/>
          <w:marTop w:val="0"/>
          <w:marBottom w:val="0"/>
          <w:divBdr>
            <w:top w:val="none" w:sz="0" w:space="0" w:color="auto"/>
            <w:left w:val="none" w:sz="0" w:space="0" w:color="auto"/>
            <w:bottom w:val="none" w:sz="0" w:space="0" w:color="auto"/>
            <w:right w:val="none" w:sz="0" w:space="0" w:color="auto"/>
          </w:divBdr>
        </w:div>
        <w:div w:id="1449740683">
          <w:marLeft w:val="0"/>
          <w:marRight w:val="0"/>
          <w:marTop w:val="0"/>
          <w:marBottom w:val="0"/>
          <w:divBdr>
            <w:top w:val="none" w:sz="0" w:space="0" w:color="auto"/>
            <w:left w:val="none" w:sz="0" w:space="0" w:color="auto"/>
            <w:bottom w:val="none" w:sz="0" w:space="0" w:color="auto"/>
            <w:right w:val="none" w:sz="0" w:space="0" w:color="auto"/>
          </w:divBdr>
        </w:div>
        <w:div w:id="1743215937">
          <w:marLeft w:val="0"/>
          <w:marRight w:val="0"/>
          <w:marTop w:val="0"/>
          <w:marBottom w:val="0"/>
          <w:divBdr>
            <w:top w:val="none" w:sz="0" w:space="0" w:color="auto"/>
            <w:left w:val="none" w:sz="0" w:space="0" w:color="auto"/>
            <w:bottom w:val="none" w:sz="0" w:space="0" w:color="auto"/>
            <w:right w:val="none" w:sz="0" w:space="0" w:color="auto"/>
          </w:divBdr>
        </w:div>
        <w:div w:id="939530715">
          <w:marLeft w:val="0"/>
          <w:marRight w:val="0"/>
          <w:marTop w:val="0"/>
          <w:marBottom w:val="0"/>
          <w:divBdr>
            <w:top w:val="none" w:sz="0" w:space="0" w:color="auto"/>
            <w:left w:val="none" w:sz="0" w:space="0" w:color="auto"/>
            <w:bottom w:val="none" w:sz="0" w:space="0" w:color="auto"/>
            <w:right w:val="none" w:sz="0" w:space="0" w:color="auto"/>
          </w:divBdr>
        </w:div>
        <w:div w:id="2094472965">
          <w:marLeft w:val="0"/>
          <w:marRight w:val="0"/>
          <w:marTop w:val="0"/>
          <w:marBottom w:val="0"/>
          <w:divBdr>
            <w:top w:val="none" w:sz="0" w:space="0" w:color="auto"/>
            <w:left w:val="none" w:sz="0" w:space="0" w:color="auto"/>
            <w:bottom w:val="none" w:sz="0" w:space="0" w:color="auto"/>
            <w:right w:val="none" w:sz="0" w:space="0" w:color="auto"/>
          </w:divBdr>
        </w:div>
        <w:div w:id="616834668">
          <w:marLeft w:val="0"/>
          <w:marRight w:val="0"/>
          <w:marTop w:val="0"/>
          <w:marBottom w:val="0"/>
          <w:divBdr>
            <w:top w:val="none" w:sz="0" w:space="0" w:color="auto"/>
            <w:left w:val="none" w:sz="0" w:space="0" w:color="auto"/>
            <w:bottom w:val="none" w:sz="0" w:space="0" w:color="auto"/>
            <w:right w:val="none" w:sz="0" w:space="0" w:color="auto"/>
          </w:divBdr>
        </w:div>
        <w:div w:id="515389677">
          <w:marLeft w:val="0"/>
          <w:marRight w:val="0"/>
          <w:marTop w:val="0"/>
          <w:marBottom w:val="0"/>
          <w:divBdr>
            <w:top w:val="none" w:sz="0" w:space="0" w:color="auto"/>
            <w:left w:val="none" w:sz="0" w:space="0" w:color="auto"/>
            <w:bottom w:val="none" w:sz="0" w:space="0" w:color="auto"/>
            <w:right w:val="none" w:sz="0" w:space="0" w:color="auto"/>
          </w:divBdr>
        </w:div>
        <w:div w:id="1826781393">
          <w:marLeft w:val="0"/>
          <w:marRight w:val="0"/>
          <w:marTop w:val="0"/>
          <w:marBottom w:val="0"/>
          <w:divBdr>
            <w:top w:val="none" w:sz="0" w:space="0" w:color="auto"/>
            <w:left w:val="none" w:sz="0" w:space="0" w:color="auto"/>
            <w:bottom w:val="none" w:sz="0" w:space="0" w:color="auto"/>
            <w:right w:val="none" w:sz="0" w:space="0" w:color="auto"/>
          </w:divBdr>
        </w:div>
        <w:div w:id="556011893">
          <w:marLeft w:val="0"/>
          <w:marRight w:val="0"/>
          <w:marTop w:val="0"/>
          <w:marBottom w:val="0"/>
          <w:divBdr>
            <w:top w:val="none" w:sz="0" w:space="0" w:color="auto"/>
            <w:left w:val="none" w:sz="0" w:space="0" w:color="auto"/>
            <w:bottom w:val="none" w:sz="0" w:space="0" w:color="auto"/>
            <w:right w:val="none" w:sz="0" w:space="0" w:color="auto"/>
          </w:divBdr>
        </w:div>
        <w:div w:id="883180563">
          <w:marLeft w:val="0"/>
          <w:marRight w:val="0"/>
          <w:marTop w:val="0"/>
          <w:marBottom w:val="0"/>
          <w:divBdr>
            <w:top w:val="none" w:sz="0" w:space="0" w:color="auto"/>
            <w:left w:val="none" w:sz="0" w:space="0" w:color="auto"/>
            <w:bottom w:val="none" w:sz="0" w:space="0" w:color="auto"/>
            <w:right w:val="none" w:sz="0" w:space="0" w:color="auto"/>
          </w:divBdr>
        </w:div>
        <w:div w:id="976422661">
          <w:marLeft w:val="0"/>
          <w:marRight w:val="0"/>
          <w:marTop w:val="0"/>
          <w:marBottom w:val="0"/>
          <w:divBdr>
            <w:top w:val="none" w:sz="0" w:space="0" w:color="auto"/>
            <w:left w:val="none" w:sz="0" w:space="0" w:color="auto"/>
            <w:bottom w:val="none" w:sz="0" w:space="0" w:color="auto"/>
            <w:right w:val="none" w:sz="0" w:space="0" w:color="auto"/>
          </w:divBdr>
        </w:div>
        <w:div w:id="1682854613">
          <w:marLeft w:val="0"/>
          <w:marRight w:val="0"/>
          <w:marTop w:val="0"/>
          <w:marBottom w:val="0"/>
          <w:divBdr>
            <w:top w:val="none" w:sz="0" w:space="0" w:color="auto"/>
            <w:left w:val="none" w:sz="0" w:space="0" w:color="auto"/>
            <w:bottom w:val="none" w:sz="0" w:space="0" w:color="auto"/>
            <w:right w:val="none" w:sz="0" w:space="0" w:color="auto"/>
          </w:divBdr>
        </w:div>
        <w:div w:id="1556163273">
          <w:marLeft w:val="0"/>
          <w:marRight w:val="0"/>
          <w:marTop w:val="0"/>
          <w:marBottom w:val="0"/>
          <w:divBdr>
            <w:top w:val="none" w:sz="0" w:space="0" w:color="auto"/>
            <w:left w:val="none" w:sz="0" w:space="0" w:color="auto"/>
            <w:bottom w:val="none" w:sz="0" w:space="0" w:color="auto"/>
            <w:right w:val="none" w:sz="0" w:space="0" w:color="auto"/>
          </w:divBdr>
        </w:div>
        <w:div w:id="2062290088">
          <w:marLeft w:val="0"/>
          <w:marRight w:val="0"/>
          <w:marTop w:val="0"/>
          <w:marBottom w:val="0"/>
          <w:divBdr>
            <w:top w:val="none" w:sz="0" w:space="0" w:color="auto"/>
            <w:left w:val="none" w:sz="0" w:space="0" w:color="auto"/>
            <w:bottom w:val="none" w:sz="0" w:space="0" w:color="auto"/>
            <w:right w:val="none" w:sz="0" w:space="0" w:color="auto"/>
          </w:divBdr>
        </w:div>
        <w:div w:id="101387272">
          <w:marLeft w:val="0"/>
          <w:marRight w:val="0"/>
          <w:marTop w:val="0"/>
          <w:marBottom w:val="0"/>
          <w:divBdr>
            <w:top w:val="none" w:sz="0" w:space="0" w:color="auto"/>
            <w:left w:val="none" w:sz="0" w:space="0" w:color="auto"/>
            <w:bottom w:val="none" w:sz="0" w:space="0" w:color="auto"/>
            <w:right w:val="none" w:sz="0" w:space="0" w:color="auto"/>
          </w:divBdr>
        </w:div>
        <w:div w:id="679938779">
          <w:marLeft w:val="0"/>
          <w:marRight w:val="0"/>
          <w:marTop w:val="0"/>
          <w:marBottom w:val="0"/>
          <w:divBdr>
            <w:top w:val="none" w:sz="0" w:space="0" w:color="auto"/>
            <w:left w:val="none" w:sz="0" w:space="0" w:color="auto"/>
            <w:bottom w:val="none" w:sz="0" w:space="0" w:color="auto"/>
            <w:right w:val="none" w:sz="0" w:space="0" w:color="auto"/>
          </w:divBdr>
        </w:div>
        <w:div w:id="124935479">
          <w:marLeft w:val="0"/>
          <w:marRight w:val="0"/>
          <w:marTop w:val="0"/>
          <w:marBottom w:val="0"/>
          <w:divBdr>
            <w:top w:val="none" w:sz="0" w:space="0" w:color="auto"/>
            <w:left w:val="none" w:sz="0" w:space="0" w:color="auto"/>
            <w:bottom w:val="none" w:sz="0" w:space="0" w:color="auto"/>
            <w:right w:val="none" w:sz="0" w:space="0" w:color="auto"/>
          </w:divBdr>
        </w:div>
        <w:div w:id="454956789">
          <w:marLeft w:val="0"/>
          <w:marRight w:val="0"/>
          <w:marTop w:val="0"/>
          <w:marBottom w:val="0"/>
          <w:divBdr>
            <w:top w:val="none" w:sz="0" w:space="0" w:color="auto"/>
            <w:left w:val="none" w:sz="0" w:space="0" w:color="auto"/>
            <w:bottom w:val="none" w:sz="0" w:space="0" w:color="auto"/>
            <w:right w:val="none" w:sz="0" w:space="0" w:color="auto"/>
          </w:divBdr>
        </w:div>
        <w:div w:id="1056471671">
          <w:marLeft w:val="0"/>
          <w:marRight w:val="0"/>
          <w:marTop w:val="0"/>
          <w:marBottom w:val="0"/>
          <w:divBdr>
            <w:top w:val="none" w:sz="0" w:space="0" w:color="auto"/>
            <w:left w:val="none" w:sz="0" w:space="0" w:color="auto"/>
            <w:bottom w:val="none" w:sz="0" w:space="0" w:color="auto"/>
            <w:right w:val="none" w:sz="0" w:space="0" w:color="auto"/>
          </w:divBdr>
        </w:div>
        <w:div w:id="1586527241">
          <w:marLeft w:val="0"/>
          <w:marRight w:val="0"/>
          <w:marTop w:val="0"/>
          <w:marBottom w:val="0"/>
          <w:divBdr>
            <w:top w:val="none" w:sz="0" w:space="0" w:color="auto"/>
            <w:left w:val="none" w:sz="0" w:space="0" w:color="auto"/>
            <w:bottom w:val="none" w:sz="0" w:space="0" w:color="auto"/>
            <w:right w:val="none" w:sz="0" w:space="0" w:color="auto"/>
          </w:divBdr>
        </w:div>
        <w:div w:id="112948281">
          <w:marLeft w:val="0"/>
          <w:marRight w:val="0"/>
          <w:marTop w:val="0"/>
          <w:marBottom w:val="0"/>
          <w:divBdr>
            <w:top w:val="none" w:sz="0" w:space="0" w:color="auto"/>
            <w:left w:val="none" w:sz="0" w:space="0" w:color="auto"/>
            <w:bottom w:val="none" w:sz="0" w:space="0" w:color="auto"/>
            <w:right w:val="none" w:sz="0" w:space="0" w:color="auto"/>
          </w:divBdr>
        </w:div>
        <w:div w:id="1368796322">
          <w:marLeft w:val="0"/>
          <w:marRight w:val="0"/>
          <w:marTop w:val="0"/>
          <w:marBottom w:val="0"/>
          <w:divBdr>
            <w:top w:val="none" w:sz="0" w:space="0" w:color="auto"/>
            <w:left w:val="none" w:sz="0" w:space="0" w:color="auto"/>
            <w:bottom w:val="none" w:sz="0" w:space="0" w:color="auto"/>
            <w:right w:val="none" w:sz="0" w:space="0" w:color="auto"/>
          </w:divBdr>
        </w:div>
        <w:div w:id="1703821434">
          <w:marLeft w:val="0"/>
          <w:marRight w:val="0"/>
          <w:marTop w:val="0"/>
          <w:marBottom w:val="0"/>
          <w:divBdr>
            <w:top w:val="none" w:sz="0" w:space="0" w:color="auto"/>
            <w:left w:val="none" w:sz="0" w:space="0" w:color="auto"/>
            <w:bottom w:val="none" w:sz="0" w:space="0" w:color="auto"/>
            <w:right w:val="none" w:sz="0" w:space="0" w:color="auto"/>
          </w:divBdr>
        </w:div>
        <w:div w:id="912356464">
          <w:marLeft w:val="0"/>
          <w:marRight w:val="0"/>
          <w:marTop w:val="0"/>
          <w:marBottom w:val="0"/>
          <w:divBdr>
            <w:top w:val="none" w:sz="0" w:space="0" w:color="auto"/>
            <w:left w:val="none" w:sz="0" w:space="0" w:color="auto"/>
            <w:bottom w:val="none" w:sz="0" w:space="0" w:color="auto"/>
            <w:right w:val="none" w:sz="0" w:space="0" w:color="auto"/>
          </w:divBdr>
        </w:div>
        <w:div w:id="476336391">
          <w:marLeft w:val="0"/>
          <w:marRight w:val="0"/>
          <w:marTop w:val="0"/>
          <w:marBottom w:val="0"/>
          <w:divBdr>
            <w:top w:val="none" w:sz="0" w:space="0" w:color="auto"/>
            <w:left w:val="none" w:sz="0" w:space="0" w:color="auto"/>
            <w:bottom w:val="none" w:sz="0" w:space="0" w:color="auto"/>
            <w:right w:val="none" w:sz="0" w:space="0" w:color="auto"/>
          </w:divBdr>
        </w:div>
        <w:div w:id="529883590">
          <w:marLeft w:val="0"/>
          <w:marRight w:val="0"/>
          <w:marTop w:val="0"/>
          <w:marBottom w:val="0"/>
          <w:divBdr>
            <w:top w:val="none" w:sz="0" w:space="0" w:color="auto"/>
            <w:left w:val="none" w:sz="0" w:space="0" w:color="auto"/>
            <w:bottom w:val="none" w:sz="0" w:space="0" w:color="auto"/>
            <w:right w:val="none" w:sz="0" w:space="0" w:color="auto"/>
          </w:divBdr>
        </w:div>
        <w:div w:id="466895551">
          <w:marLeft w:val="0"/>
          <w:marRight w:val="0"/>
          <w:marTop w:val="0"/>
          <w:marBottom w:val="0"/>
          <w:divBdr>
            <w:top w:val="none" w:sz="0" w:space="0" w:color="auto"/>
            <w:left w:val="none" w:sz="0" w:space="0" w:color="auto"/>
            <w:bottom w:val="none" w:sz="0" w:space="0" w:color="auto"/>
            <w:right w:val="none" w:sz="0" w:space="0" w:color="auto"/>
          </w:divBdr>
        </w:div>
        <w:div w:id="655186771">
          <w:marLeft w:val="0"/>
          <w:marRight w:val="0"/>
          <w:marTop w:val="0"/>
          <w:marBottom w:val="0"/>
          <w:divBdr>
            <w:top w:val="none" w:sz="0" w:space="0" w:color="auto"/>
            <w:left w:val="none" w:sz="0" w:space="0" w:color="auto"/>
            <w:bottom w:val="none" w:sz="0" w:space="0" w:color="auto"/>
            <w:right w:val="none" w:sz="0" w:space="0" w:color="auto"/>
          </w:divBdr>
        </w:div>
        <w:div w:id="387724450">
          <w:marLeft w:val="0"/>
          <w:marRight w:val="0"/>
          <w:marTop w:val="0"/>
          <w:marBottom w:val="0"/>
          <w:divBdr>
            <w:top w:val="none" w:sz="0" w:space="0" w:color="auto"/>
            <w:left w:val="none" w:sz="0" w:space="0" w:color="auto"/>
            <w:bottom w:val="none" w:sz="0" w:space="0" w:color="auto"/>
            <w:right w:val="none" w:sz="0" w:space="0" w:color="auto"/>
          </w:divBdr>
        </w:div>
        <w:div w:id="958989868">
          <w:marLeft w:val="0"/>
          <w:marRight w:val="0"/>
          <w:marTop w:val="0"/>
          <w:marBottom w:val="0"/>
          <w:divBdr>
            <w:top w:val="none" w:sz="0" w:space="0" w:color="auto"/>
            <w:left w:val="none" w:sz="0" w:space="0" w:color="auto"/>
            <w:bottom w:val="none" w:sz="0" w:space="0" w:color="auto"/>
            <w:right w:val="none" w:sz="0" w:space="0" w:color="auto"/>
          </w:divBdr>
        </w:div>
        <w:div w:id="1247962600">
          <w:marLeft w:val="0"/>
          <w:marRight w:val="0"/>
          <w:marTop w:val="0"/>
          <w:marBottom w:val="0"/>
          <w:divBdr>
            <w:top w:val="none" w:sz="0" w:space="0" w:color="auto"/>
            <w:left w:val="none" w:sz="0" w:space="0" w:color="auto"/>
            <w:bottom w:val="none" w:sz="0" w:space="0" w:color="auto"/>
            <w:right w:val="none" w:sz="0" w:space="0" w:color="auto"/>
          </w:divBdr>
        </w:div>
        <w:div w:id="408384322">
          <w:marLeft w:val="0"/>
          <w:marRight w:val="0"/>
          <w:marTop w:val="0"/>
          <w:marBottom w:val="0"/>
          <w:divBdr>
            <w:top w:val="none" w:sz="0" w:space="0" w:color="auto"/>
            <w:left w:val="none" w:sz="0" w:space="0" w:color="auto"/>
            <w:bottom w:val="none" w:sz="0" w:space="0" w:color="auto"/>
            <w:right w:val="none" w:sz="0" w:space="0" w:color="auto"/>
          </w:divBdr>
        </w:div>
        <w:div w:id="1291084352">
          <w:marLeft w:val="0"/>
          <w:marRight w:val="0"/>
          <w:marTop w:val="0"/>
          <w:marBottom w:val="0"/>
          <w:divBdr>
            <w:top w:val="none" w:sz="0" w:space="0" w:color="auto"/>
            <w:left w:val="none" w:sz="0" w:space="0" w:color="auto"/>
            <w:bottom w:val="none" w:sz="0" w:space="0" w:color="auto"/>
            <w:right w:val="none" w:sz="0" w:space="0" w:color="auto"/>
          </w:divBdr>
        </w:div>
        <w:div w:id="1185703309">
          <w:marLeft w:val="0"/>
          <w:marRight w:val="0"/>
          <w:marTop w:val="0"/>
          <w:marBottom w:val="0"/>
          <w:divBdr>
            <w:top w:val="none" w:sz="0" w:space="0" w:color="auto"/>
            <w:left w:val="none" w:sz="0" w:space="0" w:color="auto"/>
            <w:bottom w:val="none" w:sz="0" w:space="0" w:color="auto"/>
            <w:right w:val="none" w:sz="0" w:space="0" w:color="auto"/>
          </w:divBdr>
        </w:div>
        <w:div w:id="1934045519">
          <w:marLeft w:val="0"/>
          <w:marRight w:val="0"/>
          <w:marTop w:val="0"/>
          <w:marBottom w:val="0"/>
          <w:divBdr>
            <w:top w:val="none" w:sz="0" w:space="0" w:color="auto"/>
            <w:left w:val="none" w:sz="0" w:space="0" w:color="auto"/>
            <w:bottom w:val="none" w:sz="0" w:space="0" w:color="auto"/>
            <w:right w:val="none" w:sz="0" w:space="0" w:color="auto"/>
          </w:divBdr>
        </w:div>
        <w:div w:id="1006130254">
          <w:marLeft w:val="0"/>
          <w:marRight w:val="0"/>
          <w:marTop w:val="0"/>
          <w:marBottom w:val="0"/>
          <w:divBdr>
            <w:top w:val="none" w:sz="0" w:space="0" w:color="auto"/>
            <w:left w:val="none" w:sz="0" w:space="0" w:color="auto"/>
            <w:bottom w:val="none" w:sz="0" w:space="0" w:color="auto"/>
            <w:right w:val="none" w:sz="0" w:space="0" w:color="auto"/>
          </w:divBdr>
        </w:div>
        <w:div w:id="1218977026">
          <w:marLeft w:val="0"/>
          <w:marRight w:val="0"/>
          <w:marTop w:val="0"/>
          <w:marBottom w:val="0"/>
          <w:divBdr>
            <w:top w:val="none" w:sz="0" w:space="0" w:color="auto"/>
            <w:left w:val="none" w:sz="0" w:space="0" w:color="auto"/>
            <w:bottom w:val="none" w:sz="0" w:space="0" w:color="auto"/>
            <w:right w:val="none" w:sz="0" w:space="0" w:color="auto"/>
          </w:divBdr>
        </w:div>
        <w:div w:id="1880162646">
          <w:marLeft w:val="0"/>
          <w:marRight w:val="0"/>
          <w:marTop w:val="0"/>
          <w:marBottom w:val="0"/>
          <w:divBdr>
            <w:top w:val="none" w:sz="0" w:space="0" w:color="auto"/>
            <w:left w:val="none" w:sz="0" w:space="0" w:color="auto"/>
            <w:bottom w:val="none" w:sz="0" w:space="0" w:color="auto"/>
            <w:right w:val="none" w:sz="0" w:space="0" w:color="auto"/>
          </w:divBdr>
        </w:div>
        <w:div w:id="952129527">
          <w:marLeft w:val="0"/>
          <w:marRight w:val="0"/>
          <w:marTop w:val="0"/>
          <w:marBottom w:val="0"/>
          <w:divBdr>
            <w:top w:val="none" w:sz="0" w:space="0" w:color="auto"/>
            <w:left w:val="none" w:sz="0" w:space="0" w:color="auto"/>
            <w:bottom w:val="none" w:sz="0" w:space="0" w:color="auto"/>
            <w:right w:val="none" w:sz="0" w:space="0" w:color="auto"/>
          </w:divBdr>
        </w:div>
        <w:div w:id="1089930226">
          <w:marLeft w:val="0"/>
          <w:marRight w:val="0"/>
          <w:marTop w:val="0"/>
          <w:marBottom w:val="0"/>
          <w:divBdr>
            <w:top w:val="none" w:sz="0" w:space="0" w:color="auto"/>
            <w:left w:val="none" w:sz="0" w:space="0" w:color="auto"/>
            <w:bottom w:val="none" w:sz="0" w:space="0" w:color="auto"/>
            <w:right w:val="none" w:sz="0" w:space="0" w:color="auto"/>
          </w:divBdr>
        </w:div>
        <w:div w:id="1631860176">
          <w:marLeft w:val="0"/>
          <w:marRight w:val="0"/>
          <w:marTop w:val="0"/>
          <w:marBottom w:val="0"/>
          <w:divBdr>
            <w:top w:val="none" w:sz="0" w:space="0" w:color="auto"/>
            <w:left w:val="none" w:sz="0" w:space="0" w:color="auto"/>
            <w:bottom w:val="none" w:sz="0" w:space="0" w:color="auto"/>
            <w:right w:val="none" w:sz="0" w:space="0" w:color="auto"/>
          </w:divBdr>
        </w:div>
        <w:div w:id="134032473">
          <w:marLeft w:val="0"/>
          <w:marRight w:val="0"/>
          <w:marTop w:val="0"/>
          <w:marBottom w:val="0"/>
          <w:divBdr>
            <w:top w:val="none" w:sz="0" w:space="0" w:color="auto"/>
            <w:left w:val="none" w:sz="0" w:space="0" w:color="auto"/>
            <w:bottom w:val="none" w:sz="0" w:space="0" w:color="auto"/>
            <w:right w:val="none" w:sz="0" w:space="0" w:color="auto"/>
          </w:divBdr>
        </w:div>
        <w:div w:id="1683973012">
          <w:marLeft w:val="0"/>
          <w:marRight w:val="0"/>
          <w:marTop w:val="0"/>
          <w:marBottom w:val="0"/>
          <w:divBdr>
            <w:top w:val="none" w:sz="0" w:space="0" w:color="auto"/>
            <w:left w:val="none" w:sz="0" w:space="0" w:color="auto"/>
            <w:bottom w:val="none" w:sz="0" w:space="0" w:color="auto"/>
            <w:right w:val="none" w:sz="0" w:space="0" w:color="auto"/>
          </w:divBdr>
        </w:div>
        <w:div w:id="96693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6</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15</cp:revision>
  <dcterms:created xsi:type="dcterms:W3CDTF">2013-01-28T16:37:00Z</dcterms:created>
  <dcterms:modified xsi:type="dcterms:W3CDTF">2013-04-22T04:26:00Z</dcterms:modified>
</cp:coreProperties>
</file>