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172C" w14:textId="11503424" w:rsidR="003E3D41" w:rsidRDefault="001A2BFC" w:rsidP="001A2BFC">
      <w:pPr>
        <w:pStyle w:val="1"/>
      </w:pPr>
      <w:r>
        <w:t>Вопрос:</w:t>
      </w:r>
    </w:p>
    <w:p w14:paraId="3E07209A" w14:textId="423988E3" w:rsidR="001A2BFC" w:rsidRPr="001A2BFC" w:rsidRDefault="001A2BFC" w:rsidP="001A2BFC">
      <w:pPr>
        <w:pStyle w:val="rmchuisx"/>
        <w:rPr>
          <w:color w:val="000000" w:themeColor="text1"/>
        </w:rPr>
      </w:pPr>
      <w:r w:rsidRPr="001A2BFC">
        <w:rPr>
          <w:color w:val="000000" w:themeColor="text1"/>
          <w:sz w:val="24"/>
          <w:szCs w:val="24"/>
        </w:rPr>
        <w:t>В АО «</w:t>
      </w:r>
      <w:r w:rsidRPr="001A2BFC">
        <w:rPr>
          <w:color w:val="000000" w:themeColor="text1"/>
          <w:sz w:val="24"/>
          <w:szCs w:val="24"/>
        </w:rPr>
        <w:t>ХХХХХХХ</w:t>
      </w:r>
      <w:r w:rsidRPr="001A2BFC">
        <w:rPr>
          <w:color w:val="000000" w:themeColor="text1"/>
          <w:sz w:val="24"/>
          <w:szCs w:val="24"/>
        </w:rPr>
        <w:t xml:space="preserve">» находятся в эксплуатации двое весов М8300Д-В-150 зав. №№ </w:t>
      </w:r>
      <w:r w:rsidRPr="001A2BFC">
        <w:rPr>
          <w:color w:val="000000" w:themeColor="text1"/>
          <w:sz w:val="24"/>
          <w:szCs w:val="24"/>
        </w:rPr>
        <w:t>ХХХ</w:t>
      </w:r>
      <w:r w:rsidRPr="001A2BFC">
        <w:rPr>
          <w:color w:val="000000" w:themeColor="text1"/>
          <w:sz w:val="24"/>
          <w:szCs w:val="24"/>
        </w:rPr>
        <w:t xml:space="preserve"> и </w:t>
      </w:r>
      <w:r w:rsidRPr="001A2BFC">
        <w:rPr>
          <w:color w:val="000000" w:themeColor="text1"/>
          <w:sz w:val="24"/>
          <w:szCs w:val="24"/>
        </w:rPr>
        <w:t>ХХХ</w:t>
      </w:r>
      <w:r w:rsidRPr="001A2BFC">
        <w:rPr>
          <w:color w:val="000000" w:themeColor="text1"/>
          <w:sz w:val="24"/>
          <w:szCs w:val="24"/>
        </w:rPr>
        <w:t xml:space="preserve">. В описании типа (госреестр СИ </w:t>
      </w:r>
      <w:proofErr w:type="gramStart"/>
      <w:r w:rsidRPr="001A2BFC">
        <w:rPr>
          <w:color w:val="000000" w:themeColor="text1"/>
          <w:sz w:val="24"/>
          <w:szCs w:val="24"/>
        </w:rPr>
        <w:t>№ 40887-09</w:t>
      </w:r>
      <w:proofErr w:type="gramEnd"/>
      <w:r w:rsidRPr="001A2BFC">
        <w:rPr>
          <w:color w:val="000000" w:themeColor="text1"/>
          <w:sz w:val="24"/>
          <w:szCs w:val="24"/>
        </w:rPr>
        <w:t xml:space="preserve">) сказано, что весы предназначены для взвешивания в движении и статического взвешивания вагонов. Разделения по модификациям статика или динамика нет. У нас весы эксплуатируются только в статике, это же назначение подтверждено в НПКМ 483.045 РЭ. </w:t>
      </w:r>
      <w:proofErr w:type="spellStart"/>
      <w:r w:rsidRPr="001A2BFC">
        <w:rPr>
          <w:color w:val="000000" w:themeColor="text1"/>
          <w:sz w:val="24"/>
          <w:szCs w:val="24"/>
        </w:rPr>
        <w:t>Поверитель</w:t>
      </w:r>
      <w:proofErr w:type="spellEnd"/>
      <w:r w:rsidRPr="001A2BFC">
        <w:rPr>
          <w:color w:val="000000" w:themeColor="text1"/>
          <w:sz w:val="24"/>
          <w:szCs w:val="24"/>
        </w:rPr>
        <w:t xml:space="preserve"> требует проводить поверку по полной схеме: динамика плюс статика как указано в описании типа. Нам это не нужно, да и стоимость поверки возрастает серьезно. </w:t>
      </w:r>
    </w:p>
    <w:p w14:paraId="327A932E" w14:textId="39880E0D" w:rsidR="001A2BFC" w:rsidRDefault="001A2BFC" w:rsidP="001A2BFC">
      <w:pPr>
        <w:pStyle w:val="rmchuisx"/>
        <w:rPr>
          <w:color w:val="000000" w:themeColor="text1"/>
          <w:sz w:val="24"/>
          <w:szCs w:val="24"/>
        </w:rPr>
      </w:pPr>
      <w:r w:rsidRPr="001A2BFC">
        <w:rPr>
          <w:color w:val="000000" w:themeColor="text1"/>
          <w:sz w:val="24"/>
          <w:szCs w:val="24"/>
        </w:rPr>
        <w:t>Прошу подсказать какие наши действия?</w:t>
      </w:r>
    </w:p>
    <w:p w14:paraId="338FD0BB" w14:textId="49A8C4E0" w:rsidR="001A2BFC" w:rsidRDefault="001A2BFC" w:rsidP="001A2BFC">
      <w:pPr>
        <w:pStyle w:val="1"/>
      </w:pPr>
      <w:r>
        <w:t>Ответ метролога:</w:t>
      </w:r>
    </w:p>
    <w:p w14:paraId="6DA88354" w14:textId="302590B6" w:rsidR="001A2BFC" w:rsidRDefault="001A2BFC" w:rsidP="001A2BFC">
      <w:pPr>
        <w:rPr>
          <w:rFonts w:cstheme="minorHAnsi"/>
          <w:sz w:val="24"/>
          <w:szCs w:val="24"/>
        </w:rPr>
      </w:pPr>
      <w:proofErr w:type="spellStart"/>
      <w:r w:rsidRPr="001A2BFC">
        <w:rPr>
          <w:rFonts w:cstheme="minorHAnsi"/>
          <w:sz w:val="24"/>
          <w:szCs w:val="24"/>
        </w:rPr>
        <w:t>Поверитель</w:t>
      </w:r>
      <w:proofErr w:type="spellEnd"/>
      <w:r w:rsidRPr="001A2BFC">
        <w:rPr>
          <w:rFonts w:cstheme="minorHAnsi"/>
          <w:sz w:val="24"/>
          <w:szCs w:val="24"/>
        </w:rPr>
        <w:t xml:space="preserve"> должен "на зубок" знать о "Приказ Минпромторга РФ от 31.07.2020 N 2510 Об утверждении Порядка проведения поверки средств", которым руководствуется в первую очередь в своей работе. Там говорится: " п.18 ... Для средств измерений, тип которых утвержден до 18 ноября 2018 г., </w:t>
      </w:r>
      <w:r w:rsidRPr="001A2BFC">
        <w:rPr>
          <w:rStyle w:val="a3"/>
          <w:rFonts w:cstheme="minorHAnsi"/>
          <w:sz w:val="24"/>
          <w:szCs w:val="24"/>
        </w:rPr>
        <w:t>на основании письменного заявления владельца средства измерений</w:t>
      </w:r>
      <w:r w:rsidRPr="001A2BFC">
        <w:rPr>
          <w:rFonts w:cstheme="minorHAnsi"/>
          <w:sz w:val="24"/>
          <w:szCs w:val="24"/>
        </w:rPr>
        <w:t xml:space="preserve"> или лица, представившего средство измерений на поверку, </w:t>
      </w:r>
      <w:r w:rsidRPr="001A2BFC">
        <w:rPr>
          <w:rStyle w:val="a3"/>
          <w:rFonts w:cstheme="minorHAnsi"/>
          <w:sz w:val="24"/>
          <w:szCs w:val="24"/>
        </w:rPr>
        <w:t>оформленного в произвольной форме, поверка в сокращенном объеме или для отдельных измерительных каналов и (или) отдельных автономных блоков из состава средства измерений, проводится, даже если это методикой поверки не установлено, но обеспечивается подтверждение пригодности средства измерений для применяемых величин или поддиапазонов измерений</w:t>
      </w:r>
      <w:r w:rsidRPr="001A2BFC">
        <w:rPr>
          <w:rFonts w:cstheme="minorHAnsi"/>
          <w:sz w:val="24"/>
          <w:szCs w:val="24"/>
        </w:rPr>
        <w:t>, для применяемых отдельных измерительных каналов и (или) отдельных автономных блоков из состава средства измерений". По оформлению свидетельства сказано там же: "если выполнялась поверка только ....  для меньшего числа величин или на меньшем числе поддиапазонов измерений, то указываются также соответствующие ограничения по применению путем дополнения вывода о признании пригодности к применению словами "в объеме проведенной поверки" или перечислением конкретных допущений (ограничений)".</w:t>
      </w:r>
    </w:p>
    <w:p w14:paraId="2C2D7474" w14:textId="77777777" w:rsidR="001A2BFC" w:rsidRPr="001A2BFC" w:rsidRDefault="001A2BFC" w:rsidP="001A2BFC">
      <w:pPr>
        <w:rPr>
          <w:rFonts w:cstheme="minorHAnsi"/>
          <w:sz w:val="24"/>
          <w:szCs w:val="24"/>
        </w:rPr>
      </w:pPr>
    </w:p>
    <w:p w14:paraId="58EA24DF" w14:textId="77777777" w:rsidR="001A2BFC" w:rsidRPr="001A2BFC" w:rsidRDefault="001A2BFC" w:rsidP="001A2BFC">
      <w:pPr>
        <w:rPr>
          <w:rFonts w:cstheme="minorHAnsi"/>
          <w:sz w:val="24"/>
          <w:szCs w:val="24"/>
        </w:rPr>
      </w:pPr>
    </w:p>
    <w:p w14:paraId="4CED162E" w14:textId="77777777" w:rsidR="001A2BFC" w:rsidRPr="001A2BFC" w:rsidRDefault="001A2BFC" w:rsidP="001A2BFC"/>
    <w:sectPr w:rsidR="001A2BFC" w:rsidRPr="001A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86"/>
    <w:rsid w:val="001A2BFC"/>
    <w:rsid w:val="00334786"/>
    <w:rsid w:val="003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56FB"/>
  <w15:chartTrackingRefBased/>
  <w15:docId w15:val="{0D691F25-D75A-47EC-9104-13AE83AD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mchuisx">
    <w:name w:val="rmchuisx"/>
    <w:basedOn w:val="a"/>
    <w:rsid w:val="001A2BFC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character" w:styleId="a3">
    <w:name w:val="Strong"/>
    <w:basedOn w:val="a0"/>
    <w:uiPriority w:val="22"/>
    <w:qFormat/>
    <w:rsid w:val="001A2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Зайцев</dc:creator>
  <cp:keywords/>
  <dc:description/>
  <cp:lastModifiedBy>Виктор Зайцев</cp:lastModifiedBy>
  <cp:revision>2</cp:revision>
  <dcterms:created xsi:type="dcterms:W3CDTF">2021-06-29T07:28:00Z</dcterms:created>
  <dcterms:modified xsi:type="dcterms:W3CDTF">2021-06-29T08:05:00Z</dcterms:modified>
</cp:coreProperties>
</file>