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BD" w:rsidRDefault="00897369" w:rsidP="00897369">
      <w:pPr>
        <w:pStyle w:val="1"/>
      </w:pPr>
      <w:r>
        <w:t>Вопрос: какие требования предъявляются к подходным путям при выборе места (строительстве) вагонных весов в статике, в движении? Каким документом регламентируются требования к подходным путям?</w:t>
      </w:r>
    </w:p>
    <w:p w:rsidR="00897369" w:rsidRDefault="00897369" w:rsidP="00897369">
      <w:pPr>
        <w:pStyle w:val="1"/>
      </w:pPr>
      <w:r>
        <w:t xml:space="preserve">Ответ: Требования изложены в </w:t>
      </w:r>
    </w:p>
    <w:p w:rsidR="00897369" w:rsidRPr="00C57A87" w:rsidRDefault="00A71C3E" w:rsidP="00A71C3E">
      <w:pPr>
        <w:rPr>
          <w:lang w:eastAsia="ru-RU"/>
        </w:rPr>
      </w:pPr>
      <w:hyperlink r:id="rId4" w:history="1">
        <w:r w:rsidR="00897369" w:rsidRPr="00A71C3E">
          <w:rPr>
            <w:rStyle w:val="a3"/>
            <w:lang w:eastAsia="ru-RU"/>
          </w:rPr>
          <w:t>ИНСТРУКЦИИ по эксплуатации, техническому обслуживанию, ремонту и метрологическому обеспечению средств измерений массы грузов, перевозимых железнодорожным транспортом Российской Федерации</w:t>
        </w:r>
      </w:hyperlink>
    </w:p>
    <w:p w:rsidR="00897369" w:rsidRDefault="00897369" w:rsidP="00897369">
      <w:pPr>
        <w:pStyle w:val="1"/>
      </w:pPr>
      <w:r>
        <w:t xml:space="preserve">Инструкция введена в действие </w:t>
      </w:r>
    </w:p>
    <w:p w:rsidR="00897369" w:rsidRPr="00B31946" w:rsidRDefault="00897369" w:rsidP="00A71C3E">
      <w:pPr>
        <w:rPr>
          <w:lang w:eastAsia="ru-RU"/>
        </w:rPr>
      </w:pPr>
      <w:r w:rsidRPr="00B31946">
        <w:rPr>
          <w:lang w:eastAsia="ru-RU"/>
        </w:rPr>
        <w:t>РАСПОРЯЖЕНИЕ</w:t>
      </w:r>
      <w:r>
        <w:rPr>
          <w:lang w:eastAsia="ru-RU"/>
        </w:rPr>
        <w:t>М</w:t>
      </w:r>
      <w:r w:rsidR="00A71C3E">
        <w:rPr>
          <w:lang w:eastAsia="ru-RU"/>
        </w:rPr>
        <w:t xml:space="preserve"> </w:t>
      </w:r>
      <w:r w:rsidR="00A71C3E" w:rsidRPr="00A71C3E">
        <w:t>МИНИСТЕРСТВА ПУТЕЙ СООБЩЕНИЯ РОССИЙСКОЙ ФЕДЕРАЦИИ</w:t>
      </w:r>
      <w:r w:rsidR="00A71C3E" w:rsidRPr="00B31946">
        <w:rPr>
          <w:lang w:eastAsia="ru-RU"/>
        </w:rPr>
        <w:t xml:space="preserve"> </w:t>
      </w:r>
      <w:r w:rsidRPr="00B31946">
        <w:rPr>
          <w:lang w:eastAsia="ru-RU"/>
        </w:rPr>
        <w:t>от 13 ноября 2002 года N 703р</w:t>
      </w:r>
    </w:p>
    <w:p w:rsidR="00450226" w:rsidRPr="00450226" w:rsidRDefault="00450226" w:rsidP="00450226">
      <w:pPr>
        <w:rPr>
          <w:lang w:eastAsia="ru-RU"/>
        </w:rPr>
      </w:pPr>
      <w:r w:rsidRPr="00450226">
        <w:rPr>
          <w:lang w:eastAsia="ru-RU"/>
        </w:rPr>
        <w:t>Цитата из Инструкции:</w:t>
      </w:r>
    </w:p>
    <w:p w:rsidR="00897369" w:rsidRPr="00A71C3E" w:rsidRDefault="00450226" w:rsidP="00450226">
      <w:pPr>
        <w:rPr>
          <w:color w:val="FF0000"/>
        </w:rPr>
      </w:pPr>
      <w:r w:rsidRPr="00A71C3E">
        <w:rPr>
          <w:color w:val="FF0000"/>
          <w:lang w:eastAsia="ru-RU"/>
        </w:rPr>
        <w:t>Вагонные весы устанавливаются на прямолинейном участке железнодорожного пути протяженностью с каждой стороны не менее 50 м (для рычажных - не менее 25 м; электронных, производящих взвешивание в движении и универсальных, - не менее 75 м). Уклон прямолинейных участков подходных путей и грузоприемного устройства весов не должен быть более 1:1000.</w:t>
      </w:r>
      <w:r w:rsidRPr="00A71C3E">
        <w:rPr>
          <w:color w:val="FF0000"/>
          <w:lang w:eastAsia="ru-RU"/>
        </w:rPr>
        <w:br/>
      </w:r>
      <w:r w:rsidR="00A71C3E" w:rsidRPr="00A71C3E">
        <w:rPr>
          <w:color w:val="FF0000"/>
        </w:rPr>
        <w:t xml:space="preserve"> В тексте инструкции для удобства поиска цитата выделена красным цветом</w:t>
      </w:r>
    </w:p>
    <w:p w:rsidR="00450226" w:rsidRDefault="00D442F8" w:rsidP="00450226">
      <w:r>
        <w:t xml:space="preserve">Разъяснение требований в отношении весов М8300 производства НПП </w:t>
      </w:r>
      <w:proofErr w:type="gramStart"/>
      <w:r>
        <w:t xml:space="preserve">Метра </w:t>
      </w:r>
      <w:r w:rsidR="00450226">
        <w:t>:</w:t>
      </w:r>
      <w:proofErr w:type="gramEnd"/>
    </w:p>
    <w:p w:rsidR="00450226" w:rsidRDefault="00450226" w:rsidP="00450226">
      <w:pPr>
        <w:rPr>
          <w:lang w:eastAsia="ru-RU"/>
        </w:rPr>
      </w:pPr>
      <w:r w:rsidRPr="00450226">
        <w:rPr>
          <w:lang w:eastAsia="ru-RU"/>
        </w:rPr>
        <w:t>Вагонные весы устанавливаются на прямолинейном участке железнодорожного пути протяженностью с каждой стороны не менее 50 м</w:t>
      </w:r>
      <w:r w:rsidR="00D442F8">
        <w:rPr>
          <w:lang w:eastAsia="ru-RU"/>
        </w:rPr>
        <w:t>.</w:t>
      </w:r>
      <w:r>
        <w:rPr>
          <w:lang w:eastAsia="ru-RU"/>
        </w:rPr>
        <w:t xml:space="preserve"> </w:t>
      </w:r>
      <w:r w:rsidR="00D442F8">
        <w:rPr>
          <w:lang w:eastAsia="ru-RU"/>
        </w:rPr>
        <w:t>Э</w:t>
      </w:r>
      <w:r>
        <w:rPr>
          <w:lang w:eastAsia="ru-RU"/>
        </w:rPr>
        <w:t>то требование относится к электронным весам для статического взвешивания, в частности к весам   М8300</w:t>
      </w:r>
      <w:r w:rsidR="00A71C3E">
        <w:rPr>
          <w:lang w:eastAsia="ru-RU"/>
        </w:rPr>
        <w:t>-</w:t>
      </w:r>
      <w:r>
        <w:rPr>
          <w:lang w:eastAsia="ru-RU"/>
        </w:rPr>
        <w:t>С</w:t>
      </w:r>
    </w:p>
    <w:p w:rsidR="00450226" w:rsidRDefault="00450226" w:rsidP="00450226">
      <w:pPr>
        <w:rPr>
          <w:lang w:eastAsia="ru-RU"/>
        </w:rPr>
      </w:pPr>
      <w:r>
        <w:rPr>
          <w:lang w:eastAsia="ru-RU"/>
        </w:rPr>
        <w:t>Д</w:t>
      </w:r>
      <w:r w:rsidRPr="00450226">
        <w:rPr>
          <w:lang w:eastAsia="ru-RU"/>
        </w:rPr>
        <w:t xml:space="preserve">ля рычажных </w:t>
      </w:r>
      <w:r>
        <w:rPr>
          <w:lang w:eastAsia="ru-RU"/>
        </w:rPr>
        <w:t>–</w:t>
      </w:r>
      <w:r w:rsidRPr="00450226">
        <w:rPr>
          <w:lang w:eastAsia="ru-RU"/>
        </w:rPr>
        <w:t xml:space="preserve"> </w:t>
      </w:r>
      <w:r>
        <w:rPr>
          <w:lang w:eastAsia="ru-RU"/>
        </w:rPr>
        <w:t xml:space="preserve">требование к длине прямолинейного участка </w:t>
      </w:r>
      <w:r w:rsidR="00D442F8">
        <w:rPr>
          <w:lang w:eastAsia="ru-RU"/>
        </w:rPr>
        <w:t>мягче</w:t>
      </w:r>
      <w:r>
        <w:rPr>
          <w:lang w:eastAsia="ru-RU"/>
        </w:rPr>
        <w:t xml:space="preserve"> - </w:t>
      </w:r>
      <w:r w:rsidRPr="00450226">
        <w:rPr>
          <w:lang w:eastAsia="ru-RU"/>
        </w:rPr>
        <w:t>не менее 25 м</w:t>
      </w:r>
      <w:r w:rsidR="00D442F8">
        <w:rPr>
          <w:lang w:eastAsia="ru-RU"/>
        </w:rPr>
        <w:t xml:space="preserve">. Рычажные весы не </w:t>
      </w:r>
      <w:proofErr w:type="gramStart"/>
      <w:r w:rsidR="00D442F8">
        <w:rPr>
          <w:lang w:eastAsia="ru-RU"/>
        </w:rPr>
        <w:t xml:space="preserve">производятся </w:t>
      </w:r>
      <w:r>
        <w:rPr>
          <w:lang w:eastAsia="ru-RU"/>
        </w:rPr>
        <w:t xml:space="preserve"> </w:t>
      </w:r>
      <w:r w:rsidR="00D442F8">
        <w:rPr>
          <w:lang w:eastAsia="ru-RU"/>
        </w:rPr>
        <w:t>ООО</w:t>
      </w:r>
      <w:proofErr w:type="gramEnd"/>
      <w:r w:rsidR="00D442F8">
        <w:rPr>
          <w:lang w:eastAsia="ru-RU"/>
        </w:rPr>
        <w:t xml:space="preserve"> НПП Метра. </w:t>
      </w:r>
    </w:p>
    <w:p w:rsidR="00450226" w:rsidRDefault="00450226" w:rsidP="00450226">
      <w:pPr>
        <w:rPr>
          <w:lang w:eastAsia="ru-RU"/>
        </w:rPr>
      </w:pPr>
      <w:r>
        <w:rPr>
          <w:lang w:eastAsia="ru-RU"/>
        </w:rPr>
        <w:t xml:space="preserve">Для </w:t>
      </w:r>
      <w:r w:rsidRPr="00450226">
        <w:rPr>
          <w:lang w:eastAsia="ru-RU"/>
        </w:rPr>
        <w:t xml:space="preserve">электронных, производящих взвешивание в движении и универсальных, </w:t>
      </w:r>
      <w:r>
        <w:rPr>
          <w:lang w:eastAsia="ru-RU"/>
        </w:rPr>
        <w:t xml:space="preserve">требование к длине прямолинейного участка </w:t>
      </w:r>
      <w:r w:rsidR="00D442F8">
        <w:rPr>
          <w:lang w:eastAsia="ru-RU"/>
        </w:rPr>
        <w:t>жёстче</w:t>
      </w:r>
      <w:r>
        <w:rPr>
          <w:lang w:eastAsia="ru-RU"/>
        </w:rPr>
        <w:t xml:space="preserve"> </w:t>
      </w:r>
      <w:r w:rsidRPr="00450226">
        <w:rPr>
          <w:lang w:eastAsia="ru-RU"/>
        </w:rPr>
        <w:t>- не менее 75 м</w:t>
      </w:r>
      <w:r w:rsidR="00D442F8">
        <w:rPr>
          <w:lang w:eastAsia="ru-RU"/>
        </w:rPr>
        <w:t>.</w:t>
      </w:r>
      <w:r>
        <w:rPr>
          <w:lang w:eastAsia="ru-RU"/>
        </w:rPr>
        <w:t xml:space="preserve">  </w:t>
      </w:r>
      <w:r w:rsidR="00D442F8">
        <w:rPr>
          <w:lang w:eastAsia="ru-RU"/>
        </w:rPr>
        <w:t>Э</w:t>
      </w:r>
      <w:r>
        <w:rPr>
          <w:lang w:eastAsia="ru-RU"/>
        </w:rPr>
        <w:t>то требование относится к электронным весам для взвешивания</w:t>
      </w:r>
      <w:r>
        <w:rPr>
          <w:lang w:eastAsia="ru-RU"/>
        </w:rPr>
        <w:t xml:space="preserve"> в движении и универсальным, для взвешивания в статике и в движении</w:t>
      </w:r>
      <w:r>
        <w:rPr>
          <w:lang w:eastAsia="ru-RU"/>
        </w:rPr>
        <w:t xml:space="preserve">, в частности к </w:t>
      </w:r>
      <w:proofErr w:type="gramStart"/>
      <w:r>
        <w:rPr>
          <w:lang w:eastAsia="ru-RU"/>
        </w:rPr>
        <w:t xml:space="preserve">весам  </w:t>
      </w:r>
      <w:r>
        <w:rPr>
          <w:lang w:eastAsia="ru-RU"/>
        </w:rPr>
        <w:t>М</w:t>
      </w:r>
      <w:proofErr w:type="gramEnd"/>
      <w:r>
        <w:rPr>
          <w:lang w:eastAsia="ru-RU"/>
        </w:rPr>
        <w:t>8300</w:t>
      </w:r>
      <w:r w:rsidR="00A71C3E">
        <w:rPr>
          <w:lang w:eastAsia="ru-RU"/>
        </w:rPr>
        <w:t>-</w:t>
      </w:r>
      <w:r>
        <w:rPr>
          <w:lang w:eastAsia="ru-RU"/>
        </w:rPr>
        <w:t xml:space="preserve">Д </w:t>
      </w:r>
      <w:r w:rsidR="00A71C3E">
        <w:rPr>
          <w:lang w:eastAsia="ru-RU"/>
        </w:rPr>
        <w:t xml:space="preserve"> и </w:t>
      </w:r>
      <w:r>
        <w:rPr>
          <w:lang w:eastAsia="ru-RU"/>
        </w:rPr>
        <w:t>М8300</w:t>
      </w:r>
      <w:r w:rsidR="00A71C3E">
        <w:rPr>
          <w:lang w:eastAsia="ru-RU"/>
        </w:rPr>
        <w:t>-</w:t>
      </w:r>
      <w:r>
        <w:rPr>
          <w:lang w:eastAsia="ru-RU"/>
        </w:rPr>
        <w:t>С</w:t>
      </w:r>
      <w:r>
        <w:rPr>
          <w:lang w:eastAsia="ru-RU"/>
        </w:rPr>
        <w:t>Д</w:t>
      </w:r>
      <w:r w:rsidR="00D442F8">
        <w:rPr>
          <w:lang w:eastAsia="ru-RU"/>
        </w:rPr>
        <w:t>.</w:t>
      </w:r>
    </w:p>
    <w:p w:rsidR="00A71C3E" w:rsidRPr="00A71C3E" w:rsidRDefault="00A71C3E" w:rsidP="00450226">
      <w:pPr>
        <w:rPr>
          <w:color w:val="000000" w:themeColor="text1"/>
          <w:lang w:eastAsia="ru-RU"/>
        </w:rPr>
      </w:pPr>
      <w:r w:rsidRPr="00A71C3E">
        <w:rPr>
          <w:color w:val="000000" w:themeColor="text1"/>
          <w:lang w:eastAsia="ru-RU"/>
        </w:rPr>
        <w:t xml:space="preserve">Требования к уклону одинаковы для всех типов вагонных весов: </w:t>
      </w:r>
    </w:p>
    <w:p w:rsidR="00A71C3E" w:rsidRPr="00A71C3E" w:rsidRDefault="00A71C3E" w:rsidP="00450226">
      <w:pPr>
        <w:rPr>
          <w:color w:val="000000" w:themeColor="text1"/>
        </w:rPr>
      </w:pPr>
      <w:r w:rsidRPr="00A71C3E">
        <w:rPr>
          <w:color w:val="000000" w:themeColor="text1"/>
          <w:lang w:eastAsia="ru-RU"/>
        </w:rPr>
        <w:t xml:space="preserve">Уклон прямолинейных участков подходных путей и грузоприемного устройства весов не должен быть более </w:t>
      </w:r>
      <w:proofErr w:type="gramStart"/>
      <w:r w:rsidRPr="00A71C3E">
        <w:rPr>
          <w:color w:val="000000" w:themeColor="text1"/>
          <w:lang w:eastAsia="ru-RU"/>
        </w:rPr>
        <w:t>1:1000.</w:t>
      </w:r>
      <w:r w:rsidRPr="00A71C3E">
        <w:rPr>
          <w:color w:val="000000" w:themeColor="text1"/>
          <w:lang w:eastAsia="ru-RU"/>
        </w:rPr>
        <w:br/>
      </w:r>
      <w:r>
        <w:rPr>
          <w:color w:val="000000" w:themeColor="text1"/>
        </w:rPr>
        <w:t>В</w:t>
      </w:r>
      <w:proofErr w:type="gramEnd"/>
      <w:r>
        <w:rPr>
          <w:color w:val="000000" w:themeColor="text1"/>
        </w:rPr>
        <w:t xml:space="preserve"> виде таблицы представить требования к путям можно следующим образом: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1C3E" w:rsidTr="00A71C3E">
        <w:tc>
          <w:tcPr>
            <w:tcW w:w="3115" w:type="dxa"/>
          </w:tcPr>
          <w:p w:rsidR="00A71C3E" w:rsidRDefault="00A71C3E" w:rsidP="00450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весов</w:t>
            </w:r>
          </w:p>
        </w:tc>
        <w:tc>
          <w:tcPr>
            <w:tcW w:w="3115" w:type="dxa"/>
          </w:tcPr>
          <w:p w:rsidR="00A71C3E" w:rsidRDefault="00A71C3E" w:rsidP="00450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Длина </w:t>
            </w:r>
            <w:r w:rsidR="00D442F8">
              <w:rPr>
                <w:color w:val="000000" w:themeColor="text1"/>
              </w:rPr>
              <w:t>прямолинейного участка с каждой стороны весов не менее метров</w:t>
            </w:r>
          </w:p>
        </w:tc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 w:rsidRPr="00D442F8">
              <w:rPr>
                <w:color w:val="000000" w:themeColor="text1"/>
                <w:lang w:eastAsia="ru-RU"/>
              </w:rPr>
              <w:t>Уклон прямолинейных участков подходных путей и грузоприемного устройства</w:t>
            </w:r>
            <w:r>
              <w:rPr>
                <w:color w:val="000000" w:themeColor="text1"/>
                <w:lang w:eastAsia="ru-RU"/>
              </w:rPr>
              <w:t xml:space="preserve"> не более</w:t>
            </w:r>
            <w:bookmarkStart w:id="0" w:name="_GoBack"/>
            <w:bookmarkEnd w:id="0"/>
          </w:p>
        </w:tc>
      </w:tr>
      <w:tr w:rsidR="00A71C3E" w:rsidTr="00A71C3E"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>
              <w:rPr>
                <w:lang w:eastAsia="ru-RU"/>
              </w:rPr>
              <w:t>М8300-С</w:t>
            </w:r>
          </w:p>
        </w:tc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3115" w:type="dxa"/>
          </w:tcPr>
          <w:p w:rsidR="00A71C3E" w:rsidRPr="00D442F8" w:rsidRDefault="00D442F8" w:rsidP="00450226">
            <w:pPr>
              <w:rPr>
                <w:color w:val="000000" w:themeColor="text1"/>
              </w:rPr>
            </w:pPr>
            <w:r w:rsidRPr="00D442F8">
              <w:rPr>
                <w:color w:val="000000" w:themeColor="text1"/>
                <w:lang w:eastAsia="ru-RU"/>
              </w:rPr>
              <w:t>1:1000</w:t>
            </w:r>
          </w:p>
        </w:tc>
      </w:tr>
      <w:tr w:rsidR="00A71C3E" w:rsidTr="00A71C3E"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>
              <w:rPr>
                <w:lang w:eastAsia="ru-RU"/>
              </w:rPr>
              <w:t xml:space="preserve">М8300-Д  </w:t>
            </w:r>
          </w:p>
        </w:tc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3115" w:type="dxa"/>
          </w:tcPr>
          <w:p w:rsidR="00A71C3E" w:rsidRPr="00D442F8" w:rsidRDefault="00D442F8" w:rsidP="00450226">
            <w:pPr>
              <w:rPr>
                <w:color w:val="000000" w:themeColor="text1"/>
              </w:rPr>
            </w:pPr>
            <w:r w:rsidRPr="00D442F8">
              <w:rPr>
                <w:color w:val="000000" w:themeColor="text1"/>
                <w:lang w:eastAsia="ru-RU"/>
              </w:rPr>
              <w:t>1:1000</w:t>
            </w:r>
          </w:p>
        </w:tc>
      </w:tr>
      <w:tr w:rsidR="00A71C3E" w:rsidTr="00A71C3E"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>
              <w:rPr>
                <w:lang w:eastAsia="ru-RU"/>
              </w:rPr>
              <w:t>М8300-СД</w:t>
            </w:r>
          </w:p>
        </w:tc>
        <w:tc>
          <w:tcPr>
            <w:tcW w:w="3115" w:type="dxa"/>
          </w:tcPr>
          <w:p w:rsidR="00A71C3E" w:rsidRDefault="00D442F8" w:rsidP="00450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3115" w:type="dxa"/>
          </w:tcPr>
          <w:p w:rsidR="00A71C3E" w:rsidRPr="00D442F8" w:rsidRDefault="00D442F8" w:rsidP="00450226">
            <w:pPr>
              <w:rPr>
                <w:color w:val="000000" w:themeColor="text1"/>
              </w:rPr>
            </w:pPr>
            <w:r w:rsidRPr="00D442F8">
              <w:rPr>
                <w:color w:val="000000" w:themeColor="text1"/>
                <w:lang w:eastAsia="ru-RU"/>
              </w:rPr>
              <w:t>1:1000</w:t>
            </w:r>
          </w:p>
        </w:tc>
      </w:tr>
    </w:tbl>
    <w:p w:rsidR="00A71C3E" w:rsidRPr="00A71C3E" w:rsidRDefault="00A71C3E" w:rsidP="00D442F8">
      <w:pPr>
        <w:rPr>
          <w:color w:val="000000" w:themeColor="text1"/>
        </w:rPr>
      </w:pPr>
    </w:p>
    <w:sectPr w:rsidR="00A71C3E" w:rsidRPr="00A7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D5"/>
    <w:rsid w:val="0001199D"/>
    <w:rsid w:val="00450226"/>
    <w:rsid w:val="005F1A70"/>
    <w:rsid w:val="00897369"/>
    <w:rsid w:val="00A533D5"/>
    <w:rsid w:val="00A71C3E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B4979-AC6E-453A-8D0E-6D9CFBEE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71C3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7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56;&#1072;&#1089;&#1087;&#1086;&#1088;&#1103;&#1078;&#1077;&#1085;&#1080;&#1077;%20&#1052;&#1080;&#1085;&#1080;&#1089;&#1090;&#1077;&#1088;&#1089;&#1090;&#1074;&#1072;%20&#1087;&#1091;&#1090;&#1077;&#1081;%20&#1089;&#1086;&#1086;&#1073;&#1097;&#1077;&#1085;&#1080;&#1103;%20&#1056;&#1060;%20&#8470;70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2020-08-19T09:59:00Z</dcterms:created>
  <dcterms:modified xsi:type="dcterms:W3CDTF">2020-08-19T10:39:00Z</dcterms:modified>
</cp:coreProperties>
</file>