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20475" w:rsidR="00B76B54" w:rsidP="00B76B54" w:rsidRDefault="00B76B54" w14:paraId="492CA6CF" w14:textId="77777777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Pr="00020475" w:rsidR="00020475" w:rsidP="00B76B54" w:rsidRDefault="00020475" w14:paraId="51084204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44D98618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Pr="00020475" w:rsidR="00B76B54" w:rsidP="00020475" w:rsidRDefault="00B76B54" w14:paraId="67FA1D1C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Pr="00020475" w:rsidR="00B76B54" w:rsidP="00020475" w:rsidRDefault="00B76B54" w14:paraId="013BA593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Pr="00020475" w:rsidR="00B76B54" w:rsidP="00020475" w:rsidRDefault="00B76B54" w14:paraId="684BA92E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P="00B76B54" w:rsidRDefault="00020475" w14:paraId="39A62D11" w14:textId="77777777">
      <w:pPr>
        <w:spacing w:after="0" w:line="240" w:lineRule="auto"/>
        <w:rPr>
          <w:sz w:val="20"/>
          <w:szCs w:val="20"/>
        </w:rPr>
      </w:pPr>
    </w:p>
    <w:p w:rsidRPr="00020475" w:rsidR="00812C94" w:rsidP="00B76B54" w:rsidRDefault="00812C94" w14:paraId="371BC4EF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F5EE3E9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Pr="00020475" w:rsidR="00B76B54" w:rsidP="00B76B54" w:rsidRDefault="00B76B54" w14:paraId="365A2861" w14:textId="6CD0FFA0">
      <w:pPr>
        <w:spacing w:after="0" w:line="240" w:lineRule="auto"/>
        <w:rPr>
          <w:sz w:val="20"/>
          <w:szCs w:val="20"/>
        </w:rPr>
      </w:pPr>
      <w:r w:rsidRPr="477C494B" w:rsidR="00B76B54">
        <w:rPr>
          <w:sz w:val="20"/>
          <w:szCs w:val="20"/>
        </w:rPr>
        <w:t>Hodnocení:</w:t>
      </w:r>
      <w:r w:rsidRPr="477C494B" w:rsidR="00B66FCB">
        <w:rPr>
          <w:sz w:val="20"/>
          <w:szCs w:val="20"/>
        </w:rPr>
        <w:t xml:space="preserve"> </w:t>
      </w:r>
      <w:r w:rsidRPr="477C494B" w:rsidR="558AEC07">
        <w:rPr>
          <w:sz w:val="20"/>
          <w:szCs w:val="20"/>
        </w:rPr>
        <w:t>3</w:t>
      </w:r>
    </w:p>
    <w:p w:rsidRPr="00020475" w:rsidR="00B76B54" w:rsidP="00B76B54" w:rsidRDefault="00B76B54" w14:paraId="3BCBD6B3" w14:textId="2F97DE12">
      <w:pPr>
        <w:spacing w:after="0" w:line="240" w:lineRule="auto"/>
        <w:rPr>
          <w:sz w:val="20"/>
          <w:szCs w:val="20"/>
        </w:rPr>
      </w:pPr>
      <w:r w:rsidRPr="477C494B" w:rsidR="00B76B54">
        <w:rPr>
          <w:sz w:val="20"/>
          <w:szCs w:val="20"/>
        </w:rPr>
        <w:t>Komentář:</w:t>
      </w:r>
      <w:r w:rsidRPr="477C494B" w:rsidR="00B66FCB">
        <w:rPr>
          <w:sz w:val="20"/>
          <w:szCs w:val="20"/>
        </w:rPr>
        <w:t xml:space="preserve"> Jedna stránka dokumentu s </w:t>
      </w:r>
      <w:r w:rsidRPr="477C494B" w:rsidR="00B66FCB">
        <w:rPr>
          <w:sz w:val="20"/>
          <w:szCs w:val="20"/>
        </w:rPr>
        <w:t>log</w:t>
      </w:r>
      <w:r w:rsidRPr="477C494B" w:rsidR="540461A7">
        <w:rPr>
          <w:sz w:val="20"/>
          <w:szCs w:val="20"/>
        </w:rPr>
        <w:t>iny</w:t>
      </w:r>
      <w:r w:rsidRPr="477C494B" w:rsidR="00B66FCB">
        <w:rPr>
          <w:sz w:val="20"/>
          <w:szCs w:val="20"/>
        </w:rPr>
        <w:t xml:space="preserve"> pár větami o nefunkčnosti</w:t>
      </w:r>
      <w:r w:rsidRPr="477C494B" w:rsidR="00B8484C">
        <w:rPr>
          <w:sz w:val="20"/>
          <w:szCs w:val="20"/>
        </w:rPr>
        <w:t xml:space="preserve"> s tím</w:t>
      </w:r>
      <w:r w:rsidRPr="477C494B" w:rsidR="238CC966">
        <w:rPr>
          <w:sz w:val="20"/>
          <w:szCs w:val="20"/>
        </w:rPr>
        <w:t>,</w:t>
      </w:r>
      <w:r w:rsidRPr="477C494B" w:rsidR="00B8484C">
        <w:rPr>
          <w:sz w:val="20"/>
          <w:szCs w:val="20"/>
        </w:rPr>
        <w:t xml:space="preserve"> že stránka je </w:t>
      </w:r>
      <w:proofErr w:type="spellStart"/>
      <w:r w:rsidRPr="477C494B" w:rsidR="00B8484C">
        <w:rPr>
          <w:sz w:val="20"/>
          <w:szCs w:val="20"/>
        </w:rPr>
        <w:t>samovysvětlující</w:t>
      </w:r>
      <w:proofErr w:type="spellEnd"/>
      <w:r w:rsidRPr="477C494B" w:rsidR="00B8484C">
        <w:rPr>
          <w:sz w:val="20"/>
          <w:szCs w:val="20"/>
        </w:rPr>
        <w:t>.</w:t>
      </w:r>
      <w:r w:rsidRPr="477C494B" w:rsidR="74066098">
        <w:rPr>
          <w:sz w:val="20"/>
          <w:szCs w:val="20"/>
        </w:rPr>
        <w:t xml:space="preserve"> </w:t>
      </w:r>
    </w:p>
    <w:p w:rsidRPr="00020475" w:rsidR="00B76B54" w:rsidP="00B76B54" w:rsidRDefault="00B76B54" w14:paraId="15F8531E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72996150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01373BD8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Pr="00020475" w:rsidR="00020475" w:rsidP="00020475" w:rsidRDefault="00020475" w14:paraId="3EFF71A9" w14:textId="09DC21F3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Hodnocení:</w:t>
      </w:r>
      <w:r w:rsidRPr="477C494B" w:rsidR="00525CE3">
        <w:rPr>
          <w:sz w:val="20"/>
          <w:szCs w:val="20"/>
        </w:rPr>
        <w:t xml:space="preserve"> </w:t>
      </w:r>
      <w:r w:rsidRPr="477C494B" w:rsidR="2806986D">
        <w:rPr>
          <w:sz w:val="20"/>
          <w:szCs w:val="20"/>
        </w:rPr>
        <w:t>3</w:t>
      </w:r>
    </w:p>
    <w:p w:rsidRPr="00020475" w:rsidR="00020475" w:rsidP="477C494B" w:rsidRDefault="00020475" w14:paraId="66E0B2A5" w14:textId="67021088">
      <w:pPr>
        <w:pStyle w:val="Normln"/>
        <w:spacing w:after="0" w:line="240" w:lineRule="auto"/>
        <w:ind w:left="0"/>
        <w:rPr>
          <w:sz w:val="20"/>
          <w:szCs w:val="20"/>
        </w:rPr>
      </w:pPr>
      <w:r w:rsidRPr="477C494B" w:rsidR="00020475">
        <w:rPr>
          <w:sz w:val="20"/>
          <w:szCs w:val="20"/>
        </w:rPr>
        <w:t>Komentář:</w:t>
      </w:r>
      <w:r w:rsidRPr="477C494B" w:rsidR="00525CE3">
        <w:rPr>
          <w:sz w:val="20"/>
          <w:szCs w:val="20"/>
        </w:rPr>
        <w:t xml:space="preserve"> </w:t>
      </w:r>
    </w:p>
    <w:p w:rsidRPr="00020475" w:rsidR="00020475" w:rsidP="477C494B" w:rsidRDefault="00020475" w14:paraId="71C9865D" w14:textId="0FB340EA">
      <w:pPr>
        <w:pStyle w:val="Normln"/>
        <w:spacing w:after="0" w:line="240" w:lineRule="auto"/>
        <w:ind w:left="0"/>
        <w:rPr>
          <w:sz w:val="20"/>
          <w:szCs w:val="20"/>
        </w:rPr>
      </w:pPr>
      <w:r w:rsidRPr="477C494B" w:rsidR="325F1734">
        <w:rPr>
          <w:color w:val="00B050"/>
          <w:sz w:val="20"/>
          <w:szCs w:val="20"/>
        </w:rPr>
        <w:t>+</w:t>
      </w:r>
      <w:r w:rsidRPr="477C494B" w:rsidR="325F1734">
        <w:rPr>
          <w:sz w:val="20"/>
          <w:szCs w:val="20"/>
        </w:rPr>
        <w:t>lze vkládat články</w:t>
      </w:r>
      <w:r w:rsidRPr="477C494B" w:rsidR="4E515025">
        <w:rPr>
          <w:sz w:val="20"/>
          <w:szCs w:val="20"/>
        </w:rPr>
        <w:t xml:space="preserve">, přidat text do článku, zobrazit </w:t>
      </w:r>
      <w:r w:rsidRPr="477C494B" w:rsidR="4E515025">
        <w:rPr>
          <w:color w:val="auto"/>
          <w:sz w:val="20"/>
          <w:szCs w:val="20"/>
        </w:rPr>
        <w:t>text</w:t>
      </w:r>
      <w:r w:rsidRPr="477C494B" w:rsidR="4E515025">
        <w:rPr>
          <w:sz w:val="20"/>
          <w:szCs w:val="20"/>
        </w:rPr>
        <w:t xml:space="preserve"> v článku</w:t>
      </w:r>
    </w:p>
    <w:p w:rsidRPr="00020475" w:rsidR="00020475" w:rsidP="477C494B" w:rsidRDefault="00020475" w14:paraId="4CF468EF" w14:textId="03FE6A4E">
      <w:pPr>
        <w:pStyle w:val="Normln"/>
        <w:spacing w:after="0" w:line="240" w:lineRule="auto"/>
        <w:ind w:left="0"/>
        <w:rPr>
          <w:sz w:val="20"/>
          <w:szCs w:val="20"/>
        </w:rPr>
      </w:pPr>
      <w:r w:rsidRPr="477C494B" w:rsidR="325F1734">
        <w:rPr>
          <w:color w:val="00B050"/>
          <w:sz w:val="20"/>
          <w:szCs w:val="20"/>
        </w:rPr>
        <w:t>+</w:t>
      </w:r>
      <w:r w:rsidRPr="477C494B" w:rsidR="325F1734">
        <w:rPr>
          <w:sz w:val="20"/>
          <w:szCs w:val="20"/>
        </w:rPr>
        <w:t>volit recenzenta</w:t>
      </w:r>
    </w:p>
    <w:p w:rsidRPr="00020475" w:rsidR="00020475" w:rsidP="477C494B" w:rsidRDefault="00020475" w14:paraId="75DA75F8" w14:textId="0A4F6CE7">
      <w:pPr>
        <w:pStyle w:val="Normln"/>
        <w:spacing w:after="0" w:line="240" w:lineRule="auto"/>
        <w:ind w:left="0"/>
        <w:rPr>
          <w:sz w:val="20"/>
          <w:szCs w:val="20"/>
        </w:rPr>
      </w:pPr>
      <w:r w:rsidRPr="477C494B" w:rsidR="325F1734">
        <w:rPr>
          <w:color w:val="00B050"/>
          <w:sz w:val="20"/>
          <w:szCs w:val="20"/>
        </w:rPr>
        <w:t>+</w:t>
      </w:r>
      <w:r w:rsidRPr="477C494B" w:rsidR="325F1734">
        <w:rPr>
          <w:sz w:val="20"/>
          <w:szCs w:val="20"/>
        </w:rPr>
        <w:t>upravit profil</w:t>
      </w:r>
      <w:r w:rsidRPr="477C494B" w:rsidR="2BD117C4">
        <w:rPr>
          <w:sz w:val="20"/>
          <w:szCs w:val="20"/>
        </w:rPr>
        <w:t>, změna oprávnění</w:t>
      </w:r>
    </w:p>
    <w:p w:rsidRPr="00020475" w:rsidR="00020475" w:rsidP="477C494B" w:rsidRDefault="00020475" w14:paraId="4C1D1208" w14:textId="3D7E37ED">
      <w:pPr>
        <w:pStyle w:val="Normln"/>
        <w:spacing w:after="0" w:line="240" w:lineRule="auto"/>
        <w:ind w:left="0"/>
        <w:rPr>
          <w:sz w:val="20"/>
          <w:szCs w:val="20"/>
        </w:rPr>
      </w:pPr>
      <w:r w:rsidRPr="477C494B" w:rsidR="325F1734">
        <w:rPr>
          <w:color w:val="00B050"/>
          <w:sz w:val="20"/>
          <w:szCs w:val="20"/>
        </w:rPr>
        <w:t>+</w:t>
      </w:r>
      <w:r w:rsidRPr="477C494B" w:rsidR="325F1734">
        <w:rPr>
          <w:sz w:val="20"/>
          <w:szCs w:val="20"/>
        </w:rPr>
        <w:t>založit profil</w:t>
      </w:r>
    </w:p>
    <w:p w:rsidRPr="00020475" w:rsidR="00020475" w:rsidP="477C494B" w:rsidRDefault="00020475" w14:paraId="30715138" w14:textId="4D623A52">
      <w:pPr>
        <w:pStyle w:val="Normln"/>
        <w:spacing w:after="0" w:line="240" w:lineRule="auto"/>
        <w:ind w:left="0"/>
        <w:rPr>
          <w:sz w:val="20"/>
          <w:szCs w:val="20"/>
        </w:rPr>
      </w:pPr>
      <w:r w:rsidRPr="477C494B" w:rsidR="1CD67B4C">
        <w:rPr>
          <w:color w:val="00B050"/>
          <w:sz w:val="20"/>
          <w:szCs w:val="20"/>
        </w:rPr>
        <w:t>+</w:t>
      </w:r>
      <w:r w:rsidRPr="477C494B" w:rsidR="1CD67B4C">
        <w:rPr>
          <w:sz w:val="20"/>
          <w:szCs w:val="20"/>
        </w:rPr>
        <w:t>výběr tématu časopisu při vložení</w:t>
      </w:r>
    </w:p>
    <w:p w:rsidRPr="00020475" w:rsidR="00020475" w:rsidP="477C494B" w:rsidRDefault="00020475" w14:paraId="19D3D100" w14:textId="1BBF5A2D">
      <w:pPr>
        <w:pStyle w:val="Normln"/>
        <w:spacing w:after="0" w:line="240" w:lineRule="auto"/>
        <w:ind w:left="0"/>
        <w:rPr>
          <w:sz w:val="20"/>
          <w:szCs w:val="20"/>
        </w:rPr>
      </w:pPr>
    </w:p>
    <w:p w:rsidRPr="00020475" w:rsidR="00020475" w:rsidP="477C494B" w:rsidRDefault="00020475" w14:paraId="5A0AB8B5" w14:textId="6E363DDA">
      <w:pPr>
        <w:pStyle w:val="Normln"/>
        <w:spacing w:after="0" w:line="240" w:lineRule="auto"/>
        <w:ind w:left="0"/>
        <w:rPr>
          <w:sz w:val="20"/>
          <w:szCs w:val="20"/>
        </w:rPr>
      </w:pPr>
      <w:r>
        <w:br/>
      </w:r>
      <w:r w:rsidRPr="477C494B" w:rsidR="364FCEDD">
        <w:rPr>
          <w:color w:val="FF0000"/>
          <w:sz w:val="20"/>
          <w:szCs w:val="20"/>
        </w:rPr>
        <w:t>-</w:t>
      </w:r>
      <w:r w:rsidRPr="477C494B" w:rsidR="158E60E8">
        <w:rPr>
          <w:color w:val="FF0000"/>
          <w:sz w:val="20"/>
          <w:szCs w:val="20"/>
        </w:rPr>
        <w:t xml:space="preserve"> </w:t>
      </w:r>
      <w:r w:rsidRPr="477C494B" w:rsidR="032E6C6B">
        <w:rPr>
          <w:sz w:val="20"/>
          <w:szCs w:val="20"/>
        </w:rPr>
        <w:t>Recenzent nemůže hodnotit příspěvky</w:t>
      </w:r>
      <w:r>
        <w:br/>
      </w:r>
      <w:r w:rsidRPr="477C494B" w:rsidR="364FCEDD">
        <w:rPr>
          <w:color w:val="C00000"/>
          <w:sz w:val="20"/>
          <w:szCs w:val="20"/>
        </w:rPr>
        <w:t>-</w:t>
      </w:r>
      <w:r w:rsidRPr="477C494B" w:rsidR="4D02612B">
        <w:rPr>
          <w:color w:val="C00000"/>
          <w:sz w:val="20"/>
          <w:szCs w:val="20"/>
        </w:rPr>
        <w:t xml:space="preserve"> </w:t>
      </w:r>
      <w:r w:rsidRPr="477C494B" w:rsidR="032E6C6B">
        <w:rPr>
          <w:sz w:val="20"/>
          <w:szCs w:val="20"/>
        </w:rPr>
        <w:t>Redaktor ani šéfredaktor nemůže schvalovat, odmítat</w:t>
      </w:r>
      <w:r w:rsidRPr="477C494B" w:rsidR="2B8A4307">
        <w:rPr>
          <w:sz w:val="20"/>
          <w:szCs w:val="20"/>
        </w:rPr>
        <w:t xml:space="preserve"> příspěvky</w:t>
      </w:r>
      <w:r w:rsidRPr="477C494B" w:rsidR="1C2DD2C8">
        <w:rPr>
          <w:sz w:val="20"/>
          <w:szCs w:val="20"/>
        </w:rPr>
        <w:t xml:space="preserve"> -</w:t>
      </w:r>
      <w:r w:rsidRPr="477C494B" w:rsidR="2B8A4307">
        <w:rPr>
          <w:sz w:val="20"/>
          <w:szCs w:val="20"/>
        </w:rPr>
        <w:t xml:space="preserve"> </w:t>
      </w:r>
      <w:r w:rsidRPr="477C494B" w:rsidR="62535C1E">
        <w:rPr>
          <w:sz w:val="20"/>
          <w:szCs w:val="20"/>
        </w:rPr>
        <w:t>Redaktor m</w:t>
      </w:r>
      <w:r w:rsidRPr="477C494B" w:rsidR="2B8A4307">
        <w:rPr>
          <w:sz w:val="20"/>
          <w:szCs w:val="20"/>
        </w:rPr>
        <w:t>ůže pouze volit recenzenta</w:t>
      </w:r>
      <w:r>
        <w:br/>
      </w:r>
      <w:r w:rsidRPr="477C494B" w:rsidR="02B13A33">
        <w:rPr>
          <w:color w:val="C00000"/>
          <w:sz w:val="20"/>
          <w:szCs w:val="20"/>
        </w:rPr>
        <w:t>-</w:t>
      </w:r>
      <w:r w:rsidRPr="477C494B" w:rsidR="4D02612B">
        <w:rPr>
          <w:color w:val="C00000"/>
          <w:sz w:val="20"/>
          <w:szCs w:val="20"/>
        </w:rPr>
        <w:t xml:space="preserve"> </w:t>
      </w:r>
      <w:proofErr w:type="spellStart"/>
      <w:r w:rsidRPr="477C494B" w:rsidR="1A15B895">
        <w:rPr>
          <w:sz w:val="20"/>
          <w:szCs w:val="20"/>
        </w:rPr>
        <w:t>Administrator</w:t>
      </w:r>
      <w:proofErr w:type="spellEnd"/>
      <w:r w:rsidRPr="477C494B" w:rsidR="1A15B895">
        <w:rPr>
          <w:sz w:val="20"/>
          <w:szCs w:val="20"/>
        </w:rPr>
        <w:t xml:space="preserve"> nemá přístup k</w:t>
      </w:r>
      <w:r w:rsidRPr="477C494B" w:rsidR="7B4E9A6A">
        <w:rPr>
          <w:sz w:val="20"/>
          <w:szCs w:val="20"/>
        </w:rPr>
        <w:t xml:space="preserve"> vytvoření článku</w:t>
      </w:r>
    </w:p>
    <w:p w:rsidRPr="00020475" w:rsidR="00020475" w:rsidP="477C494B" w:rsidRDefault="00020475" w14:paraId="75CBB479" w14:textId="0CAFABCB">
      <w:pPr>
        <w:pStyle w:val="Normln"/>
        <w:spacing w:after="0" w:line="240" w:lineRule="auto"/>
        <w:ind w:left="0"/>
        <w:rPr>
          <w:sz w:val="20"/>
          <w:szCs w:val="20"/>
        </w:rPr>
      </w:pPr>
      <w:r w:rsidRPr="477C494B" w:rsidR="5931DB83">
        <w:rPr>
          <w:color w:val="C00000"/>
          <w:sz w:val="20"/>
          <w:szCs w:val="20"/>
        </w:rPr>
        <w:t>-</w:t>
      </w:r>
      <w:r w:rsidRPr="477C494B" w:rsidR="5931DB83">
        <w:rPr>
          <w:sz w:val="20"/>
          <w:szCs w:val="20"/>
        </w:rPr>
        <w:t xml:space="preserve"> nějaká komunikace, nebo HelpDesk chybí</w:t>
      </w:r>
    </w:p>
    <w:p w:rsidRPr="00020475" w:rsidR="00020475" w:rsidP="477C494B" w:rsidRDefault="00020475" w14:paraId="7D151EA6" w14:textId="53AC6250">
      <w:pPr>
        <w:pStyle w:val="Normln"/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2E45B32D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42F79C57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Pr="00020475" w:rsidR="00020475" w:rsidP="00020475" w:rsidRDefault="00020475" w14:paraId="30358B06" w14:textId="10BC7376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Hodnocení:</w:t>
      </w:r>
      <w:r w:rsidRPr="477C494B" w:rsidR="00525CE3">
        <w:rPr>
          <w:sz w:val="20"/>
          <w:szCs w:val="20"/>
        </w:rPr>
        <w:t xml:space="preserve"> 1</w:t>
      </w:r>
    </w:p>
    <w:p w:rsidRPr="00020475" w:rsidR="00020475" w:rsidP="477C494B" w:rsidRDefault="00020475" w14:paraId="112341B8" w14:textId="1C6F0DB7">
      <w:pPr>
        <w:pStyle w:val="Normln"/>
        <w:spacing w:after="0" w:line="240" w:lineRule="auto"/>
      </w:pPr>
      <w:r w:rsidRPr="4DCE0D7F" w:rsidR="00020475">
        <w:rPr>
          <w:sz w:val="20"/>
          <w:szCs w:val="20"/>
        </w:rPr>
        <w:t>Komentář:</w:t>
      </w:r>
      <w:r w:rsidRPr="4DCE0D7F" w:rsidR="00525CE3">
        <w:rPr>
          <w:sz w:val="20"/>
          <w:szCs w:val="20"/>
        </w:rPr>
        <w:t xml:space="preserve"> Krásné uživatelské prostředí</w:t>
      </w:r>
      <w:r w:rsidRPr="4DCE0D7F" w:rsidR="4CE36B9C">
        <w:rPr>
          <w:sz w:val="20"/>
          <w:szCs w:val="20"/>
        </w:rPr>
        <w:t>. K funkcím se dostává přes menu u každé</w:t>
      </w:r>
      <w:r w:rsidRPr="4DCE0D7F" w:rsidR="68AC9A60">
        <w:rPr>
          <w:sz w:val="20"/>
          <w:szCs w:val="20"/>
        </w:rPr>
        <w:t xml:space="preserve"> položky.</w:t>
      </w:r>
      <w:r w:rsidRPr="4DCE0D7F" w:rsidR="383B32E3">
        <w:rPr>
          <w:sz w:val="20"/>
          <w:szCs w:val="20"/>
        </w:rPr>
        <w:t xml:space="preserve"> (6.12.2020)</w:t>
      </w:r>
      <w:r w:rsidR="68AC9A60">
        <w:drawing>
          <wp:inline wp14:editId="4DCE0D7F" wp14:anchorId="5D99C85D">
            <wp:extent cx="1695450" cy="1711370"/>
            <wp:effectExtent l="0" t="0" r="0" b="0"/>
            <wp:docPr id="15643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65af915f94f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450" cy="17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0475" w:rsidR="00020475" w:rsidP="00B76B54" w:rsidRDefault="00020475" w14:paraId="109CEFD6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6FA99CDC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58F3A5FF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Pr="00020475" w:rsidR="00020475" w:rsidP="00020475" w:rsidRDefault="00020475" w14:paraId="16340E11" w14:textId="0A5A65B8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Hodnocení:</w:t>
      </w:r>
      <w:r w:rsidRPr="477C494B" w:rsidR="00302337">
        <w:rPr>
          <w:sz w:val="20"/>
          <w:szCs w:val="20"/>
        </w:rPr>
        <w:t xml:space="preserve"> </w:t>
      </w:r>
      <w:r w:rsidRPr="477C494B" w:rsidR="25FD42B3">
        <w:rPr>
          <w:sz w:val="20"/>
          <w:szCs w:val="20"/>
        </w:rPr>
        <w:t>1-</w:t>
      </w:r>
    </w:p>
    <w:p w:rsidR="00525CE3" w:rsidP="00020475" w:rsidRDefault="00020475" w14:paraId="7014A290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25CE3">
        <w:rPr>
          <w:sz w:val="20"/>
          <w:szCs w:val="20"/>
        </w:rPr>
        <w:t xml:space="preserve"> </w:t>
      </w:r>
    </w:p>
    <w:p w:rsidRPr="00302337" w:rsidR="00020475" w:rsidP="00525CE3" w:rsidRDefault="00525CE3" w14:paraId="660C6143" w14:textId="66846D0D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4DCE0D7F" w:rsidR="00525CE3">
        <w:rPr>
          <w:sz w:val="20"/>
          <w:szCs w:val="20"/>
        </w:rPr>
        <w:t>Šéfredaktorovi při kliknutí na „Upravit“ v Příspěvcích se zobrazí stránka s „</w:t>
      </w:r>
      <w:r w:rsidRPr="4DCE0D7F" w:rsidR="00525CE3">
        <w:rPr>
          <w:sz w:val="20"/>
          <w:szCs w:val="20"/>
        </w:rPr>
        <w:t>Forbidden</w:t>
      </w:r>
      <w:r w:rsidRPr="4DCE0D7F" w:rsidR="00525CE3">
        <w:rPr>
          <w:sz w:val="20"/>
          <w:szCs w:val="20"/>
        </w:rPr>
        <w:t>“ a nejde nic udělat.</w:t>
      </w:r>
      <w:r w:rsidRPr="4DCE0D7F" w:rsidR="04CB832A">
        <w:rPr>
          <w:sz w:val="20"/>
          <w:szCs w:val="20"/>
        </w:rPr>
        <w:t xml:space="preserve"> (3.12.2020)</w:t>
      </w:r>
      <w:r w:rsidRPr="4DCE0D7F" w:rsidR="00302337">
        <w:rPr>
          <w:noProof/>
        </w:rPr>
        <w:t xml:space="preserve"> </w:t>
      </w:r>
      <w:r w:rsidR="00302337">
        <w:drawing>
          <wp:inline wp14:editId="20702B92" wp14:anchorId="1982A16E">
            <wp:extent cx="5760720" cy="554865"/>
            <wp:effectExtent l="0" t="0" r="0" b="0"/>
            <wp:docPr id="1" name="Obráze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1"/>
                    <pic:cNvPicPr/>
                  </pic:nvPicPr>
                  <pic:blipFill>
                    <a:blip r:embed="R797214d801bd4a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245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5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0475" w:rsidR="00020475" w:rsidP="477C494B" w:rsidRDefault="00020475" w14:paraId="03FC454C" w14:textId="2809E66D">
      <w:pPr>
        <w:pStyle w:val="Normln"/>
        <w:spacing w:after="0" w:line="240" w:lineRule="auto"/>
      </w:pPr>
    </w:p>
    <w:p w:rsidR="477C494B" w:rsidP="477C494B" w:rsidRDefault="477C494B" w14:paraId="654A58CF" w14:textId="1166AF2A">
      <w:pPr>
        <w:pStyle w:val="Normln"/>
        <w:spacing w:after="0" w:line="240" w:lineRule="auto"/>
      </w:pPr>
    </w:p>
    <w:p w:rsidR="477C494B" w:rsidP="477C494B" w:rsidRDefault="477C494B" w14:paraId="3DCA16C7" w14:textId="2F23CD48">
      <w:pPr>
        <w:pStyle w:val="Normln"/>
        <w:spacing w:after="0" w:line="240" w:lineRule="auto"/>
      </w:pPr>
    </w:p>
    <w:p w:rsidR="368D2CC0" w:rsidP="477C494B" w:rsidRDefault="368D2CC0" w14:paraId="17C8B8E9" w14:textId="6682333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8D2CC0">
        <w:rPr/>
        <w:t>Při výpisu článku, text přetéká</w:t>
      </w:r>
      <w:r w:rsidR="26B66478">
        <w:rPr/>
        <w:t xml:space="preserve"> (6.12.2020)</w:t>
      </w:r>
    </w:p>
    <w:p w:rsidR="368D2CC0" w:rsidP="477C494B" w:rsidRDefault="368D2CC0" w14:paraId="3D882E5E" w14:textId="51498A53">
      <w:pPr>
        <w:pStyle w:val="Normln"/>
        <w:spacing w:after="0" w:line="240" w:lineRule="auto"/>
        <w:ind w:left="708"/>
      </w:pPr>
      <w:r w:rsidR="368D2CC0">
        <w:drawing>
          <wp:inline wp14:editId="7C9920A6" wp14:anchorId="558F90A6">
            <wp:extent cx="5753098" cy="676275"/>
            <wp:effectExtent l="0" t="0" r="0" b="0"/>
            <wp:docPr id="59784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e20b734814c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19728" w:rsidP="477C494B" w:rsidRDefault="0B619728" w14:paraId="2FB9C465" w14:textId="41D37A84">
      <w:pPr>
        <w:pStyle w:val="Odstavecseseznamem"/>
        <w:numPr>
          <w:ilvl w:val="0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DCE0D7F" w:rsidR="0B619728">
        <w:rPr>
          <w:sz w:val="20"/>
          <w:szCs w:val="20"/>
        </w:rPr>
        <w:t xml:space="preserve">Zobrazení </w:t>
      </w:r>
      <w:r w:rsidRPr="4DCE0D7F" w:rsidR="18A40E10">
        <w:rPr>
          <w:sz w:val="20"/>
          <w:szCs w:val="20"/>
        </w:rPr>
        <w:t>PDF</w:t>
      </w:r>
      <w:r w:rsidRPr="4DCE0D7F" w:rsidR="3A9CBE66">
        <w:rPr>
          <w:sz w:val="20"/>
          <w:szCs w:val="20"/>
        </w:rPr>
        <w:t xml:space="preserve"> je</w:t>
      </w:r>
      <w:r w:rsidRPr="4DCE0D7F" w:rsidR="18A40E10">
        <w:rPr>
          <w:sz w:val="20"/>
          <w:szCs w:val="20"/>
        </w:rPr>
        <w:t xml:space="preserve"> nefunkční</w:t>
      </w:r>
      <w:r w:rsidRPr="4DCE0D7F" w:rsidR="2CF85C41">
        <w:rPr>
          <w:sz w:val="20"/>
          <w:szCs w:val="20"/>
        </w:rPr>
        <w:t xml:space="preserve"> (6.12.2020)</w:t>
      </w:r>
      <w:r w:rsidRPr="4DCE0D7F" w:rsidR="18A40E10">
        <w:rPr>
          <w:sz w:val="20"/>
          <w:szCs w:val="20"/>
        </w:rPr>
        <w:t xml:space="preserve"> </w:t>
      </w:r>
      <w:r w:rsidR="18A40E10">
        <w:drawing>
          <wp:inline wp14:editId="2CF362D2" wp14:anchorId="40257C5A">
            <wp:extent cx="5524498" cy="1619250"/>
            <wp:effectExtent l="0" t="0" r="0" b="0"/>
            <wp:docPr id="32692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11b33b69040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49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0475" w:rsidR="00B76B54" w:rsidP="00B76B54" w:rsidRDefault="00B76B54" w14:paraId="632EEF4A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Pr="00020475" w:rsidR="00020475" w:rsidP="00020475" w:rsidRDefault="00020475" w14:paraId="1A9ED34F" w14:textId="114F8600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Hodnocení:</w:t>
      </w:r>
      <w:r w:rsidRPr="477C494B" w:rsidR="01783881">
        <w:rPr>
          <w:sz w:val="20"/>
          <w:szCs w:val="20"/>
        </w:rPr>
        <w:t xml:space="preserve"> 1</w:t>
      </w:r>
    </w:p>
    <w:p w:rsidRPr="00020475" w:rsidR="00020475" w:rsidP="00020475" w:rsidRDefault="00020475" w14:paraId="5A1D46FA" w14:textId="6EC55B4B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Komentář:</w:t>
      </w:r>
      <w:r w:rsidRPr="477C494B" w:rsidR="2968E5E4">
        <w:rPr>
          <w:sz w:val="20"/>
          <w:szCs w:val="20"/>
        </w:rPr>
        <w:t xml:space="preserve"> </w:t>
      </w:r>
      <w:r w:rsidRPr="477C494B" w:rsidR="148D8496">
        <w:rPr>
          <w:sz w:val="20"/>
          <w:szCs w:val="20"/>
        </w:rPr>
        <w:t>Vše je poskytnuté v pěkné podobě na indexové stránce</w:t>
      </w:r>
    </w:p>
    <w:p w:rsidRPr="00020475" w:rsidR="00020475" w:rsidP="00B76B54" w:rsidRDefault="00020475" w14:paraId="3038D763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0FABC064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4B00847C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Pr="00020475" w:rsidR="00020475" w:rsidP="00020475" w:rsidRDefault="00020475" w14:paraId="6DE75FD0" w14:textId="76D19C18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Hodnocení:</w:t>
      </w:r>
      <w:r w:rsidRPr="477C494B" w:rsidR="00302337">
        <w:rPr>
          <w:sz w:val="20"/>
          <w:szCs w:val="20"/>
        </w:rPr>
        <w:t xml:space="preserve"> </w:t>
      </w:r>
      <w:r w:rsidRPr="477C494B" w:rsidR="7717AA9F">
        <w:rPr>
          <w:sz w:val="20"/>
          <w:szCs w:val="20"/>
        </w:rPr>
        <w:t>1-</w:t>
      </w:r>
    </w:p>
    <w:p w:rsidRPr="00020475" w:rsidR="00020475" w:rsidP="00020475" w:rsidRDefault="00020475" w14:paraId="60539570" w14:textId="2676821C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Komentář:</w:t>
      </w:r>
      <w:r w:rsidRPr="477C494B" w:rsidR="483120A2">
        <w:rPr>
          <w:sz w:val="20"/>
          <w:szCs w:val="20"/>
        </w:rPr>
        <w:t xml:space="preserve"> Kvalita po stránce vizuální je velmi dobrá, chtělo by to dodělat funkce.</w:t>
      </w:r>
    </w:p>
    <w:p w:rsidRPr="00020475" w:rsidR="00020475" w:rsidP="00B76B54" w:rsidRDefault="00020475" w14:paraId="0198D2A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ED68997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67694AC8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Pr="00020475" w:rsidR="00020475" w:rsidP="00020475" w:rsidRDefault="00020475" w14:paraId="4D66D9A9" w14:textId="5DCDFB9C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Hodnocení</w:t>
      </w:r>
      <w:r w:rsidRPr="477C494B" w:rsidR="1DC6195C">
        <w:rPr>
          <w:sz w:val="20"/>
          <w:szCs w:val="20"/>
        </w:rPr>
        <w:t>:</w:t>
      </w:r>
      <w:r w:rsidRPr="477C494B" w:rsidR="7D9BDD1E">
        <w:rPr>
          <w:sz w:val="20"/>
          <w:szCs w:val="20"/>
        </w:rPr>
        <w:t xml:space="preserve"> 3</w:t>
      </w:r>
    </w:p>
    <w:p w:rsidRPr="00020475" w:rsidR="00020475" w:rsidP="00020475" w:rsidRDefault="00020475" w14:paraId="7DB8FDA9" w14:textId="6A08D78C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Komentář:</w:t>
      </w:r>
      <w:r w:rsidRPr="477C494B" w:rsidR="2EA88C88">
        <w:rPr>
          <w:sz w:val="20"/>
          <w:szCs w:val="20"/>
        </w:rPr>
        <w:t xml:space="preserve"> Očekávali jsm</w:t>
      </w:r>
      <w:r w:rsidRPr="477C494B" w:rsidR="0EB9DEA3">
        <w:rPr>
          <w:sz w:val="20"/>
          <w:szCs w:val="20"/>
        </w:rPr>
        <w:t>e</w:t>
      </w:r>
      <w:r w:rsidRPr="477C494B" w:rsidR="2EA88C88">
        <w:rPr>
          <w:sz w:val="20"/>
          <w:szCs w:val="20"/>
        </w:rPr>
        <w:t xml:space="preserve"> zjednodušené vysvětlení funkcí s názornými ukázkami, abychom nemuseli bádat, jak i</w:t>
      </w:r>
      <w:r w:rsidRPr="477C494B" w:rsidR="2AAC57A4">
        <w:rPr>
          <w:sz w:val="20"/>
          <w:szCs w:val="20"/>
        </w:rPr>
        <w:t>nformační systém funguje.</w:t>
      </w:r>
      <w:r w:rsidRPr="477C494B" w:rsidR="334FCB84">
        <w:rPr>
          <w:sz w:val="20"/>
          <w:szCs w:val="20"/>
        </w:rPr>
        <w:t xml:space="preserve"> </w:t>
      </w:r>
    </w:p>
    <w:p w:rsidRPr="00020475" w:rsidR="00020475" w:rsidP="00B76B54" w:rsidRDefault="00020475" w14:paraId="3CE8315C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32BA5EBB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2D0EA46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Pr="00020475" w:rsidR="00020475" w:rsidP="00020475" w:rsidRDefault="00020475" w14:paraId="13B85E11" w14:textId="5DA7C6AE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Hodnocení:</w:t>
      </w:r>
      <w:r w:rsidRPr="477C494B" w:rsidR="380A4C2A">
        <w:rPr>
          <w:sz w:val="20"/>
          <w:szCs w:val="20"/>
        </w:rPr>
        <w:t xml:space="preserve"> 4</w:t>
      </w:r>
    </w:p>
    <w:p w:rsidRPr="00020475" w:rsidR="00020475" w:rsidP="00020475" w:rsidRDefault="00020475" w14:paraId="22FD7577" w14:textId="6D4977BD">
      <w:pPr>
        <w:spacing w:after="0" w:line="240" w:lineRule="auto"/>
        <w:rPr>
          <w:sz w:val="20"/>
          <w:szCs w:val="20"/>
        </w:rPr>
      </w:pPr>
      <w:r w:rsidRPr="477C494B" w:rsidR="00020475">
        <w:rPr>
          <w:sz w:val="20"/>
          <w:szCs w:val="20"/>
        </w:rPr>
        <w:t>Komentář:</w:t>
      </w:r>
      <w:r w:rsidRPr="477C494B" w:rsidR="03D95C45">
        <w:rPr>
          <w:sz w:val="20"/>
          <w:szCs w:val="20"/>
        </w:rPr>
        <w:t xml:space="preserve"> </w:t>
      </w:r>
      <w:r w:rsidRPr="477C494B" w:rsidR="0FEAE40E">
        <w:rPr>
          <w:sz w:val="20"/>
          <w:szCs w:val="20"/>
        </w:rPr>
        <w:t xml:space="preserve">Byl nám poskytnut soubor s uživatelskými jmény a hesly, </w:t>
      </w:r>
      <w:r w:rsidRPr="477C494B" w:rsidR="50B07F48">
        <w:rPr>
          <w:sz w:val="20"/>
          <w:szCs w:val="20"/>
        </w:rPr>
        <w:t>nic víc.</w:t>
      </w:r>
    </w:p>
    <w:p w:rsidRPr="00020475" w:rsidR="00020475" w:rsidP="00B76B54" w:rsidRDefault="00020475" w14:paraId="70900E0D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6177EEEC" w14:textId="77777777">
      <w:pPr>
        <w:spacing w:after="0" w:line="240" w:lineRule="auto"/>
        <w:rPr>
          <w:sz w:val="20"/>
          <w:szCs w:val="20"/>
        </w:rPr>
      </w:pPr>
    </w:p>
    <w:p w:rsidR="00B76B54" w:rsidP="477C494B" w:rsidRDefault="00B76B54" w14:paraId="16714051" w14:textId="3531E2F5">
      <w:pPr>
        <w:spacing w:after="0" w:line="240" w:lineRule="auto"/>
        <w:rPr>
          <w:b w:val="1"/>
          <w:bCs w:val="1"/>
          <w:sz w:val="20"/>
          <w:szCs w:val="20"/>
        </w:rPr>
      </w:pPr>
      <w:r w:rsidRPr="477C494B" w:rsidR="00B76B54">
        <w:rPr>
          <w:b w:val="1"/>
          <w:bCs w:val="1"/>
          <w:sz w:val="20"/>
          <w:szCs w:val="20"/>
        </w:rPr>
        <w:t>Další doporučení</w:t>
      </w:r>
      <w:r w:rsidRPr="477C494B" w:rsidR="00B76B54">
        <w:rPr>
          <w:sz w:val="20"/>
          <w:szCs w:val="20"/>
        </w:rPr>
        <w:t xml:space="preserve"> hodnocenému týmu</w:t>
      </w:r>
      <w:r w:rsidRPr="477C494B" w:rsidR="00020475">
        <w:rPr>
          <w:sz w:val="20"/>
          <w:szCs w:val="20"/>
        </w:rPr>
        <w:t>:</w:t>
      </w:r>
      <w:r w:rsidRPr="477C494B" w:rsidR="67B3B3EB">
        <w:rPr>
          <w:b w:val="1"/>
          <w:bCs w:val="1"/>
          <w:sz w:val="20"/>
          <w:szCs w:val="20"/>
        </w:rPr>
        <w:t xml:space="preserve"> </w:t>
      </w:r>
    </w:p>
    <w:p w:rsidR="0DBA0BD8" w:rsidP="477C494B" w:rsidRDefault="0DBA0BD8" w14:paraId="5AF2420B" w14:textId="6934C2FF">
      <w:pPr>
        <w:pStyle w:val="Normln"/>
        <w:spacing w:after="0" w:line="240" w:lineRule="auto"/>
        <w:rPr>
          <w:b w:val="0"/>
          <w:bCs w:val="0"/>
          <w:sz w:val="20"/>
          <w:szCs w:val="20"/>
        </w:rPr>
      </w:pPr>
      <w:r w:rsidRPr="477C494B" w:rsidR="0DBA0BD8">
        <w:rPr>
          <w:b w:val="0"/>
          <w:bCs w:val="0"/>
          <w:sz w:val="20"/>
          <w:szCs w:val="20"/>
        </w:rPr>
        <w:t>Zpracovat stejně kvalitně další funkce.</w:t>
      </w:r>
      <w:r w:rsidRPr="477C494B" w:rsidR="4C3DD40F">
        <w:rPr>
          <w:b w:val="0"/>
          <w:bCs w:val="0"/>
          <w:sz w:val="20"/>
          <w:szCs w:val="20"/>
        </w:rPr>
        <w:t xml:space="preserve"> </w:t>
      </w:r>
      <w:r w:rsidRPr="477C494B" w:rsidR="4C3DD40F">
        <w:rPr>
          <w:b w:val="0"/>
          <w:bCs w:val="0"/>
          <w:i w:val="1"/>
          <w:iCs w:val="1"/>
          <w:sz w:val="20"/>
          <w:szCs w:val="20"/>
        </w:rPr>
        <w:t>Zamyslet se zda-</w:t>
      </w:r>
      <w:proofErr w:type="spellStart"/>
      <w:r w:rsidRPr="477C494B" w:rsidR="4C3DD40F">
        <w:rPr>
          <w:b w:val="0"/>
          <w:bCs w:val="0"/>
          <w:i w:val="1"/>
          <w:iCs w:val="1"/>
          <w:sz w:val="20"/>
          <w:szCs w:val="20"/>
        </w:rPr>
        <w:t>li</w:t>
      </w:r>
      <w:proofErr w:type="spellEnd"/>
      <w:r w:rsidRPr="477C494B" w:rsidR="4C3DD40F">
        <w:rPr>
          <w:b w:val="0"/>
          <w:bCs w:val="0"/>
          <w:i w:val="1"/>
          <w:iCs w:val="1"/>
          <w:sz w:val="20"/>
          <w:szCs w:val="20"/>
        </w:rPr>
        <w:t xml:space="preserve"> by nebylo lepší místo výpisu souborů</w:t>
      </w:r>
      <w:r w:rsidRPr="477C494B" w:rsidR="2C98C8BA">
        <w:rPr>
          <w:b w:val="0"/>
          <w:bCs w:val="0"/>
          <w:i w:val="1"/>
          <w:iCs w:val="1"/>
          <w:sz w:val="20"/>
          <w:szCs w:val="20"/>
        </w:rPr>
        <w:t>, mít možnost stažení souborů.</w:t>
      </w:r>
    </w:p>
    <w:sectPr w:rsidRPr="00020475" w:rsidR="00B76B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861EE"/>
    <w:multiLevelType w:val="hybridMultilevel"/>
    <w:tmpl w:val="9FECD226"/>
    <w:lvl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29216E"/>
    <w:rsid w:val="00302337"/>
    <w:rsid w:val="00525CE3"/>
    <w:rsid w:val="008010E3"/>
    <w:rsid w:val="00812C94"/>
    <w:rsid w:val="008C7127"/>
    <w:rsid w:val="00932BBA"/>
    <w:rsid w:val="00B66FCB"/>
    <w:rsid w:val="00B76B54"/>
    <w:rsid w:val="00B8484C"/>
    <w:rsid w:val="01783881"/>
    <w:rsid w:val="02B13A33"/>
    <w:rsid w:val="032E6C6B"/>
    <w:rsid w:val="03D95C45"/>
    <w:rsid w:val="04CB832A"/>
    <w:rsid w:val="073EB896"/>
    <w:rsid w:val="08AC0F6E"/>
    <w:rsid w:val="0B619728"/>
    <w:rsid w:val="0B7B0910"/>
    <w:rsid w:val="0D26B382"/>
    <w:rsid w:val="0DBA0BD8"/>
    <w:rsid w:val="0EB9DEA3"/>
    <w:rsid w:val="0FEAE40E"/>
    <w:rsid w:val="103C433D"/>
    <w:rsid w:val="10E57503"/>
    <w:rsid w:val="1227B99F"/>
    <w:rsid w:val="1250F87B"/>
    <w:rsid w:val="148D8496"/>
    <w:rsid w:val="158E60E8"/>
    <w:rsid w:val="15BFAF54"/>
    <w:rsid w:val="17BD29DB"/>
    <w:rsid w:val="18A40E10"/>
    <w:rsid w:val="19361FE7"/>
    <w:rsid w:val="1A15B895"/>
    <w:rsid w:val="1A99EAB7"/>
    <w:rsid w:val="1A9B71A9"/>
    <w:rsid w:val="1B1FCFE1"/>
    <w:rsid w:val="1C2DD2C8"/>
    <w:rsid w:val="1CD67B4C"/>
    <w:rsid w:val="1DC6195C"/>
    <w:rsid w:val="202AC65A"/>
    <w:rsid w:val="2181C805"/>
    <w:rsid w:val="231D9866"/>
    <w:rsid w:val="23583FAD"/>
    <w:rsid w:val="238CC966"/>
    <w:rsid w:val="25FB7A92"/>
    <w:rsid w:val="25FD42B3"/>
    <w:rsid w:val="2685A561"/>
    <w:rsid w:val="26B66478"/>
    <w:rsid w:val="2806986D"/>
    <w:rsid w:val="289A9E91"/>
    <w:rsid w:val="28AD1EED"/>
    <w:rsid w:val="2968E5E4"/>
    <w:rsid w:val="29BFA47B"/>
    <w:rsid w:val="29FB418B"/>
    <w:rsid w:val="2AAC57A4"/>
    <w:rsid w:val="2B86A15E"/>
    <w:rsid w:val="2B8A4307"/>
    <w:rsid w:val="2BD117C4"/>
    <w:rsid w:val="2C35DE35"/>
    <w:rsid w:val="2C98C8BA"/>
    <w:rsid w:val="2CF85C41"/>
    <w:rsid w:val="2E26D811"/>
    <w:rsid w:val="2E5E8F3D"/>
    <w:rsid w:val="2EA88C88"/>
    <w:rsid w:val="2FDB0686"/>
    <w:rsid w:val="2FE2F311"/>
    <w:rsid w:val="325F1734"/>
    <w:rsid w:val="333E1133"/>
    <w:rsid w:val="334FCB84"/>
    <w:rsid w:val="337D1E6D"/>
    <w:rsid w:val="364FCEDD"/>
    <w:rsid w:val="368D2CC0"/>
    <w:rsid w:val="380A4C2A"/>
    <w:rsid w:val="383B32E3"/>
    <w:rsid w:val="39008A84"/>
    <w:rsid w:val="391BAA24"/>
    <w:rsid w:val="39577B00"/>
    <w:rsid w:val="3A9CBE66"/>
    <w:rsid w:val="3AC52987"/>
    <w:rsid w:val="3B335F52"/>
    <w:rsid w:val="3CCF2FB3"/>
    <w:rsid w:val="3E56F81E"/>
    <w:rsid w:val="400DF3B2"/>
    <w:rsid w:val="407FDD8B"/>
    <w:rsid w:val="45AD7C83"/>
    <w:rsid w:val="461E4204"/>
    <w:rsid w:val="477C494B"/>
    <w:rsid w:val="483120A2"/>
    <w:rsid w:val="4A327CCB"/>
    <w:rsid w:val="4C166418"/>
    <w:rsid w:val="4C3D460F"/>
    <w:rsid w:val="4C3DD40F"/>
    <w:rsid w:val="4CD0B40F"/>
    <w:rsid w:val="4CE36B9C"/>
    <w:rsid w:val="4D02612B"/>
    <w:rsid w:val="4DCE0D7F"/>
    <w:rsid w:val="4E515025"/>
    <w:rsid w:val="50526B2C"/>
    <w:rsid w:val="50B07F48"/>
    <w:rsid w:val="529ADC82"/>
    <w:rsid w:val="53EF1BA6"/>
    <w:rsid w:val="540461A7"/>
    <w:rsid w:val="555CCA2D"/>
    <w:rsid w:val="558AEC07"/>
    <w:rsid w:val="55A8B283"/>
    <w:rsid w:val="55EA76B1"/>
    <w:rsid w:val="57FCCE3A"/>
    <w:rsid w:val="5931DB83"/>
    <w:rsid w:val="59CBEB49"/>
    <w:rsid w:val="5AA18DB1"/>
    <w:rsid w:val="5CAD8D16"/>
    <w:rsid w:val="5F2B1B4A"/>
    <w:rsid w:val="5FC08188"/>
    <w:rsid w:val="615C51E9"/>
    <w:rsid w:val="62535C1E"/>
    <w:rsid w:val="643F874D"/>
    <w:rsid w:val="6587DB77"/>
    <w:rsid w:val="66F5324F"/>
    <w:rsid w:val="67B3B3EB"/>
    <w:rsid w:val="68AC9A60"/>
    <w:rsid w:val="6E2FCBD0"/>
    <w:rsid w:val="6E698CDE"/>
    <w:rsid w:val="6F049911"/>
    <w:rsid w:val="709A1B5C"/>
    <w:rsid w:val="70BAC105"/>
    <w:rsid w:val="71213C1B"/>
    <w:rsid w:val="73862ED2"/>
    <w:rsid w:val="74066098"/>
    <w:rsid w:val="7717AA9F"/>
    <w:rsid w:val="79682B2D"/>
    <w:rsid w:val="797BCCC3"/>
    <w:rsid w:val="7B4E9A6A"/>
    <w:rsid w:val="7B8EACEF"/>
    <w:rsid w:val="7B9F8731"/>
    <w:rsid w:val="7C921B34"/>
    <w:rsid w:val="7CAB1B58"/>
    <w:rsid w:val="7D9BD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D9E0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B76B54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1/relationships/people" Target="/word/people.xml" Id="R7fb1eb8dfcc64e0f" /><Relationship Type="http://schemas.microsoft.com/office/2011/relationships/commentsExtended" Target="/word/commentsExtended.xml" Id="R90e1281083e54c51" /><Relationship Type="http://schemas.microsoft.com/office/2016/09/relationships/commentsIds" Target="/word/commentsIds.xml" Id="Rcb07adfbf9c94b9e" /><Relationship Type="http://schemas.openxmlformats.org/officeDocument/2006/relationships/image" Target="/media/image7.png" Id="Rf7965af915f94fa4" /><Relationship Type="http://schemas.openxmlformats.org/officeDocument/2006/relationships/image" Target="/media/image8.png" Id="R797214d801bd4a16" /><Relationship Type="http://schemas.openxmlformats.org/officeDocument/2006/relationships/image" Target="/media/image9.png" Id="R21ae20b734814c65" /><Relationship Type="http://schemas.openxmlformats.org/officeDocument/2006/relationships/image" Target="/media/imagea.png" Id="Red311b33b6904061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doc. Dr. Ing. Jan Voráček, CSc.</dc:creator>
  <keywords/>
  <dc:description/>
  <lastModifiedBy>Filip Řáda</lastModifiedBy>
  <revision>11</revision>
  <dcterms:created xsi:type="dcterms:W3CDTF">2019-12-04T13:16:00.0000000Z</dcterms:created>
  <dcterms:modified xsi:type="dcterms:W3CDTF">2020-12-06T15:33:09.9100986Z</dcterms:modified>
</coreProperties>
</file>