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70" w:rsidRDefault="0053147A" w:rsidP="0053147A">
      <w:pPr>
        <w:jc w:val="center"/>
        <w:rPr>
          <w:sz w:val="28"/>
          <w:u w:val="single"/>
        </w:rPr>
      </w:pPr>
      <w:r w:rsidRPr="0053147A">
        <w:rPr>
          <w:sz w:val="28"/>
          <w:u w:val="single"/>
        </w:rPr>
        <w:t xml:space="preserve">Matika </w:t>
      </w:r>
      <w:r>
        <w:rPr>
          <w:sz w:val="28"/>
          <w:u w:val="single"/>
        </w:rPr>
        <w:t>–</w:t>
      </w:r>
      <w:r w:rsidRPr="0053147A">
        <w:rPr>
          <w:sz w:val="28"/>
          <w:u w:val="single"/>
        </w:rPr>
        <w:t xml:space="preserve"> vzorce</w:t>
      </w:r>
    </w:p>
    <w:p w:rsidR="0053147A" w:rsidRDefault="0053147A" w:rsidP="0053147A">
      <w:pPr>
        <w:rPr>
          <w:u w:val="single"/>
        </w:rPr>
      </w:pPr>
      <w:r>
        <w:rPr>
          <w:u w:val="single"/>
        </w:rPr>
        <w:t>Hodnoty goniometrických funkcí</w:t>
      </w:r>
    </w:p>
    <w:p w:rsidR="0053147A" w:rsidRDefault="0053147A" w:rsidP="0053147A">
      <w:pPr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9.65pt;height:232.85pt">
            <v:imagedata r:id="rId4" o:title="tabulka_hodnot"/>
          </v:shape>
        </w:pict>
      </w:r>
    </w:p>
    <w:p w:rsidR="0053147A" w:rsidRDefault="0053147A" w:rsidP="0053147A">
      <w:pPr>
        <w:rPr>
          <w:u w:val="single"/>
        </w:rPr>
      </w:pPr>
      <w:proofErr w:type="spellStart"/>
      <w:r>
        <w:rPr>
          <w:u w:val="single"/>
        </w:rPr>
        <w:t>Derivce</w:t>
      </w:r>
      <w:proofErr w:type="spellEnd"/>
    </w:p>
    <w:p w:rsidR="0053147A" w:rsidRDefault="0053147A" w:rsidP="0053147A">
      <w:pPr>
        <w:rPr>
          <w:u w:val="single"/>
        </w:rPr>
      </w:pPr>
      <w:r>
        <w:rPr>
          <w:u w:val="single"/>
        </w:rPr>
        <w:pict>
          <v:shape id="_x0000_i1027" type="#_x0000_t75" style="width:449.75pt;height:257.15pt">
            <v:imagedata r:id="rId5" o:title="derivace"/>
          </v:shape>
        </w:pict>
      </w:r>
    </w:p>
    <w:p w:rsidR="0053147A" w:rsidRDefault="0053147A">
      <w:pPr>
        <w:rPr>
          <w:u w:val="single"/>
        </w:rPr>
      </w:pPr>
      <w:r>
        <w:rPr>
          <w:u w:val="single"/>
        </w:rPr>
        <w:br w:type="page"/>
      </w:r>
    </w:p>
    <w:p w:rsidR="0053147A" w:rsidRDefault="0053147A" w:rsidP="0053147A">
      <w:pPr>
        <w:rPr>
          <w:u w:val="single"/>
        </w:rPr>
      </w:pPr>
    </w:p>
    <w:p w:rsidR="0053147A" w:rsidRDefault="0053147A" w:rsidP="0053147A">
      <w:pPr>
        <w:rPr>
          <w:u w:val="single"/>
        </w:rPr>
      </w:pPr>
      <w:proofErr w:type="spellStart"/>
      <w:r>
        <w:rPr>
          <w:u w:val="single"/>
        </w:rPr>
        <w:t>Integraly</w:t>
      </w:r>
      <w:proofErr w:type="spellEnd"/>
    </w:p>
    <w:p w:rsidR="0053147A" w:rsidRPr="0053147A" w:rsidRDefault="0053147A" w:rsidP="0053147A">
      <w:pPr>
        <w:rPr>
          <w:u w:val="single"/>
        </w:rPr>
      </w:pPr>
      <w:bookmarkStart w:id="0" w:name="_GoBack"/>
      <w:r>
        <w:rPr>
          <w:u w:val="single"/>
        </w:rPr>
        <w:pict>
          <v:shape id="_x0000_i1028" type="#_x0000_t75" style="width:519.9pt;height:348.8pt">
            <v:imagedata r:id="rId6" o:title="neurcity-integral-priama-metoda-1"/>
          </v:shape>
        </w:pict>
      </w:r>
      <w:bookmarkEnd w:id="0"/>
    </w:p>
    <w:sectPr w:rsidR="0053147A" w:rsidRPr="0053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7A"/>
    <w:rsid w:val="00400270"/>
    <w:rsid w:val="0053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84C7"/>
  <w15:chartTrackingRefBased/>
  <w15:docId w15:val="{BE0136BE-4592-496A-988B-4EB3D57F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B19F53BF</Template>
  <TotalTime>6</TotalTime>
  <Pages>2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1</cp:revision>
  <dcterms:created xsi:type="dcterms:W3CDTF">2019-05-09T11:01:00Z</dcterms:created>
  <dcterms:modified xsi:type="dcterms:W3CDTF">2019-05-09T11:07:00Z</dcterms:modified>
</cp:coreProperties>
</file>