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A7AF" w14:textId="2134DBEA" w:rsidR="00716158" w:rsidRDefault="0089113A" w:rsidP="00CF009A">
      <w:pPr>
        <w:pStyle w:val="Nadpis2"/>
      </w:pPr>
      <w:r>
        <w:t>Archivace článků</w:t>
      </w:r>
    </w:p>
    <w:p w14:paraId="03E55DFA" w14:textId="314F2171" w:rsidR="0089113A" w:rsidRDefault="00CF009A">
      <w:r>
        <w:t xml:space="preserve">Způsob nahrání dat na soubor je rozveden u kolegy </w:t>
      </w:r>
      <w:r w:rsidR="00133B22">
        <w:t>„</w:t>
      </w:r>
      <w:r w:rsidRPr="00CF009A">
        <w:rPr>
          <w:b/>
          <w:bCs/>
        </w:rPr>
        <w:t>Správa souborů</w:t>
      </w:r>
      <w:r w:rsidR="00133B22">
        <w:rPr>
          <w:b/>
          <w:bCs/>
        </w:rPr>
        <w:t>“</w:t>
      </w:r>
      <w:r>
        <w:t>.</w:t>
      </w:r>
    </w:p>
    <w:p w14:paraId="41A01822" w14:textId="1BBC3B79" w:rsidR="00733DB9" w:rsidRPr="009C10D9" w:rsidRDefault="007E2608">
      <w:pPr>
        <w:rPr>
          <w:b/>
          <w:bCs/>
          <w:i/>
          <w:iCs/>
        </w:rPr>
      </w:pPr>
      <w:r w:rsidRPr="009C10D9">
        <w:rPr>
          <w:b/>
          <w:bCs/>
          <w:i/>
          <w:iCs/>
        </w:rPr>
        <w:t>Každý uživatel třídí archiv jinak, proto byl nejdříve vytvořen jednoduchý výpis.</w:t>
      </w:r>
    </w:p>
    <w:p w14:paraId="7CD1267D" w14:textId="42B5A5CD" w:rsidR="00AF370D" w:rsidRDefault="00AF370D">
      <w:r>
        <w:t>Tento výpis z databáze si poté upravoval každý vývojář podle potřeb.</w:t>
      </w:r>
    </w:p>
    <w:p w14:paraId="4DA68137" w14:textId="1CDA40B8" w:rsidR="00D35219" w:rsidRDefault="00742C07" w:rsidP="00742C07">
      <w:pPr>
        <w:pStyle w:val="Odstavecseseznamem"/>
        <w:numPr>
          <w:ilvl w:val="0"/>
          <w:numId w:val="1"/>
        </w:numPr>
        <w:rPr>
          <w:b/>
          <w:bCs/>
        </w:rPr>
      </w:pPr>
      <w:r w:rsidRPr="00673646">
        <w:rPr>
          <w:b/>
          <w:bCs/>
        </w:rPr>
        <w:t>A</w:t>
      </w:r>
      <w:r w:rsidR="009B5C82" w:rsidRPr="00673646">
        <w:rPr>
          <w:b/>
          <w:bCs/>
        </w:rPr>
        <w:t>rchiv</w:t>
      </w:r>
      <w:r w:rsidRPr="00673646">
        <w:rPr>
          <w:b/>
          <w:bCs/>
        </w:rPr>
        <w:t xml:space="preserve"> Redaktora</w:t>
      </w:r>
      <w:r w:rsidR="00E229E6">
        <w:rPr>
          <w:b/>
          <w:bCs/>
        </w:rPr>
        <w:t xml:space="preserve"> </w:t>
      </w:r>
    </w:p>
    <w:p w14:paraId="59F111A7" w14:textId="1F9D1C49" w:rsidR="00E836C0" w:rsidRPr="008447E7" w:rsidRDefault="00E836C0" w:rsidP="00E836C0">
      <w:pPr>
        <w:ind w:left="360"/>
        <w:rPr>
          <w:i/>
          <w:iCs/>
        </w:rPr>
      </w:pPr>
      <w:r w:rsidRPr="008447E7">
        <w:rPr>
          <w:i/>
          <w:iCs/>
        </w:rPr>
        <w:t xml:space="preserve">Archiv vypisuje podané články a články, které byly </w:t>
      </w:r>
      <w:r w:rsidR="008447E7" w:rsidRPr="008447E7">
        <w:rPr>
          <w:i/>
          <w:iCs/>
        </w:rPr>
        <w:t xml:space="preserve">zrecenzovány ale vráceny z důvodu </w:t>
      </w:r>
      <w:proofErr w:type="spellStart"/>
      <w:r w:rsidR="008447E7" w:rsidRPr="008447E7">
        <w:rPr>
          <w:i/>
          <w:iCs/>
        </w:rPr>
        <w:t>tématické</w:t>
      </w:r>
      <w:proofErr w:type="spellEnd"/>
      <w:r w:rsidR="008447E7" w:rsidRPr="008447E7">
        <w:rPr>
          <w:i/>
          <w:iCs/>
        </w:rPr>
        <w:t xml:space="preserve"> nevhodnosti</w:t>
      </w:r>
    </w:p>
    <w:p w14:paraId="3024D37D" w14:textId="40909762" w:rsidR="00466E5F" w:rsidRDefault="00466E5F" w:rsidP="00466E5F">
      <w:pPr>
        <w:pStyle w:val="Odstavecseseznamem"/>
        <w:ind w:left="0"/>
      </w:pPr>
      <w:r>
        <w:rPr>
          <w:noProof/>
        </w:rPr>
        <w:drawing>
          <wp:inline distT="0" distB="0" distL="0" distR="0" wp14:anchorId="70032B24" wp14:editId="472A65CF">
            <wp:extent cx="5760720" cy="37153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4A2" w14:textId="74EA432A" w:rsidR="00466E5F" w:rsidRDefault="00466E5F" w:rsidP="00466E5F"/>
    <w:p w14:paraId="1BF73BA8" w14:textId="77777777" w:rsidR="008A416B" w:rsidRDefault="00466E5F" w:rsidP="00466E5F">
      <w:r>
        <w:t>Jedná se o jednoduchý výpis databáze, kde se filtrují podané články.</w:t>
      </w:r>
      <w:r w:rsidR="00A24B3A">
        <w:t xml:space="preserve"> Redaktor má následující možnosti</w:t>
      </w:r>
    </w:p>
    <w:p w14:paraId="61AB88BE" w14:textId="08A91523" w:rsidR="00FA7882" w:rsidRDefault="008A416B" w:rsidP="00FA7882">
      <w:proofErr w:type="spellStart"/>
      <w:r w:rsidRPr="003E1451">
        <w:rPr>
          <w:b/>
          <w:bCs/>
          <w:color w:val="2F5496" w:themeColor="accent1" w:themeShade="BF"/>
        </w:rPr>
        <w:t>Download</w:t>
      </w:r>
      <w:proofErr w:type="spellEnd"/>
      <w:r w:rsidR="00E03051" w:rsidRPr="003E1451">
        <w:rPr>
          <w:b/>
          <w:bCs/>
          <w:color w:val="2F5496" w:themeColor="accent1" w:themeShade="BF"/>
        </w:rPr>
        <w:t xml:space="preserve"> </w:t>
      </w:r>
      <w:r w:rsidR="00864D70" w:rsidRPr="003E1451">
        <w:rPr>
          <w:b/>
          <w:bCs/>
          <w:color w:val="2F5496" w:themeColor="accent1" w:themeShade="BF"/>
        </w:rPr>
        <w:t xml:space="preserve"> </w:t>
      </w:r>
      <w:r>
        <w:rPr>
          <w:b/>
          <w:bCs/>
        </w:rPr>
        <w:t xml:space="preserve">- </w:t>
      </w:r>
      <w:r>
        <w:t xml:space="preserve">prosté stažení dokumentu do počítače </w:t>
      </w:r>
      <w:r w:rsidR="00864D70">
        <w:br/>
      </w:r>
      <w:r w:rsidR="00A24B3A">
        <w:br/>
      </w:r>
      <w:r w:rsidR="00A24B3A" w:rsidRPr="003E1451">
        <w:rPr>
          <w:b/>
          <w:bCs/>
          <w:color w:val="595959" w:themeColor="text1" w:themeTint="A6"/>
        </w:rPr>
        <w:t xml:space="preserve">Upravit </w:t>
      </w:r>
      <w:r w:rsidR="00864D70">
        <w:rPr>
          <w:b/>
          <w:bCs/>
        </w:rPr>
        <w:t>–</w:t>
      </w:r>
      <w:r w:rsidR="00A24B3A">
        <w:t xml:space="preserve"> </w:t>
      </w:r>
      <w:r w:rsidR="00864D70">
        <w:t>změní parametry článku jako jméno a nebo autora</w:t>
      </w:r>
      <w:r w:rsidR="00041A87">
        <w:br/>
      </w:r>
      <w:r w:rsidR="00041A87">
        <w:br/>
        <w:t xml:space="preserve"> </w:t>
      </w:r>
      <w:r w:rsidR="00F632B5">
        <w:rPr>
          <w:noProof/>
        </w:rPr>
        <w:drawing>
          <wp:anchor distT="0" distB="0" distL="114300" distR="114300" simplePos="0" relativeHeight="251659264" behindDoc="1" locked="0" layoutInCell="1" allowOverlap="1" wp14:anchorId="26DCB9BD" wp14:editId="3C201B8F">
            <wp:simplePos x="0" y="0"/>
            <wp:positionH relativeFrom="column">
              <wp:posOffset>33655</wp:posOffset>
            </wp:positionH>
            <wp:positionV relativeFrom="paragraph">
              <wp:posOffset>735330</wp:posOffset>
            </wp:positionV>
            <wp:extent cx="160020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343" y="21205"/>
                <wp:lineTo x="2134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B5">
        <w:tab/>
      </w:r>
      <w:r w:rsidR="00FA7882">
        <w:t>Jednoduchý formulář:</w:t>
      </w:r>
    </w:p>
    <w:p w14:paraId="36CE1391" w14:textId="599C85A1" w:rsidR="00FA7882" w:rsidRDefault="00FA7882" w:rsidP="00FA7882">
      <w:pPr>
        <w:pStyle w:val="Odstavecseseznamem"/>
        <w:ind w:left="3540"/>
      </w:pPr>
      <w:r>
        <w:t>odešli – odešle změnu</w:t>
      </w:r>
    </w:p>
    <w:p w14:paraId="64BF47E1" w14:textId="3CBDA93E" w:rsidR="00FA7882" w:rsidRDefault="00FA7882" w:rsidP="00FA7882">
      <w:pPr>
        <w:pStyle w:val="Odstavecseseznamem"/>
        <w:ind w:left="3540"/>
      </w:pPr>
      <w:r>
        <w:t>Zpět – návrat na předchozí stránku</w:t>
      </w:r>
    </w:p>
    <w:p w14:paraId="33F58FEB" w14:textId="77777777" w:rsidR="00FA7882" w:rsidRDefault="00FA7882" w:rsidP="00FA7882"/>
    <w:p w14:paraId="5A1FA83B" w14:textId="1AD17A9E" w:rsidR="00041A87" w:rsidRDefault="00041A87" w:rsidP="00466E5F"/>
    <w:p w14:paraId="180B03E9" w14:textId="2B7D6C1E" w:rsidR="00466E5F" w:rsidRPr="00A24B3A" w:rsidRDefault="00041A87" w:rsidP="00466E5F">
      <w:r>
        <w:br w:type="column"/>
      </w:r>
    </w:p>
    <w:p w14:paraId="22B851E5" w14:textId="6499D5E7" w:rsidR="00A24B3A" w:rsidRDefault="00A24B3A" w:rsidP="00A60F77">
      <w:pPr>
        <w:tabs>
          <w:tab w:val="left" w:pos="6528"/>
        </w:tabs>
      </w:pPr>
      <w:r w:rsidRPr="001D6974">
        <w:rPr>
          <w:b/>
          <w:bCs/>
          <w:color w:val="FF0000"/>
        </w:rPr>
        <w:t xml:space="preserve">Smazat </w:t>
      </w:r>
      <w:r w:rsidR="008A416B">
        <w:rPr>
          <w:b/>
          <w:bCs/>
        </w:rPr>
        <w:t>–</w:t>
      </w:r>
      <w:r w:rsidR="00280484">
        <w:rPr>
          <w:b/>
          <w:bCs/>
        </w:rPr>
        <w:t xml:space="preserve"> </w:t>
      </w:r>
      <w:r w:rsidR="00280484">
        <w:t>vybraný článek vymaže z</w:t>
      </w:r>
      <w:r w:rsidR="00A60F77">
        <w:t> </w:t>
      </w:r>
      <w:r w:rsidR="00280484">
        <w:t>databáze</w:t>
      </w:r>
    </w:p>
    <w:p w14:paraId="6B0D9402" w14:textId="77777777" w:rsidR="00A60F77" w:rsidRDefault="00A60F77" w:rsidP="00A60F77">
      <w:pPr>
        <w:tabs>
          <w:tab w:val="left" w:pos="6528"/>
        </w:tabs>
      </w:pPr>
    </w:p>
    <w:p w14:paraId="050C65C3" w14:textId="6065CBD9" w:rsidR="00A60F77" w:rsidRDefault="00041A87" w:rsidP="00A60F77">
      <w:pPr>
        <w:tabs>
          <w:tab w:val="left" w:pos="5952"/>
        </w:tabs>
      </w:pPr>
      <w:r>
        <w:t xml:space="preserve">Po kliknutí na </w:t>
      </w:r>
      <w:r w:rsidRPr="00041A87">
        <w:rPr>
          <w:b/>
          <w:bCs/>
          <w:color w:val="FF0000"/>
        </w:rPr>
        <w:t>Smazat</w:t>
      </w:r>
      <w:r w:rsidRPr="00041A87">
        <w:rPr>
          <w:color w:val="FF0000"/>
        </w:rPr>
        <w:t xml:space="preserve"> </w:t>
      </w:r>
      <w:r>
        <w:t>se zobrazí:</w:t>
      </w:r>
    </w:p>
    <w:p w14:paraId="01FC85B0" w14:textId="77777777" w:rsidR="00A60F77" w:rsidRDefault="00A60F77" w:rsidP="00A60F77">
      <w:r w:rsidRPr="00C92DC6">
        <w:rPr>
          <w:b/>
          <w:bCs/>
          <w:color w:val="00B050"/>
        </w:rPr>
        <w:t>Ano</w:t>
      </w:r>
      <w:r w:rsidRPr="00041A87">
        <w:rPr>
          <w:color w:val="00B050"/>
        </w:rPr>
        <w:t xml:space="preserve"> </w:t>
      </w:r>
      <w:r>
        <w:t xml:space="preserve">potvrdí smazání a </w:t>
      </w:r>
      <w:r w:rsidRPr="00041A87">
        <w:rPr>
          <w:b/>
          <w:bCs/>
        </w:rPr>
        <w:t>Zpět</w:t>
      </w:r>
      <w:r>
        <w:t xml:space="preserve"> se vrátí na původní stránku</w:t>
      </w:r>
    </w:p>
    <w:p w14:paraId="3C4A1B0D" w14:textId="77777777" w:rsidR="00A60F77" w:rsidRDefault="00A60F77" w:rsidP="00A60F77">
      <w:pPr>
        <w:tabs>
          <w:tab w:val="left" w:pos="5952"/>
        </w:tabs>
      </w:pPr>
    </w:p>
    <w:p w14:paraId="12E6B0D1" w14:textId="7CAFF30E" w:rsidR="00041A87" w:rsidRDefault="00A60F77" w:rsidP="00A60F77">
      <w:pPr>
        <w:tabs>
          <w:tab w:val="left" w:pos="5952"/>
        </w:tabs>
      </w:pPr>
      <w:r>
        <w:rPr>
          <w:noProof/>
        </w:rPr>
        <w:drawing>
          <wp:inline distT="0" distB="0" distL="0" distR="0" wp14:anchorId="431E3074" wp14:editId="07C1CDF4">
            <wp:extent cx="2133600" cy="2263775"/>
            <wp:effectExtent l="0" t="0" r="0" b="317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A3E2" w14:textId="698DAE45" w:rsidR="00041A87" w:rsidRDefault="00041A87" w:rsidP="00041A87">
      <w:pPr>
        <w:jc w:val="right"/>
      </w:pPr>
    </w:p>
    <w:p w14:paraId="2FA68F5E" w14:textId="23D6C611" w:rsidR="00041A87" w:rsidRDefault="00041A87" w:rsidP="00041A87">
      <w:pPr>
        <w:jc w:val="right"/>
      </w:pPr>
    </w:p>
    <w:p w14:paraId="01794782" w14:textId="24B8E4B9" w:rsidR="00041A87" w:rsidRDefault="00041A87" w:rsidP="00041A87">
      <w:pPr>
        <w:jc w:val="right"/>
      </w:pPr>
    </w:p>
    <w:p w14:paraId="642B6446" w14:textId="6FB2B951" w:rsidR="00041A87" w:rsidRDefault="00041A87" w:rsidP="00041A87">
      <w:pPr>
        <w:jc w:val="right"/>
      </w:pPr>
    </w:p>
    <w:p w14:paraId="367C3F87" w14:textId="77777777" w:rsidR="00041A87" w:rsidRPr="00280484" w:rsidRDefault="00041A87" w:rsidP="00041A87">
      <w:pPr>
        <w:jc w:val="right"/>
      </w:pPr>
    </w:p>
    <w:p w14:paraId="72D5DD8A" w14:textId="5FBF562D" w:rsidR="009576CE" w:rsidRDefault="00A24B3A" w:rsidP="00466E5F">
      <w:r w:rsidRPr="00A24B3A">
        <w:rPr>
          <w:b/>
          <w:bCs/>
        </w:rPr>
        <w:t>Poslat Recenzentovi</w:t>
      </w:r>
      <w:r>
        <w:t xml:space="preserve"> </w:t>
      </w:r>
      <w:r w:rsidR="00372705">
        <w:t>–</w:t>
      </w:r>
      <w:r w:rsidR="00915C38">
        <w:t xml:space="preserve"> </w:t>
      </w:r>
      <w:r w:rsidR="00372705">
        <w:t>Vyplní se datum</w:t>
      </w:r>
      <w:r w:rsidR="00083A1E">
        <w:t>,</w:t>
      </w:r>
      <w:r w:rsidR="00372705">
        <w:t xml:space="preserve"> do kterého má být článek zrecenzován a klikne se na tlačítko „poslat </w:t>
      </w:r>
      <w:r w:rsidR="00372705" w:rsidRPr="00372705">
        <w:t>Recenzentovi</w:t>
      </w:r>
      <w:r w:rsidR="00372705">
        <w:t>“</w:t>
      </w:r>
      <w:r w:rsidR="004B4B31">
        <w:t xml:space="preserve">. </w:t>
      </w:r>
      <w:r w:rsidR="00083A1E">
        <w:t xml:space="preserve">Toto tlačítko </w:t>
      </w:r>
      <w:r w:rsidR="004834B2">
        <w:t>předá článek recenzentovi, který si je příslušně filtruje.</w:t>
      </w:r>
    </w:p>
    <w:p w14:paraId="4A59ED30" w14:textId="0B651FEE" w:rsidR="001C7206" w:rsidRDefault="001C7206" w:rsidP="00466E5F">
      <w:r>
        <w:t>Datum se vyplňuje formou kalendáře. Vybere se datum termínu.</w:t>
      </w:r>
    </w:p>
    <w:p w14:paraId="71FB9406" w14:textId="5F52A92D" w:rsidR="000034EA" w:rsidRPr="00A24B3A" w:rsidRDefault="0022224E" w:rsidP="00466E5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F62D7F" wp14:editId="14D22945">
            <wp:simplePos x="0" y="0"/>
            <wp:positionH relativeFrom="column">
              <wp:posOffset>-660238</wp:posOffset>
            </wp:positionH>
            <wp:positionV relativeFrom="paragraph">
              <wp:posOffset>368300</wp:posOffset>
            </wp:positionV>
            <wp:extent cx="7044055" cy="3759835"/>
            <wp:effectExtent l="0" t="0" r="444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6" t="24609" b="4839"/>
                    <a:stretch/>
                  </pic:blipFill>
                  <pic:spPr bwMode="auto">
                    <a:xfrm>
                      <a:off x="0" y="0"/>
                      <a:ext cx="7044055" cy="375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6CE">
        <w:t>Pozn:</w:t>
      </w:r>
      <w:r w:rsidR="00870D35">
        <w:t xml:space="preserve"> </w:t>
      </w:r>
      <w:r w:rsidR="002634FA" w:rsidRPr="009576CE">
        <w:rPr>
          <w:b/>
          <w:bCs/>
          <w:i/>
          <w:iCs/>
        </w:rPr>
        <w:t>Tlačítko vykoná akci ihned po spuštění, bez dotazů, redaktor si je plně vědom že tento článek bude recenzován.</w:t>
      </w:r>
      <w:r w:rsidR="009576CE" w:rsidRPr="009576CE">
        <w:rPr>
          <w:b/>
          <w:bCs/>
          <w:i/>
          <w:iCs/>
        </w:rPr>
        <w:t xml:space="preserve"> Následně článek z tohoto výpisu zmizí a nebude ho moci redaktor upravovat.</w:t>
      </w:r>
      <w:r w:rsidRPr="0022224E">
        <w:rPr>
          <w:noProof/>
        </w:rPr>
        <w:t xml:space="preserve"> </w:t>
      </w:r>
      <w:r w:rsidR="000034EA">
        <w:tab/>
      </w:r>
      <w:r w:rsidR="000034EA">
        <w:tab/>
        <w:t xml:space="preserve"> </w:t>
      </w:r>
    </w:p>
    <w:sectPr w:rsidR="000034EA" w:rsidRPr="00A24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F4821"/>
    <w:multiLevelType w:val="hybridMultilevel"/>
    <w:tmpl w:val="44D65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5E"/>
    <w:rsid w:val="000034EA"/>
    <w:rsid w:val="00041A87"/>
    <w:rsid w:val="00083A1E"/>
    <w:rsid w:val="000C23C7"/>
    <w:rsid w:val="00133B22"/>
    <w:rsid w:val="00146CF4"/>
    <w:rsid w:val="001C7206"/>
    <w:rsid w:val="001D6974"/>
    <w:rsid w:val="0022224E"/>
    <w:rsid w:val="002441A9"/>
    <w:rsid w:val="00244C22"/>
    <w:rsid w:val="002634FA"/>
    <w:rsid w:val="00280484"/>
    <w:rsid w:val="00372705"/>
    <w:rsid w:val="003B7CE3"/>
    <w:rsid w:val="003E1451"/>
    <w:rsid w:val="00466E5F"/>
    <w:rsid w:val="004834B2"/>
    <w:rsid w:val="004B4B31"/>
    <w:rsid w:val="005246A2"/>
    <w:rsid w:val="00582C08"/>
    <w:rsid w:val="00673646"/>
    <w:rsid w:val="00716158"/>
    <w:rsid w:val="00733DB9"/>
    <w:rsid w:val="00742C07"/>
    <w:rsid w:val="007B6669"/>
    <w:rsid w:val="007E2608"/>
    <w:rsid w:val="008447E7"/>
    <w:rsid w:val="00864D70"/>
    <w:rsid w:val="00870D35"/>
    <w:rsid w:val="0089113A"/>
    <w:rsid w:val="008A416B"/>
    <w:rsid w:val="008F1037"/>
    <w:rsid w:val="00915C38"/>
    <w:rsid w:val="009576CE"/>
    <w:rsid w:val="009B5C82"/>
    <w:rsid w:val="009C10D9"/>
    <w:rsid w:val="00A24B3A"/>
    <w:rsid w:val="00A60F77"/>
    <w:rsid w:val="00AF370D"/>
    <w:rsid w:val="00BD005E"/>
    <w:rsid w:val="00C92DC6"/>
    <w:rsid w:val="00C941D6"/>
    <w:rsid w:val="00CF009A"/>
    <w:rsid w:val="00D35219"/>
    <w:rsid w:val="00DE5EE7"/>
    <w:rsid w:val="00E03051"/>
    <w:rsid w:val="00E229E6"/>
    <w:rsid w:val="00E836C0"/>
    <w:rsid w:val="00F632B5"/>
    <w:rsid w:val="00FA7882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8469"/>
  <w15:chartTrackingRefBased/>
  <w15:docId w15:val="{01852A6C-90AA-4665-BE5E-CD610286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F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4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181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Řáda</dc:creator>
  <cp:keywords/>
  <dc:description/>
  <cp:lastModifiedBy>Jiří Blažek</cp:lastModifiedBy>
  <cp:revision>49</cp:revision>
  <dcterms:created xsi:type="dcterms:W3CDTF">2020-11-20T12:29:00Z</dcterms:created>
  <dcterms:modified xsi:type="dcterms:W3CDTF">2020-11-26T13:16:00Z</dcterms:modified>
</cp:coreProperties>
</file>