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6DD19" w14:textId="00C7957A" w:rsidR="00ED6C07" w:rsidRDefault="00ED6C07" w:rsidP="007E32E3">
      <w:pPr>
        <w:jc w:val="right"/>
      </w:pPr>
    </w:p>
    <w:p w14:paraId="435D5CE4" w14:textId="76FE052F" w:rsidR="00ED6C07" w:rsidRPr="00ED6C07" w:rsidRDefault="001A7D5E" w:rsidP="007E32E3">
      <w:pPr>
        <w:jc w:val="right"/>
      </w:pPr>
      <w:r>
        <w:t>COIN Alix</w:t>
      </w:r>
    </w:p>
    <w:p w14:paraId="3FE90E64" w14:textId="1CF659A6" w:rsidR="00ED6C07" w:rsidRPr="00ED6C07" w:rsidRDefault="001A7D5E" w:rsidP="007E32E3">
      <w:pPr>
        <w:jc w:val="right"/>
      </w:pPr>
      <w:r>
        <w:t>LEGRAND Léo-Paul</w:t>
      </w:r>
    </w:p>
    <w:p w14:paraId="026B4582" w14:textId="5DFC0436" w:rsidR="00ED6C07" w:rsidRDefault="001A7D5E" w:rsidP="007E32E3">
      <w:pPr>
        <w:jc w:val="right"/>
      </w:pPr>
      <w:r>
        <w:t>15/11/2021</w:t>
      </w:r>
    </w:p>
    <w:p w14:paraId="47639D24" w14:textId="53905614" w:rsidR="00ED6C07" w:rsidRDefault="00ED6C07" w:rsidP="007E32E3"/>
    <w:p w14:paraId="7B0C7046" w14:textId="33E200E4" w:rsidR="00ED6C07" w:rsidRDefault="00ED6C07" w:rsidP="007E32E3"/>
    <w:p w14:paraId="004907D1" w14:textId="234F7EF8" w:rsidR="00ED6C07" w:rsidRDefault="00E7277D" w:rsidP="00E16326">
      <w:pPr>
        <w:pStyle w:val="Titre1"/>
        <w:spacing w:after="240"/>
      </w:pPr>
      <w:r w:rsidRPr="007E32E3">
        <w:t>Rapport de TP</w:t>
      </w:r>
      <w:r w:rsidR="001A7D5E">
        <w:t>2</w:t>
      </w:r>
      <w:r w:rsidRPr="007E32E3">
        <w:t xml:space="preserve"> – </w:t>
      </w:r>
      <w:r w:rsidR="001A7D5E">
        <w:t>lecture automatique de chiffre par analyse d’image</w:t>
      </w:r>
    </w:p>
    <w:p w14:paraId="3BC6B720" w14:textId="77777777" w:rsidR="00E16326" w:rsidRPr="00E16326" w:rsidRDefault="00E16326" w:rsidP="00E16326"/>
    <w:p w14:paraId="0BFD9178" w14:textId="7838EE50" w:rsidR="00E7277D" w:rsidRPr="007E32E3" w:rsidRDefault="00E7277D" w:rsidP="00E16326">
      <w:pPr>
        <w:pStyle w:val="Titre2"/>
        <w:spacing w:before="240"/>
      </w:pPr>
      <w:r w:rsidRPr="007E32E3">
        <w:t>Introduction</w:t>
      </w:r>
    </w:p>
    <w:p w14:paraId="593AD45C" w14:textId="49F92A1A" w:rsidR="00E7277D" w:rsidRPr="00E7277D" w:rsidRDefault="00491BB5" w:rsidP="00E16326">
      <w:pPr>
        <w:spacing w:before="240" w:after="240"/>
      </w:pPr>
      <w:r>
        <w:t xml:space="preserve">L’analyse automatique d’image (OCR pour Optical </w:t>
      </w:r>
      <w:proofErr w:type="spellStart"/>
      <w:r>
        <w:t>Character</w:t>
      </w:r>
      <w:proofErr w:type="spellEnd"/>
      <w:r>
        <w:t xml:space="preserve"> Recognition) est employée dans de nombreux domaines. L’objectif de ce TP est d’illustrer une technique d’OCR relativement simple : la reconnaissance par corrélation avec des modèles.</w:t>
      </w:r>
    </w:p>
    <w:p w14:paraId="00D08E1F" w14:textId="362189D1" w:rsidR="007E32E3" w:rsidRDefault="00491BB5" w:rsidP="00E16326">
      <w:pPr>
        <w:pStyle w:val="Titre2"/>
      </w:pPr>
      <w:r>
        <w:t>Travail Préparatoire</w:t>
      </w:r>
    </w:p>
    <w:p w14:paraId="4CCA2B7B" w14:textId="5B02C635" w:rsidR="007E32E3" w:rsidRDefault="007E32E3" w:rsidP="00E16326">
      <w:pPr>
        <w:pStyle w:val="Titre3"/>
        <w:spacing w:before="240"/>
      </w:pPr>
      <w:r w:rsidRPr="007E32E3">
        <w:t>Question (1).</w:t>
      </w:r>
    </w:p>
    <w:p w14:paraId="17F93FB0" w14:textId="6CD4644C" w:rsidR="007E32E3" w:rsidRPr="00E16326" w:rsidRDefault="00491BB5" w:rsidP="00E16326">
      <w:pPr>
        <w:spacing w:before="240"/>
        <w:rPr>
          <w:i/>
          <w:iCs/>
        </w:rPr>
      </w:pPr>
      <w:r w:rsidRPr="00491BB5">
        <w:rPr>
          <w:i/>
          <w:iCs/>
        </w:rPr>
        <w:t xml:space="preserve">Analyser attentivement la classe image et remarquer que les attributs </w:t>
      </w:r>
      <w:r w:rsidRPr="00491BB5">
        <w:rPr>
          <w:b/>
          <w:bCs/>
          <w:i/>
          <w:iCs/>
        </w:rPr>
        <w:t>H, W</w:t>
      </w:r>
      <w:r w:rsidRPr="00491BB5">
        <w:rPr>
          <w:i/>
          <w:iCs/>
        </w:rPr>
        <w:t xml:space="preserve"> qui indiquent la taille de l’image et l’attribut</w:t>
      </w:r>
      <w:r w:rsidRPr="00491BB5">
        <w:rPr>
          <w:b/>
          <w:bCs/>
          <w:i/>
          <w:iCs/>
        </w:rPr>
        <w:t xml:space="preserve"> pixels </w:t>
      </w:r>
      <w:r w:rsidRPr="00491BB5">
        <w:rPr>
          <w:i/>
          <w:iCs/>
        </w:rPr>
        <w:t xml:space="preserve">qui contient un tableau 2D </w:t>
      </w:r>
      <w:proofErr w:type="spellStart"/>
      <w:r w:rsidRPr="00491BB5">
        <w:rPr>
          <w:i/>
          <w:iCs/>
        </w:rPr>
        <w:t>numpy</w:t>
      </w:r>
      <w:proofErr w:type="spellEnd"/>
      <w:r w:rsidRPr="00491BB5">
        <w:rPr>
          <w:i/>
          <w:iCs/>
        </w:rPr>
        <w:t xml:space="preserve"> contenant les valeurs de l’image en pratique</w:t>
      </w:r>
      <w:r>
        <w:rPr>
          <w:i/>
          <w:iCs/>
        </w:rPr>
        <w:t>.</w:t>
      </w:r>
    </w:p>
    <w:p w14:paraId="441DF50B" w14:textId="61148F90" w:rsidR="00A0371A" w:rsidRDefault="00A0371A" w:rsidP="00E16326">
      <w:pPr>
        <w:pStyle w:val="Paragraphedeliste"/>
        <w:numPr>
          <w:ilvl w:val="0"/>
          <w:numId w:val="6"/>
        </w:numPr>
        <w:spacing w:before="240" w:after="240"/>
      </w:pPr>
      <w:r>
        <w:t xml:space="preserve">Les attributs </w:t>
      </w:r>
      <w:r>
        <w:rPr>
          <w:b/>
          <w:bCs/>
        </w:rPr>
        <w:t xml:space="preserve">H, W </w:t>
      </w:r>
      <w:r>
        <w:t>représentent respectivement la hauteur (</w:t>
      </w:r>
      <w:proofErr w:type="spellStart"/>
      <w:r>
        <w:t>Height</w:t>
      </w:r>
      <w:proofErr w:type="spellEnd"/>
      <w:r>
        <w:t>) et la largeur (</w:t>
      </w:r>
      <w:proofErr w:type="spellStart"/>
      <w:r>
        <w:t>Width</w:t>
      </w:r>
      <w:proofErr w:type="spellEnd"/>
      <w:r>
        <w:t xml:space="preserve">). L’attribut </w:t>
      </w:r>
      <w:r>
        <w:rPr>
          <w:b/>
          <w:bCs/>
        </w:rPr>
        <w:t>pixels</w:t>
      </w:r>
      <w:r>
        <w:t xml:space="preserve"> est une liste en 2D qui représente la teinte des pixels.</w:t>
      </w:r>
    </w:p>
    <w:p w14:paraId="02CB3480" w14:textId="64044576" w:rsidR="007E32E3" w:rsidRPr="007E32E3" w:rsidRDefault="007E32E3" w:rsidP="00E16326">
      <w:pPr>
        <w:pStyle w:val="Titre3"/>
      </w:pPr>
      <w:r>
        <w:t>Question (</w:t>
      </w:r>
      <w:r w:rsidR="006E747D">
        <w:t>2</w:t>
      </w:r>
      <w:r>
        <w:t>).</w:t>
      </w:r>
    </w:p>
    <w:p w14:paraId="6D2BBEA2" w14:textId="0F2DEE0E" w:rsidR="00A76743" w:rsidRPr="00E16326" w:rsidRDefault="00491BB5" w:rsidP="00E16326">
      <w:pPr>
        <w:spacing w:before="240"/>
        <w:rPr>
          <w:i/>
          <w:iCs/>
        </w:rPr>
      </w:pPr>
      <w:r w:rsidRPr="00A76743">
        <w:rPr>
          <w:rFonts w:ascii="Arial" w:hAnsi="Arial" w:cs="Arial" w:hint="cs"/>
          <w:i/>
          <w:iCs/>
        </w:rPr>
        <w:t>É</w:t>
      </w:r>
      <w:r w:rsidR="00A76743" w:rsidRPr="00A76743">
        <w:rPr>
          <w:i/>
          <w:iCs/>
        </w:rPr>
        <w:t xml:space="preserve">crire une méthode </w:t>
      </w:r>
      <w:r w:rsidR="00A76743" w:rsidRPr="00A76743">
        <w:rPr>
          <w:b/>
          <w:bCs/>
          <w:i/>
          <w:iCs/>
        </w:rPr>
        <w:t>binarisation(self, S)</w:t>
      </w:r>
      <w:r w:rsidR="00A76743" w:rsidRPr="00A76743">
        <w:rPr>
          <w:i/>
          <w:iCs/>
        </w:rPr>
        <w:t xml:space="preserve"> à la classe **image** qui permet de passer d’une image codée sur 256 valeurs à une image avec seulement deux valeurs (0 ou 255). Cela se fait </w:t>
      </w:r>
      <w:r w:rsidR="00A76743" w:rsidRPr="00A76743">
        <w:rPr>
          <w:i/>
          <w:iCs/>
        </w:rPr>
        <w:t xml:space="preserve">en comparant pour chaque pixel de l’image la valeur du pixel à une valeur choisie par l’utilisateur (entrée </w:t>
      </w:r>
      <w:r w:rsidR="00A76743" w:rsidRPr="00A76743">
        <w:rPr>
          <w:rStyle w:val="lev"/>
          <w:i/>
          <w:iCs/>
        </w:rPr>
        <w:t>S</w:t>
      </w:r>
      <w:r w:rsidR="00A76743" w:rsidRPr="00A76743">
        <w:rPr>
          <w:i/>
          <w:iCs/>
        </w:rPr>
        <w:t xml:space="preserve"> de la méthode). Ainsi en pratique, il faut itérer sur tous les pixels du tableau </w:t>
      </w:r>
      <w:proofErr w:type="spellStart"/>
      <w:r w:rsidR="00A76743" w:rsidRPr="00A76743">
        <w:rPr>
          <w:i/>
          <w:iCs/>
        </w:rPr>
        <w:t>numpy</w:t>
      </w:r>
      <w:proofErr w:type="spellEnd"/>
      <w:r w:rsidR="00A76743" w:rsidRPr="00A76743">
        <w:rPr>
          <w:i/>
          <w:iCs/>
        </w:rPr>
        <w:t xml:space="preserve"> et comparer la valeur au seuil. On veut également que le résultat soit donné sous la forme d’une nouvelle image que l’on crée dans la fonction afin de ne pas modifier l’image de base.</w:t>
      </w:r>
    </w:p>
    <w:p w14:paraId="2EAB884E" w14:textId="2804C02E" w:rsidR="00A76743" w:rsidRDefault="00A0371A" w:rsidP="00E16326">
      <w:pPr>
        <w:pStyle w:val="Paragraphedeliste"/>
        <w:numPr>
          <w:ilvl w:val="0"/>
          <w:numId w:val="3"/>
        </w:numPr>
        <w:spacing w:before="240"/>
      </w:pPr>
      <w:r>
        <w:t xml:space="preserve">On créée une nouvelle image </w:t>
      </w:r>
      <w:r w:rsidR="00AA4B5F">
        <w:t>dans laquelle tous les pixels sont de valeur</w:t>
      </w:r>
      <w:r>
        <w:t xml:space="preserve"> 0</w:t>
      </w:r>
    </w:p>
    <w:p w14:paraId="54D21993" w14:textId="01309591" w:rsidR="00A76743" w:rsidRDefault="00A0371A" w:rsidP="00A76743">
      <w:pPr>
        <w:pStyle w:val="Paragraphedeliste"/>
        <w:numPr>
          <w:ilvl w:val="0"/>
          <w:numId w:val="3"/>
        </w:numPr>
      </w:pPr>
      <w:r>
        <w:t xml:space="preserve">Dans </w:t>
      </w:r>
      <w:r w:rsidR="00AA4B5F">
        <w:t>deux</w:t>
      </w:r>
      <w:r>
        <w:t xml:space="preserve"> boucle</w:t>
      </w:r>
      <w:r w:rsidR="00AA4B5F">
        <w:t>s</w:t>
      </w:r>
      <w:r>
        <w:t xml:space="preserve"> for</w:t>
      </w:r>
      <w:r w:rsidR="00AA4B5F">
        <w:t xml:space="preserve"> imbriquées</w:t>
      </w:r>
      <w:r>
        <w:t>, po</w:t>
      </w:r>
      <w:r w:rsidR="00AA4B5F">
        <w:t>u</w:t>
      </w:r>
      <w:r>
        <w:t>r chaque pixels de l’image</w:t>
      </w:r>
      <w:r w:rsidR="00AA4B5F">
        <w:t xml:space="preserve"> originale</w:t>
      </w:r>
      <w:r>
        <w:t xml:space="preserve">, on compare sa valeur à un seuil </w:t>
      </w:r>
    </w:p>
    <w:p w14:paraId="09E35C98" w14:textId="7DB764A4" w:rsidR="00AA4B5F" w:rsidRDefault="00AA4B5F" w:rsidP="00E16326">
      <w:pPr>
        <w:pStyle w:val="Paragraphedeliste"/>
        <w:numPr>
          <w:ilvl w:val="0"/>
          <w:numId w:val="3"/>
        </w:numPr>
        <w:spacing w:after="240"/>
      </w:pPr>
      <w:r>
        <w:t>Selon si la valeur est inférieure ou supérieure ou égale au seuil, on donne à chaque pixel de la nouvelle image la valeur 0 ou 255.</w:t>
      </w:r>
    </w:p>
    <w:p w14:paraId="455FFCCB" w14:textId="41CAC5BB" w:rsidR="00A76743" w:rsidRDefault="00A76743" w:rsidP="00E16326">
      <w:pPr>
        <w:pStyle w:val="Titre3"/>
      </w:pPr>
      <w:r>
        <w:t>Question (3)</w:t>
      </w:r>
    </w:p>
    <w:p w14:paraId="05E638CA" w14:textId="6FDF5AF1" w:rsidR="00A0371A" w:rsidRDefault="00A76743" w:rsidP="00E16326">
      <w:pPr>
        <w:spacing w:before="240"/>
        <w:rPr>
          <w:i/>
          <w:iCs/>
        </w:rPr>
      </w:pPr>
      <w:r w:rsidRPr="00A76743">
        <w:rPr>
          <w:i/>
          <w:iCs/>
        </w:rPr>
        <w:t xml:space="preserve">Écrire une méthode </w:t>
      </w:r>
      <w:r w:rsidRPr="00A76743">
        <w:rPr>
          <w:rStyle w:val="lev"/>
          <w:i/>
          <w:iCs/>
        </w:rPr>
        <w:t>localisation(self)</w:t>
      </w:r>
      <w:r w:rsidRPr="00A76743">
        <w:rPr>
          <w:i/>
          <w:iCs/>
        </w:rPr>
        <w:t xml:space="preserve"> à la classe </w:t>
      </w:r>
      <w:r w:rsidRPr="00A76743">
        <w:rPr>
          <w:rStyle w:val="lev"/>
          <w:i/>
          <w:iCs/>
        </w:rPr>
        <w:t>Image</w:t>
      </w:r>
      <w:r w:rsidRPr="00A76743">
        <w:rPr>
          <w:i/>
          <w:iCs/>
        </w:rPr>
        <w:t xml:space="preserve"> calculant et retournant l’image recadrée sur le chiffre à identifier. Le principe de ce recadrage consiste, sur une image binaire </w:t>
      </w:r>
      <w:proofErr w:type="spellStart"/>
      <w:r w:rsidRPr="00A76743">
        <w:rPr>
          <w:rStyle w:val="lev"/>
          <w:i/>
          <w:iCs/>
        </w:rPr>
        <w:t>im_bin</w:t>
      </w:r>
      <w:proofErr w:type="spellEnd"/>
      <w:r w:rsidRPr="00A76743">
        <w:rPr>
          <w:i/>
          <w:iCs/>
        </w:rPr>
        <w:t xml:space="preserve"> de dimension </w:t>
      </w:r>
      <w:r w:rsidRPr="00A76743">
        <w:rPr>
          <w:rStyle w:val="mi"/>
          <w:i/>
          <w:iCs/>
        </w:rPr>
        <w:t>H</w:t>
      </w:r>
      <w:r w:rsidRPr="00A76743">
        <w:rPr>
          <w:rStyle w:val="mo"/>
          <w:i/>
          <w:iCs/>
        </w:rPr>
        <w:t>×</w:t>
      </w:r>
      <w:r w:rsidRPr="00A76743">
        <w:rPr>
          <w:rStyle w:val="mi"/>
          <w:i/>
          <w:iCs/>
        </w:rPr>
        <w:t>W</w:t>
      </w:r>
      <w:r w:rsidRPr="00A76743">
        <w:rPr>
          <w:i/>
          <w:iCs/>
        </w:rPr>
        <w:t xml:space="preserve">, à déterminer les coordonnées </w:t>
      </w:r>
      <w:proofErr w:type="spellStart"/>
      <w:r w:rsidRPr="00A76743">
        <w:rPr>
          <w:rStyle w:val="mi"/>
          <w:i/>
          <w:iCs/>
        </w:rPr>
        <w:t>lmin</w:t>
      </w:r>
      <w:proofErr w:type="spellEnd"/>
      <w:r w:rsidRPr="00A76743">
        <w:rPr>
          <w:i/>
          <w:iCs/>
        </w:rPr>
        <w:t xml:space="preserve">, </w:t>
      </w:r>
      <w:proofErr w:type="spellStart"/>
      <w:r w:rsidRPr="00A76743">
        <w:rPr>
          <w:rStyle w:val="mi"/>
          <w:i/>
          <w:iCs/>
        </w:rPr>
        <w:t>lmax</w:t>
      </w:r>
      <w:proofErr w:type="spellEnd"/>
      <w:r w:rsidRPr="00A76743">
        <w:rPr>
          <w:i/>
          <w:iCs/>
        </w:rPr>
        <w:t xml:space="preserve">, </w:t>
      </w:r>
      <w:proofErr w:type="spellStart"/>
      <w:r w:rsidRPr="00A76743">
        <w:rPr>
          <w:rStyle w:val="mi"/>
          <w:i/>
          <w:iCs/>
        </w:rPr>
        <w:t>cmin</w:t>
      </w:r>
      <w:proofErr w:type="spellEnd"/>
      <w:r w:rsidRPr="00A76743">
        <w:rPr>
          <w:i/>
          <w:iCs/>
        </w:rPr>
        <w:t xml:space="preserve"> et </w:t>
      </w:r>
      <w:proofErr w:type="spellStart"/>
      <w:r w:rsidRPr="00A76743">
        <w:rPr>
          <w:rStyle w:val="mi"/>
          <w:i/>
          <w:iCs/>
        </w:rPr>
        <w:t>cmax</w:t>
      </w:r>
      <w:proofErr w:type="spellEnd"/>
      <w:r w:rsidRPr="00A76743">
        <w:rPr>
          <w:i/>
          <w:iCs/>
        </w:rPr>
        <w:t xml:space="preserve"> du rectangle englobant la forme noire (valeurs 0) et à construire l’image limitée à ce rectangle englobant.</w:t>
      </w:r>
    </w:p>
    <w:p w14:paraId="3562B309" w14:textId="48627A2A" w:rsidR="00326909" w:rsidRPr="00E16326" w:rsidRDefault="00326909" w:rsidP="00E16326">
      <w:pPr>
        <w:pStyle w:val="Paragraphedeliste"/>
        <w:numPr>
          <w:ilvl w:val="0"/>
          <w:numId w:val="3"/>
        </w:numPr>
        <w:spacing w:before="240"/>
        <w:rPr>
          <w:i/>
          <w:iCs/>
        </w:rPr>
      </w:pPr>
      <w:r>
        <w:t>Pour chaque pixel de l’image, on vérifie que chaque valeur en X et Y soit supérieure ou inférieure au maximum ou inférieur précédent, afin de trouver les valeurs limites de l’image pour la recadrer.</w:t>
      </w:r>
    </w:p>
    <w:p w14:paraId="4DC529E7" w14:textId="20D2B194" w:rsidR="007E32E3" w:rsidRDefault="00AA4B5F" w:rsidP="00E16326">
      <w:pPr>
        <w:pStyle w:val="Titre2"/>
        <w:spacing w:before="240"/>
      </w:pPr>
      <w:r>
        <w:t>Reconnaissance automatique de chiffre</w:t>
      </w:r>
    </w:p>
    <w:p w14:paraId="24783DAE" w14:textId="33E3092A" w:rsidR="007E32E3" w:rsidRDefault="007E32E3" w:rsidP="007E32E3"/>
    <w:p w14:paraId="0A4EC5F8" w14:textId="03FD1A79" w:rsidR="00AA4B5F" w:rsidRDefault="00AA4B5F" w:rsidP="002042D4">
      <w:pPr>
        <w:pStyle w:val="Titre3"/>
      </w:pPr>
      <w:r>
        <w:t>Question (1)</w:t>
      </w:r>
    </w:p>
    <w:p w14:paraId="38880BA9" w14:textId="41B60A9F" w:rsidR="00E16326" w:rsidRPr="00E16326" w:rsidRDefault="00E16326" w:rsidP="00E16326">
      <w:pPr>
        <w:pStyle w:val="NormalWeb"/>
        <w:rPr>
          <w:rFonts w:ascii="Georgia" w:hAnsi="Georgia"/>
          <w:i/>
          <w:iCs/>
          <w:sz w:val="18"/>
          <w:szCs w:val="18"/>
        </w:rPr>
      </w:pPr>
      <w:r w:rsidRPr="00E16326">
        <w:rPr>
          <w:rFonts w:ascii="Georgia" w:hAnsi="Georgia"/>
          <w:i/>
          <w:iCs/>
          <w:sz w:val="18"/>
          <w:szCs w:val="18"/>
        </w:rPr>
        <w:t xml:space="preserve">Essayer de lancer le fichier </w:t>
      </w:r>
      <w:r w:rsidRPr="00E16326">
        <w:rPr>
          <w:rStyle w:val="lev"/>
          <w:rFonts w:ascii="Georgia" w:hAnsi="Georgia"/>
          <w:i/>
          <w:iCs/>
          <w:sz w:val="18"/>
          <w:szCs w:val="18"/>
        </w:rPr>
        <w:t>main.py</w:t>
      </w:r>
      <w:r w:rsidRPr="00E16326">
        <w:rPr>
          <w:rFonts w:ascii="Georgia" w:hAnsi="Georgia"/>
          <w:i/>
          <w:iCs/>
          <w:sz w:val="18"/>
          <w:szCs w:val="18"/>
        </w:rPr>
        <w:t xml:space="preserve"> et de voir le résultat de la méthode de binarisation. Essayer avec différen</w:t>
      </w:r>
      <w:r w:rsidR="002042D4">
        <w:rPr>
          <w:rFonts w:ascii="Georgia" w:hAnsi="Georgia"/>
          <w:i/>
          <w:iCs/>
          <w:sz w:val="18"/>
          <w:szCs w:val="18"/>
        </w:rPr>
        <w:t>t</w:t>
      </w:r>
      <w:r w:rsidRPr="00E16326">
        <w:rPr>
          <w:rFonts w:ascii="Georgia" w:hAnsi="Georgia"/>
          <w:i/>
          <w:iCs/>
          <w:sz w:val="18"/>
          <w:szCs w:val="18"/>
        </w:rPr>
        <w:t>es valeurs de seuil et observez le résultat.</w:t>
      </w:r>
    </w:p>
    <w:p w14:paraId="3175E439" w14:textId="409B8734" w:rsidR="00E16326" w:rsidRPr="00E16326" w:rsidRDefault="002042D4" w:rsidP="00E16326">
      <w:pPr>
        <w:pStyle w:val="NormalWeb"/>
        <w:numPr>
          <w:ilvl w:val="0"/>
          <w:numId w:val="3"/>
        </w:numPr>
        <w:rPr>
          <w:rFonts w:ascii="Georgia" w:hAnsi="Georgia"/>
          <w:sz w:val="18"/>
          <w:szCs w:val="18"/>
        </w:rPr>
      </w:pPr>
      <w:r>
        <w:rPr>
          <w:rFonts w:ascii="Georgia" w:hAnsi="Georgia"/>
          <w:sz w:val="18"/>
          <w:szCs w:val="18"/>
        </w:rPr>
        <w:t>On observe que le « bruit » (pixels gris) n’est plus présent sur l’image passée en niveau de gris, et que les bordures du chiffre, plus claires, apparaissent toujours. Le seuil est correctement calibré.</w:t>
      </w:r>
    </w:p>
    <w:p w14:paraId="1D29AAC8" w14:textId="299EA158" w:rsidR="00AA4B5F" w:rsidRPr="002042D4" w:rsidRDefault="00E16326" w:rsidP="002042D4">
      <w:pPr>
        <w:pStyle w:val="NormalWeb"/>
        <w:rPr>
          <w:rFonts w:ascii="Georgia" w:hAnsi="Georgia"/>
          <w:i/>
          <w:iCs/>
          <w:sz w:val="18"/>
          <w:szCs w:val="18"/>
        </w:rPr>
      </w:pPr>
      <w:r w:rsidRPr="00E16326">
        <w:rPr>
          <w:rFonts w:ascii="Georgia" w:hAnsi="Georgia"/>
          <w:i/>
          <w:iCs/>
          <w:sz w:val="18"/>
          <w:szCs w:val="18"/>
        </w:rPr>
        <w:t xml:space="preserve">Lancer également le fichier de tests </w:t>
      </w:r>
      <w:r w:rsidRPr="00E16326">
        <w:rPr>
          <w:rStyle w:val="lev"/>
          <w:rFonts w:ascii="Georgia" w:hAnsi="Georgia"/>
          <w:i/>
          <w:iCs/>
          <w:sz w:val="18"/>
          <w:szCs w:val="18"/>
        </w:rPr>
        <w:t>test_Image.py</w:t>
      </w:r>
      <w:r w:rsidRPr="00E16326">
        <w:rPr>
          <w:rFonts w:ascii="Georgia" w:hAnsi="Georgia"/>
          <w:i/>
          <w:iCs/>
          <w:sz w:val="18"/>
          <w:szCs w:val="18"/>
        </w:rPr>
        <w:t xml:space="preserve"> pour voir si votre méthode répond bien aux spécifications demandées (regarder seulement le résultat des tests en rapport avec la binarisation). Corriger au besoin en analysant les tests qui ne </w:t>
      </w:r>
      <w:r w:rsidR="002042D4" w:rsidRPr="00E16326">
        <w:rPr>
          <w:rFonts w:ascii="Georgia" w:hAnsi="Georgia"/>
          <w:i/>
          <w:iCs/>
          <w:sz w:val="18"/>
          <w:szCs w:val="18"/>
        </w:rPr>
        <w:t>réussissent</w:t>
      </w:r>
      <w:r w:rsidRPr="00E16326">
        <w:rPr>
          <w:rFonts w:ascii="Georgia" w:hAnsi="Georgia"/>
          <w:i/>
          <w:iCs/>
          <w:sz w:val="18"/>
          <w:szCs w:val="18"/>
        </w:rPr>
        <w:t xml:space="preserve"> pas ou pour lequel il y a des erreurs.</w:t>
      </w:r>
    </w:p>
    <w:p w14:paraId="5B326EF0" w14:textId="4287722F" w:rsidR="00AA4B5F" w:rsidRDefault="00AA4B5F" w:rsidP="00AA4B5F">
      <w:pPr>
        <w:pStyle w:val="Titre3"/>
      </w:pPr>
      <w:r>
        <w:lastRenderedPageBreak/>
        <w:t>Question (</w:t>
      </w:r>
      <w:r>
        <w:t>2</w:t>
      </w:r>
      <w:r>
        <w:t>)</w:t>
      </w:r>
    </w:p>
    <w:p w14:paraId="671C865D" w14:textId="6B582D34" w:rsidR="00E16326" w:rsidRPr="00E16326" w:rsidRDefault="00E16326" w:rsidP="00E16326">
      <w:pPr>
        <w:pStyle w:val="NormalWeb"/>
        <w:rPr>
          <w:rFonts w:ascii="Georgia" w:hAnsi="Georgia"/>
          <w:i/>
          <w:iCs/>
          <w:sz w:val="18"/>
          <w:szCs w:val="18"/>
        </w:rPr>
      </w:pPr>
      <w:r w:rsidRPr="00E16326">
        <w:rPr>
          <w:rFonts w:ascii="Georgia" w:hAnsi="Georgia"/>
          <w:i/>
          <w:iCs/>
          <w:sz w:val="18"/>
          <w:szCs w:val="18"/>
        </w:rPr>
        <w:t xml:space="preserve">Essayer de lancer le fichier </w:t>
      </w:r>
      <w:r w:rsidRPr="00E16326">
        <w:rPr>
          <w:rStyle w:val="lev"/>
          <w:rFonts w:ascii="Georgia" w:hAnsi="Georgia"/>
          <w:i/>
          <w:iCs/>
          <w:sz w:val="18"/>
          <w:szCs w:val="18"/>
        </w:rPr>
        <w:t>main.py</w:t>
      </w:r>
      <w:r w:rsidRPr="00E16326">
        <w:rPr>
          <w:rFonts w:ascii="Georgia" w:hAnsi="Georgia"/>
          <w:i/>
          <w:iCs/>
          <w:sz w:val="18"/>
          <w:szCs w:val="18"/>
        </w:rPr>
        <w:t xml:space="preserve"> et de voir le résultat de la méthode de localisation. Essayer avec </w:t>
      </w:r>
      <w:r w:rsidR="002042D4" w:rsidRPr="00E16326">
        <w:rPr>
          <w:rFonts w:ascii="Georgia" w:hAnsi="Georgia"/>
          <w:i/>
          <w:iCs/>
          <w:sz w:val="18"/>
          <w:szCs w:val="18"/>
        </w:rPr>
        <w:t>différent</w:t>
      </w:r>
      <w:r w:rsidR="002042D4">
        <w:rPr>
          <w:rFonts w:ascii="Georgia" w:hAnsi="Georgia"/>
          <w:i/>
          <w:iCs/>
          <w:sz w:val="18"/>
          <w:szCs w:val="18"/>
        </w:rPr>
        <w:t>e</w:t>
      </w:r>
      <w:r w:rsidR="002042D4" w:rsidRPr="00E16326">
        <w:rPr>
          <w:rFonts w:ascii="Georgia" w:hAnsi="Georgia"/>
          <w:i/>
          <w:iCs/>
          <w:sz w:val="18"/>
          <w:szCs w:val="18"/>
        </w:rPr>
        <w:t>s</w:t>
      </w:r>
      <w:r w:rsidRPr="00E16326">
        <w:rPr>
          <w:rFonts w:ascii="Georgia" w:hAnsi="Georgia"/>
          <w:i/>
          <w:iCs/>
          <w:sz w:val="18"/>
          <w:szCs w:val="18"/>
        </w:rPr>
        <w:t xml:space="preserve"> valeurs de seuil et observez le résultat.</w:t>
      </w:r>
    </w:p>
    <w:p w14:paraId="5CC1424B" w14:textId="08BD10CA" w:rsidR="00E16326" w:rsidRPr="00E16326" w:rsidRDefault="002042D4" w:rsidP="00E16326">
      <w:pPr>
        <w:pStyle w:val="NormalWeb"/>
        <w:numPr>
          <w:ilvl w:val="0"/>
          <w:numId w:val="3"/>
        </w:numPr>
        <w:rPr>
          <w:rFonts w:ascii="Georgia" w:hAnsi="Georgia"/>
          <w:sz w:val="18"/>
          <w:szCs w:val="18"/>
        </w:rPr>
      </w:pPr>
      <w:r>
        <w:rPr>
          <w:rFonts w:ascii="Georgia" w:hAnsi="Georgia"/>
          <w:sz w:val="18"/>
          <w:szCs w:val="18"/>
        </w:rPr>
        <w:t>Selon la valeur du seuil, les bordures du chiffre disparaissent ou sont conservées. On observe donc une variation de la taille d</w:t>
      </w:r>
      <w:r w:rsidR="001D4EB4">
        <w:rPr>
          <w:rFonts w:ascii="Georgia" w:hAnsi="Georgia"/>
          <w:sz w:val="18"/>
          <w:szCs w:val="18"/>
        </w:rPr>
        <w:t xml:space="preserve">u chiffre </w:t>
      </w:r>
      <w:r>
        <w:rPr>
          <w:rFonts w:ascii="Georgia" w:hAnsi="Georgia"/>
          <w:sz w:val="18"/>
          <w:szCs w:val="18"/>
        </w:rPr>
        <w:t>en fonction du seuil.</w:t>
      </w:r>
    </w:p>
    <w:p w14:paraId="098FBAA2" w14:textId="665A4B36" w:rsidR="00E16326" w:rsidRPr="002042D4" w:rsidRDefault="00E16326" w:rsidP="002042D4">
      <w:pPr>
        <w:pStyle w:val="NormalWeb"/>
        <w:rPr>
          <w:rFonts w:ascii="Georgia" w:hAnsi="Georgia"/>
          <w:i/>
          <w:iCs/>
          <w:sz w:val="18"/>
          <w:szCs w:val="18"/>
        </w:rPr>
      </w:pPr>
      <w:r w:rsidRPr="00E16326">
        <w:rPr>
          <w:rFonts w:ascii="Georgia" w:hAnsi="Georgia"/>
          <w:i/>
          <w:iCs/>
          <w:sz w:val="18"/>
          <w:szCs w:val="18"/>
        </w:rPr>
        <w:t xml:space="preserve">Lancer également le fichier de tests </w:t>
      </w:r>
      <w:r w:rsidRPr="00E16326">
        <w:rPr>
          <w:rStyle w:val="lev"/>
          <w:rFonts w:ascii="Georgia" w:hAnsi="Georgia"/>
          <w:i/>
          <w:iCs/>
          <w:sz w:val="18"/>
          <w:szCs w:val="18"/>
        </w:rPr>
        <w:t>test_Image.py</w:t>
      </w:r>
      <w:r w:rsidRPr="00E16326">
        <w:rPr>
          <w:rFonts w:ascii="Georgia" w:hAnsi="Georgia"/>
          <w:i/>
          <w:iCs/>
          <w:sz w:val="18"/>
          <w:szCs w:val="18"/>
        </w:rPr>
        <w:t xml:space="preserve"> pour voir si votre méthode répond bien aux spécifications demandées. (regarder seulement le résultat des tests en rapport avec la localisation). . Corriger au besoin en analysant les tests qui ne </w:t>
      </w:r>
      <w:r w:rsidR="006722CA" w:rsidRPr="00E16326">
        <w:rPr>
          <w:rFonts w:ascii="Georgia" w:hAnsi="Georgia"/>
          <w:i/>
          <w:iCs/>
          <w:sz w:val="18"/>
          <w:szCs w:val="18"/>
        </w:rPr>
        <w:t>réussissent</w:t>
      </w:r>
      <w:r w:rsidRPr="00E16326">
        <w:rPr>
          <w:rFonts w:ascii="Georgia" w:hAnsi="Georgia"/>
          <w:i/>
          <w:iCs/>
          <w:sz w:val="18"/>
          <w:szCs w:val="18"/>
        </w:rPr>
        <w:t xml:space="preserve"> pas ou pour lequel il y a des erreurs.</w:t>
      </w:r>
    </w:p>
    <w:p w14:paraId="6FAD7444" w14:textId="7C241AE9" w:rsidR="00AA4B5F" w:rsidRDefault="00AA4B5F" w:rsidP="00E16326">
      <w:pPr>
        <w:pStyle w:val="Titre3"/>
        <w:spacing w:before="240"/>
      </w:pPr>
      <w:r>
        <w:t>Question (</w:t>
      </w:r>
      <w:r>
        <w:t>3</w:t>
      </w:r>
      <w:r>
        <w:t>)</w:t>
      </w:r>
    </w:p>
    <w:p w14:paraId="0B8C21E3" w14:textId="34A402DC" w:rsidR="00AA4B5F" w:rsidRPr="002042D4" w:rsidRDefault="00E16326" w:rsidP="00E16326">
      <w:pPr>
        <w:spacing w:before="240"/>
        <w:ind w:firstLine="0"/>
        <w:rPr>
          <w:i/>
          <w:iCs/>
        </w:rPr>
      </w:pPr>
      <w:r w:rsidRPr="002042D4">
        <w:rPr>
          <w:i/>
          <w:iCs/>
        </w:rPr>
        <w:t xml:space="preserve">Ajouter à la classe </w:t>
      </w:r>
      <w:r w:rsidRPr="002042D4">
        <w:rPr>
          <w:rStyle w:val="lev"/>
          <w:i/>
          <w:iCs/>
        </w:rPr>
        <w:t>Image</w:t>
      </w:r>
      <w:r w:rsidRPr="002042D4">
        <w:rPr>
          <w:i/>
          <w:iCs/>
        </w:rPr>
        <w:t xml:space="preserve"> la méthode **</w:t>
      </w:r>
      <w:proofErr w:type="spellStart"/>
      <w:r w:rsidRPr="002042D4">
        <w:rPr>
          <w:i/>
          <w:iCs/>
        </w:rPr>
        <w:t>resize</w:t>
      </w:r>
      <w:proofErr w:type="spellEnd"/>
      <w:r w:rsidRPr="002042D4">
        <w:rPr>
          <w:i/>
          <w:iCs/>
        </w:rPr>
        <w:t>(</w:t>
      </w:r>
      <w:proofErr w:type="spellStart"/>
      <w:r w:rsidRPr="002042D4">
        <w:rPr>
          <w:i/>
          <w:iCs/>
        </w:rPr>
        <w:t>self,new_H,new_W</w:t>
      </w:r>
      <w:proofErr w:type="spellEnd"/>
      <w:r w:rsidRPr="002042D4">
        <w:rPr>
          <w:i/>
          <w:iCs/>
        </w:rPr>
        <w:t xml:space="preserve">) **qui redimensionne l’image à la taille voulue et renvoie un autre objet de type </w:t>
      </w:r>
      <w:r w:rsidRPr="002042D4">
        <w:rPr>
          <w:rStyle w:val="lev"/>
          <w:i/>
          <w:iCs/>
        </w:rPr>
        <w:t>Image</w:t>
      </w:r>
      <w:r w:rsidRPr="002042D4">
        <w:rPr>
          <w:i/>
          <w:iCs/>
        </w:rPr>
        <w:t xml:space="preserve"> en sortie. Tester cette méthode dans le fichier </w:t>
      </w:r>
      <w:r w:rsidRPr="002042D4">
        <w:rPr>
          <w:rStyle w:val="lev"/>
          <w:i/>
          <w:iCs/>
        </w:rPr>
        <w:t>main.py</w:t>
      </w:r>
      <w:r w:rsidRPr="002042D4">
        <w:rPr>
          <w:i/>
          <w:iCs/>
        </w:rPr>
        <w:t xml:space="preserve"> sur l’image obtenue par l’étape de localisation. Pour ce test, on choisira des dimensions quelconques, (60,100) par exemple.</w:t>
      </w:r>
    </w:p>
    <w:p w14:paraId="130E88FE" w14:textId="5C9B736A" w:rsidR="00E16326" w:rsidRDefault="001D4EB4" w:rsidP="002042D4">
      <w:pPr>
        <w:pStyle w:val="Paragraphedeliste"/>
        <w:numPr>
          <w:ilvl w:val="0"/>
          <w:numId w:val="3"/>
        </w:numPr>
        <w:spacing w:before="240"/>
      </w:pPr>
      <w:r>
        <w:t>On créée une nouvelle image vide</w:t>
      </w:r>
    </w:p>
    <w:p w14:paraId="438E80E5" w14:textId="60C8BD78" w:rsidR="001D4EB4" w:rsidRPr="00AA4B5F" w:rsidRDefault="001D4EB4" w:rsidP="002042D4">
      <w:pPr>
        <w:pStyle w:val="Paragraphedeliste"/>
        <w:numPr>
          <w:ilvl w:val="0"/>
          <w:numId w:val="3"/>
        </w:numPr>
        <w:spacing w:before="240"/>
      </w:pPr>
      <w:r>
        <w:t xml:space="preserve">On appelle la fonction </w:t>
      </w:r>
      <w:proofErr w:type="spellStart"/>
      <w:r>
        <w:t>resize</w:t>
      </w:r>
      <w:proofErr w:type="spellEnd"/>
      <w:r>
        <w:t>(60, 100) qui renvoie</w:t>
      </w:r>
      <w:r w:rsidR="006722CA">
        <w:t xml:space="preserve"> un nouveau tableau de pixels correspondant à l’image redimensionnée</w:t>
      </w:r>
      <w:r>
        <w:t>, et on copie ces valeurs dans la nouvelle image.</w:t>
      </w:r>
    </w:p>
    <w:p w14:paraId="0AADF2B7" w14:textId="4E9F3842" w:rsidR="002042D4" w:rsidRPr="001D4EB4" w:rsidRDefault="002042D4" w:rsidP="001D4EB4">
      <w:pPr>
        <w:spacing w:before="240"/>
        <w:rPr>
          <w:i/>
          <w:iCs/>
        </w:rPr>
      </w:pPr>
      <w:r w:rsidRPr="002042D4">
        <w:rPr>
          <w:i/>
          <w:iCs/>
        </w:rPr>
        <w:t xml:space="preserve">Lancer également le fichier de tests </w:t>
      </w:r>
      <w:r w:rsidRPr="002042D4">
        <w:rPr>
          <w:rStyle w:val="lev"/>
          <w:i/>
          <w:iCs/>
        </w:rPr>
        <w:t>test_Image.py</w:t>
      </w:r>
      <w:r w:rsidRPr="002042D4">
        <w:rPr>
          <w:i/>
          <w:iCs/>
        </w:rPr>
        <w:t xml:space="preserve"> pour voir si votre méthode répond bien aux spécifications demandées. (regarder seulement le résultat des tests en rapport avec la localisation). . Corriger au besoin en analysant les tests qui ne </w:t>
      </w:r>
      <w:r w:rsidR="006722CA" w:rsidRPr="002042D4">
        <w:rPr>
          <w:i/>
          <w:iCs/>
        </w:rPr>
        <w:t>réussissent</w:t>
      </w:r>
      <w:r w:rsidRPr="002042D4">
        <w:rPr>
          <w:i/>
          <w:iCs/>
        </w:rPr>
        <w:t xml:space="preserve"> pas ou pour lequel il y a des erreurs.</w:t>
      </w:r>
    </w:p>
    <w:p w14:paraId="5233F9BA" w14:textId="5B373AA4" w:rsidR="00AA4B5F" w:rsidRDefault="00AA4B5F" w:rsidP="00E16326">
      <w:pPr>
        <w:pStyle w:val="Titre3"/>
        <w:spacing w:before="240"/>
      </w:pPr>
      <w:r>
        <w:t>Question (</w:t>
      </w:r>
      <w:r>
        <w:t>4</w:t>
      </w:r>
      <w:r>
        <w:t>)</w:t>
      </w:r>
    </w:p>
    <w:p w14:paraId="6B4BFF6A" w14:textId="30D12B4B" w:rsidR="002042D4" w:rsidRDefault="002042D4" w:rsidP="002042D4">
      <w:pPr>
        <w:spacing w:before="240"/>
        <w:ind w:firstLine="0"/>
        <w:rPr>
          <w:i/>
          <w:iCs/>
        </w:rPr>
      </w:pPr>
      <w:r w:rsidRPr="002042D4">
        <w:rPr>
          <w:i/>
          <w:iCs/>
        </w:rPr>
        <w:t xml:space="preserve">Ajouter à la classe </w:t>
      </w:r>
      <w:r w:rsidRPr="002042D4">
        <w:rPr>
          <w:rStyle w:val="lev"/>
          <w:i/>
          <w:iCs/>
        </w:rPr>
        <w:t>Image</w:t>
      </w:r>
      <w:r w:rsidRPr="002042D4">
        <w:rPr>
          <w:i/>
          <w:iCs/>
        </w:rPr>
        <w:t xml:space="preserve">, la méthode </w:t>
      </w:r>
      <w:r w:rsidRPr="002042D4">
        <w:rPr>
          <w:rStyle w:val="lev"/>
          <w:i/>
          <w:iCs/>
        </w:rPr>
        <w:t>similitude(self, image)</w:t>
      </w:r>
      <w:r w:rsidRPr="002042D4">
        <w:rPr>
          <w:i/>
          <w:iCs/>
        </w:rPr>
        <w:t xml:space="preserve"> qui mesure la similitude par corrélation d’images entre l’image représenté par l’objet courant (</w:t>
      </w:r>
      <w:r w:rsidRPr="002042D4">
        <w:rPr>
          <w:rStyle w:val="lev"/>
          <w:i/>
          <w:iCs/>
        </w:rPr>
        <w:t>self</w:t>
      </w:r>
      <w:r w:rsidRPr="002042D4">
        <w:rPr>
          <w:i/>
          <w:iCs/>
        </w:rPr>
        <w:t xml:space="preserve">) et un objet de type </w:t>
      </w:r>
      <w:r w:rsidRPr="002042D4">
        <w:rPr>
          <w:rStyle w:val="lev"/>
          <w:i/>
          <w:iCs/>
        </w:rPr>
        <w:t>Image</w:t>
      </w:r>
      <w:r w:rsidRPr="002042D4">
        <w:rPr>
          <w:i/>
          <w:iCs/>
        </w:rPr>
        <w:t xml:space="preserve"> entrée en paramètre. La procédure pour le calcul de similitude est décrite dans la présentation du TP.</w:t>
      </w:r>
    </w:p>
    <w:p w14:paraId="63769F15" w14:textId="3CEFBECC" w:rsidR="002042D4" w:rsidRPr="006722CA" w:rsidRDefault="006722CA" w:rsidP="002042D4">
      <w:pPr>
        <w:pStyle w:val="Paragraphedeliste"/>
        <w:numPr>
          <w:ilvl w:val="0"/>
          <w:numId w:val="3"/>
        </w:numPr>
        <w:spacing w:before="240"/>
        <w:rPr>
          <w:i/>
          <w:iCs/>
        </w:rPr>
      </w:pPr>
      <w:r>
        <w:t>Pour chaque pixel de l’image redimensionnée, on vérifie si sa valeur est égale à celle de l’image argument de la méthode. On compte le nombre de similitude.</w:t>
      </w:r>
    </w:p>
    <w:p w14:paraId="5477655C" w14:textId="11984EDC" w:rsidR="006722CA" w:rsidRPr="002042D4" w:rsidRDefault="006722CA" w:rsidP="002042D4">
      <w:pPr>
        <w:pStyle w:val="Paragraphedeliste"/>
        <w:numPr>
          <w:ilvl w:val="0"/>
          <w:numId w:val="3"/>
        </w:numPr>
        <w:spacing w:before="240"/>
        <w:rPr>
          <w:i/>
          <w:iCs/>
        </w:rPr>
      </w:pPr>
      <w:r>
        <w:t>La méthode renvoie la proportion de similitudes par rapport au nombre total de pixels.</w:t>
      </w:r>
    </w:p>
    <w:p w14:paraId="03A1344C" w14:textId="2FC72ED3" w:rsidR="00AA4B5F" w:rsidRDefault="00AA4B5F" w:rsidP="00E16326">
      <w:pPr>
        <w:pStyle w:val="Titre3"/>
        <w:spacing w:before="240"/>
      </w:pPr>
      <w:r>
        <w:t>Question (</w:t>
      </w:r>
      <w:r>
        <w:t>5</w:t>
      </w:r>
      <w:r>
        <w:t>)</w:t>
      </w:r>
    </w:p>
    <w:p w14:paraId="2EF6CF40" w14:textId="1E5BA8C9" w:rsidR="00AA4B5F" w:rsidRDefault="002042D4" w:rsidP="00E16326">
      <w:pPr>
        <w:spacing w:before="240"/>
        <w:rPr>
          <w:i/>
          <w:iCs/>
        </w:rPr>
      </w:pPr>
      <w:r w:rsidRPr="002042D4">
        <w:rPr>
          <w:i/>
          <w:iCs/>
        </w:rPr>
        <w:t xml:space="preserve">Dans le fichier </w:t>
      </w:r>
      <w:r w:rsidRPr="002042D4">
        <w:rPr>
          <w:rStyle w:val="lev"/>
          <w:i/>
          <w:iCs/>
        </w:rPr>
        <w:t>reconnaissance.py</w:t>
      </w:r>
      <w:r w:rsidRPr="002042D4">
        <w:rPr>
          <w:i/>
          <w:iCs/>
        </w:rPr>
        <w:t xml:space="preserve">, écrire la fonction </w:t>
      </w:r>
      <w:proofErr w:type="spellStart"/>
      <w:r w:rsidRPr="002042D4">
        <w:rPr>
          <w:rStyle w:val="lev"/>
          <w:i/>
          <w:iCs/>
        </w:rPr>
        <w:t>reconnaissance_chiffre</w:t>
      </w:r>
      <w:proofErr w:type="spellEnd"/>
      <w:r w:rsidRPr="002042D4">
        <w:rPr>
          <w:rStyle w:val="lev"/>
          <w:i/>
          <w:iCs/>
        </w:rPr>
        <w:t xml:space="preserve">(image, </w:t>
      </w:r>
      <w:proofErr w:type="spellStart"/>
      <w:r w:rsidRPr="002042D4">
        <w:rPr>
          <w:rStyle w:val="lev"/>
          <w:i/>
          <w:iCs/>
        </w:rPr>
        <w:t>liste_modeles</w:t>
      </w:r>
      <w:proofErr w:type="spellEnd"/>
      <w:r w:rsidRPr="002042D4">
        <w:rPr>
          <w:rStyle w:val="lev"/>
          <w:i/>
          <w:iCs/>
        </w:rPr>
        <w:t>, S)</w:t>
      </w:r>
      <w:r w:rsidRPr="002042D4">
        <w:rPr>
          <w:i/>
          <w:iCs/>
        </w:rPr>
        <w:t xml:space="preserve"> qui va effectuer la </w:t>
      </w:r>
      <w:r w:rsidR="006722CA" w:rsidRPr="002042D4">
        <w:rPr>
          <w:i/>
          <w:iCs/>
        </w:rPr>
        <w:t>reconnaissance</w:t>
      </w:r>
      <w:r w:rsidRPr="002042D4">
        <w:rPr>
          <w:i/>
          <w:iCs/>
        </w:rPr>
        <w:t xml:space="preserve"> de chiffre sur l’image </w:t>
      </w:r>
      <w:r w:rsidRPr="002042D4">
        <w:rPr>
          <w:rStyle w:val="lev"/>
          <w:i/>
          <w:iCs/>
        </w:rPr>
        <w:t>image</w:t>
      </w:r>
      <w:r w:rsidRPr="002042D4">
        <w:rPr>
          <w:i/>
          <w:iCs/>
        </w:rPr>
        <w:t xml:space="preserve"> donnée en entrée de la fonction. Pour cela il faudra dans la fonction tout à tour, binariser l’image et la localiser. Ensuite, il faut calculer sa simi</w:t>
      </w:r>
      <w:r w:rsidR="006722CA">
        <w:rPr>
          <w:i/>
          <w:iCs/>
        </w:rPr>
        <w:t>l</w:t>
      </w:r>
      <w:r w:rsidRPr="002042D4">
        <w:rPr>
          <w:i/>
          <w:iCs/>
        </w:rPr>
        <w:t xml:space="preserve">itude à tous les modèles (en redimensionnant l’image à la taille du modèle) et trouver le modèle pour lequel il y a la plus grande similitude. Cela peut être fait en parcourant une liste d’images modèles et en sauvegardant la </w:t>
      </w:r>
      <w:r w:rsidR="006722CA" w:rsidRPr="002042D4">
        <w:rPr>
          <w:i/>
          <w:iCs/>
        </w:rPr>
        <w:t>similitude</w:t>
      </w:r>
      <w:r w:rsidRPr="002042D4">
        <w:rPr>
          <w:i/>
          <w:iCs/>
        </w:rPr>
        <w:t xml:space="preserve"> maximale ainsi que l’indice de l’image avec la similitude maximale. La fonction doit renvoyer un entier compris entre 0 et 9.</w:t>
      </w:r>
    </w:p>
    <w:p w14:paraId="74671211" w14:textId="6997E407" w:rsidR="002042D4" w:rsidRDefault="00F14C70" w:rsidP="002042D4">
      <w:pPr>
        <w:pStyle w:val="Paragraphedeliste"/>
        <w:numPr>
          <w:ilvl w:val="0"/>
          <w:numId w:val="3"/>
        </w:numPr>
        <w:spacing w:before="240"/>
      </w:pPr>
      <w:r>
        <w:t>On crée un objet best dont les propriétés sont la similitude et l’index de l’image, avec comme conditions initiales -1 et « none »</w:t>
      </w:r>
    </w:p>
    <w:p w14:paraId="404FA2FA" w14:textId="23C2FA1A" w:rsidR="00F14C70" w:rsidRDefault="00F14C70" w:rsidP="002042D4">
      <w:pPr>
        <w:pStyle w:val="Paragraphedeliste"/>
        <w:numPr>
          <w:ilvl w:val="0"/>
          <w:numId w:val="3"/>
        </w:numPr>
        <w:spacing w:before="240"/>
      </w:pPr>
      <w:r>
        <w:t>On crée une boucle qui itère sur tous les éléments de la liste l’ensemble des opérations précédentes afin de renvoyer le taux de similitudes entre les images.</w:t>
      </w:r>
    </w:p>
    <w:p w14:paraId="1E104DC9" w14:textId="35DCB48E" w:rsidR="00665A9B" w:rsidRPr="00665A9B" w:rsidRDefault="00F14C70" w:rsidP="00665A9B">
      <w:pPr>
        <w:pStyle w:val="Paragraphedeliste"/>
        <w:numPr>
          <w:ilvl w:val="0"/>
          <w:numId w:val="3"/>
        </w:numPr>
        <w:spacing w:before="240"/>
      </w:pPr>
      <w:r>
        <w:t>On vérifie si le taux de similitude avec chaque référence est supérieure à celle en propriété de l’objet. Dans ce cas</w:t>
      </w:r>
      <w:r w:rsidR="00665A9B">
        <w:t xml:space="preserve"> on associe aux propriétés similitude et index</w:t>
      </w:r>
      <w:r>
        <w:t xml:space="preserve"> </w:t>
      </w:r>
      <w:r w:rsidR="00665A9B">
        <w:t>le taux de similitude</w:t>
      </w:r>
      <w:r w:rsidR="00665A9B">
        <w:t xml:space="preserve"> et </w:t>
      </w:r>
      <w:r w:rsidR="00665A9B">
        <w:t>le numéro d’itération</w:t>
      </w:r>
      <w:r w:rsidR="00665A9B">
        <w:t>.</w:t>
      </w:r>
      <w:r w:rsidR="00665A9B">
        <w:t xml:space="preserve"> </w:t>
      </w:r>
    </w:p>
    <w:p w14:paraId="0E500B7B" w14:textId="4E5E1A94" w:rsidR="00665A9B" w:rsidRDefault="00665A9B" w:rsidP="00952FAB">
      <w:pPr>
        <w:pStyle w:val="Paragraphedeliste"/>
        <w:numPr>
          <w:ilvl w:val="0"/>
          <w:numId w:val="3"/>
        </w:numPr>
        <w:spacing w:before="240"/>
        <w:rPr>
          <w:i/>
          <w:iCs/>
        </w:rPr>
      </w:pPr>
      <w:r>
        <w:t>Une fois que l’image d’entrée est comparée à toutes les images de la liste, on retourne le taux de similitude et l’index de l’image.</w:t>
      </w:r>
    </w:p>
    <w:p w14:paraId="75686097" w14:textId="6F078396" w:rsidR="002042D4" w:rsidRPr="00665A9B" w:rsidRDefault="002042D4" w:rsidP="00665A9B">
      <w:pPr>
        <w:spacing w:before="240"/>
        <w:ind w:left="360" w:firstLine="0"/>
        <w:rPr>
          <w:i/>
          <w:iCs/>
        </w:rPr>
      </w:pPr>
      <w:r w:rsidRPr="00665A9B">
        <w:rPr>
          <w:i/>
          <w:iCs/>
        </w:rPr>
        <w:t xml:space="preserve">Lancer également le fichier de tests </w:t>
      </w:r>
      <w:r w:rsidRPr="00665A9B">
        <w:rPr>
          <w:rStyle w:val="lev"/>
          <w:i/>
          <w:iCs/>
        </w:rPr>
        <w:t>test_reconnaissance.py</w:t>
      </w:r>
      <w:r w:rsidRPr="00665A9B">
        <w:rPr>
          <w:i/>
          <w:iCs/>
        </w:rPr>
        <w:t xml:space="preserve"> pour voir si votre méthode répond bien aux spécifications demandées. Corriger au besoin en analysant les tests qui ne </w:t>
      </w:r>
      <w:proofErr w:type="spellStart"/>
      <w:r w:rsidRPr="00665A9B">
        <w:rPr>
          <w:i/>
          <w:iCs/>
        </w:rPr>
        <w:t>réussisent</w:t>
      </w:r>
      <w:proofErr w:type="spellEnd"/>
      <w:r w:rsidRPr="00665A9B">
        <w:rPr>
          <w:i/>
          <w:iCs/>
        </w:rPr>
        <w:t xml:space="preserve"> pas ou pour lequel il y a des erreurs.</w:t>
      </w:r>
    </w:p>
    <w:p w14:paraId="6FE02DBB" w14:textId="7BDFA9CD" w:rsidR="00F6267B" w:rsidRDefault="00AA4B5F" w:rsidP="00E16326">
      <w:pPr>
        <w:pStyle w:val="Titre3"/>
        <w:spacing w:before="240"/>
      </w:pPr>
      <w:r>
        <w:t>Question (</w:t>
      </w:r>
      <w:r>
        <w:t>6</w:t>
      </w:r>
      <w:r>
        <w:t>)</w:t>
      </w:r>
    </w:p>
    <w:p w14:paraId="4E822578" w14:textId="514E1C34" w:rsidR="002042D4" w:rsidRDefault="002042D4" w:rsidP="002042D4">
      <w:pPr>
        <w:spacing w:before="240"/>
        <w:rPr>
          <w:i/>
          <w:iCs/>
        </w:rPr>
      </w:pPr>
      <w:r w:rsidRPr="002042D4">
        <w:rPr>
          <w:i/>
          <w:iCs/>
        </w:rPr>
        <w:t xml:space="preserve">Essayer la fonction de reconnaissance en modifiant l’image de test dans </w:t>
      </w:r>
      <w:r w:rsidRPr="002042D4">
        <w:rPr>
          <w:rStyle w:val="lev"/>
          <w:i/>
          <w:iCs/>
        </w:rPr>
        <w:t>main.py</w:t>
      </w:r>
      <w:r w:rsidRPr="002042D4">
        <w:rPr>
          <w:i/>
          <w:iCs/>
        </w:rPr>
        <w:t xml:space="preserve"> avec différentes images disponibles dans </w:t>
      </w:r>
      <w:r w:rsidRPr="002042D4">
        <w:rPr>
          <w:rStyle w:val="lev"/>
          <w:i/>
          <w:iCs/>
        </w:rPr>
        <w:t>assets/</w:t>
      </w:r>
      <w:r w:rsidRPr="002042D4">
        <w:rPr>
          <w:i/>
          <w:iCs/>
        </w:rPr>
        <w:t xml:space="preserve"> et en modifiant également le seuil avec quelques valeurs (pas besoin d’en faire 100…). </w:t>
      </w:r>
      <w:r w:rsidRPr="002042D4">
        <w:rPr>
          <w:i/>
          <w:iCs/>
        </w:rPr>
        <w:lastRenderedPageBreak/>
        <w:t>Présenter les résultats dans le rapport sous forme de tableau (différentes images en ligne et différents seuil en colonne). Proposer une valeur de seuil qui marche le mieux selon vos expérimentations.</w:t>
      </w:r>
    </w:p>
    <w:p w14:paraId="7A9F01A5" w14:textId="77777777" w:rsidR="007E262A" w:rsidRPr="002042D4" w:rsidRDefault="007E262A" w:rsidP="002042D4">
      <w:pPr>
        <w:spacing w:before="240"/>
        <w:rPr>
          <w:i/>
          <w:iCs/>
        </w:rPr>
      </w:pPr>
    </w:p>
    <w:tbl>
      <w:tblPr>
        <w:tblStyle w:val="Grilledutableau"/>
        <w:tblW w:w="0" w:type="auto"/>
        <w:tblLook w:val="04A0" w:firstRow="1" w:lastRow="0" w:firstColumn="1" w:lastColumn="0" w:noHBand="0" w:noVBand="1"/>
      </w:tblPr>
      <w:tblGrid>
        <w:gridCol w:w="2265"/>
        <w:gridCol w:w="2265"/>
        <w:gridCol w:w="2266"/>
        <w:gridCol w:w="2266"/>
      </w:tblGrid>
      <w:tr w:rsidR="00665A9B" w14:paraId="20AEBB2C" w14:textId="77777777" w:rsidTr="00665A9B">
        <w:tc>
          <w:tcPr>
            <w:tcW w:w="2265" w:type="dxa"/>
            <w:tcBorders>
              <w:tl2br w:val="single" w:sz="4" w:space="0" w:color="auto"/>
            </w:tcBorders>
          </w:tcPr>
          <w:p w14:paraId="6951F10A" w14:textId="40348159" w:rsidR="00665A9B" w:rsidRDefault="00665A9B" w:rsidP="00665A9B">
            <w:pPr>
              <w:spacing w:before="240"/>
              <w:ind w:firstLine="0"/>
            </w:pPr>
            <w:r>
              <w:rPr>
                <w:noProof/>
              </w:rPr>
              <mc:AlternateContent>
                <mc:Choice Requires="wps">
                  <w:drawing>
                    <wp:anchor distT="0" distB="0" distL="114300" distR="114300" simplePos="0" relativeHeight="251665408" behindDoc="0" locked="0" layoutInCell="1" allowOverlap="1" wp14:anchorId="39530920" wp14:editId="36F7EDCB">
                      <wp:simplePos x="0" y="0"/>
                      <wp:positionH relativeFrom="column">
                        <wp:posOffset>-72793</wp:posOffset>
                      </wp:positionH>
                      <wp:positionV relativeFrom="paragraph">
                        <wp:posOffset>57557</wp:posOffset>
                      </wp:positionV>
                      <wp:extent cx="1036438" cy="211830"/>
                      <wp:effectExtent l="0" t="57150" r="0" b="74295"/>
                      <wp:wrapNone/>
                      <wp:docPr id="5" name="Zone de texte 5"/>
                      <wp:cNvGraphicFramePr/>
                      <a:graphic xmlns:a="http://schemas.openxmlformats.org/drawingml/2006/main">
                        <a:graphicData uri="http://schemas.microsoft.com/office/word/2010/wordprocessingShape">
                          <wps:wsp>
                            <wps:cNvSpPr txBox="1"/>
                            <wps:spPr>
                              <a:xfrm rot="605252">
                                <a:off x="0" y="0"/>
                                <a:ext cx="1036438" cy="211830"/>
                              </a:xfrm>
                              <a:prstGeom prst="rect">
                                <a:avLst/>
                              </a:prstGeom>
                              <a:noFill/>
                              <a:ln w="6350">
                                <a:noFill/>
                              </a:ln>
                            </wps:spPr>
                            <wps:txbx>
                              <w:txbxContent>
                                <w:p w14:paraId="3F4AE8D7" w14:textId="5CDB342E" w:rsidR="00665A9B" w:rsidRDefault="00665A9B" w:rsidP="00665A9B">
                                  <w:pPr>
                                    <w:ind w:firstLine="0"/>
                                  </w:pPr>
                                  <w:r>
                                    <w:t>Valeur d’entrée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9530920" id="_x0000_t202" coordsize="21600,21600" o:spt="202" path="m,l,21600r21600,l21600,xe">
                      <v:stroke joinstyle="miter"/>
                      <v:path gradientshapeok="t" o:connecttype="rect"/>
                    </v:shapetype>
                    <v:shape id="Zone de texte 5" o:spid="_x0000_s1026" type="#_x0000_t202" style="position:absolute;margin-left:-5.75pt;margin-top:4.55pt;width:81.6pt;height:16.7pt;rotation:661097fd;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" filled="f" stroked="f" strokeweight=".5pt">
                      <v:textbox>
                        <w:txbxContent>
                          <w:p w14:paraId="3F4AE8D7" w14:textId="5CDB342E" w:rsidR="00665A9B" w:rsidRDefault="00665A9B" w:rsidP="00665A9B">
                            <w:pPr>
                              <w:ind w:firstLine="0"/>
                            </w:pPr>
                            <w:r>
                              <w:t>Valeur d’entrée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1CCE269" wp14:editId="403F6C8F">
                      <wp:simplePos x="0" y="0"/>
                      <wp:positionH relativeFrom="column">
                        <wp:posOffset>561842</wp:posOffset>
                      </wp:positionH>
                      <wp:positionV relativeFrom="paragraph">
                        <wp:posOffset>9929</wp:posOffset>
                      </wp:positionV>
                      <wp:extent cx="836729" cy="211830"/>
                      <wp:effectExtent l="0" t="57150" r="0" b="55245"/>
                      <wp:wrapNone/>
                      <wp:docPr id="1" name="Zone de texte 1"/>
                      <wp:cNvGraphicFramePr/>
                      <a:graphic xmlns:a="http://schemas.openxmlformats.org/drawingml/2006/main">
                        <a:graphicData uri="http://schemas.microsoft.com/office/word/2010/wordprocessingShape">
                          <wps:wsp>
                            <wps:cNvSpPr txBox="1"/>
                            <wps:spPr>
                              <a:xfrm rot="697621">
                                <a:off x="0" y="0"/>
                                <a:ext cx="836729" cy="211830"/>
                              </a:xfrm>
                              <a:prstGeom prst="rect">
                                <a:avLst/>
                              </a:prstGeom>
                              <a:noFill/>
                              <a:ln w="6350">
                                <a:noFill/>
                              </a:ln>
                            </wps:spPr>
                            <wps:txbx>
                              <w:txbxContent>
                                <w:p w14:paraId="34E1C6CF" w14:textId="77777777" w:rsidR="00665A9B" w:rsidRDefault="00665A9B" w:rsidP="00665A9B">
                                  <w:r>
                                    <w:t>Seuil</w:t>
                                  </w:r>
                                </w:p>
                                <w:p w14:paraId="5494CDF0" w14:textId="77777777" w:rsidR="00665A9B" w:rsidRDefault="00665A9B" w:rsidP="00665A9B">
                                  <w:pPr>
                                    <w:ind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CCE269" id="Zone de texte 1" o:spid="_x0000_s1027" type="#_x0000_t202" style="position:absolute;margin-left:44.25pt;margin-top:.8pt;width:65.9pt;height:16.7pt;rotation:761988fd;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" filled="f" stroked="f" strokeweight=".5pt">
                      <v:textbox>
                        <w:txbxContent>
                          <w:p w14:paraId="34E1C6CF" w14:textId="77777777" w:rsidR="00665A9B" w:rsidRDefault="00665A9B" w:rsidP="00665A9B">
                            <w:r>
                              <w:t>Seuil</w:t>
                            </w:r>
                          </w:p>
                          <w:p w14:paraId="5494CDF0" w14:textId="77777777" w:rsidR="00665A9B" w:rsidRDefault="00665A9B" w:rsidP="00665A9B">
                            <w:pPr>
                              <w:ind w:firstLine="0"/>
                            </w:pPr>
                          </w:p>
                        </w:txbxContent>
                      </v:textbox>
                    </v:shape>
                  </w:pict>
                </mc:Fallback>
              </mc:AlternateContent>
            </w:r>
          </w:p>
        </w:tc>
        <w:tc>
          <w:tcPr>
            <w:tcW w:w="2265" w:type="dxa"/>
          </w:tcPr>
          <w:p w14:paraId="07990C9D" w14:textId="31386695" w:rsidR="00665A9B" w:rsidRDefault="00665A9B" w:rsidP="00665A9B">
            <w:pPr>
              <w:spacing w:before="240"/>
              <w:ind w:firstLine="0"/>
            </w:pPr>
            <w:r>
              <w:t>10</w:t>
            </w:r>
          </w:p>
        </w:tc>
        <w:tc>
          <w:tcPr>
            <w:tcW w:w="2266" w:type="dxa"/>
          </w:tcPr>
          <w:p w14:paraId="15859FCE" w14:textId="5A3EB749" w:rsidR="00665A9B" w:rsidRDefault="00665A9B" w:rsidP="00665A9B">
            <w:pPr>
              <w:spacing w:before="240"/>
              <w:ind w:firstLine="0"/>
            </w:pPr>
            <w:r>
              <w:t>70</w:t>
            </w:r>
          </w:p>
        </w:tc>
        <w:tc>
          <w:tcPr>
            <w:tcW w:w="2266" w:type="dxa"/>
          </w:tcPr>
          <w:p w14:paraId="4250613A" w14:textId="5FDB670E" w:rsidR="00665A9B" w:rsidRDefault="00665A9B" w:rsidP="00665A9B">
            <w:pPr>
              <w:spacing w:before="240"/>
              <w:ind w:firstLine="0"/>
            </w:pPr>
            <w:r>
              <w:t>240</w:t>
            </w:r>
          </w:p>
        </w:tc>
      </w:tr>
      <w:tr w:rsidR="00665A9B" w14:paraId="6F6FCC9C" w14:textId="77777777" w:rsidTr="00665A9B">
        <w:tc>
          <w:tcPr>
            <w:tcW w:w="2265" w:type="dxa"/>
          </w:tcPr>
          <w:p w14:paraId="6A4F5D4D" w14:textId="51594C25" w:rsidR="00665A9B" w:rsidRDefault="007E262A" w:rsidP="007E262A">
            <w:pPr>
              <w:spacing w:before="240"/>
              <w:ind w:firstLine="0"/>
              <w:jc w:val="center"/>
            </w:pPr>
            <w:r>
              <w:t>« test5.jpg » : 2</w:t>
            </w:r>
          </w:p>
        </w:tc>
        <w:tc>
          <w:tcPr>
            <w:tcW w:w="2265" w:type="dxa"/>
          </w:tcPr>
          <w:p w14:paraId="01BB3668" w14:textId="63A45EE7" w:rsidR="00665A9B" w:rsidRDefault="007E262A" w:rsidP="007E262A">
            <w:pPr>
              <w:spacing w:before="240" w:after="240"/>
              <w:ind w:firstLine="0"/>
              <w:jc w:val="center"/>
            </w:pPr>
            <w:r>
              <w:t>2</w:t>
            </w:r>
          </w:p>
        </w:tc>
        <w:tc>
          <w:tcPr>
            <w:tcW w:w="2266" w:type="dxa"/>
          </w:tcPr>
          <w:p w14:paraId="0622E8AF" w14:textId="33D9B416" w:rsidR="00665A9B" w:rsidRDefault="007E262A" w:rsidP="007E262A">
            <w:pPr>
              <w:spacing w:before="240"/>
              <w:ind w:firstLine="0"/>
              <w:jc w:val="center"/>
            </w:pPr>
            <w:r>
              <w:t>2</w:t>
            </w:r>
          </w:p>
        </w:tc>
        <w:tc>
          <w:tcPr>
            <w:tcW w:w="2266" w:type="dxa"/>
          </w:tcPr>
          <w:p w14:paraId="04453E33" w14:textId="41DE869C" w:rsidR="00665A9B" w:rsidRDefault="007E262A" w:rsidP="007E262A">
            <w:pPr>
              <w:spacing w:before="240"/>
              <w:ind w:firstLine="0"/>
              <w:jc w:val="center"/>
            </w:pPr>
            <w:r>
              <w:t>2</w:t>
            </w:r>
          </w:p>
        </w:tc>
      </w:tr>
      <w:tr w:rsidR="00665A9B" w14:paraId="629FA780" w14:textId="77777777" w:rsidTr="00665A9B">
        <w:tc>
          <w:tcPr>
            <w:tcW w:w="2265" w:type="dxa"/>
          </w:tcPr>
          <w:p w14:paraId="2F09600E" w14:textId="519F3440" w:rsidR="00665A9B" w:rsidRDefault="007E262A" w:rsidP="007E262A">
            <w:pPr>
              <w:spacing w:before="240"/>
              <w:ind w:firstLine="0"/>
              <w:jc w:val="center"/>
            </w:pPr>
            <w:r>
              <w:t>« test10.jpg » : 6</w:t>
            </w:r>
          </w:p>
        </w:tc>
        <w:tc>
          <w:tcPr>
            <w:tcW w:w="2265" w:type="dxa"/>
          </w:tcPr>
          <w:p w14:paraId="15B6D4E0" w14:textId="35A0723B" w:rsidR="00665A9B" w:rsidRDefault="007E262A" w:rsidP="007E262A">
            <w:pPr>
              <w:spacing w:before="240" w:after="240"/>
              <w:ind w:firstLine="0"/>
              <w:jc w:val="center"/>
            </w:pPr>
            <w:r>
              <w:t>Image blanche : crash du programme</w:t>
            </w:r>
          </w:p>
        </w:tc>
        <w:tc>
          <w:tcPr>
            <w:tcW w:w="2266" w:type="dxa"/>
          </w:tcPr>
          <w:p w14:paraId="22115C69" w14:textId="410F21DC" w:rsidR="00665A9B" w:rsidRDefault="007E262A" w:rsidP="007E262A">
            <w:pPr>
              <w:spacing w:before="240"/>
              <w:ind w:firstLine="0"/>
              <w:jc w:val="center"/>
            </w:pPr>
            <w:r>
              <w:t>6</w:t>
            </w:r>
          </w:p>
        </w:tc>
        <w:tc>
          <w:tcPr>
            <w:tcW w:w="2266" w:type="dxa"/>
          </w:tcPr>
          <w:p w14:paraId="0F12E31E" w14:textId="0EA2596D" w:rsidR="00665A9B" w:rsidRDefault="007E262A" w:rsidP="007E262A">
            <w:pPr>
              <w:spacing w:before="240"/>
              <w:ind w:firstLine="0"/>
              <w:jc w:val="center"/>
            </w:pPr>
            <w:r>
              <w:t>Image noire : 8</w:t>
            </w:r>
          </w:p>
        </w:tc>
      </w:tr>
    </w:tbl>
    <w:p w14:paraId="5B977734" w14:textId="47C5680F" w:rsidR="002042D4" w:rsidRPr="002042D4" w:rsidRDefault="002042D4" w:rsidP="00665A9B">
      <w:pPr>
        <w:spacing w:before="240"/>
        <w:ind w:firstLine="0"/>
      </w:pPr>
    </w:p>
    <w:p w14:paraId="5F84A513" w14:textId="2F4C0CE9" w:rsidR="007E32E3" w:rsidRDefault="007E32E3" w:rsidP="00E16326">
      <w:pPr>
        <w:pStyle w:val="Titre2"/>
        <w:spacing w:before="240"/>
      </w:pPr>
      <w:r>
        <w:t>Conclusion</w:t>
      </w:r>
    </w:p>
    <w:p w14:paraId="3D63314B" w14:textId="77777777" w:rsidR="007E32E3" w:rsidRPr="007E32E3" w:rsidRDefault="007E32E3" w:rsidP="007E32E3"/>
    <w:p w14:paraId="0D31D8CF" w14:textId="19AE1033" w:rsidR="007E32E3" w:rsidRDefault="005A674A" w:rsidP="005A674A">
      <w:pPr>
        <w:ind w:firstLine="0"/>
      </w:pPr>
      <w:r>
        <w:t>Ce programme permet de reconnaitre les chiffres dans les images :</w:t>
      </w:r>
    </w:p>
    <w:p w14:paraId="45B0442D" w14:textId="5E3C0B5D" w:rsidR="005A674A" w:rsidRDefault="005A674A" w:rsidP="005A674A">
      <w:pPr>
        <w:pStyle w:val="Paragraphedeliste"/>
        <w:numPr>
          <w:ilvl w:val="0"/>
          <w:numId w:val="9"/>
        </w:numPr>
      </w:pPr>
      <w:r>
        <w:t>Il transforme les images en niveau de gris en images en noir et blanc</w:t>
      </w:r>
    </w:p>
    <w:p w14:paraId="408CD98F" w14:textId="583791E7" w:rsidR="005A674A" w:rsidRDefault="005A674A" w:rsidP="005A674A">
      <w:pPr>
        <w:pStyle w:val="Paragraphedeliste"/>
        <w:numPr>
          <w:ilvl w:val="0"/>
          <w:numId w:val="9"/>
        </w:numPr>
      </w:pPr>
      <w:r>
        <w:t>Il recadre l’image autour du chiffre</w:t>
      </w:r>
    </w:p>
    <w:p w14:paraId="66E53C22" w14:textId="618EBF6C" w:rsidR="005A674A" w:rsidRDefault="005A674A" w:rsidP="005A674A">
      <w:pPr>
        <w:pStyle w:val="Paragraphedeliste"/>
        <w:numPr>
          <w:ilvl w:val="0"/>
          <w:numId w:val="9"/>
        </w:numPr>
      </w:pPr>
      <w:r>
        <w:t>Il redimensionne l’image à la même taille que celle des images références</w:t>
      </w:r>
    </w:p>
    <w:p w14:paraId="3C528DA4" w14:textId="5551338E" w:rsidR="005A674A" w:rsidRDefault="005A674A" w:rsidP="005A674A">
      <w:pPr>
        <w:pStyle w:val="Paragraphedeliste"/>
        <w:numPr>
          <w:ilvl w:val="0"/>
          <w:numId w:val="9"/>
        </w:numPr>
      </w:pPr>
      <w:r>
        <w:t>Il vérifie quelle image parmi les modèles à le taux de pixels similaires le plus élevé</w:t>
      </w:r>
    </w:p>
    <w:p w14:paraId="2733B624" w14:textId="561D4E69" w:rsidR="005A674A" w:rsidRDefault="005A674A" w:rsidP="005A674A">
      <w:pPr>
        <w:ind w:firstLine="0"/>
      </w:pPr>
    </w:p>
    <w:p w14:paraId="3D5604DC" w14:textId="6EABC352" w:rsidR="005A674A" w:rsidRPr="007E32E3" w:rsidRDefault="005A674A" w:rsidP="005A674A">
      <w:pPr>
        <w:ind w:firstLine="0"/>
      </w:pPr>
      <w:r>
        <w:t xml:space="preserve">Le seuil, qui est un paramètre choisi arbitrairement, utilisé dans la méthode « binarisation » à un impact important sur le résultat du programme. De plus, ce programme </w:t>
      </w:r>
      <w:r w:rsidR="002858D1">
        <w:t>a</w:t>
      </w:r>
      <w:r>
        <w:t xml:space="preserve"> des limites : il ne peut pas reconnaitre des images tournées ou </w:t>
      </w:r>
      <w:r w:rsidR="002858D1">
        <w:t>contenant plusieurs chiffres.</w:t>
      </w:r>
    </w:p>
    <w:sectPr w:rsidR="005A674A" w:rsidRPr="007E32E3">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8B7CE" w14:textId="77777777" w:rsidR="00CA58DD" w:rsidRDefault="00CA58DD" w:rsidP="007E32E3">
      <w:r>
        <w:separator/>
      </w:r>
    </w:p>
  </w:endnote>
  <w:endnote w:type="continuationSeparator" w:id="0">
    <w:p w14:paraId="6DDE9D84" w14:textId="77777777" w:rsidR="00CA58DD" w:rsidRDefault="00CA58DD" w:rsidP="007E3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Georgia"/>
    <w:panose1 w:val="02040502050405020303"/>
    <w:charset w:val="00"/>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97ED4" w14:textId="4FFE5C1B" w:rsidR="00ED6C07" w:rsidRDefault="00ED6C07" w:rsidP="007E32E3">
    <w:pPr>
      <w:pStyle w:val="Pieddepage"/>
      <w:jc w:val="right"/>
    </w:pPr>
    <w:r>
      <w:rPr>
        <w:noProof/>
      </w:rPr>
      <w:drawing>
        <wp:inline distT="0" distB="0" distL="0" distR="0" wp14:anchorId="5754BD71" wp14:editId="1E416694">
          <wp:extent cx="1449949" cy="428176"/>
          <wp:effectExtent l="0" t="0" r="0" b="3810"/>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2"/>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82330" cy="437738"/>
                  </a:xfrm>
                  <a:prstGeom prst="rect">
                    <a:avLst/>
                  </a:prstGeom>
                </pic:spPr>
              </pic:pic>
            </a:graphicData>
          </a:graphic>
        </wp:inline>
      </w:drawing>
    </w:r>
    <w:r>
      <w:rPr>
        <w:noProof/>
      </w:rPr>
      <w:drawing>
        <wp:inline distT="0" distB="0" distL="0" distR="0" wp14:anchorId="6C204788" wp14:editId="7CD5D6CB">
          <wp:extent cx="1271881" cy="470646"/>
          <wp:effectExtent l="0" t="0" r="0" b="0"/>
          <wp:docPr id="3" name="Graphiqu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382197" cy="51146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D0DD7" w14:textId="77777777" w:rsidR="00CA58DD" w:rsidRDefault="00CA58DD" w:rsidP="007E32E3">
      <w:r>
        <w:separator/>
      </w:r>
    </w:p>
  </w:footnote>
  <w:footnote w:type="continuationSeparator" w:id="0">
    <w:p w14:paraId="2DBC1418" w14:textId="77777777" w:rsidR="00CA58DD" w:rsidRDefault="00CA58DD" w:rsidP="007E32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0E1CB" w14:textId="29A748FD" w:rsidR="00ED6C07" w:rsidRPr="00F6267B" w:rsidRDefault="00ED6C07" w:rsidP="007E32E3">
    <w:pPr>
      <w:pStyle w:val="En-tte"/>
      <w:ind w:firstLine="0"/>
      <w:rPr>
        <w:sz w:val="16"/>
        <w:szCs w:val="16"/>
      </w:rPr>
    </w:pPr>
    <w:r w:rsidRPr="00F6267B">
      <w:rPr>
        <w:sz w:val="16"/>
        <w:szCs w:val="16"/>
      </w:rPr>
      <w:t>Rapport de TP</w:t>
    </w:r>
  </w:p>
  <w:p w14:paraId="645B84E5" w14:textId="0FB3D38E" w:rsidR="00ED6C07" w:rsidRPr="00F6267B" w:rsidRDefault="00ED6C07" w:rsidP="007E32E3">
    <w:pPr>
      <w:pStyle w:val="En-tte"/>
      <w:ind w:firstLine="0"/>
      <w:rPr>
        <w:sz w:val="16"/>
        <w:szCs w:val="16"/>
      </w:rPr>
    </w:pPr>
    <w:r w:rsidRPr="00F6267B">
      <w:rPr>
        <w:sz w:val="16"/>
        <w:szCs w:val="16"/>
      </w:rPr>
      <w:t>FI3 - INFO501 Année 2021-2022</w:t>
    </w:r>
  </w:p>
  <w:p w14:paraId="10306F70" w14:textId="7F97AE21" w:rsidR="00ED6C07" w:rsidRPr="00ED6C07" w:rsidRDefault="00ED6C07" w:rsidP="007E32E3">
    <w:pPr>
      <w:pStyle w:val="En-tte"/>
      <w:ind w:firstLine="0"/>
    </w:pPr>
    <w:r w:rsidRPr="00F6267B">
      <w:rPr>
        <w:noProof/>
        <w:sz w:val="16"/>
        <w:szCs w:val="16"/>
      </w:rPr>
      <mc:AlternateContent>
        <mc:Choice Requires="wps">
          <w:drawing>
            <wp:anchor distT="0" distB="0" distL="114300" distR="114300" simplePos="0" relativeHeight="251659264" behindDoc="0" locked="0" layoutInCell="1" allowOverlap="1" wp14:anchorId="790022CB" wp14:editId="6F7D7CAC">
              <wp:simplePos x="0" y="0"/>
              <wp:positionH relativeFrom="column">
                <wp:posOffset>2652</wp:posOffset>
              </wp:positionH>
              <wp:positionV relativeFrom="paragraph">
                <wp:posOffset>150009</wp:posOffset>
              </wp:positionV>
              <wp:extent cx="2737224" cy="0"/>
              <wp:effectExtent l="0" t="0" r="6350" b="12700"/>
              <wp:wrapNone/>
              <wp:docPr id="4" name="Connecteur droit 4"/>
              <wp:cNvGraphicFramePr/>
              <a:graphic xmlns:a="http://schemas.openxmlformats.org/drawingml/2006/main">
                <a:graphicData uri="http://schemas.microsoft.com/office/word/2010/wordprocessingShape">
                  <wps:wsp>
                    <wps:cNvCnPr/>
                    <wps:spPr>
                      <a:xfrm>
                        <a:off x="0" y="0"/>
                        <a:ext cx="27372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DF4ED1" id="Connecteur droit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pt,11.8pt" to="215.7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" strokecolor="black [3200]" strokeweight=".5pt">
              <v:stroke joinstyle="miter"/>
            </v:line>
          </w:pict>
        </mc:Fallback>
      </mc:AlternateContent>
    </w:r>
    <w:r w:rsidRPr="00F6267B">
      <w:rPr>
        <w:sz w:val="16"/>
        <w:szCs w:val="16"/>
      </w:rPr>
      <w:t>Polytech Annecy-Chambéry – Université Savoie Mont-Blanc</w:t>
    </w: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6AA6"/>
    <w:multiLevelType w:val="hybridMultilevel"/>
    <w:tmpl w:val="7B1EC266"/>
    <w:lvl w:ilvl="0" w:tplc="376A57BE">
      <w:numFmt w:val="bullet"/>
      <w:lvlText w:val="-"/>
      <w:lvlJc w:val="left"/>
      <w:pPr>
        <w:ind w:left="720" w:hanging="360"/>
      </w:pPr>
      <w:rPr>
        <w:rFonts w:ascii="Georgia" w:eastAsiaTheme="minorEastAsia" w:hAnsi="Georgia" w:cstheme="minorBidi" w:hint="default"/>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471196"/>
    <w:multiLevelType w:val="hybridMultilevel"/>
    <w:tmpl w:val="5058C4B0"/>
    <w:lvl w:ilvl="0" w:tplc="CD06024A">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5E644E"/>
    <w:multiLevelType w:val="hybridMultilevel"/>
    <w:tmpl w:val="CF162350"/>
    <w:lvl w:ilvl="0" w:tplc="66B478E0">
      <w:numFmt w:val="bullet"/>
      <w:lvlText w:val="-"/>
      <w:lvlJc w:val="left"/>
      <w:pPr>
        <w:ind w:left="720" w:hanging="360"/>
      </w:pPr>
      <w:rPr>
        <w:rFonts w:ascii="Georgia" w:eastAsiaTheme="minorEastAsia" w:hAnsi="Georg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C13E09"/>
    <w:multiLevelType w:val="hybridMultilevel"/>
    <w:tmpl w:val="710AEE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A1906B1"/>
    <w:multiLevelType w:val="hybridMultilevel"/>
    <w:tmpl w:val="65BC7D0E"/>
    <w:lvl w:ilvl="0" w:tplc="66BCD300">
      <w:numFmt w:val="bullet"/>
      <w:lvlText w:val="-"/>
      <w:lvlJc w:val="left"/>
      <w:pPr>
        <w:ind w:left="720" w:hanging="360"/>
      </w:pPr>
      <w:rPr>
        <w:rFonts w:ascii="Georgia" w:eastAsiaTheme="minorEastAsia" w:hAnsi="Georg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A9B07C7"/>
    <w:multiLevelType w:val="hybridMultilevel"/>
    <w:tmpl w:val="7E5ADC8C"/>
    <w:lvl w:ilvl="0" w:tplc="FEDCC9CE">
      <w:numFmt w:val="bullet"/>
      <w:lvlText w:val="&gt;"/>
      <w:lvlJc w:val="left"/>
      <w:pPr>
        <w:ind w:left="720" w:hanging="360"/>
      </w:pPr>
      <w:rPr>
        <w:rFonts w:ascii="Georgia" w:eastAsiaTheme="minorEastAsia" w:hAnsi="Georg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A20463B"/>
    <w:multiLevelType w:val="hybridMultilevel"/>
    <w:tmpl w:val="ED4655EE"/>
    <w:lvl w:ilvl="0" w:tplc="D1100520">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DBD6DE0"/>
    <w:multiLevelType w:val="hybridMultilevel"/>
    <w:tmpl w:val="48FA2AD2"/>
    <w:lvl w:ilvl="0" w:tplc="E28CBF3A">
      <w:start w:val="1"/>
      <w:numFmt w:val="upperRoman"/>
      <w:pStyle w:val="Titre2"/>
      <w:lvlText w:val="%1."/>
      <w:lvlJc w:val="right"/>
      <w:pPr>
        <w:ind w:left="720" w:hanging="360"/>
      </w:pPr>
    </w:lvl>
    <w:lvl w:ilvl="1" w:tplc="0AFE275A">
      <w:start w:val="1"/>
      <w:numFmt w:val="decimal"/>
      <w:pStyle w:val="Titre3"/>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F3526F7"/>
    <w:multiLevelType w:val="hybridMultilevel"/>
    <w:tmpl w:val="5248F40A"/>
    <w:lvl w:ilvl="0" w:tplc="A1F8595A">
      <w:numFmt w:val="bullet"/>
      <w:lvlText w:val="-"/>
      <w:lvlJc w:val="left"/>
      <w:pPr>
        <w:ind w:left="720" w:hanging="360"/>
      </w:pPr>
      <w:rPr>
        <w:rFonts w:ascii="Georgia" w:eastAsiaTheme="minorEastAsia" w:hAnsi="Georgia" w:cstheme="minorBidi" w:hint="default"/>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6"/>
  </w:num>
  <w:num w:numId="4">
    <w:abstractNumId w:val="8"/>
  </w:num>
  <w:num w:numId="5">
    <w:abstractNumId w:val="0"/>
  </w:num>
  <w:num w:numId="6">
    <w:abstractNumId w:val="1"/>
  </w:num>
  <w:num w:numId="7">
    <w:abstractNumId w:val="5"/>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C07"/>
    <w:rsid w:val="00071422"/>
    <w:rsid w:val="000C18B7"/>
    <w:rsid w:val="001A7D5E"/>
    <w:rsid w:val="001D4EB4"/>
    <w:rsid w:val="002042D4"/>
    <w:rsid w:val="002858D1"/>
    <w:rsid w:val="00326909"/>
    <w:rsid w:val="00326CC0"/>
    <w:rsid w:val="00491BB5"/>
    <w:rsid w:val="005A674A"/>
    <w:rsid w:val="00665A9B"/>
    <w:rsid w:val="006722CA"/>
    <w:rsid w:val="006E747D"/>
    <w:rsid w:val="007E262A"/>
    <w:rsid w:val="007E32E3"/>
    <w:rsid w:val="00A0371A"/>
    <w:rsid w:val="00A76743"/>
    <w:rsid w:val="00AA4B5F"/>
    <w:rsid w:val="00CA58DD"/>
    <w:rsid w:val="00E16326"/>
    <w:rsid w:val="00E65F3B"/>
    <w:rsid w:val="00E7277D"/>
    <w:rsid w:val="00ED6C07"/>
    <w:rsid w:val="00F14C70"/>
    <w:rsid w:val="00F6267B"/>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A80119"/>
  <w15:chartTrackingRefBased/>
  <w15:docId w15:val="{C98BBF65-A004-1F47-9422-20184D599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2E3"/>
    <w:pPr>
      <w:ind w:firstLine="360"/>
    </w:pPr>
    <w:rPr>
      <w:rFonts w:ascii="Georgia" w:hAnsi="Georgia"/>
      <w:sz w:val="18"/>
      <w:szCs w:val="18"/>
    </w:rPr>
  </w:style>
  <w:style w:type="paragraph" w:styleId="Titre1">
    <w:name w:val="heading 1"/>
    <w:basedOn w:val="Normal"/>
    <w:next w:val="Normal"/>
    <w:link w:val="Titre1Car"/>
    <w:uiPriority w:val="9"/>
    <w:qFormat/>
    <w:rsid w:val="007E32E3"/>
    <w:pPr>
      <w:jc w:val="center"/>
      <w:outlineLvl w:val="0"/>
    </w:pPr>
    <w:rPr>
      <w:sz w:val="28"/>
      <w:szCs w:val="28"/>
    </w:rPr>
  </w:style>
  <w:style w:type="paragraph" w:styleId="Titre2">
    <w:name w:val="heading 2"/>
    <w:basedOn w:val="Paragraphedeliste"/>
    <w:next w:val="Normal"/>
    <w:link w:val="Titre2Car"/>
    <w:uiPriority w:val="9"/>
    <w:unhideWhenUsed/>
    <w:qFormat/>
    <w:rsid w:val="007E32E3"/>
    <w:pPr>
      <w:numPr>
        <w:numId w:val="2"/>
      </w:numPr>
      <w:outlineLvl w:val="1"/>
    </w:pPr>
    <w:rPr>
      <w:b/>
      <w:bCs/>
    </w:rPr>
  </w:style>
  <w:style w:type="paragraph" w:styleId="Titre3">
    <w:name w:val="heading 3"/>
    <w:basedOn w:val="Titre2"/>
    <w:next w:val="Normal"/>
    <w:link w:val="Titre3Car"/>
    <w:uiPriority w:val="9"/>
    <w:unhideWhenUsed/>
    <w:qFormat/>
    <w:rsid w:val="007E32E3"/>
    <w:pPr>
      <w:numPr>
        <w:ilvl w:val="1"/>
      </w:numPr>
      <w:outlineLvl w:val="2"/>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D6C07"/>
    <w:pPr>
      <w:tabs>
        <w:tab w:val="center" w:pos="4536"/>
        <w:tab w:val="right" w:pos="9072"/>
      </w:tabs>
    </w:pPr>
  </w:style>
  <w:style w:type="character" w:customStyle="1" w:styleId="En-tteCar">
    <w:name w:val="En-tête Car"/>
    <w:basedOn w:val="Policepardfaut"/>
    <w:link w:val="En-tte"/>
    <w:uiPriority w:val="99"/>
    <w:rsid w:val="00ED6C07"/>
  </w:style>
  <w:style w:type="paragraph" w:styleId="Pieddepage">
    <w:name w:val="footer"/>
    <w:basedOn w:val="Normal"/>
    <w:link w:val="PieddepageCar"/>
    <w:uiPriority w:val="99"/>
    <w:unhideWhenUsed/>
    <w:rsid w:val="00ED6C07"/>
    <w:pPr>
      <w:tabs>
        <w:tab w:val="center" w:pos="4536"/>
        <w:tab w:val="right" w:pos="9072"/>
      </w:tabs>
    </w:pPr>
  </w:style>
  <w:style w:type="character" w:customStyle="1" w:styleId="PieddepageCar">
    <w:name w:val="Pied de page Car"/>
    <w:basedOn w:val="Policepardfaut"/>
    <w:link w:val="Pieddepage"/>
    <w:uiPriority w:val="99"/>
    <w:rsid w:val="00ED6C07"/>
  </w:style>
  <w:style w:type="paragraph" w:styleId="Paragraphedeliste">
    <w:name w:val="List Paragraph"/>
    <w:basedOn w:val="Normal"/>
    <w:uiPriority w:val="34"/>
    <w:qFormat/>
    <w:rsid w:val="00ED6C07"/>
    <w:pPr>
      <w:ind w:left="720"/>
      <w:contextualSpacing/>
    </w:pPr>
  </w:style>
  <w:style w:type="character" w:customStyle="1" w:styleId="Titre1Car">
    <w:name w:val="Titre 1 Car"/>
    <w:basedOn w:val="Policepardfaut"/>
    <w:link w:val="Titre1"/>
    <w:uiPriority w:val="9"/>
    <w:rsid w:val="007E32E3"/>
    <w:rPr>
      <w:rFonts w:ascii="Georgia" w:hAnsi="Georgia"/>
      <w:sz w:val="28"/>
      <w:szCs w:val="28"/>
    </w:rPr>
  </w:style>
  <w:style w:type="character" w:customStyle="1" w:styleId="Titre2Car">
    <w:name w:val="Titre 2 Car"/>
    <w:basedOn w:val="Policepardfaut"/>
    <w:link w:val="Titre2"/>
    <w:uiPriority w:val="9"/>
    <w:rsid w:val="007E32E3"/>
    <w:rPr>
      <w:rFonts w:ascii="Georgia" w:hAnsi="Georgia"/>
      <w:b/>
      <w:bCs/>
      <w:sz w:val="20"/>
      <w:szCs w:val="20"/>
    </w:rPr>
  </w:style>
  <w:style w:type="character" w:customStyle="1" w:styleId="Titre3Car">
    <w:name w:val="Titre 3 Car"/>
    <w:basedOn w:val="Policepardfaut"/>
    <w:link w:val="Titre3"/>
    <w:uiPriority w:val="9"/>
    <w:rsid w:val="007E32E3"/>
    <w:rPr>
      <w:rFonts w:ascii="Georgia" w:hAnsi="Georgia"/>
      <w:b/>
      <w:bCs/>
      <w:sz w:val="18"/>
      <w:szCs w:val="18"/>
    </w:rPr>
  </w:style>
  <w:style w:type="character" w:styleId="lev">
    <w:name w:val="Strong"/>
    <w:basedOn w:val="Policepardfaut"/>
    <w:uiPriority w:val="22"/>
    <w:qFormat/>
    <w:rsid w:val="00A76743"/>
    <w:rPr>
      <w:b/>
      <w:bCs/>
    </w:rPr>
  </w:style>
  <w:style w:type="character" w:customStyle="1" w:styleId="mi">
    <w:name w:val="mi"/>
    <w:basedOn w:val="Policepardfaut"/>
    <w:rsid w:val="00A76743"/>
  </w:style>
  <w:style w:type="character" w:customStyle="1" w:styleId="mo">
    <w:name w:val="mo"/>
    <w:basedOn w:val="Policepardfaut"/>
    <w:rsid w:val="00A76743"/>
  </w:style>
  <w:style w:type="paragraph" w:styleId="NormalWeb">
    <w:name w:val="Normal (Web)"/>
    <w:basedOn w:val="Normal"/>
    <w:uiPriority w:val="99"/>
    <w:unhideWhenUsed/>
    <w:rsid w:val="00E16326"/>
    <w:pPr>
      <w:spacing w:before="100" w:beforeAutospacing="1" w:after="100" w:afterAutospacing="1"/>
      <w:ind w:firstLine="0"/>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665A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542256">
      <w:bodyDiv w:val="1"/>
      <w:marLeft w:val="0"/>
      <w:marRight w:val="0"/>
      <w:marTop w:val="0"/>
      <w:marBottom w:val="0"/>
      <w:divBdr>
        <w:top w:val="none" w:sz="0" w:space="0" w:color="auto"/>
        <w:left w:val="none" w:sz="0" w:space="0" w:color="auto"/>
        <w:bottom w:val="none" w:sz="0" w:space="0" w:color="auto"/>
        <w:right w:val="none" w:sz="0" w:space="0" w:color="auto"/>
      </w:divBdr>
    </w:div>
    <w:div w:id="183167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 Id="rId4" Type="http://schemas.openxmlformats.org/officeDocument/2006/relationships/image" Target="media/image4.sv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1184</Words>
  <Characters>6513</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Mian</dc:creator>
  <cp:keywords/>
  <dc:description/>
  <cp:lastModifiedBy>Léo-Paul LEGRAND</cp:lastModifiedBy>
  <cp:revision>4</cp:revision>
  <dcterms:created xsi:type="dcterms:W3CDTF">2021-11-15T14:21:00Z</dcterms:created>
  <dcterms:modified xsi:type="dcterms:W3CDTF">2021-11-15T14:58:00Z</dcterms:modified>
</cp:coreProperties>
</file>