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4E522E" w14:textId="0A8C0A6E" w:rsidR="004C042A" w:rsidRPr="00F45584" w:rsidRDefault="008C3EA0" w:rsidP="00F45584">
      <w:pPr>
        <w:jc w:val="center"/>
        <w:rPr>
          <w:sz w:val="28"/>
        </w:rPr>
      </w:pPr>
      <w:r>
        <w:rPr>
          <w:rFonts w:hint="eastAsia"/>
          <w:sz w:val="28"/>
        </w:rPr>
        <w:t>データベース　論理設計</w:t>
      </w:r>
      <w:r w:rsidR="00A41679">
        <w:rPr>
          <w:rFonts w:hint="eastAsia"/>
          <w:sz w:val="28"/>
        </w:rPr>
        <w:t>・物理設計</w:t>
      </w:r>
    </w:p>
    <w:p w14:paraId="79B45E8D" w14:textId="7ABC0015" w:rsidR="00F45584" w:rsidRDefault="00F45584"/>
    <w:sdt>
      <w:sdtPr>
        <w:rPr>
          <w:rFonts w:asciiTheme="minorHAnsi" w:eastAsiaTheme="minorEastAsia" w:hAnsiTheme="minorHAnsi" w:cstheme="minorBidi"/>
          <w:color w:val="auto"/>
          <w:kern w:val="2"/>
          <w:sz w:val="21"/>
          <w:szCs w:val="22"/>
          <w:lang w:val="ja-JP"/>
        </w:rPr>
        <w:id w:val="-1570491752"/>
        <w:docPartObj>
          <w:docPartGallery w:val="Table of Contents"/>
          <w:docPartUnique/>
        </w:docPartObj>
      </w:sdtPr>
      <w:sdtEndPr>
        <w:rPr>
          <w:b/>
          <w:bCs/>
        </w:rPr>
      </w:sdtEndPr>
      <w:sdtContent>
        <w:p w14:paraId="11F2D04C" w14:textId="4C180988" w:rsidR="0062559A" w:rsidRDefault="0062559A">
          <w:pPr>
            <w:pStyle w:val="ab"/>
          </w:pPr>
          <w:r>
            <w:rPr>
              <w:lang w:val="ja-JP"/>
            </w:rPr>
            <w:t>目次</w:t>
          </w:r>
        </w:p>
        <w:p w14:paraId="36204D40" w14:textId="1688E2BB" w:rsidR="00A41679" w:rsidRDefault="0062559A">
          <w:pPr>
            <w:pStyle w:val="11"/>
            <w:tabs>
              <w:tab w:val="left" w:pos="840"/>
              <w:tab w:val="right" w:leader="dot" w:pos="8494"/>
            </w:tabs>
            <w:rPr>
              <w:noProof/>
            </w:rPr>
          </w:pPr>
          <w:r>
            <w:fldChar w:fldCharType="begin"/>
          </w:r>
          <w:r>
            <w:instrText xml:space="preserve"> TOC \o "1-3" \h \z \u </w:instrText>
          </w:r>
          <w:r>
            <w:fldChar w:fldCharType="separate"/>
          </w:r>
          <w:hyperlink w:anchor="_Toc225858256" w:history="1">
            <w:r w:rsidR="00A41679" w:rsidRPr="00EA744A">
              <w:rPr>
                <w:rStyle w:val="a9"/>
                <w:noProof/>
              </w:rPr>
              <w:t>１．</w:t>
            </w:r>
            <w:r w:rsidR="00A41679">
              <w:rPr>
                <w:noProof/>
              </w:rPr>
              <w:tab/>
            </w:r>
            <w:r w:rsidR="00A41679" w:rsidRPr="00EA744A">
              <w:rPr>
                <w:rStyle w:val="a9"/>
                <w:noProof/>
              </w:rPr>
              <w:t>データベースの正規化</w:t>
            </w:r>
            <w:r w:rsidR="00A41679">
              <w:rPr>
                <w:noProof/>
                <w:webHidden/>
              </w:rPr>
              <w:tab/>
            </w:r>
            <w:r w:rsidR="00A41679">
              <w:rPr>
                <w:noProof/>
                <w:webHidden/>
              </w:rPr>
              <w:fldChar w:fldCharType="begin"/>
            </w:r>
            <w:r w:rsidR="00A41679">
              <w:rPr>
                <w:noProof/>
                <w:webHidden/>
              </w:rPr>
              <w:instrText xml:space="preserve"> PAGEREF _Toc225858256 \h </w:instrText>
            </w:r>
            <w:r w:rsidR="00A41679">
              <w:rPr>
                <w:noProof/>
                <w:webHidden/>
              </w:rPr>
            </w:r>
            <w:r w:rsidR="00A41679">
              <w:rPr>
                <w:noProof/>
                <w:webHidden/>
              </w:rPr>
              <w:fldChar w:fldCharType="separate"/>
            </w:r>
            <w:r w:rsidR="00A41679">
              <w:rPr>
                <w:noProof/>
                <w:webHidden/>
              </w:rPr>
              <w:t>2</w:t>
            </w:r>
            <w:r w:rsidR="00A41679">
              <w:rPr>
                <w:noProof/>
                <w:webHidden/>
              </w:rPr>
              <w:fldChar w:fldCharType="end"/>
            </w:r>
          </w:hyperlink>
        </w:p>
        <w:p w14:paraId="10404E85" w14:textId="409AB103" w:rsidR="00A41679" w:rsidRDefault="00A41679">
          <w:pPr>
            <w:pStyle w:val="11"/>
            <w:tabs>
              <w:tab w:val="left" w:pos="840"/>
              <w:tab w:val="right" w:leader="dot" w:pos="8494"/>
            </w:tabs>
            <w:rPr>
              <w:noProof/>
            </w:rPr>
          </w:pPr>
          <w:hyperlink w:anchor="_Toc225858257" w:history="1">
            <w:r w:rsidRPr="00EA744A">
              <w:rPr>
                <w:rStyle w:val="a9"/>
                <w:noProof/>
              </w:rPr>
              <w:t>２．</w:t>
            </w:r>
            <w:r>
              <w:rPr>
                <w:noProof/>
              </w:rPr>
              <w:tab/>
            </w:r>
            <w:r w:rsidRPr="00EA744A">
              <w:rPr>
                <w:rStyle w:val="a9"/>
                <w:noProof/>
              </w:rPr>
              <w:t>物理設計・テーブル定義書</w:t>
            </w:r>
            <w:r>
              <w:rPr>
                <w:noProof/>
                <w:webHidden/>
              </w:rPr>
              <w:tab/>
            </w:r>
            <w:r>
              <w:rPr>
                <w:noProof/>
                <w:webHidden/>
              </w:rPr>
              <w:fldChar w:fldCharType="begin"/>
            </w:r>
            <w:r>
              <w:rPr>
                <w:noProof/>
                <w:webHidden/>
              </w:rPr>
              <w:instrText xml:space="preserve"> PAGEREF _Toc225858257 \h </w:instrText>
            </w:r>
            <w:r>
              <w:rPr>
                <w:noProof/>
                <w:webHidden/>
              </w:rPr>
            </w:r>
            <w:r>
              <w:rPr>
                <w:noProof/>
                <w:webHidden/>
              </w:rPr>
              <w:fldChar w:fldCharType="separate"/>
            </w:r>
            <w:r>
              <w:rPr>
                <w:noProof/>
                <w:webHidden/>
              </w:rPr>
              <w:t>6</w:t>
            </w:r>
            <w:r>
              <w:rPr>
                <w:noProof/>
                <w:webHidden/>
              </w:rPr>
              <w:fldChar w:fldCharType="end"/>
            </w:r>
          </w:hyperlink>
        </w:p>
        <w:p w14:paraId="2B2DB626" w14:textId="77EF65C6" w:rsidR="0062559A" w:rsidRDefault="0062559A">
          <w:r>
            <w:rPr>
              <w:b/>
              <w:bCs/>
              <w:lang w:val="ja-JP"/>
            </w:rPr>
            <w:fldChar w:fldCharType="end"/>
          </w:r>
        </w:p>
      </w:sdtContent>
    </w:sdt>
    <w:p w14:paraId="195C1AAB" w14:textId="2346485D" w:rsidR="0062559A" w:rsidRDefault="0062559A"/>
    <w:p w14:paraId="5A52E064" w14:textId="3877368B" w:rsidR="008C3EA0" w:rsidRDefault="008C3EA0"/>
    <w:p w14:paraId="507440A5" w14:textId="17E223F7" w:rsidR="008C3EA0" w:rsidRDefault="008C3EA0" w:rsidP="008C3EA0">
      <w:pPr>
        <w:pStyle w:val="a3"/>
        <w:numPr>
          <w:ilvl w:val="0"/>
          <w:numId w:val="6"/>
        </w:numPr>
        <w:ind w:leftChars="0"/>
      </w:pPr>
      <w:r>
        <w:rPr>
          <w:rFonts w:hint="eastAsia"/>
        </w:rPr>
        <w:t>細かい正規化の内容は○○参照。</w:t>
      </w:r>
    </w:p>
    <w:p w14:paraId="1B628CC3" w14:textId="2EBED4C1" w:rsidR="00F45584" w:rsidRDefault="00F45584"/>
    <w:p w14:paraId="69F4C7A1" w14:textId="6E9B4B52" w:rsidR="00F45584" w:rsidRDefault="00F45584"/>
    <w:p w14:paraId="56A56ED7" w14:textId="239A173B" w:rsidR="00F45584" w:rsidRDefault="00F45584">
      <w:pPr>
        <w:widowControl/>
        <w:jc w:val="left"/>
      </w:pPr>
      <w:r>
        <w:br w:type="page"/>
      </w:r>
    </w:p>
    <w:p w14:paraId="783889BC" w14:textId="3775DF77" w:rsidR="00F45584" w:rsidRDefault="008C3EA0" w:rsidP="0062559A">
      <w:pPr>
        <w:pStyle w:val="a3"/>
        <w:numPr>
          <w:ilvl w:val="0"/>
          <w:numId w:val="1"/>
        </w:numPr>
        <w:ind w:leftChars="0"/>
        <w:outlineLvl w:val="0"/>
      </w:pPr>
      <w:bookmarkStart w:id="0" w:name="_Toc225858256"/>
      <w:r>
        <w:rPr>
          <w:rFonts w:hint="eastAsia"/>
        </w:rPr>
        <w:lastRenderedPageBreak/>
        <w:t>データベースの正規化</w:t>
      </w:r>
      <w:bookmarkEnd w:id="0"/>
    </w:p>
    <w:p w14:paraId="400AB1C5" w14:textId="74848FF2" w:rsidR="008C3EA0" w:rsidRDefault="008C3EA0" w:rsidP="008C3EA0"/>
    <w:p w14:paraId="565B3773" w14:textId="046B2407" w:rsidR="008C3EA0" w:rsidRDefault="008C3EA0" w:rsidP="008C3EA0">
      <w:r>
        <w:rPr>
          <w:rFonts w:hint="eastAsia"/>
        </w:rPr>
        <w:t xml:space="preserve">　要件定義の時に作ったテーブルを正規化して実用に耐えうるものにします。</w:t>
      </w:r>
    </w:p>
    <w:p w14:paraId="1C93200A" w14:textId="1D51CD94" w:rsidR="008C3EA0" w:rsidRDefault="008C3EA0" w:rsidP="008C3EA0">
      <w:pPr>
        <w:jc w:val="center"/>
      </w:pPr>
      <w:r>
        <w:rPr>
          <w:noProof/>
        </w:rPr>
        <w:drawing>
          <wp:inline distT="0" distB="0" distL="0" distR="0" wp14:anchorId="046D74BF" wp14:editId="46A0F61C">
            <wp:extent cx="2652311" cy="2601413"/>
            <wp:effectExtent l="0" t="0" r="0" b="889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81435" cy="2629978"/>
                    </a:xfrm>
                    <a:prstGeom prst="rect">
                      <a:avLst/>
                    </a:prstGeom>
                    <a:noFill/>
                    <a:ln>
                      <a:noFill/>
                    </a:ln>
                  </pic:spPr>
                </pic:pic>
              </a:graphicData>
            </a:graphic>
          </wp:inline>
        </w:drawing>
      </w:r>
    </w:p>
    <w:p w14:paraId="5227B7BF" w14:textId="60BDC879" w:rsidR="008C3EA0" w:rsidRPr="008C3EA0" w:rsidRDefault="008C3EA0" w:rsidP="008C3EA0">
      <w:pPr>
        <w:jc w:val="center"/>
        <w:rPr>
          <w:i/>
        </w:rPr>
      </w:pPr>
      <w:r w:rsidRPr="008C3EA0">
        <w:rPr>
          <w:rFonts w:hint="eastAsia"/>
          <w:i/>
        </w:rPr>
        <w:t>要件定義の時に作ったテーブル</w:t>
      </w:r>
    </w:p>
    <w:p w14:paraId="08B8AAEA" w14:textId="77777777" w:rsidR="008C3EA0" w:rsidRDefault="008C3EA0" w:rsidP="008C3EA0"/>
    <w:p w14:paraId="7F714F34" w14:textId="59B6068A" w:rsidR="008C3EA0" w:rsidRDefault="008C3EA0" w:rsidP="008C3EA0">
      <w:r>
        <w:rPr>
          <w:rFonts w:hint="eastAsia"/>
        </w:rPr>
        <w:t xml:space="preserve">　扱うデータがシンプルなため、実はすでに第三正規化まで終了しています。第三正規化まで終わったら最後にマスタ系・トランザクション系の分類を行います。</w:t>
      </w:r>
    </w:p>
    <w:p w14:paraId="3725B61F" w14:textId="1736558C" w:rsidR="008C3EA0" w:rsidRDefault="008C3EA0" w:rsidP="008C3EA0">
      <w:r>
        <w:rPr>
          <w:rFonts w:hint="eastAsia"/>
        </w:rPr>
        <w:t xml:space="preserve">　今回のタスクテーブルに実際にデータが挿入される様子をテストデータをもとに見てみます。</w:t>
      </w:r>
    </w:p>
    <w:p w14:paraId="1A7C9721" w14:textId="38BE9A77" w:rsidR="008C3EA0" w:rsidRDefault="008C3EA0" w:rsidP="008C3EA0"/>
    <w:p w14:paraId="03389A08" w14:textId="76DC9EBF" w:rsidR="008C3EA0" w:rsidRDefault="008C3EA0" w:rsidP="008C3EA0">
      <w:r w:rsidRPr="008C3EA0">
        <w:rPr>
          <w:noProof/>
        </w:rPr>
        <w:drawing>
          <wp:inline distT="0" distB="0" distL="0" distR="0" wp14:anchorId="0273B9C8" wp14:editId="72FC3966">
            <wp:extent cx="5400040" cy="1025324"/>
            <wp:effectExtent l="0" t="0" r="0" b="381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025324"/>
                    </a:xfrm>
                    <a:prstGeom prst="rect">
                      <a:avLst/>
                    </a:prstGeom>
                    <a:noFill/>
                    <a:ln>
                      <a:noFill/>
                    </a:ln>
                  </pic:spPr>
                </pic:pic>
              </a:graphicData>
            </a:graphic>
          </wp:inline>
        </w:drawing>
      </w:r>
    </w:p>
    <w:p w14:paraId="34C86C4A" w14:textId="1F5255BC" w:rsidR="008C3EA0" w:rsidRPr="0053078E" w:rsidRDefault="0053078E" w:rsidP="0053078E">
      <w:pPr>
        <w:jc w:val="center"/>
        <w:rPr>
          <w:i/>
        </w:rPr>
      </w:pPr>
      <w:r w:rsidRPr="0053078E">
        <w:rPr>
          <w:rFonts w:hint="eastAsia"/>
          <w:i/>
        </w:rPr>
        <w:t>テストデータを挿入したもの</w:t>
      </w:r>
    </w:p>
    <w:p w14:paraId="659BF950" w14:textId="77777777" w:rsidR="0053078E" w:rsidRDefault="0053078E" w:rsidP="008C3EA0"/>
    <w:p w14:paraId="6B815096" w14:textId="7C9AA85B" w:rsidR="0053078E" w:rsidRDefault="0053078E" w:rsidP="008C3EA0">
      <w:r>
        <w:rPr>
          <w:rFonts w:hint="eastAsia"/>
        </w:rPr>
        <w:t xml:space="preserve">　テストデータを挿入すると、優先度とステータスのカラムについて、</w:t>
      </w:r>
      <w:r w:rsidRPr="0053078E">
        <w:rPr>
          <w:rFonts w:hint="eastAsia"/>
          <w:b/>
        </w:rPr>
        <w:t>決まった文言（高・中・低、完了・未完了）しか入らないのに、毎度文字列で入力しなければならない</w:t>
      </w:r>
      <w:r>
        <w:rPr>
          <w:rFonts w:hint="eastAsia"/>
        </w:rPr>
        <w:t>のがわかります。</w:t>
      </w:r>
    </w:p>
    <w:p w14:paraId="54399648" w14:textId="40471F4C" w:rsidR="0053078E" w:rsidRDefault="0053078E" w:rsidP="008C3EA0"/>
    <w:p w14:paraId="038889F8" w14:textId="4FEFCFA3" w:rsidR="0053078E" w:rsidRDefault="0053078E" w:rsidP="008C3EA0">
      <w:r>
        <w:rPr>
          <w:rFonts w:hint="eastAsia"/>
        </w:rPr>
        <w:t xml:space="preserve">　これではINSERT時に間違えてステータス欄に「未官僚」とか打ってしまったり、優先度欄に「高い」と打ってしまったりといったことが起こりえます。</w:t>
      </w:r>
    </w:p>
    <w:p w14:paraId="3DFD775B" w14:textId="4B145218" w:rsidR="0053078E" w:rsidRDefault="0053078E" w:rsidP="008C3EA0">
      <w:r>
        <w:rPr>
          <w:rFonts w:hint="eastAsia"/>
        </w:rPr>
        <w:t xml:space="preserve">　安全性を考慮して優先度とステータスはマスタ系テーブルに分離して、タスクテーブル</w:t>
      </w:r>
      <w:r>
        <w:rPr>
          <w:rFonts w:hint="eastAsia"/>
        </w:rPr>
        <w:lastRenderedPageBreak/>
        <w:t>は外部キーでそれを参照するものとします。M</w:t>
      </w:r>
      <w:r>
        <w:t>ermaid</w:t>
      </w:r>
      <w:r>
        <w:rPr>
          <w:rFonts w:hint="eastAsia"/>
        </w:rPr>
        <w:t>に次のコードを入力します。</w:t>
      </w:r>
    </w:p>
    <w:p w14:paraId="18E555EA" w14:textId="311DAAE1" w:rsidR="0053078E" w:rsidRDefault="0053078E" w:rsidP="008C3EA0"/>
    <w:tbl>
      <w:tblPr>
        <w:tblStyle w:val="a8"/>
        <w:tblW w:w="0" w:type="auto"/>
        <w:tblLook w:val="04A0" w:firstRow="1" w:lastRow="0" w:firstColumn="1" w:lastColumn="0" w:noHBand="0" w:noVBand="1"/>
      </w:tblPr>
      <w:tblGrid>
        <w:gridCol w:w="8494"/>
      </w:tblGrid>
      <w:tr w:rsidR="0053078E" w14:paraId="58F91E62" w14:textId="77777777" w:rsidTr="0053078E">
        <w:tc>
          <w:tcPr>
            <w:tcW w:w="8494" w:type="dxa"/>
          </w:tcPr>
          <w:p w14:paraId="6DAA0B63"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proofErr w:type="spellStart"/>
            <w:r w:rsidRPr="0053078E">
              <w:rPr>
                <w:rFonts w:ascii="Consolas" w:eastAsia="ＭＳ Ｐゴシック" w:hAnsi="Consolas" w:cs="ＭＳ Ｐゴシック"/>
                <w:color w:val="A22889"/>
                <w:kern w:val="0"/>
                <w:szCs w:val="21"/>
              </w:rPr>
              <w:t>erDiagram</w:t>
            </w:r>
            <w:proofErr w:type="spellEnd"/>
          </w:p>
          <w:p w14:paraId="2F83D458"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p>
          <w:p w14:paraId="6F7605B7"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1DC61DD7"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文字列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タイトル</w:t>
            </w:r>
          </w:p>
          <w:p w14:paraId="54738B5C" w14:textId="7777777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文字列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内容</w:t>
            </w:r>
          </w:p>
          <w:p w14:paraId="6FB6227C" w14:textId="394D2D92"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Pr>
                <w:noProof/>
              </w:rPr>
              <mc:AlternateContent>
                <mc:Choice Requires="wps">
                  <w:drawing>
                    <wp:anchor distT="0" distB="0" distL="114300" distR="114300" simplePos="0" relativeHeight="251659264" behindDoc="0" locked="0" layoutInCell="1" allowOverlap="1" wp14:anchorId="381FC982" wp14:editId="61FC6640">
                      <wp:simplePos x="0" y="0"/>
                      <wp:positionH relativeFrom="leftMargin">
                        <wp:posOffset>399415</wp:posOffset>
                      </wp:positionH>
                      <wp:positionV relativeFrom="paragraph">
                        <wp:posOffset>229962</wp:posOffset>
                      </wp:positionV>
                      <wp:extent cx="2443843" cy="457200"/>
                      <wp:effectExtent l="19050" t="19050" r="13970" b="19050"/>
                      <wp:wrapNone/>
                      <wp:docPr id="247" name="正方形/長方形 247"/>
                      <wp:cNvGraphicFramePr/>
                      <a:graphic xmlns:a="http://schemas.openxmlformats.org/drawingml/2006/main">
                        <a:graphicData uri="http://schemas.microsoft.com/office/word/2010/wordprocessingShape">
                          <wps:wsp>
                            <wps:cNvSpPr/>
                            <wps:spPr>
                              <a:xfrm>
                                <a:off x="0" y="0"/>
                                <a:ext cx="2443843" cy="457200"/>
                              </a:xfrm>
                              <a:prstGeom prst="rect">
                                <a:avLst/>
                              </a:prstGeom>
                              <a:noFill/>
                              <a:ln w="28575">
                                <a:solidFill>
                                  <a:srgbClr val="FF0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339A8" id="正方形/長方形 247" o:spid="_x0000_s1026" style="position:absolute;left:0;text-align:left;margin-left:31.45pt;margin-top:18.1pt;width:192.45pt;height:3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" filled="f" strokecolor="red" strokeweight="2.25pt">
                      <v:stroke dashstyle="1 1"/>
                      <w10:wrap anchorx="margin"/>
                    </v:rect>
                  </w:pict>
                </mc:Fallback>
              </mc:AlternateConten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日付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期限</w:t>
            </w:r>
          </w:p>
          <w:p w14:paraId="3955D5A0" w14:textId="386A1311"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FK</w:t>
            </w:r>
          </w:p>
          <w:p w14:paraId="2CF1283A" w14:textId="5B5BC85B"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数字</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FK</w:t>
            </w:r>
          </w:p>
          <w:p w14:paraId="3AA10F63" w14:textId="6976499A"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日付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作成日時</w:t>
            </w:r>
          </w:p>
          <w:p w14:paraId="4FD82C65" w14:textId="20C39CCC"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332BF9F5" w14:textId="0E5E59E8"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000000"/>
                <w:kern w:val="0"/>
                <w:szCs w:val="21"/>
              </w:rPr>
              <w:t xml:space="preserve"> {</w:t>
            </w:r>
          </w:p>
          <w:p w14:paraId="3920E89F" w14:textId="6835DDBC"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int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3E88F394" w14:textId="58A12675"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string</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name</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高</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中</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低</w:t>
            </w:r>
            <w:r w:rsidRPr="0053078E">
              <w:rPr>
                <w:rFonts w:ascii="Consolas" w:eastAsia="ＭＳ Ｐゴシック" w:hAnsi="Consolas" w:cs="ＭＳ Ｐゴシック"/>
                <w:color w:val="000000"/>
                <w:kern w:val="0"/>
                <w:szCs w:val="21"/>
              </w:rPr>
              <w:t>"</w:t>
            </w:r>
          </w:p>
          <w:p w14:paraId="26F54A1C" w14:textId="52B151D4"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2B28E9BE" w14:textId="4EC2584A"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000000"/>
                <w:kern w:val="0"/>
                <w:szCs w:val="21"/>
              </w:rPr>
              <w:t xml:space="preserve"> {</w:t>
            </w:r>
          </w:p>
          <w:p w14:paraId="5B9BE222" w14:textId="25A57564"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int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id</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PK</w:t>
            </w:r>
          </w:p>
          <w:p w14:paraId="063F1077" w14:textId="7254751F"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string</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name</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未完了</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完了</w:t>
            </w:r>
            <w:r w:rsidRPr="0053078E">
              <w:rPr>
                <w:rFonts w:ascii="Consolas" w:eastAsia="ＭＳ Ｐゴシック" w:hAnsi="Consolas" w:cs="ＭＳ Ｐゴシック"/>
                <w:color w:val="000000"/>
                <w:kern w:val="0"/>
                <w:szCs w:val="21"/>
              </w:rPr>
              <w:t>"</w:t>
            </w:r>
          </w:p>
          <w:p w14:paraId="3C675E1A" w14:textId="6FA324E3"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w:t>
            </w:r>
          </w:p>
          <w:p w14:paraId="6491E01D" w14:textId="51F7EDE1"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優先度</w:t>
            </w:r>
            <w:r w:rsidRPr="0053078E">
              <w:rPr>
                <w:rFonts w:ascii="Consolas" w:eastAsia="ＭＳ Ｐゴシック" w:hAnsi="Consolas" w:cs="ＭＳ Ｐゴシック"/>
                <w:color w:val="000000"/>
                <w:kern w:val="0"/>
                <w:szCs w:val="21"/>
              </w:rPr>
              <w:t xml:space="preserve"> : ""</w:t>
            </w:r>
          </w:p>
          <w:p w14:paraId="251CB283" w14:textId="7EB4B2F7" w:rsidR="0053078E" w:rsidRPr="0053078E" w:rsidRDefault="0053078E" w:rsidP="0053078E">
            <w:pPr>
              <w:widowControl/>
              <w:shd w:val="clear" w:color="auto" w:fill="FFFFFE"/>
              <w:spacing w:line="285" w:lineRule="atLeast"/>
              <w:jc w:val="left"/>
              <w:rPr>
                <w:rFonts w:ascii="Consolas" w:eastAsia="ＭＳ Ｐゴシック" w:hAnsi="Consolas" w:cs="ＭＳ Ｐゴシック"/>
                <w:color w:val="000000"/>
                <w:kern w:val="0"/>
                <w:szCs w:val="21"/>
              </w:rPr>
            </w:pP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タスク</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A22889"/>
                <w:kern w:val="0"/>
                <w:szCs w:val="21"/>
              </w:rPr>
              <w:t>--</w:t>
            </w:r>
            <w:r w:rsidRPr="0053078E">
              <w:rPr>
                <w:rFonts w:ascii="Consolas" w:eastAsia="ＭＳ Ｐゴシック" w:hAnsi="Consolas" w:cs="ＭＳ Ｐゴシック"/>
                <w:color w:val="000000"/>
                <w:kern w:val="0"/>
                <w:szCs w:val="21"/>
              </w:rPr>
              <w:t xml:space="preserve">|| </w:t>
            </w:r>
            <w:r w:rsidRPr="0053078E">
              <w:rPr>
                <w:rFonts w:ascii="Consolas" w:eastAsia="ＭＳ Ｐゴシック" w:hAnsi="Consolas" w:cs="ＭＳ Ｐゴシック"/>
                <w:color w:val="000000"/>
                <w:kern w:val="0"/>
                <w:szCs w:val="21"/>
              </w:rPr>
              <w:t>ステータス</w:t>
            </w:r>
            <w:r w:rsidRPr="0053078E">
              <w:rPr>
                <w:rFonts w:ascii="Consolas" w:eastAsia="ＭＳ Ｐゴシック" w:hAnsi="Consolas" w:cs="ＭＳ Ｐゴシック"/>
                <w:color w:val="000000"/>
                <w:kern w:val="0"/>
                <w:szCs w:val="21"/>
              </w:rPr>
              <w:t xml:space="preserve"> : ""</w:t>
            </w:r>
          </w:p>
        </w:tc>
      </w:tr>
    </w:tbl>
    <w:p w14:paraId="07311244" w14:textId="77777777" w:rsidR="00535A2F" w:rsidRDefault="00535A2F" w:rsidP="0053078E">
      <w:pPr>
        <w:jc w:val="center"/>
      </w:pPr>
    </w:p>
    <w:p w14:paraId="03D60E9F" w14:textId="60BB296D" w:rsidR="0053078E" w:rsidRDefault="0053078E" w:rsidP="0053078E">
      <w:pPr>
        <w:jc w:val="center"/>
      </w:pPr>
      <w:r w:rsidRPr="0053078E">
        <w:rPr>
          <w:noProof/>
        </w:rPr>
        <w:drawing>
          <wp:inline distT="0" distB="0" distL="0" distR="0" wp14:anchorId="712A169C" wp14:editId="3E067690">
            <wp:extent cx="3062947" cy="2438400"/>
            <wp:effectExtent l="0" t="0" r="4445"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70468" cy="2444387"/>
                    </a:xfrm>
                    <a:prstGeom prst="rect">
                      <a:avLst/>
                    </a:prstGeom>
                  </pic:spPr>
                </pic:pic>
              </a:graphicData>
            </a:graphic>
          </wp:inline>
        </w:drawing>
      </w:r>
    </w:p>
    <w:p w14:paraId="27AB24B4" w14:textId="5A8DF55B" w:rsidR="0053078E" w:rsidRDefault="0053078E" w:rsidP="008C3EA0"/>
    <w:p w14:paraId="130A7835" w14:textId="649DB7DD" w:rsidR="0053078E" w:rsidRPr="0053078E" w:rsidRDefault="0053078E" w:rsidP="008C3EA0">
      <w:r>
        <w:rPr>
          <w:rFonts w:hint="eastAsia"/>
        </w:rPr>
        <w:t xml:space="preserve">　テーブル名間を</w:t>
      </w:r>
      <w:r w:rsidR="00535A2F">
        <w:rPr>
          <w:rFonts w:hint="eastAsia"/>
        </w:rPr>
        <w:t xml:space="preserve"> </w:t>
      </w:r>
      <w:r w:rsidR="00535A2F" w:rsidRPr="0053078E">
        <w:rPr>
          <w:rFonts w:ascii="Consolas" w:eastAsia="ＭＳ Ｐゴシック" w:hAnsi="Consolas" w:cs="ＭＳ Ｐゴシック"/>
          <w:color w:val="000000"/>
          <w:kern w:val="0"/>
          <w:szCs w:val="21"/>
        </w:rPr>
        <w:t>}|</w:t>
      </w:r>
      <w:r w:rsidR="00535A2F" w:rsidRPr="0053078E">
        <w:rPr>
          <w:rFonts w:ascii="Consolas" w:eastAsia="ＭＳ Ｐゴシック" w:hAnsi="Consolas" w:cs="ＭＳ Ｐゴシック"/>
          <w:color w:val="A22889"/>
          <w:kern w:val="0"/>
          <w:szCs w:val="21"/>
        </w:rPr>
        <w:t>--</w:t>
      </w:r>
      <w:r w:rsidR="00535A2F" w:rsidRPr="0053078E">
        <w:rPr>
          <w:rFonts w:ascii="Consolas" w:eastAsia="ＭＳ Ｐゴシック" w:hAnsi="Consolas" w:cs="ＭＳ Ｐゴシック"/>
          <w:color w:val="000000"/>
          <w:kern w:val="0"/>
          <w:szCs w:val="21"/>
        </w:rPr>
        <w:t>||</w:t>
      </w:r>
      <w:r w:rsidR="00535A2F">
        <w:rPr>
          <w:rFonts w:ascii="Consolas" w:eastAsia="ＭＳ Ｐゴシック" w:hAnsi="Consolas" w:cs="ＭＳ Ｐゴシック"/>
          <w:color w:val="000000"/>
          <w:kern w:val="0"/>
          <w:szCs w:val="21"/>
        </w:rPr>
        <w:t xml:space="preserve"> </w:t>
      </w:r>
      <w:r w:rsidR="00535A2F">
        <w:rPr>
          <w:rFonts w:hint="eastAsia"/>
        </w:rPr>
        <w:t>でつなぐと、多対一の関係を表現することができます。</w:t>
      </w:r>
    </w:p>
    <w:p w14:paraId="7DC972F9" w14:textId="5174E69D" w:rsidR="008C3EA0" w:rsidRDefault="00535A2F" w:rsidP="008C3EA0">
      <w:r>
        <w:rPr>
          <w:rFonts w:hint="eastAsia"/>
        </w:rPr>
        <w:lastRenderedPageBreak/>
        <w:t xml:space="preserve">　では、成果物として最終的なE</w:t>
      </w:r>
      <w:r>
        <w:t>R</w:t>
      </w:r>
      <w:r>
        <w:rPr>
          <w:rFonts w:hint="eastAsia"/>
        </w:rPr>
        <w:t>図を保存します。詳細設計で作成する詳細設計書は今回一つのE</w:t>
      </w:r>
      <w:r>
        <w:t>xcel</w:t>
      </w:r>
      <w:r>
        <w:rPr>
          <w:rFonts w:hint="eastAsia"/>
        </w:rPr>
        <w:t>ファイルにまとめます。詳細設計フォルダを作成し、その中に詳細設計書.</w:t>
      </w:r>
      <w:r>
        <w:t>xlsx</w:t>
      </w:r>
      <w:r>
        <w:rPr>
          <w:rFonts w:hint="eastAsia"/>
        </w:rPr>
        <w:t>というファイルを作成しましょう（テンプレートは配布フォルダにあります）。</w:t>
      </w:r>
      <w:r w:rsidR="00737968">
        <w:rPr>
          <w:rFonts w:hint="eastAsia"/>
        </w:rPr>
        <w:t>詳細設計書のデザインは今までと同じとします。</w:t>
      </w:r>
    </w:p>
    <w:p w14:paraId="0CBFFF49" w14:textId="6F176FC4" w:rsidR="00737968" w:rsidRDefault="00737968" w:rsidP="008C3EA0">
      <w:r>
        <w:rPr>
          <w:rFonts w:hint="eastAsia"/>
        </w:rPr>
        <w:t xml:space="preserve">　詳細設計書の先頭では「要件定義フェーズでのE</w:t>
      </w:r>
      <w:r>
        <w:t>R</w:t>
      </w:r>
      <w:r>
        <w:rPr>
          <w:rFonts w:hint="eastAsia"/>
        </w:rPr>
        <w:t>図」を載せておきます。</w:t>
      </w:r>
    </w:p>
    <w:p w14:paraId="10487DE9" w14:textId="77777777" w:rsidR="00737968" w:rsidRDefault="00737968" w:rsidP="008C3EA0">
      <w:pPr>
        <w:rPr>
          <w:rFonts w:hint="eastAsia"/>
        </w:rPr>
      </w:pPr>
    </w:p>
    <w:p w14:paraId="7B3F10CD" w14:textId="14248BD3" w:rsidR="00737968" w:rsidRDefault="00737968" w:rsidP="008C3EA0">
      <w:r w:rsidRPr="00737968">
        <w:drawing>
          <wp:inline distT="0" distB="0" distL="0" distR="0" wp14:anchorId="3F91647D" wp14:editId="0A8B1154">
            <wp:extent cx="5374005" cy="5266055"/>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4005" cy="5266055"/>
                    </a:xfrm>
                    <a:prstGeom prst="rect">
                      <a:avLst/>
                    </a:prstGeom>
                    <a:noFill/>
                    <a:ln>
                      <a:noFill/>
                    </a:ln>
                  </pic:spPr>
                </pic:pic>
              </a:graphicData>
            </a:graphic>
          </wp:inline>
        </w:drawing>
      </w:r>
    </w:p>
    <w:p w14:paraId="39BAB175" w14:textId="7127B506" w:rsidR="00737968" w:rsidRDefault="00737968" w:rsidP="008C3EA0"/>
    <w:p w14:paraId="1B58AD14" w14:textId="4278D52D" w:rsidR="00737968" w:rsidRDefault="00737968" w:rsidP="008C3EA0">
      <w:r>
        <w:rPr>
          <w:rFonts w:hint="eastAsia"/>
        </w:rPr>
        <w:t xml:space="preserve">　その下に正規化の各手順を実施した結果を載せておきます。今回は次のようになります。</w:t>
      </w:r>
    </w:p>
    <w:p w14:paraId="3096FF8F" w14:textId="2BD6CD1E" w:rsidR="00737968" w:rsidRDefault="00737968" w:rsidP="008C3EA0"/>
    <w:p w14:paraId="6A87CC44" w14:textId="3C251FC3" w:rsidR="00737968" w:rsidRPr="00737968" w:rsidRDefault="00737968" w:rsidP="008C3EA0">
      <w:pPr>
        <w:rPr>
          <w:rFonts w:hint="eastAsia"/>
        </w:rPr>
      </w:pPr>
      <w:r w:rsidRPr="00737968">
        <w:rPr>
          <w:rFonts w:hint="eastAsia"/>
        </w:rPr>
        <w:lastRenderedPageBreak/>
        <w:drawing>
          <wp:inline distT="0" distB="0" distL="0" distR="0" wp14:anchorId="79F3DD4A" wp14:editId="0EE32C3F">
            <wp:extent cx="5374005" cy="6635750"/>
            <wp:effectExtent l="0" t="0" r="0" b="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4005" cy="6635750"/>
                    </a:xfrm>
                    <a:prstGeom prst="rect">
                      <a:avLst/>
                    </a:prstGeom>
                    <a:noFill/>
                    <a:ln>
                      <a:noFill/>
                    </a:ln>
                  </pic:spPr>
                </pic:pic>
              </a:graphicData>
            </a:graphic>
          </wp:inline>
        </w:drawing>
      </w:r>
    </w:p>
    <w:p w14:paraId="6759A3F3" w14:textId="7740627D" w:rsidR="00737968" w:rsidRDefault="00737968" w:rsidP="008C3EA0"/>
    <w:p w14:paraId="7C0F4FC4" w14:textId="0C704A11" w:rsidR="00737968" w:rsidRDefault="00737968" w:rsidP="008C3EA0">
      <w:r>
        <w:rPr>
          <w:rFonts w:hint="eastAsia"/>
        </w:rPr>
        <w:t xml:space="preserve">　以上でD</w:t>
      </w:r>
      <w:r>
        <w:t>B</w:t>
      </w:r>
      <w:r>
        <w:rPr>
          <w:rFonts w:hint="eastAsia"/>
        </w:rPr>
        <w:t>の論理設計は終了です。</w:t>
      </w:r>
    </w:p>
    <w:p w14:paraId="4AD63030" w14:textId="27202333" w:rsidR="00737968" w:rsidRDefault="00737968" w:rsidP="008C3EA0"/>
    <w:p w14:paraId="16F32EA0" w14:textId="0A507477" w:rsidR="00737968" w:rsidRDefault="00737968">
      <w:pPr>
        <w:widowControl/>
        <w:jc w:val="left"/>
      </w:pPr>
      <w:r>
        <w:br w:type="page"/>
      </w:r>
    </w:p>
    <w:p w14:paraId="4B909F85" w14:textId="1B6A9713" w:rsidR="00737968" w:rsidRDefault="00737968" w:rsidP="00A41679">
      <w:pPr>
        <w:pStyle w:val="a3"/>
        <w:numPr>
          <w:ilvl w:val="0"/>
          <w:numId w:val="1"/>
        </w:numPr>
        <w:ind w:leftChars="0"/>
        <w:outlineLvl w:val="0"/>
        <w:rPr>
          <w:rFonts w:hint="eastAsia"/>
        </w:rPr>
      </w:pPr>
      <w:bookmarkStart w:id="1" w:name="_Toc225858257"/>
      <w:r>
        <w:rPr>
          <w:rFonts w:hint="eastAsia"/>
        </w:rPr>
        <w:lastRenderedPageBreak/>
        <w:t>物理設計・テーブル定義書</w:t>
      </w:r>
      <w:bookmarkEnd w:id="1"/>
    </w:p>
    <w:p w14:paraId="1EC282C9" w14:textId="63327131" w:rsidR="00737968" w:rsidRDefault="00737968" w:rsidP="008C3EA0"/>
    <w:p w14:paraId="212D54F8" w14:textId="27767763" w:rsidR="00737968" w:rsidRDefault="00737968" w:rsidP="008C3EA0">
      <w:r>
        <w:rPr>
          <w:rFonts w:hint="eastAsia"/>
        </w:rPr>
        <w:t xml:space="preserve">　論理設計後はDBの物理設計を行います。物理設計では</w:t>
      </w:r>
      <w:r w:rsidRPr="00737968">
        <w:rPr>
          <w:rFonts w:hint="eastAsia"/>
          <w:b/>
        </w:rPr>
        <w:t>テーブル定義書</w:t>
      </w:r>
      <w:r>
        <w:rPr>
          <w:rFonts w:hint="eastAsia"/>
        </w:rPr>
        <w:t>を作成します。テーブル定義書は論理設計まででできた</w:t>
      </w:r>
      <w:r w:rsidR="002C5C99">
        <w:rPr>
          <w:rFonts w:hint="eastAsia"/>
        </w:rPr>
        <w:t>エンティティを、実際のテーブルと対応させるための表です。</w:t>
      </w:r>
    </w:p>
    <w:p w14:paraId="2D81F429" w14:textId="4BAFC68D" w:rsidR="00737968" w:rsidRDefault="00737968" w:rsidP="008C3EA0">
      <w:pPr>
        <w:rPr>
          <w:rFonts w:hint="eastAsia"/>
        </w:rPr>
      </w:pPr>
    </w:p>
    <w:p w14:paraId="3160DE93" w14:textId="26A0B416" w:rsidR="00737968" w:rsidRPr="002C5C99" w:rsidRDefault="00737968" w:rsidP="008C3EA0">
      <w:pPr>
        <w:rPr>
          <w:rFonts w:hint="eastAsia"/>
          <w:i/>
        </w:rPr>
      </w:pPr>
      <w:r w:rsidRPr="002C5C99">
        <w:rPr>
          <w:rFonts w:hint="eastAsia"/>
          <w:i/>
        </w:rPr>
        <w:t>テーブル定義書サンプル（厚生労働省「シームレスな健康情報活用基盤実証事業」）</w:t>
      </w:r>
    </w:p>
    <w:p w14:paraId="7ACD5984" w14:textId="7E277B3D" w:rsidR="00737968" w:rsidRDefault="00737968" w:rsidP="008C3EA0">
      <w:hyperlink r:id="rId13" w:history="1">
        <w:r w:rsidRPr="00BC5D27">
          <w:rPr>
            <w:rStyle w:val="a9"/>
          </w:rPr>
          <w:t>https://www.mhlw.go.jp/seisakunitsuite/bunya/kenkou_iryou/iryou/johoka/johokatsuyou/dl/tenpu03_06.pdf</w:t>
        </w:r>
      </w:hyperlink>
    </w:p>
    <w:p w14:paraId="1CD09479" w14:textId="06CECF29" w:rsidR="00737968" w:rsidRDefault="00737968" w:rsidP="008C3EA0"/>
    <w:p w14:paraId="1C783936" w14:textId="2F9F9626" w:rsidR="002C5C99" w:rsidRDefault="002C5C99" w:rsidP="008C3EA0">
      <w:pPr>
        <w:rPr>
          <w:rFonts w:hint="eastAsia"/>
        </w:rPr>
      </w:pPr>
      <w:r>
        <w:rPr>
          <w:rFonts w:hint="eastAsia"/>
        </w:rPr>
        <w:t xml:space="preserve">　訓練の中では詳細設計書の論理設計の下にそのまま作成します。下図がテーブル定義書の見出し部分です。</w:t>
      </w:r>
    </w:p>
    <w:p w14:paraId="0E47A249" w14:textId="77777777" w:rsidR="002C5C99" w:rsidRDefault="002C5C99" w:rsidP="002C5C99">
      <w:pPr>
        <w:rPr>
          <w:rFonts w:hint="eastAsia"/>
        </w:rPr>
      </w:pPr>
    </w:p>
    <w:p w14:paraId="2AD565EC" w14:textId="2D9585F4" w:rsidR="002C5C99" w:rsidRPr="00737968" w:rsidRDefault="002C5C99" w:rsidP="008C3EA0">
      <w:pPr>
        <w:rPr>
          <w:rFonts w:hint="eastAsia"/>
        </w:rPr>
      </w:pPr>
      <w:r w:rsidRPr="002C5C99">
        <w:rPr>
          <w:rFonts w:hint="eastAsia"/>
        </w:rPr>
        <w:drawing>
          <wp:inline distT="0" distB="0" distL="0" distR="0" wp14:anchorId="5F2F4F41" wp14:editId="5EB059EA">
            <wp:extent cx="5400040" cy="636286"/>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636286"/>
                    </a:xfrm>
                    <a:prstGeom prst="rect">
                      <a:avLst/>
                    </a:prstGeom>
                    <a:noFill/>
                    <a:ln>
                      <a:noFill/>
                    </a:ln>
                  </pic:spPr>
                </pic:pic>
              </a:graphicData>
            </a:graphic>
          </wp:inline>
        </w:drawing>
      </w:r>
    </w:p>
    <w:p w14:paraId="2833228D" w14:textId="7C18C938" w:rsidR="00737968" w:rsidRPr="002C5C99" w:rsidRDefault="002C5C99" w:rsidP="002C5C99">
      <w:pPr>
        <w:jc w:val="center"/>
        <w:rPr>
          <w:i/>
        </w:rPr>
      </w:pPr>
      <w:r w:rsidRPr="002C5C99">
        <w:rPr>
          <w:rFonts w:hint="eastAsia"/>
          <w:i/>
        </w:rPr>
        <w:t>テーブル定義書の見出しの例</w:t>
      </w:r>
    </w:p>
    <w:p w14:paraId="4E6CD4B2" w14:textId="5DEC7323" w:rsidR="002C5C99" w:rsidRDefault="002C5C99" w:rsidP="008C3EA0"/>
    <w:p w14:paraId="5309E10D" w14:textId="2A54C79C" w:rsidR="002C5C99" w:rsidRDefault="002C5C99" w:rsidP="008C3EA0">
      <w:r>
        <w:rPr>
          <w:rFonts w:hint="eastAsia"/>
        </w:rPr>
        <w:t xml:space="preserve">　エンティティ名には論理設計まででできた和名を入れます。その下に実際に作成する際のテーブル名（絶対に半角！）を入れます。</w:t>
      </w:r>
    </w:p>
    <w:p w14:paraId="67C54A9D" w14:textId="3C8F7096" w:rsidR="00737968" w:rsidRDefault="002C5C99" w:rsidP="008C3EA0">
      <w:r>
        <w:rPr>
          <w:rFonts w:hint="eastAsia"/>
        </w:rPr>
        <w:t xml:space="preserve">　右には上段にシステム名を入れます。規模が大きいアプリケーションではサブシステム名も記述します。スキーマの部分にはそのテーブルがどのスキーマに当たるかを記述します。スキーマについては扱いません。</w:t>
      </w:r>
    </w:p>
    <w:p w14:paraId="1B5FE397" w14:textId="5EB007DC" w:rsidR="002C5C99" w:rsidRDefault="002C5C99" w:rsidP="008C3EA0">
      <w:r>
        <w:rPr>
          <w:rFonts w:hint="eastAsia"/>
        </w:rPr>
        <w:t xml:space="preserve">　さらに右側に作成者・承認者・作成日を記述します。</w:t>
      </w:r>
    </w:p>
    <w:p w14:paraId="222A6887" w14:textId="4FF8C235" w:rsidR="000934DE" w:rsidRDefault="000934DE" w:rsidP="008C3EA0"/>
    <w:p w14:paraId="153F49D1" w14:textId="331B89EE" w:rsidR="000934DE" w:rsidRDefault="000934DE" w:rsidP="008C3EA0">
      <w:r>
        <w:rPr>
          <w:rFonts w:hint="eastAsia"/>
        </w:rPr>
        <w:t xml:space="preserve">　ポートフォリオで作成するテーブル定義書の見出しは下図くらいでよいと思います。</w:t>
      </w:r>
    </w:p>
    <w:p w14:paraId="4287463A" w14:textId="5A9E05F2" w:rsidR="000934DE" w:rsidRDefault="000934DE" w:rsidP="008C3EA0"/>
    <w:p w14:paraId="7B56FDCF" w14:textId="4096B826" w:rsidR="000934DE" w:rsidRDefault="0054672F" w:rsidP="008C3EA0">
      <w:pPr>
        <w:rPr>
          <w:rFonts w:hint="eastAsia"/>
        </w:rPr>
      </w:pPr>
      <w:r w:rsidRPr="0054672F">
        <w:rPr>
          <w:rFonts w:hint="eastAsia"/>
        </w:rPr>
        <w:drawing>
          <wp:inline distT="0" distB="0" distL="0" distR="0" wp14:anchorId="3BF14C86" wp14:editId="0E18BDDD">
            <wp:extent cx="5400040" cy="833072"/>
            <wp:effectExtent l="0" t="0" r="0" b="5715"/>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833072"/>
                    </a:xfrm>
                    <a:prstGeom prst="rect">
                      <a:avLst/>
                    </a:prstGeom>
                    <a:noFill/>
                    <a:ln>
                      <a:noFill/>
                    </a:ln>
                  </pic:spPr>
                </pic:pic>
              </a:graphicData>
            </a:graphic>
          </wp:inline>
        </w:drawing>
      </w:r>
    </w:p>
    <w:p w14:paraId="3F25A2C7" w14:textId="65DEF62B" w:rsidR="002C5C99" w:rsidRDefault="002C5C99" w:rsidP="008C3EA0"/>
    <w:p w14:paraId="3D9A0E3D" w14:textId="776AA9BD" w:rsidR="000934DE" w:rsidRDefault="000934DE" w:rsidP="008C3EA0">
      <w:pPr>
        <w:rPr>
          <w:rFonts w:hint="eastAsia"/>
        </w:rPr>
      </w:pPr>
      <w:r>
        <w:rPr>
          <w:rFonts w:hint="eastAsia"/>
        </w:rPr>
        <w:t xml:space="preserve">　見出しの下にはそのテーブルが持つカラムの詳細な定義を書いていきます。</w:t>
      </w:r>
    </w:p>
    <w:p w14:paraId="40D2A3A4" w14:textId="0D6EE171" w:rsidR="000934DE" w:rsidRDefault="000934DE" w:rsidP="008C3EA0">
      <w:pPr>
        <w:rPr>
          <w:rFonts w:hint="eastAsia"/>
        </w:rPr>
      </w:pPr>
      <w:r w:rsidRPr="000934DE">
        <w:rPr>
          <w:rFonts w:hint="eastAsia"/>
        </w:rPr>
        <w:drawing>
          <wp:inline distT="0" distB="0" distL="0" distR="0" wp14:anchorId="1086F22D" wp14:editId="4EB8F636">
            <wp:extent cx="5400040" cy="473665"/>
            <wp:effectExtent l="0" t="0" r="0" b="3175"/>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473665"/>
                    </a:xfrm>
                    <a:prstGeom prst="rect">
                      <a:avLst/>
                    </a:prstGeom>
                    <a:noFill/>
                    <a:ln>
                      <a:noFill/>
                    </a:ln>
                  </pic:spPr>
                </pic:pic>
              </a:graphicData>
            </a:graphic>
          </wp:inline>
        </w:drawing>
      </w:r>
    </w:p>
    <w:p w14:paraId="0AE75087" w14:textId="477881C6" w:rsidR="002C5C99" w:rsidRDefault="000934DE" w:rsidP="008C3EA0">
      <w:r>
        <w:rPr>
          <w:rFonts w:hint="eastAsia"/>
        </w:rPr>
        <w:lastRenderedPageBreak/>
        <w:t xml:space="preserve">　論理名には論理設計まででできたエンティティの属性を和名で書きます。物理名は実際にテーブルを定義するときに利用する名前です。型の欄にはそのカラムのデータ型を、利用するDBMSに合わせて記述します。</w:t>
      </w:r>
    </w:p>
    <w:p w14:paraId="75175821" w14:textId="05788ADA" w:rsidR="000934DE" w:rsidRDefault="000934DE" w:rsidP="008C3EA0">
      <w:r>
        <w:rPr>
          <w:rFonts w:hint="eastAsia"/>
        </w:rPr>
        <w:t xml:space="preserve">　データ型が可変長文字列の場合、となりの長さ欄に最大長を記述します。データ型が浮動小数点数の場合、精度(小数</w:t>
      </w:r>
      <w:r>
        <w:t>)</w:t>
      </w:r>
      <w:r>
        <w:rPr>
          <w:rFonts w:hint="eastAsia"/>
        </w:rPr>
        <w:t>欄に小数点以下何桁まで保存したいかを記述します。</w:t>
      </w:r>
    </w:p>
    <w:p w14:paraId="7C73931A" w14:textId="53BD67E7" w:rsidR="000934DE" w:rsidRDefault="000934DE" w:rsidP="008C3EA0">
      <w:r>
        <w:rPr>
          <w:rFonts w:hint="eastAsia"/>
        </w:rPr>
        <w:t xml:space="preserve">　N</w:t>
      </w:r>
      <w:r>
        <w:t>OT NULL</w:t>
      </w:r>
      <w:r>
        <w:rPr>
          <w:rFonts w:hint="eastAsia"/>
        </w:rPr>
        <w:t>制約を課したいカラムには必須欄に「Y」と書きます。主キー制約を課す場合には主キー欄に「Y」と書きます。そのほかの細かい制約は備考欄に記述します。</w:t>
      </w:r>
    </w:p>
    <w:p w14:paraId="2447F9B0" w14:textId="6A99E90D" w:rsidR="000934DE" w:rsidRDefault="000934DE" w:rsidP="008C3EA0">
      <w:pPr>
        <w:rPr>
          <w:rFonts w:hint="eastAsia"/>
        </w:rPr>
      </w:pPr>
      <w:r>
        <w:rPr>
          <w:rFonts w:hint="eastAsia"/>
        </w:rPr>
        <w:t xml:space="preserve">　外部キー制約は</w:t>
      </w:r>
      <w:r w:rsidR="0054672F">
        <w:rPr>
          <w:rFonts w:hint="eastAsia"/>
        </w:rPr>
        <w:t>別表にまとめることもありますが、今回は論理名に(</w:t>
      </w:r>
      <w:r w:rsidR="0054672F">
        <w:t>FK)</w:t>
      </w:r>
      <w:r w:rsidR="0054672F">
        <w:rPr>
          <w:rFonts w:hint="eastAsia"/>
        </w:rPr>
        <w:t>をつけて、備考欄で対応するテーブルのカラム名を書くことにします。</w:t>
      </w:r>
    </w:p>
    <w:p w14:paraId="31510885" w14:textId="2D8E851F" w:rsidR="000934DE" w:rsidRDefault="000934DE" w:rsidP="008C3EA0"/>
    <w:p w14:paraId="4F95B13B" w14:textId="0FAAD3B8" w:rsidR="0054672F" w:rsidRDefault="0054672F" w:rsidP="008C3EA0">
      <w:r>
        <w:rPr>
          <w:rFonts w:hint="eastAsia"/>
        </w:rPr>
        <w:t xml:space="preserve">　論理設計で作成したER図の下に下記を追記します。</w:t>
      </w:r>
    </w:p>
    <w:p w14:paraId="2788F62A" w14:textId="4C586533" w:rsidR="0054672F" w:rsidRDefault="0054672F" w:rsidP="008C3EA0"/>
    <w:p w14:paraId="762F3B5A" w14:textId="78A7441F" w:rsidR="0054672F" w:rsidRDefault="0054672F" w:rsidP="008C3EA0">
      <w:pPr>
        <w:rPr>
          <w:rFonts w:hint="eastAsia"/>
        </w:rPr>
      </w:pPr>
      <w:r w:rsidRPr="0054672F">
        <w:rPr>
          <w:rFonts w:hint="eastAsia"/>
        </w:rPr>
        <w:drawing>
          <wp:inline distT="0" distB="0" distL="0" distR="0" wp14:anchorId="7B5EC985" wp14:editId="0BD56010">
            <wp:extent cx="5400040" cy="2127506"/>
            <wp:effectExtent l="0" t="0" r="0" b="635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127506"/>
                    </a:xfrm>
                    <a:prstGeom prst="rect">
                      <a:avLst/>
                    </a:prstGeom>
                    <a:noFill/>
                    <a:ln>
                      <a:noFill/>
                    </a:ln>
                  </pic:spPr>
                </pic:pic>
              </a:graphicData>
            </a:graphic>
          </wp:inline>
        </w:drawing>
      </w:r>
    </w:p>
    <w:p w14:paraId="35C30DE6" w14:textId="16F907A0" w:rsidR="0054672F" w:rsidRDefault="0054672F" w:rsidP="008C3EA0"/>
    <w:p w14:paraId="6AA63B25" w14:textId="5722BE80" w:rsidR="0054672F" w:rsidRDefault="0054672F" w:rsidP="008C3EA0">
      <w:r>
        <w:rPr>
          <w:rFonts w:hint="eastAsia"/>
        </w:rPr>
        <w:t xml:space="preserve">　これが</w:t>
      </w:r>
      <w:r>
        <w:t>tasks</w:t>
      </w:r>
      <w:r>
        <w:rPr>
          <w:rFonts w:hint="eastAsia"/>
        </w:rPr>
        <w:t>テーブルの定義書になります。</w:t>
      </w:r>
      <w:r w:rsidR="00A41679">
        <w:rPr>
          <w:rFonts w:hint="eastAsia"/>
        </w:rPr>
        <w:t>本来は１テーブルにつき１シート位でテーブル定義書を作成します。今回はこのまま下に続けて書いていきます。</w:t>
      </w:r>
    </w:p>
    <w:p w14:paraId="6AF31E39" w14:textId="09524BCD" w:rsidR="00A41679" w:rsidRDefault="00A41679" w:rsidP="008C3EA0"/>
    <w:p w14:paraId="3532A4CE" w14:textId="04C33148" w:rsidR="00A41679" w:rsidRDefault="00A41679" w:rsidP="008C3EA0">
      <w:pPr>
        <w:rPr>
          <w:rFonts w:hint="eastAsia"/>
        </w:rPr>
      </w:pPr>
      <w:r>
        <w:rPr>
          <w:rFonts w:hint="eastAsia"/>
        </w:rPr>
        <w:t xml:space="preserve">　次にステータスと優先度を表すエンティティのテーブル定義書です。次のように記述します。</w:t>
      </w:r>
    </w:p>
    <w:p w14:paraId="71D787C5" w14:textId="77777777" w:rsidR="00A41679" w:rsidRDefault="00A41679" w:rsidP="008C3EA0">
      <w:pPr>
        <w:rPr>
          <w:rFonts w:hint="eastAsia"/>
        </w:rPr>
      </w:pPr>
    </w:p>
    <w:p w14:paraId="7879BB26" w14:textId="23D74A66" w:rsidR="00A41679" w:rsidRDefault="00A41679" w:rsidP="008C3EA0">
      <w:pPr>
        <w:rPr>
          <w:rFonts w:hint="eastAsia"/>
        </w:rPr>
      </w:pPr>
      <w:r w:rsidRPr="00A41679">
        <w:rPr>
          <w:rFonts w:hint="eastAsia"/>
        </w:rPr>
        <w:lastRenderedPageBreak/>
        <w:drawing>
          <wp:inline distT="0" distB="0" distL="0" distR="0" wp14:anchorId="5B7648DE" wp14:editId="4897F9AD">
            <wp:extent cx="5400040" cy="2965342"/>
            <wp:effectExtent l="0" t="0" r="0" b="6985"/>
            <wp:docPr id="14"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965342"/>
                    </a:xfrm>
                    <a:prstGeom prst="rect">
                      <a:avLst/>
                    </a:prstGeom>
                    <a:noFill/>
                    <a:ln>
                      <a:noFill/>
                    </a:ln>
                  </pic:spPr>
                </pic:pic>
              </a:graphicData>
            </a:graphic>
          </wp:inline>
        </w:drawing>
      </w:r>
    </w:p>
    <w:p w14:paraId="392BB856" w14:textId="77777777" w:rsidR="0054672F" w:rsidRPr="0054672F" w:rsidRDefault="0054672F" w:rsidP="008C3EA0">
      <w:pPr>
        <w:rPr>
          <w:rFonts w:hint="eastAsia"/>
        </w:rPr>
      </w:pPr>
    </w:p>
    <w:p w14:paraId="55417693" w14:textId="6F237678" w:rsidR="000934DE" w:rsidRDefault="00A41679" w:rsidP="008C3EA0">
      <w:r>
        <w:rPr>
          <w:rFonts w:hint="eastAsia"/>
        </w:rPr>
        <w:t xml:space="preserve">　ステータスと優先度を表すエンティティはマスタ系であり、実際に格納されるレコードの数は決まっています（後からの拡張はいったん考えない）。備考欄には簡単にその旨を記述しています。</w:t>
      </w:r>
    </w:p>
    <w:p w14:paraId="3E84C8F0" w14:textId="071D7608" w:rsidR="00A41679" w:rsidRDefault="00A41679" w:rsidP="008C3EA0"/>
    <w:p w14:paraId="1045D864" w14:textId="0A57C626" w:rsidR="00A41679" w:rsidRDefault="00A41679" w:rsidP="008C3EA0">
      <w:pPr>
        <w:rPr>
          <w:rFonts w:hint="eastAsia"/>
        </w:rPr>
      </w:pPr>
      <w:r>
        <w:rPr>
          <w:rFonts w:hint="eastAsia"/>
        </w:rPr>
        <w:t xml:space="preserve">　以上でデータベース周りの設計は終了です。</w:t>
      </w:r>
      <w:bookmarkStart w:id="2" w:name="_GoBack"/>
      <w:bookmarkEnd w:id="2"/>
    </w:p>
    <w:p w14:paraId="5705F662" w14:textId="1AC9FC93" w:rsidR="00A41679" w:rsidRDefault="00A41679" w:rsidP="008C3EA0"/>
    <w:p w14:paraId="51EB4741" w14:textId="77777777" w:rsidR="00A41679" w:rsidRPr="002C5C99" w:rsidRDefault="00A41679" w:rsidP="008C3EA0">
      <w:pPr>
        <w:rPr>
          <w:rFonts w:hint="eastAsia"/>
        </w:rPr>
      </w:pPr>
    </w:p>
    <w:sectPr w:rsidR="00A41679" w:rsidRPr="002C5C99">
      <w:headerReference w:type="default" r:id="rId19"/>
      <w:footerReference w:type="default" r:id="rId2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64C844" w14:textId="77777777" w:rsidR="00C02C23" w:rsidRDefault="00C02C23" w:rsidP="00B54A2E">
      <w:r>
        <w:separator/>
      </w:r>
    </w:p>
  </w:endnote>
  <w:endnote w:type="continuationSeparator" w:id="0">
    <w:p w14:paraId="1C67227A" w14:textId="77777777" w:rsidR="00C02C23" w:rsidRDefault="00C02C23" w:rsidP="00B5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9427320"/>
      <w:docPartObj>
        <w:docPartGallery w:val="Page Numbers (Bottom of Page)"/>
        <w:docPartUnique/>
      </w:docPartObj>
    </w:sdtPr>
    <w:sdtEndPr/>
    <w:sdtContent>
      <w:p w14:paraId="05F75665" w14:textId="0800DA2E" w:rsidR="00616AB9" w:rsidRDefault="00616AB9">
        <w:pPr>
          <w:pStyle w:val="a6"/>
          <w:jc w:val="center"/>
        </w:pPr>
        <w:r>
          <w:fldChar w:fldCharType="begin"/>
        </w:r>
        <w:r>
          <w:instrText>PAGE   \* MERGEFORMAT</w:instrText>
        </w:r>
        <w:r>
          <w:fldChar w:fldCharType="separate"/>
        </w:r>
        <w:r>
          <w:rPr>
            <w:lang w:val="ja-JP"/>
          </w:rPr>
          <w:t>2</w:t>
        </w:r>
        <w:r>
          <w:fldChar w:fldCharType="end"/>
        </w:r>
      </w:p>
    </w:sdtContent>
  </w:sdt>
  <w:p w14:paraId="7658B4A2" w14:textId="1FA84531" w:rsidR="00616AB9" w:rsidRDefault="00E23568" w:rsidP="00E23568">
    <w:pPr>
      <w:pStyle w:val="a6"/>
      <w:jc w:val="right"/>
    </w:pPr>
    <w:r>
      <w:rPr>
        <w:rFonts w:hint="eastAsia"/>
      </w:rPr>
      <w:t>ポリテクセンター栃木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6A47BE" w14:textId="77777777" w:rsidR="00C02C23" w:rsidRDefault="00C02C23" w:rsidP="00B54A2E">
      <w:r>
        <w:separator/>
      </w:r>
    </w:p>
  </w:footnote>
  <w:footnote w:type="continuationSeparator" w:id="0">
    <w:p w14:paraId="2214F431" w14:textId="77777777" w:rsidR="00C02C23" w:rsidRDefault="00C02C23" w:rsidP="00B5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DECEDB" w14:textId="372BFBA9" w:rsidR="008C3EA0" w:rsidRDefault="008C3EA0" w:rsidP="008C3EA0">
    <w:pPr>
      <w:pStyle w:val="a4"/>
      <w:tabs>
        <w:tab w:val="clear" w:pos="4252"/>
      </w:tabs>
      <w:jc w:val="center"/>
    </w:pPr>
    <w:r>
      <w:rPr>
        <w:rFonts w:hint="eastAsia"/>
      </w:rPr>
      <w:t>データベースの論理設計</w:t>
    </w:r>
    <w:r w:rsidR="00A41679">
      <w:rPr>
        <w:rFonts w:hint="eastAsia"/>
      </w:rPr>
      <w:t>・物理設計</w:t>
    </w:r>
  </w:p>
  <w:p w14:paraId="2D624DD9" w14:textId="77777777" w:rsidR="00A41679" w:rsidRDefault="00A41679" w:rsidP="00A41679">
    <w:pPr>
      <w:pStyle w:val="a4"/>
      <w:tabs>
        <w:tab w:val="clear" w:pos="4252"/>
      </w:tabs>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E1907"/>
    <w:multiLevelType w:val="hybridMultilevel"/>
    <w:tmpl w:val="9EDAADA4"/>
    <w:lvl w:ilvl="0" w:tplc="1BEEEF9A">
      <w:start w:val="3"/>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22426C49"/>
    <w:multiLevelType w:val="hybridMultilevel"/>
    <w:tmpl w:val="BEF8B8B6"/>
    <w:lvl w:ilvl="0" w:tplc="031C8D24">
      <w:start w:val="1"/>
      <w:numFmt w:val="decimalFullWidth"/>
      <w:lvlText w:val="%1．"/>
      <w:lvlJc w:val="left"/>
      <w:pPr>
        <w:ind w:left="432" w:hanging="432"/>
      </w:pPr>
      <w:rPr>
        <w:rFonts w:hint="default"/>
      </w:rPr>
    </w:lvl>
    <w:lvl w:ilvl="1" w:tplc="8FF097B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57A22110"/>
    <w:multiLevelType w:val="multilevel"/>
    <w:tmpl w:val="04090021"/>
    <w:lvl w:ilvl="0">
      <w:start w:val="1"/>
      <w:numFmt w:val="decimalFullWidth"/>
      <w:suff w:val="nothing"/>
      <w:lvlText w:val="%1"/>
      <w:lvlJc w:val="left"/>
      <w:pPr>
        <w:ind w:left="0" w:firstLine="0"/>
      </w:pPr>
    </w:lvl>
    <w:lvl w:ilvl="1">
      <w:start w:val="1"/>
      <w:numFmt w:val="decimalFullWidth"/>
      <w:suff w:val="nothing"/>
      <w:lvlText w:val="%1-%2"/>
      <w:lvlJc w:val="left"/>
      <w:pPr>
        <w:ind w:left="0" w:firstLine="0"/>
      </w:pPr>
    </w:lvl>
    <w:lvl w:ilvl="2">
      <w:start w:val="1"/>
      <w:numFmt w:val="decimalFullWidth"/>
      <w:suff w:val="nothing"/>
      <w:lvlText w:val="%1-%2-%3"/>
      <w:lvlJc w:val="left"/>
      <w:pPr>
        <w:ind w:left="0" w:firstLine="0"/>
      </w:pPr>
    </w:lvl>
    <w:lvl w:ilvl="3">
      <w:start w:val="1"/>
      <w:numFmt w:val="decimalFullWidth"/>
      <w:suff w:val="nothing"/>
      <w:lvlText w:val="%1-%2-%3-%4"/>
      <w:lvlJc w:val="left"/>
      <w:pPr>
        <w:ind w:left="0" w:firstLine="0"/>
      </w:pPr>
    </w:lvl>
    <w:lvl w:ilvl="4">
      <w:start w:val="1"/>
      <w:numFmt w:val="decimalFullWidth"/>
      <w:suff w:val="nothing"/>
      <w:lvlText w:val="%1-%2-%3-%4-%5"/>
      <w:lvlJc w:val="left"/>
      <w:pPr>
        <w:ind w:left="0" w:firstLine="0"/>
      </w:pPr>
    </w:lvl>
    <w:lvl w:ilvl="5">
      <w:start w:val="1"/>
      <w:numFmt w:val="decimalFullWidth"/>
      <w:suff w:val="nothing"/>
      <w:lvlText w:val="%1-%2-%3-%4-%5-%6"/>
      <w:lvlJc w:val="left"/>
      <w:pPr>
        <w:ind w:left="0" w:firstLine="0"/>
      </w:pPr>
    </w:lvl>
    <w:lvl w:ilvl="6">
      <w:start w:val="1"/>
      <w:numFmt w:val="decimalFullWidth"/>
      <w:suff w:val="nothing"/>
      <w:lvlText w:val="%1-%2-%3-%4-%5-%6-%7"/>
      <w:lvlJc w:val="left"/>
      <w:pPr>
        <w:ind w:left="0" w:firstLine="0"/>
      </w:pPr>
    </w:lvl>
    <w:lvl w:ilvl="7">
      <w:start w:val="1"/>
      <w:numFmt w:val="decimalFullWidth"/>
      <w:suff w:val="nothing"/>
      <w:lvlText w:val="%1-%2-%3-%4-%5-%6-%7-%8"/>
      <w:lvlJc w:val="left"/>
      <w:pPr>
        <w:ind w:left="0" w:firstLine="0"/>
      </w:pPr>
    </w:lvl>
    <w:lvl w:ilvl="8">
      <w:start w:val="1"/>
      <w:numFmt w:val="decimalFullWidth"/>
      <w:suff w:val="nothing"/>
      <w:lvlText w:val="%1-%2-%3-%4-%5-%6-%7-%8-%9"/>
      <w:lvlJc w:val="left"/>
      <w:pPr>
        <w:ind w:left="0" w:firstLine="0"/>
      </w:pPr>
    </w:lvl>
  </w:abstractNum>
  <w:abstractNum w:abstractNumId="3" w15:restartNumberingAfterBreak="0">
    <w:nsid w:val="78203398"/>
    <w:multiLevelType w:val="hybridMultilevel"/>
    <w:tmpl w:val="39CE1ECE"/>
    <w:lvl w:ilvl="0" w:tplc="94D65AEE">
      <w:start w:val="4"/>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8D43DFE"/>
    <w:multiLevelType w:val="hybridMultilevel"/>
    <w:tmpl w:val="686C90F4"/>
    <w:lvl w:ilvl="0" w:tplc="42C01FBA">
      <w:start w:val="1"/>
      <w:numFmt w:val="bullet"/>
      <w:lvlText w:val="・"/>
      <w:lvlJc w:val="left"/>
      <w:pPr>
        <w:ind w:left="360" w:hanging="360"/>
      </w:pPr>
      <w:rPr>
        <w:rFonts w:ascii="游明朝" w:eastAsia="游明朝" w:hAnsi="游明朝" w:cstheme="minorBidi" w:hint="eastAsia"/>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97668D1"/>
    <w:multiLevelType w:val="hybridMultilevel"/>
    <w:tmpl w:val="EFF092B8"/>
    <w:lvl w:ilvl="0" w:tplc="8FF097B8">
      <w:start w:val="1"/>
      <w:numFmt w:val="decimalEnclosedCircle"/>
      <w:lvlText w:val="%1"/>
      <w:lvlJc w:val="left"/>
      <w:pPr>
        <w:ind w:left="780" w:hanging="360"/>
      </w:pPr>
      <w:rPr>
        <w:rFonts w:hint="default"/>
      </w:rPr>
    </w:lvl>
    <w:lvl w:ilvl="1" w:tplc="23EEBAEE">
      <w:start w:val="1"/>
      <w:numFmt w:val="bullet"/>
      <w:lvlText w:val="＊"/>
      <w:lvlJc w:val="left"/>
      <w:pPr>
        <w:ind w:left="1353" w:hanging="360"/>
      </w:pPr>
      <w:rPr>
        <w:rFonts w:ascii="游明朝" w:eastAsia="游明朝" w:hAnsi="游明朝" w:cstheme="minorBidi" w:hint="eastAsia"/>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5"/>
  </w:num>
  <w:num w:numId="3">
    <w:abstractNumId w:val="3"/>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56"/>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90"/>
    <w:rsid w:val="000934DE"/>
    <w:rsid w:val="002C5C99"/>
    <w:rsid w:val="00313466"/>
    <w:rsid w:val="00336D1A"/>
    <w:rsid w:val="003741A9"/>
    <w:rsid w:val="0042264A"/>
    <w:rsid w:val="004C042A"/>
    <w:rsid w:val="0053078E"/>
    <w:rsid w:val="00535A2F"/>
    <w:rsid w:val="0054672F"/>
    <w:rsid w:val="00602F33"/>
    <w:rsid w:val="00616AB9"/>
    <w:rsid w:val="0062559A"/>
    <w:rsid w:val="00656041"/>
    <w:rsid w:val="00666A0C"/>
    <w:rsid w:val="006A6C67"/>
    <w:rsid w:val="00737968"/>
    <w:rsid w:val="007A79B1"/>
    <w:rsid w:val="008A0794"/>
    <w:rsid w:val="008C3EA0"/>
    <w:rsid w:val="00902E45"/>
    <w:rsid w:val="0093148F"/>
    <w:rsid w:val="00A41679"/>
    <w:rsid w:val="00AA088D"/>
    <w:rsid w:val="00B31390"/>
    <w:rsid w:val="00B54A2E"/>
    <w:rsid w:val="00B55EFF"/>
    <w:rsid w:val="00C02C23"/>
    <w:rsid w:val="00C636D8"/>
    <w:rsid w:val="00D16028"/>
    <w:rsid w:val="00D62CEA"/>
    <w:rsid w:val="00D87344"/>
    <w:rsid w:val="00D966D7"/>
    <w:rsid w:val="00DE46E3"/>
    <w:rsid w:val="00E23568"/>
    <w:rsid w:val="00E40A72"/>
    <w:rsid w:val="00EF3810"/>
    <w:rsid w:val="00F367E4"/>
    <w:rsid w:val="00F455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74A2D458"/>
  <w15:chartTrackingRefBased/>
  <w15:docId w15:val="{58E7E1AD-D68B-465F-AA04-F1EA4801D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2559A"/>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45584"/>
    <w:pPr>
      <w:ind w:leftChars="400" w:left="840"/>
    </w:pPr>
  </w:style>
  <w:style w:type="paragraph" w:styleId="a4">
    <w:name w:val="header"/>
    <w:basedOn w:val="a"/>
    <w:link w:val="a5"/>
    <w:uiPriority w:val="99"/>
    <w:unhideWhenUsed/>
    <w:rsid w:val="00B54A2E"/>
    <w:pPr>
      <w:tabs>
        <w:tab w:val="center" w:pos="4252"/>
        <w:tab w:val="right" w:pos="8504"/>
      </w:tabs>
      <w:snapToGrid w:val="0"/>
    </w:pPr>
  </w:style>
  <w:style w:type="character" w:customStyle="1" w:styleId="a5">
    <w:name w:val="ヘッダー (文字)"/>
    <w:basedOn w:val="a0"/>
    <w:link w:val="a4"/>
    <w:uiPriority w:val="99"/>
    <w:rsid w:val="00B54A2E"/>
  </w:style>
  <w:style w:type="paragraph" w:styleId="a6">
    <w:name w:val="footer"/>
    <w:basedOn w:val="a"/>
    <w:link w:val="a7"/>
    <w:uiPriority w:val="99"/>
    <w:unhideWhenUsed/>
    <w:rsid w:val="00B54A2E"/>
    <w:pPr>
      <w:tabs>
        <w:tab w:val="center" w:pos="4252"/>
        <w:tab w:val="right" w:pos="8504"/>
      </w:tabs>
      <w:snapToGrid w:val="0"/>
    </w:pPr>
  </w:style>
  <w:style w:type="character" w:customStyle="1" w:styleId="a7">
    <w:name w:val="フッター (文字)"/>
    <w:basedOn w:val="a0"/>
    <w:link w:val="a6"/>
    <w:uiPriority w:val="99"/>
    <w:rsid w:val="00B54A2E"/>
  </w:style>
  <w:style w:type="table" w:styleId="a8">
    <w:name w:val="Table Grid"/>
    <w:basedOn w:val="a1"/>
    <w:uiPriority w:val="39"/>
    <w:rsid w:val="00E23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rsid w:val="0062559A"/>
    <w:rPr>
      <w:color w:val="0563C1" w:themeColor="hyperlink"/>
      <w:u w:val="single"/>
    </w:rPr>
  </w:style>
  <w:style w:type="character" w:styleId="aa">
    <w:name w:val="Unresolved Mention"/>
    <w:basedOn w:val="a0"/>
    <w:uiPriority w:val="99"/>
    <w:semiHidden/>
    <w:unhideWhenUsed/>
    <w:rsid w:val="0062559A"/>
    <w:rPr>
      <w:color w:val="605E5C"/>
      <w:shd w:val="clear" w:color="auto" w:fill="E1DFDD"/>
    </w:rPr>
  </w:style>
  <w:style w:type="character" w:customStyle="1" w:styleId="10">
    <w:name w:val="見出し 1 (文字)"/>
    <w:basedOn w:val="a0"/>
    <w:link w:val="1"/>
    <w:uiPriority w:val="9"/>
    <w:rsid w:val="0062559A"/>
    <w:rPr>
      <w:rFonts w:asciiTheme="majorHAnsi" w:eastAsiaTheme="majorEastAsia" w:hAnsiTheme="majorHAnsi" w:cstheme="majorBidi"/>
      <w:sz w:val="24"/>
      <w:szCs w:val="24"/>
    </w:rPr>
  </w:style>
  <w:style w:type="paragraph" w:styleId="ab">
    <w:name w:val="TOC Heading"/>
    <w:basedOn w:val="1"/>
    <w:next w:val="a"/>
    <w:uiPriority w:val="39"/>
    <w:unhideWhenUsed/>
    <w:qFormat/>
    <w:rsid w:val="0062559A"/>
    <w:pPr>
      <w:keepLines/>
      <w:widowControl/>
      <w:spacing w:before="240" w:line="259" w:lineRule="auto"/>
      <w:jc w:val="left"/>
      <w:outlineLvl w:val="9"/>
    </w:pPr>
    <w:rPr>
      <w:color w:val="2F5496" w:themeColor="accent1" w:themeShade="BF"/>
      <w:kern w:val="0"/>
      <w:sz w:val="32"/>
      <w:szCs w:val="32"/>
    </w:rPr>
  </w:style>
  <w:style w:type="paragraph" w:styleId="11">
    <w:name w:val="toc 1"/>
    <w:basedOn w:val="a"/>
    <w:next w:val="a"/>
    <w:autoRedefine/>
    <w:uiPriority w:val="39"/>
    <w:unhideWhenUsed/>
    <w:rsid w:val="0062559A"/>
  </w:style>
  <w:style w:type="paragraph" w:styleId="2">
    <w:name w:val="toc 2"/>
    <w:basedOn w:val="a"/>
    <w:next w:val="a"/>
    <w:autoRedefine/>
    <w:uiPriority w:val="39"/>
    <w:unhideWhenUsed/>
    <w:rsid w:val="0062559A"/>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759062">
      <w:bodyDiv w:val="1"/>
      <w:marLeft w:val="0"/>
      <w:marRight w:val="0"/>
      <w:marTop w:val="0"/>
      <w:marBottom w:val="0"/>
      <w:divBdr>
        <w:top w:val="none" w:sz="0" w:space="0" w:color="auto"/>
        <w:left w:val="none" w:sz="0" w:space="0" w:color="auto"/>
        <w:bottom w:val="none" w:sz="0" w:space="0" w:color="auto"/>
        <w:right w:val="none" w:sz="0" w:space="0" w:color="auto"/>
      </w:divBdr>
    </w:div>
    <w:div w:id="735475886">
      <w:bodyDiv w:val="1"/>
      <w:marLeft w:val="0"/>
      <w:marRight w:val="0"/>
      <w:marTop w:val="0"/>
      <w:marBottom w:val="0"/>
      <w:divBdr>
        <w:top w:val="none" w:sz="0" w:space="0" w:color="auto"/>
        <w:left w:val="none" w:sz="0" w:space="0" w:color="auto"/>
        <w:bottom w:val="none" w:sz="0" w:space="0" w:color="auto"/>
        <w:right w:val="none" w:sz="0" w:space="0" w:color="auto"/>
      </w:divBdr>
    </w:div>
    <w:div w:id="851843797">
      <w:bodyDiv w:val="1"/>
      <w:marLeft w:val="0"/>
      <w:marRight w:val="0"/>
      <w:marTop w:val="0"/>
      <w:marBottom w:val="0"/>
      <w:divBdr>
        <w:top w:val="none" w:sz="0" w:space="0" w:color="auto"/>
        <w:left w:val="none" w:sz="0" w:space="0" w:color="auto"/>
        <w:bottom w:val="none" w:sz="0" w:space="0" w:color="auto"/>
        <w:right w:val="none" w:sz="0" w:space="0" w:color="auto"/>
      </w:divBdr>
    </w:div>
    <w:div w:id="965234230">
      <w:bodyDiv w:val="1"/>
      <w:marLeft w:val="0"/>
      <w:marRight w:val="0"/>
      <w:marTop w:val="0"/>
      <w:marBottom w:val="0"/>
      <w:divBdr>
        <w:top w:val="none" w:sz="0" w:space="0" w:color="auto"/>
        <w:left w:val="none" w:sz="0" w:space="0" w:color="auto"/>
        <w:bottom w:val="none" w:sz="0" w:space="0" w:color="auto"/>
        <w:right w:val="none" w:sz="0" w:space="0" w:color="auto"/>
      </w:divBdr>
      <w:divsChild>
        <w:div w:id="1830361775">
          <w:marLeft w:val="0"/>
          <w:marRight w:val="0"/>
          <w:marTop w:val="0"/>
          <w:marBottom w:val="0"/>
          <w:divBdr>
            <w:top w:val="none" w:sz="0" w:space="0" w:color="auto"/>
            <w:left w:val="none" w:sz="0" w:space="0" w:color="auto"/>
            <w:bottom w:val="none" w:sz="0" w:space="0" w:color="auto"/>
            <w:right w:val="none" w:sz="0" w:space="0" w:color="auto"/>
          </w:divBdr>
          <w:divsChild>
            <w:div w:id="65881980">
              <w:marLeft w:val="0"/>
              <w:marRight w:val="0"/>
              <w:marTop w:val="0"/>
              <w:marBottom w:val="0"/>
              <w:divBdr>
                <w:top w:val="none" w:sz="0" w:space="0" w:color="auto"/>
                <w:left w:val="none" w:sz="0" w:space="0" w:color="auto"/>
                <w:bottom w:val="none" w:sz="0" w:space="0" w:color="auto"/>
                <w:right w:val="none" w:sz="0" w:space="0" w:color="auto"/>
              </w:divBdr>
            </w:div>
            <w:div w:id="2092315417">
              <w:marLeft w:val="0"/>
              <w:marRight w:val="0"/>
              <w:marTop w:val="0"/>
              <w:marBottom w:val="0"/>
              <w:divBdr>
                <w:top w:val="none" w:sz="0" w:space="0" w:color="auto"/>
                <w:left w:val="none" w:sz="0" w:space="0" w:color="auto"/>
                <w:bottom w:val="none" w:sz="0" w:space="0" w:color="auto"/>
                <w:right w:val="none" w:sz="0" w:space="0" w:color="auto"/>
              </w:divBdr>
            </w:div>
            <w:div w:id="1311473012">
              <w:marLeft w:val="0"/>
              <w:marRight w:val="0"/>
              <w:marTop w:val="0"/>
              <w:marBottom w:val="0"/>
              <w:divBdr>
                <w:top w:val="none" w:sz="0" w:space="0" w:color="auto"/>
                <w:left w:val="none" w:sz="0" w:space="0" w:color="auto"/>
                <w:bottom w:val="none" w:sz="0" w:space="0" w:color="auto"/>
                <w:right w:val="none" w:sz="0" w:space="0" w:color="auto"/>
              </w:divBdr>
            </w:div>
            <w:div w:id="2110346013">
              <w:marLeft w:val="0"/>
              <w:marRight w:val="0"/>
              <w:marTop w:val="0"/>
              <w:marBottom w:val="0"/>
              <w:divBdr>
                <w:top w:val="none" w:sz="0" w:space="0" w:color="auto"/>
                <w:left w:val="none" w:sz="0" w:space="0" w:color="auto"/>
                <w:bottom w:val="none" w:sz="0" w:space="0" w:color="auto"/>
                <w:right w:val="none" w:sz="0" w:space="0" w:color="auto"/>
              </w:divBdr>
            </w:div>
            <w:div w:id="246503726">
              <w:marLeft w:val="0"/>
              <w:marRight w:val="0"/>
              <w:marTop w:val="0"/>
              <w:marBottom w:val="0"/>
              <w:divBdr>
                <w:top w:val="none" w:sz="0" w:space="0" w:color="auto"/>
                <w:left w:val="none" w:sz="0" w:space="0" w:color="auto"/>
                <w:bottom w:val="none" w:sz="0" w:space="0" w:color="auto"/>
                <w:right w:val="none" w:sz="0" w:space="0" w:color="auto"/>
              </w:divBdr>
            </w:div>
            <w:div w:id="1419867202">
              <w:marLeft w:val="0"/>
              <w:marRight w:val="0"/>
              <w:marTop w:val="0"/>
              <w:marBottom w:val="0"/>
              <w:divBdr>
                <w:top w:val="none" w:sz="0" w:space="0" w:color="auto"/>
                <w:left w:val="none" w:sz="0" w:space="0" w:color="auto"/>
                <w:bottom w:val="none" w:sz="0" w:space="0" w:color="auto"/>
                <w:right w:val="none" w:sz="0" w:space="0" w:color="auto"/>
              </w:divBdr>
            </w:div>
            <w:div w:id="539317077">
              <w:marLeft w:val="0"/>
              <w:marRight w:val="0"/>
              <w:marTop w:val="0"/>
              <w:marBottom w:val="0"/>
              <w:divBdr>
                <w:top w:val="none" w:sz="0" w:space="0" w:color="auto"/>
                <w:left w:val="none" w:sz="0" w:space="0" w:color="auto"/>
                <w:bottom w:val="none" w:sz="0" w:space="0" w:color="auto"/>
                <w:right w:val="none" w:sz="0" w:space="0" w:color="auto"/>
              </w:divBdr>
            </w:div>
            <w:div w:id="348872506">
              <w:marLeft w:val="0"/>
              <w:marRight w:val="0"/>
              <w:marTop w:val="0"/>
              <w:marBottom w:val="0"/>
              <w:divBdr>
                <w:top w:val="none" w:sz="0" w:space="0" w:color="auto"/>
                <w:left w:val="none" w:sz="0" w:space="0" w:color="auto"/>
                <w:bottom w:val="none" w:sz="0" w:space="0" w:color="auto"/>
                <w:right w:val="none" w:sz="0" w:space="0" w:color="auto"/>
              </w:divBdr>
            </w:div>
            <w:div w:id="1438676462">
              <w:marLeft w:val="0"/>
              <w:marRight w:val="0"/>
              <w:marTop w:val="0"/>
              <w:marBottom w:val="0"/>
              <w:divBdr>
                <w:top w:val="none" w:sz="0" w:space="0" w:color="auto"/>
                <w:left w:val="none" w:sz="0" w:space="0" w:color="auto"/>
                <w:bottom w:val="none" w:sz="0" w:space="0" w:color="auto"/>
                <w:right w:val="none" w:sz="0" w:space="0" w:color="auto"/>
              </w:divBdr>
            </w:div>
            <w:div w:id="1748264233">
              <w:marLeft w:val="0"/>
              <w:marRight w:val="0"/>
              <w:marTop w:val="0"/>
              <w:marBottom w:val="0"/>
              <w:divBdr>
                <w:top w:val="none" w:sz="0" w:space="0" w:color="auto"/>
                <w:left w:val="none" w:sz="0" w:space="0" w:color="auto"/>
                <w:bottom w:val="none" w:sz="0" w:space="0" w:color="auto"/>
                <w:right w:val="none" w:sz="0" w:space="0" w:color="auto"/>
              </w:divBdr>
            </w:div>
            <w:div w:id="1762221651">
              <w:marLeft w:val="0"/>
              <w:marRight w:val="0"/>
              <w:marTop w:val="0"/>
              <w:marBottom w:val="0"/>
              <w:divBdr>
                <w:top w:val="none" w:sz="0" w:space="0" w:color="auto"/>
                <w:left w:val="none" w:sz="0" w:space="0" w:color="auto"/>
                <w:bottom w:val="none" w:sz="0" w:space="0" w:color="auto"/>
                <w:right w:val="none" w:sz="0" w:space="0" w:color="auto"/>
              </w:divBdr>
            </w:div>
            <w:div w:id="679965449">
              <w:marLeft w:val="0"/>
              <w:marRight w:val="0"/>
              <w:marTop w:val="0"/>
              <w:marBottom w:val="0"/>
              <w:divBdr>
                <w:top w:val="none" w:sz="0" w:space="0" w:color="auto"/>
                <w:left w:val="none" w:sz="0" w:space="0" w:color="auto"/>
                <w:bottom w:val="none" w:sz="0" w:space="0" w:color="auto"/>
                <w:right w:val="none" w:sz="0" w:space="0" w:color="auto"/>
              </w:divBdr>
            </w:div>
            <w:div w:id="983193449">
              <w:marLeft w:val="0"/>
              <w:marRight w:val="0"/>
              <w:marTop w:val="0"/>
              <w:marBottom w:val="0"/>
              <w:divBdr>
                <w:top w:val="none" w:sz="0" w:space="0" w:color="auto"/>
                <w:left w:val="none" w:sz="0" w:space="0" w:color="auto"/>
                <w:bottom w:val="none" w:sz="0" w:space="0" w:color="auto"/>
                <w:right w:val="none" w:sz="0" w:space="0" w:color="auto"/>
              </w:divBdr>
            </w:div>
            <w:div w:id="1795563637">
              <w:marLeft w:val="0"/>
              <w:marRight w:val="0"/>
              <w:marTop w:val="0"/>
              <w:marBottom w:val="0"/>
              <w:divBdr>
                <w:top w:val="none" w:sz="0" w:space="0" w:color="auto"/>
                <w:left w:val="none" w:sz="0" w:space="0" w:color="auto"/>
                <w:bottom w:val="none" w:sz="0" w:space="0" w:color="auto"/>
                <w:right w:val="none" w:sz="0" w:space="0" w:color="auto"/>
              </w:divBdr>
            </w:div>
            <w:div w:id="988948487">
              <w:marLeft w:val="0"/>
              <w:marRight w:val="0"/>
              <w:marTop w:val="0"/>
              <w:marBottom w:val="0"/>
              <w:divBdr>
                <w:top w:val="none" w:sz="0" w:space="0" w:color="auto"/>
                <w:left w:val="none" w:sz="0" w:space="0" w:color="auto"/>
                <w:bottom w:val="none" w:sz="0" w:space="0" w:color="auto"/>
                <w:right w:val="none" w:sz="0" w:space="0" w:color="auto"/>
              </w:divBdr>
            </w:div>
            <w:div w:id="785150531">
              <w:marLeft w:val="0"/>
              <w:marRight w:val="0"/>
              <w:marTop w:val="0"/>
              <w:marBottom w:val="0"/>
              <w:divBdr>
                <w:top w:val="none" w:sz="0" w:space="0" w:color="auto"/>
                <w:left w:val="none" w:sz="0" w:space="0" w:color="auto"/>
                <w:bottom w:val="none" w:sz="0" w:space="0" w:color="auto"/>
                <w:right w:val="none" w:sz="0" w:space="0" w:color="auto"/>
              </w:divBdr>
            </w:div>
            <w:div w:id="603390087">
              <w:marLeft w:val="0"/>
              <w:marRight w:val="0"/>
              <w:marTop w:val="0"/>
              <w:marBottom w:val="0"/>
              <w:divBdr>
                <w:top w:val="none" w:sz="0" w:space="0" w:color="auto"/>
                <w:left w:val="none" w:sz="0" w:space="0" w:color="auto"/>
                <w:bottom w:val="none" w:sz="0" w:space="0" w:color="auto"/>
                <w:right w:val="none" w:sz="0" w:space="0" w:color="auto"/>
              </w:divBdr>
            </w:div>
            <w:div w:id="879786495">
              <w:marLeft w:val="0"/>
              <w:marRight w:val="0"/>
              <w:marTop w:val="0"/>
              <w:marBottom w:val="0"/>
              <w:divBdr>
                <w:top w:val="none" w:sz="0" w:space="0" w:color="auto"/>
                <w:left w:val="none" w:sz="0" w:space="0" w:color="auto"/>
                <w:bottom w:val="none" w:sz="0" w:space="0" w:color="auto"/>
                <w:right w:val="none" w:sz="0" w:space="0" w:color="auto"/>
              </w:divBdr>
            </w:div>
            <w:div w:id="1766606824">
              <w:marLeft w:val="0"/>
              <w:marRight w:val="0"/>
              <w:marTop w:val="0"/>
              <w:marBottom w:val="0"/>
              <w:divBdr>
                <w:top w:val="none" w:sz="0" w:space="0" w:color="auto"/>
                <w:left w:val="none" w:sz="0" w:space="0" w:color="auto"/>
                <w:bottom w:val="none" w:sz="0" w:space="0" w:color="auto"/>
                <w:right w:val="none" w:sz="0" w:space="0" w:color="auto"/>
              </w:divBdr>
            </w:div>
            <w:div w:id="7753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150623">
      <w:bodyDiv w:val="1"/>
      <w:marLeft w:val="0"/>
      <w:marRight w:val="0"/>
      <w:marTop w:val="0"/>
      <w:marBottom w:val="0"/>
      <w:divBdr>
        <w:top w:val="none" w:sz="0" w:space="0" w:color="auto"/>
        <w:left w:val="none" w:sz="0" w:space="0" w:color="auto"/>
        <w:bottom w:val="none" w:sz="0" w:space="0" w:color="auto"/>
        <w:right w:val="none" w:sz="0" w:space="0" w:color="auto"/>
      </w:divBdr>
    </w:div>
    <w:div w:id="1203395360">
      <w:bodyDiv w:val="1"/>
      <w:marLeft w:val="0"/>
      <w:marRight w:val="0"/>
      <w:marTop w:val="0"/>
      <w:marBottom w:val="0"/>
      <w:divBdr>
        <w:top w:val="none" w:sz="0" w:space="0" w:color="auto"/>
        <w:left w:val="none" w:sz="0" w:space="0" w:color="auto"/>
        <w:bottom w:val="none" w:sz="0" w:space="0" w:color="auto"/>
        <w:right w:val="none" w:sz="0" w:space="0" w:color="auto"/>
      </w:divBdr>
    </w:div>
    <w:div w:id="1306205895">
      <w:bodyDiv w:val="1"/>
      <w:marLeft w:val="0"/>
      <w:marRight w:val="0"/>
      <w:marTop w:val="0"/>
      <w:marBottom w:val="0"/>
      <w:divBdr>
        <w:top w:val="none" w:sz="0" w:space="0" w:color="auto"/>
        <w:left w:val="none" w:sz="0" w:space="0" w:color="auto"/>
        <w:bottom w:val="none" w:sz="0" w:space="0" w:color="auto"/>
        <w:right w:val="none" w:sz="0" w:space="0" w:color="auto"/>
      </w:divBdr>
    </w:div>
    <w:div w:id="1933315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hlw.go.jp/seisakunitsuite/bunya/kenkou_iryou/iryou/johoka/johokatsuyou/dl/tenpu03_06.pdf" TargetMode="External"/><Relationship Id="rId18" Type="http://schemas.openxmlformats.org/officeDocument/2006/relationships/image" Target="media/image10.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emf"/><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ACB8D-9FE9-4259-A5F1-00DF273F2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8</Pages>
  <Words>388</Words>
  <Characters>2215</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oka</dc:creator>
  <cp:keywords/>
  <dc:description/>
  <cp:lastModifiedBy>oka</cp:lastModifiedBy>
  <cp:revision>15</cp:revision>
  <dcterms:created xsi:type="dcterms:W3CDTF">2026-03-12T06:09:00Z</dcterms:created>
  <dcterms:modified xsi:type="dcterms:W3CDTF">2026-03-31T05:04:00Z</dcterms:modified>
</cp:coreProperties>
</file>