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9BD93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783A5EB4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72502955" w14:textId="77777777" w:rsidR="00FD33D6" w:rsidRPr="001E378D" w:rsidRDefault="00FD33D6" w:rsidP="00821AED">
      <w:pPr>
        <w:jc w:val="both"/>
        <w:rPr>
          <w:b/>
          <w:bCs/>
          <w:lang w:val="uk-UA"/>
        </w:rPr>
      </w:pPr>
      <w:r w:rsidRPr="00FF19A6"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 xml:space="preserve"> 1</w:t>
      </w:r>
    </w:p>
    <w:p w14:paraId="084E8B28" w14:textId="4C1356AB" w:rsidR="00FD33D6" w:rsidRPr="00B33C41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805DB2">
        <w:rPr>
          <w:b/>
          <w:bCs/>
        </w:rPr>
        <w:t xml:space="preserve"> </w:t>
      </w:r>
      <w:r w:rsidR="00B33C41">
        <w:rPr>
          <w:b/>
          <w:bCs/>
          <w:color w:val="000000"/>
          <w:shd w:val="clear" w:color="auto" w:fill="FFFFFF"/>
          <w:lang w:val="uk-UA"/>
        </w:rPr>
        <w:t>Системне програмування</w:t>
      </w:r>
    </w:p>
    <w:p w14:paraId="483D38F3" w14:textId="16C9EF8E" w:rsidR="00FD33D6" w:rsidRPr="00BE7B86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805DB2">
        <w:rPr>
          <w:b/>
          <w:bCs/>
          <w:color w:val="000000"/>
          <w:shd w:val="clear" w:color="auto" w:fill="FFFFFF"/>
        </w:rPr>
        <w:t xml:space="preserve">Тема: </w:t>
      </w:r>
      <w:r>
        <w:rPr>
          <w:b/>
          <w:bCs/>
          <w:color w:val="000000"/>
          <w:shd w:val="clear" w:color="auto" w:fill="FFFFFF"/>
          <w:lang w:val="uk-UA"/>
        </w:rPr>
        <w:t>П</w:t>
      </w:r>
      <w:r w:rsidRPr="00FD33D6">
        <w:rPr>
          <w:b/>
          <w:bCs/>
          <w:color w:val="000000"/>
          <w:shd w:val="clear" w:color="auto" w:fill="FFFFFF"/>
          <w:lang w:val="uk-UA"/>
        </w:rPr>
        <w:t xml:space="preserve">отоки. Клас </w:t>
      </w:r>
      <w:proofErr w:type="spellStart"/>
      <w:r w:rsidRPr="00FD33D6">
        <w:rPr>
          <w:b/>
          <w:bCs/>
          <w:color w:val="000000"/>
          <w:shd w:val="clear" w:color="auto" w:fill="FFFFFF"/>
          <w:lang w:val="uk-UA"/>
        </w:rPr>
        <w:t>thread</w:t>
      </w:r>
      <w:proofErr w:type="spellEnd"/>
      <w:r w:rsidRPr="00FD33D6">
        <w:rPr>
          <w:b/>
          <w:bCs/>
          <w:color w:val="000000"/>
          <w:shd w:val="clear" w:color="auto" w:fill="FFFFFF"/>
          <w:lang w:val="uk-UA"/>
        </w:rPr>
        <w:t>. Пріоритети потоків</w:t>
      </w:r>
    </w:p>
    <w:p w14:paraId="6FBE9DB0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Виконав: Студент групи МІТ-</w:t>
      </w:r>
      <w:r>
        <w:rPr>
          <w:lang w:val="en-US"/>
        </w:rPr>
        <w:t>4</w:t>
      </w:r>
      <w:r>
        <w:rPr>
          <w:lang w:val="uk-UA"/>
        </w:rPr>
        <w:t>1</w:t>
      </w:r>
    </w:p>
    <w:p w14:paraId="7EB459DA" w14:textId="4F94B874" w:rsidR="001C3227" w:rsidRDefault="00421D0E" w:rsidP="00821AED">
      <w:pPr>
        <w:jc w:val="both"/>
        <w:rPr>
          <w:lang w:val="uk-UA"/>
        </w:rPr>
      </w:pPr>
      <w:r>
        <w:rPr>
          <w:lang w:val="uk-UA"/>
        </w:rPr>
        <w:t>Якоб роман</w:t>
      </w:r>
    </w:p>
    <w:p w14:paraId="3AF47762" w14:textId="03698064" w:rsidR="00FD33D6" w:rsidRDefault="001C3227" w:rsidP="001C3227">
      <w:pPr>
        <w:rPr>
          <w:lang w:val="uk-UA"/>
        </w:rPr>
      </w:pPr>
      <w:r>
        <w:rPr>
          <w:lang w:val="uk-UA"/>
        </w:rPr>
        <w:br w:type="page"/>
      </w:r>
    </w:p>
    <w:p w14:paraId="3B072B19" w14:textId="4ABA0A55" w:rsidR="000D2D4E" w:rsidRDefault="00FD33D6" w:rsidP="00821AED">
      <w:pPr>
        <w:jc w:val="both"/>
        <w:rPr>
          <w:b/>
          <w:bCs/>
          <w:lang w:val="uk-UA"/>
        </w:rPr>
      </w:pPr>
      <w:r w:rsidRPr="00703B57">
        <w:rPr>
          <w:b/>
          <w:bCs/>
          <w:lang w:val="uk-UA"/>
        </w:rPr>
        <w:lastRenderedPageBreak/>
        <w:t>Завдання</w:t>
      </w:r>
      <w:r>
        <w:rPr>
          <w:b/>
          <w:bCs/>
          <w:lang w:val="uk-UA"/>
        </w:rPr>
        <w:t>:</w:t>
      </w:r>
    </w:p>
    <w:p w14:paraId="5E2B3425" w14:textId="7090A07E" w:rsidR="00FD33D6" w:rsidRDefault="00FD33D6" w:rsidP="00821AED">
      <w:pPr>
        <w:pStyle w:val="a3"/>
        <w:numPr>
          <w:ilvl w:val="0"/>
          <w:numId w:val="2"/>
        </w:numPr>
        <w:jc w:val="both"/>
        <w:rPr>
          <w:lang w:val="uk-UA"/>
        </w:rPr>
      </w:pPr>
      <w:r w:rsidRPr="00FD33D6">
        <w:rPr>
          <w:lang w:val="uk-UA"/>
        </w:rPr>
        <w:t>Реалізуйте програму на C#, яка створює два потоки:</w:t>
      </w:r>
      <w:r>
        <w:rPr>
          <w:lang w:val="uk-UA"/>
        </w:rPr>
        <w:t xml:space="preserve"> </w:t>
      </w:r>
      <w:r w:rsidRPr="00FD33D6">
        <w:rPr>
          <w:lang w:val="uk-UA"/>
        </w:rPr>
        <w:t>Перший потік виводить числа від 1 до 40 з паузою 200 мс.</w:t>
      </w:r>
      <w:r>
        <w:rPr>
          <w:lang w:val="uk-UA"/>
        </w:rPr>
        <w:t xml:space="preserve"> </w:t>
      </w:r>
      <w:r w:rsidRPr="00FD33D6">
        <w:rPr>
          <w:lang w:val="uk-UA"/>
        </w:rPr>
        <w:t>Другий потік виводить літери від A до Z з паузою 300 мс.</w:t>
      </w:r>
      <w:r>
        <w:rPr>
          <w:lang w:val="uk-UA"/>
        </w:rPr>
        <w:t xml:space="preserve"> </w:t>
      </w:r>
      <w:r w:rsidRPr="00FD33D6">
        <w:rPr>
          <w:lang w:val="uk-UA"/>
        </w:rPr>
        <w:t xml:space="preserve">Використайте методи </w:t>
      </w:r>
      <w:proofErr w:type="spellStart"/>
      <w:r w:rsidRPr="00FD33D6">
        <w:rPr>
          <w:lang w:val="uk-UA"/>
        </w:rPr>
        <w:t>Start</w:t>
      </w:r>
      <w:proofErr w:type="spellEnd"/>
      <w:r w:rsidRPr="00FD33D6">
        <w:rPr>
          <w:lang w:val="uk-UA"/>
        </w:rPr>
        <w:t xml:space="preserve">(), </w:t>
      </w:r>
      <w:proofErr w:type="spellStart"/>
      <w:r w:rsidRPr="00FD33D6">
        <w:rPr>
          <w:lang w:val="uk-UA"/>
        </w:rPr>
        <w:t>Sleep</w:t>
      </w:r>
      <w:proofErr w:type="spellEnd"/>
      <w:r w:rsidRPr="00FD33D6">
        <w:rPr>
          <w:lang w:val="uk-UA"/>
        </w:rPr>
        <w:t xml:space="preserve">() та властивість </w:t>
      </w:r>
      <w:proofErr w:type="spellStart"/>
      <w:r w:rsidRPr="00FD33D6">
        <w:rPr>
          <w:lang w:val="uk-UA"/>
        </w:rPr>
        <w:t>Name</w:t>
      </w:r>
      <w:proofErr w:type="spellEnd"/>
      <w:r w:rsidRPr="00FD33D6">
        <w:rPr>
          <w:lang w:val="uk-UA"/>
        </w:rPr>
        <w:t>.</w:t>
      </w:r>
    </w:p>
    <w:p w14:paraId="782FBD31" w14:textId="01319870" w:rsidR="00C55950" w:rsidRDefault="0037418A" w:rsidP="0037418A">
      <w:pPr>
        <w:jc w:val="center"/>
        <w:rPr>
          <w:rFonts w:ascii="Cascadia Mono" w:hAnsi="Cascadia Mono" w:cs="Cascadia Mono"/>
          <w:color w:val="000000"/>
          <w:sz w:val="22"/>
          <w:szCs w:val="22"/>
          <w:lang w:val="uk-UA"/>
        </w:rPr>
      </w:pPr>
      <w:r w:rsidRPr="0037418A">
        <w:rPr>
          <w:rFonts w:ascii="Cascadia Mono" w:hAnsi="Cascadia Mono" w:cs="Cascadia Mono"/>
          <w:color w:val="000000"/>
          <w:sz w:val="22"/>
          <w:szCs w:val="22"/>
          <w:lang w:val="uk-UA"/>
        </w:rPr>
        <w:drawing>
          <wp:inline distT="0" distB="0" distL="0" distR="0" wp14:anchorId="704C2A78" wp14:editId="6C6F342D">
            <wp:extent cx="6120765" cy="33108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11B1" w14:textId="38D29E34" w:rsidR="0037418A" w:rsidRPr="0037418A" w:rsidRDefault="0037418A" w:rsidP="0037418A">
      <w:pPr>
        <w:jc w:val="center"/>
        <w:rPr>
          <w:color w:val="000000"/>
          <w:lang w:val="uk-UA"/>
        </w:rPr>
      </w:pPr>
      <w:r>
        <w:rPr>
          <w:color w:val="000000"/>
          <w:lang w:val="uk-UA"/>
        </w:rPr>
        <w:t>Рисунок 1.1 – Код д</w:t>
      </w:r>
      <w:r w:rsidR="001C3227">
        <w:rPr>
          <w:color w:val="000000"/>
          <w:lang w:val="uk-UA"/>
        </w:rPr>
        <w:t>о</w:t>
      </w:r>
      <w:r>
        <w:rPr>
          <w:color w:val="000000"/>
          <w:lang w:val="uk-UA"/>
        </w:rPr>
        <w:t xml:space="preserve"> завдання 1</w:t>
      </w:r>
    </w:p>
    <w:p w14:paraId="52C82811" w14:textId="11CC44F7" w:rsidR="00C55950" w:rsidRDefault="0037418A" w:rsidP="001C3227">
      <w:pPr>
        <w:jc w:val="center"/>
        <w:rPr>
          <w:lang w:val="uk-UA"/>
        </w:rPr>
      </w:pPr>
      <w:r w:rsidRPr="0037418A">
        <w:rPr>
          <w:lang w:val="uk-UA"/>
        </w:rPr>
        <w:drawing>
          <wp:inline distT="0" distB="0" distL="0" distR="0" wp14:anchorId="647E82BB" wp14:editId="338DD9CB">
            <wp:extent cx="5360501" cy="437448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381" cy="43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80C2" w14:textId="0720D1F7" w:rsidR="00C55950" w:rsidRPr="001C3227" w:rsidRDefault="00C55950" w:rsidP="001C3227">
      <w:pPr>
        <w:jc w:val="center"/>
        <w:rPr>
          <w:lang w:val="uk-UA"/>
        </w:rPr>
      </w:pPr>
      <w:r>
        <w:rPr>
          <w:lang w:val="uk-UA"/>
        </w:rPr>
        <w:t>Рисунок 1.</w:t>
      </w:r>
      <w:r w:rsidR="0037418A">
        <w:rPr>
          <w:lang w:val="uk-UA"/>
        </w:rPr>
        <w:t>2</w:t>
      </w:r>
      <w:r>
        <w:rPr>
          <w:lang w:val="uk-UA"/>
        </w:rPr>
        <w:t xml:space="preserve"> – Результат виконання завдання 1</w:t>
      </w:r>
    </w:p>
    <w:p w14:paraId="4A10D747" w14:textId="77777777" w:rsidR="0037418A" w:rsidRDefault="0037418A" w:rsidP="00C55950">
      <w:pPr>
        <w:jc w:val="both"/>
        <w:rPr>
          <w:lang w:val="uk-UA"/>
        </w:rPr>
      </w:pPr>
      <w:r w:rsidRPr="0037418A">
        <w:rPr>
          <w:b/>
          <w:bCs/>
          <w:lang w:val="uk-UA"/>
        </w:rPr>
        <w:lastRenderedPageBreak/>
        <w:t>Аналіз роботи:</w:t>
      </w:r>
      <w:r w:rsidRPr="0037418A">
        <w:rPr>
          <w:lang w:val="uk-UA"/>
        </w:rPr>
        <w:t xml:space="preserve"> </w:t>
      </w:r>
    </w:p>
    <w:p w14:paraId="73733F7D" w14:textId="12365969" w:rsidR="00C55950" w:rsidRPr="00C55950" w:rsidRDefault="0037418A" w:rsidP="00C55950">
      <w:pPr>
        <w:jc w:val="both"/>
        <w:rPr>
          <w:lang w:val="uk-UA"/>
        </w:rPr>
      </w:pPr>
      <w:r w:rsidRPr="0037418A">
        <w:rPr>
          <w:lang w:val="uk-UA"/>
        </w:rPr>
        <w:t xml:space="preserve">Програма ілюструє паралельне виконання двох завдань. Завдяки використанню методу </w:t>
      </w:r>
      <w:proofErr w:type="spellStart"/>
      <w:r w:rsidRPr="0037418A">
        <w:rPr>
          <w:lang w:val="uk-UA"/>
        </w:rPr>
        <w:t>Thread.Sleep</w:t>
      </w:r>
      <w:proofErr w:type="spellEnd"/>
      <w:r w:rsidRPr="0037418A">
        <w:rPr>
          <w:lang w:val="uk-UA"/>
        </w:rPr>
        <w:t xml:space="preserve">(), процесор перемикає контекст між потоками: поки один потік очікує завершення своєї паузи, інший активно виводить дані в консоль. Метод </w:t>
      </w:r>
      <w:proofErr w:type="spellStart"/>
      <w:r w:rsidRPr="0037418A">
        <w:rPr>
          <w:lang w:val="uk-UA"/>
        </w:rPr>
        <w:t>Join</w:t>
      </w:r>
      <w:proofErr w:type="spellEnd"/>
      <w:r w:rsidRPr="0037418A">
        <w:rPr>
          <w:lang w:val="uk-UA"/>
        </w:rPr>
        <w:t>() гарантує, що головний цикл програми не завершиться раніше, ніж відпрацюють створені дочірні потоки.</w:t>
      </w:r>
    </w:p>
    <w:p w14:paraId="3E97CB1F" w14:textId="5F26ED87" w:rsidR="00821AED" w:rsidRPr="00821AED" w:rsidRDefault="00821AED" w:rsidP="00C55950">
      <w:pPr>
        <w:jc w:val="both"/>
        <w:rPr>
          <w:lang w:val="uk-UA"/>
        </w:rPr>
      </w:pPr>
      <w:r w:rsidRPr="00821AED">
        <w:rPr>
          <w:b/>
          <w:bCs/>
          <w:lang w:val="uk-UA"/>
        </w:rPr>
        <w:t>Питання для звіту</w:t>
      </w:r>
      <w:r w:rsidRPr="00821AED">
        <w:rPr>
          <w:lang w:val="uk-UA"/>
        </w:rPr>
        <w:t>: поясніть, як працює багатозадачність у межах одного</w:t>
      </w:r>
    </w:p>
    <w:p w14:paraId="760839B1" w14:textId="77777777" w:rsidR="00821AED" w:rsidRDefault="00821AED" w:rsidP="00821AED">
      <w:pPr>
        <w:jc w:val="both"/>
        <w:rPr>
          <w:lang w:val="uk-UA"/>
        </w:rPr>
      </w:pPr>
      <w:r w:rsidRPr="00821AED">
        <w:rPr>
          <w:lang w:val="uk-UA"/>
        </w:rPr>
        <w:t>процесу.</w:t>
      </w:r>
    </w:p>
    <w:p w14:paraId="03CF9BF6" w14:textId="77777777" w:rsidR="0037418A" w:rsidRDefault="0037418A" w:rsidP="00821AED">
      <w:pPr>
        <w:jc w:val="both"/>
        <w:rPr>
          <w:lang w:val="uk-UA"/>
        </w:rPr>
      </w:pPr>
      <w:r w:rsidRPr="0037418A">
        <w:rPr>
          <w:lang w:val="uk-UA"/>
        </w:rPr>
        <w:t>Багатозадачність всередині одного процесу реалізується шляхом поділу його на дрібніші одиниці виконання — потоки. Операційна система постійно перерозподіляє процесорний час між ними. Навіть на одноядерному процесорі створюється ілюзія одночасної роботи, оскільки під час простою одного потоку, управління миттєво передається іншому активному потоку.</w:t>
      </w:r>
    </w:p>
    <w:p w14:paraId="2EBFAA6D" w14:textId="6788BD36" w:rsidR="00821AED" w:rsidRPr="0037418A" w:rsidRDefault="00821AED" w:rsidP="00821AED">
      <w:pPr>
        <w:jc w:val="both"/>
        <w:rPr>
          <w:b/>
          <w:bCs/>
          <w:lang w:val="uk-UA"/>
        </w:rPr>
      </w:pPr>
      <w:r w:rsidRPr="0037418A">
        <w:rPr>
          <w:b/>
          <w:bCs/>
          <w:lang w:val="uk-UA"/>
        </w:rPr>
        <w:t>Завдання:</w:t>
      </w:r>
    </w:p>
    <w:p w14:paraId="7EBD0C88" w14:textId="0C50F7CB" w:rsidR="00821AED" w:rsidRDefault="00821AED" w:rsidP="00821AED">
      <w:pPr>
        <w:pStyle w:val="a3"/>
        <w:numPr>
          <w:ilvl w:val="0"/>
          <w:numId w:val="2"/>
        </w:numPr>
        <w:jc w:val="both"/>
        <w:rPr>
          <w:lang w:val="uk-UA"/>
        </w:rPr>
      </w:pPr>
      <w:r w:rsidRPr="00821AED">
        <w:rPr>
          <w:lang w:val="uk-UA"/>
        </w:rPr>
        <w:t>Створіть програму, яка запускає три потоки:</w:t>
      </w:r>
      <w:r>
        <w:rPr>
          <w:lang w:val="uk-UA"/>
        </w:rPr>
        <w:t xml:space="preserve"> </w:t>
      </w:r>
      <w:r w:rsidRPr="00821AED">
        <w:rPr>
          <w:lang w:val="uk-UA"/>
        </w:rPr>
        <w:t>Два пріоритетні (звичайні). Один фоновий. Організуйте так, щоб фоновий потік виконував нескінченний цикл з повідомленням у консоль.</w:t>
      </w:r>
    </w:p>
    <w:p w14:paraId="3C72D9BE" w14:textId="77777777" w:rsidR="0037418A" w:rsidRDefault="0037418A" w:rsidP="0037418A">
      <w:pPr>
        <w:jc w:val="center"/>
        <w:rPr>
          <w:color w:val="000000"/>
          <w:lang w:val="uk-UA"/>
        </w:rPr>
      </w:pPr>
      <w:r w:rsidRPr="0037418A">
        <w:rPr>
          <w:lang w:val="uk-UA"/>
        </w:rPr>
        <w:drawing>
          <wp:inline distT="0" distB="0" distL="0" distR="0" wp14:anchorId="1F3AED33" wp14:editId="309EF7E2">
            <wp:extent cx="6120765" cy="3683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B989" w14:textId="5827360C" w:rsidR="0037418A" w:rsidRDefault="0037418A" w:rsidP="0037418A">
      <w:pPr>
        <w:jc w:val="center"/>
        <w:rPr>
          <w:color w:val="000000"/>
          <w:lang w:val="uk-UA"/>
        </w:rPr>
      </w:pPr>
      <w:r>
        <w:rPr>
          <w:color w:val="000000"/>
          <w:lang w:val="uk-UA"/>
        </w:rPr>
        <w:t xml:space="preserve">Рисунок 1.3 – </w:t>
      </w:r>
      <w:r w:rsidR="001C3227">
        <w:rPr>
          <w:color w:val="000000"/>
          <w:lang w:val="uk-UA"/>
        </w:rPr>
        <w:t>К</w:t>
      </w:r>
      <w:r>
        <w:rPr>
          <w:color w:val="000000"/>
          <w:lang w:val="uk-UA"/>
        </w:rPr>
        <w:t xml:space="preserve">од до завдання 2 </w:t>
      </w:r>
    </w:p>
    <w:p w14:paraId="342E0165" w14:textId="31373782" w:rsidR="00C55950" w:rsidRDefault="00C55950" w:rsidP="00C55950">
      <w:pPr>
        <w:jc w:val="center"/>
        <w:rPr>
          <w:b/>
          <w:bCs/>
          <w:lang w:val="uk-UA"/>
        </w:rPr>
      </w:pPr>
      <w:r>
        <w:rPr>
          <w:color w:val="000000"/>
          <w:lang w:val="uk-UA"/>
        </w:rPr>
        <w:lastRenderedPageBreak/>
        <w:br/>
      </w:r>
      <w:r w:rsidR="001C3227" w:rsidRPr="001C3227">
        <w:rPr>
          <w:b/>
          <w:bCs/>
          <w:lang w:val="uk-UA"/>
        </w:rPr>
        <w:drawing>
          <wp:inline distT="0" distB="0" distL="0" distR="0" wp14:anchorId="2E5950BE" wp14:editId="44BD15E6">
            <wp:extent cx="6120765" cy="27000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A7B8" w14:textId="256E72F3" w:rsidR="00C55950" w:rsidRDefault="00C55950" w:rsidP="00C55950">
      <w:pPr>
        <w:jc w:val="center"/>
        <w:rPr>
          <w:lang w:val="uk-UA"/>
        </w:rPr>
      </w:pPr>
      <w:r>
        <w:rPr>
          <w:lang w:val="uk-UA"/>
        </w:rPr>
        <w:t>Рисунок 1.</w:t>
      </w:r>
      <w:r w:rsidR="00566E98">
        <w:rPr>
          <w:lang w:val="uk-UA"/>
        </w:rPr>
        <w:t>4</w:t>
      </w:r>
      <w:r>
        <w:rPr>
          <w:lang w:val="uk-UA"/>
        </w:rPr>
        <w:t xml:space="preserve"> – Результат виконання завдання 2</w:t>
      </w:r>
    </w:p>
    <w:p w14:paraId="0E9B5CD2" w14:textId="77777777" w:rsidR="001C3227" w:rsidRDefault="001C3227" w:rsidP="00DF182A">
      <w:pPr>
        <w:rPr>
          <w:lang w:val="uk-UA"/>
        </w:rPr>
      </w:pPr>
      <w:r w:rsidRPr="001C3227">
        <w:rPr>
          <w:b/>
          <w:bCs/>
          <w:lang w:val="uk-UA"/>
        </w:rPr>
        <w:t>Аналіз роботи:</w:t>
      </w:r>
      <w:r w:rsidRPr="001C3227">
        <w:rPr>
          <w:lang w:val="uk-UA"/>
        </w:rPr>
        <w:t xml:space="preserve"> </w:t>
      </w:r>
    </w:p>
    <w:p w14:paraId="193EF161" w14:textId="7944930B" w:rsidR="00821AED" w:rsidRDefault="001C3227" w:rsidP="00DF182A">
      <w:pPr>
        <w:rPr>
          <w:lang w:val="uk-UA"/>
        </w:rPr>
      </w:pPr>
      <w:r w:rsidRPr="001C3227">
        <w:rPr>
          <w:lang w:val="uk-UA"/>
        </w:rPr>
        <w:t xml:space="preserve">У цьому завданні показано ключову відмінність між </w:t>
      </w:r>
      <w:proofErr w:type="spellStart"/>
      <w:r w:rsidRPr="001C3227">
        <w:rPr>
          <w:lang w:val="uk-UA"/>
        </w:rPr>
        <w:t>Foreground</w:t>
      </w:r>
      <w:proofErr w:type="spellEnd"/>
      <w:r w:rsidRPr="001C3227">
        <w:rPr>
          <w:lang w:val="uk-UA"/>
        </w:rPr>
        <w:t xml:space="preserve"> (основними) та </w:t>
      </w:r>
      <w:proofErr w:type="spellStart"/>
      <w:r w:rsidRPr="001C3227">
        <w:rPr>
          <w:lang w:val="uk-UA"/>
        </w:rPr>
        <w:t>Background</w:t>
      </w:r>
      <w:proofErr w:type="spellEnd"/>
      <w:r w:rsidRPr="001C3227">
        <w:rPr>
          <w:lang w:val="uk-UA"/>
        </w:rPr>
        <w:t xml:space="preserve"> (фоновими) потоками. Основні потоки виконують свої 5 ітерацій, утримуючи програму в активному стані. Фоновий потік генерує повідомлення в нескінченному циклі, проте він не здатний самостійно запобігти закриттю додатку.</w:t>
      </w:r>
      <w:r w:rsidR="00821AED">
        <w:rPr>
          <w:lang w:val="uk-UA"/>
        </w:rPr>
        <w:br/>
      </w:r>
      <w:r w:rsidR="00821AED" w:rsidRPr="00821AED">
        <w:rPr>
          <w:b/>
          <w:bCs/>
          <w:lang w:val="uk-UA"/>
        </w:rPr>
        <w:t>Питання для звіту:</w:t>
      </w:r>
      <w:r w:rsidR="00821AED" w:rsidRPr="00821AED">
        <w:rPr>
          <w:lang w:val="uk-UA"/>
        </w:rPr>
        <w:t xml:space="preserve"> що відбудеться з фоновим потоком після завершення</w:t>
      </w:r>
      <w:r w:rsidR="00821AED">
        <w:rPr>
          <w:lang w:val="uk-UA"/>
        </w:rPr>
        <w:t xml:space="preserve"> </w:t>
      </w:r>
      <w:r w:rsidR="00821AED" w:rsidRPr="00821AED">
        <w:rPr>
          <w:lang w:val="uk-UA"/>
        </w:rPr>
        <w:t>пріоритетних потоків?</w:t>
      </w:r>
    </w:p>
    <w:p w14:paraId="0D43492C" w14:textId="3E8B7553" w:rsidR="00821AED" w:rsidRDefault="001C3227" w:rsidP="001C3227">
      <w:pPr>
        <w:jc w:val="both"/>
        <w:rPr>
          <w:lang w:val="uk-UA"/>
        </w:rPr>
      </w:pPr>
      <w:r w:rsidRPr="001C3227">
        <w:rPr>
          <w:lang w:val="uk-UA"/>
        </w:rPr>
        <w:t>Фоновий потік буде негайно та примусово перерваний середовищем CLR (</w:t>
      </w:r>
      <w:proofErr w:type="spellStart"/>
      <w:r w:rsidRPr="001C3227">
        <w:rPr>
          <w:lang w:val="uk-UA"/>
        </w:rPr>
        <w:t>Common</w:t>
      </w:r>
      <w:proofErr w:type="spellEnd"/>
      <w:r w:rsidRPr="001C3227">
        <w:rPr>
          <w:lang w:val="uk-UA"/>
        </w:rPr>
        <w:t xml:space="preserve"> </w:t>
      </w:r>
      <w:proofErr w:type="spellStart"/>
      <w:r w:rsidRPr="001C3227">
        <w:rPr>
          <w:lang w:val="uk-UA"/>
        </w:rPr>
        <w:t>Language</w:t>
      </w:r>
      <w:proofErr w:type="spellEnd"/>
      <w:r w:rsidRPr="001C3227">
        <w:rPr>
          <w:lang w:val="uk-UA"/>
        </w:rPr>
        <w:t xml:space="preserve"> </w:t>
      </w:r>
      <w:proofErr w:type="spellStart"/>
      <w:r w:rsidRPr="001C3227">
        <w:rPr>
          <w:lang w:val="uk-UA"/>
        </w:rPr>
        <w:t>Runtime</w:t>
      </w:r>
      <w:proofErr w:type="spellEnd"/>
      <w:r w:rsidRPr="001C3227">
        <w:rPr>
          <w:lang w:val="uk-UA"/>
        </w:rPr>
        <w:t>) відразу після того, як завершить свою роботу останній основний потік. Фонові потоки не утримують процес відкритим, тому вони найкраще підходять для допоміжних завдань.</w:t>
      </w:r>
    </w:p>
    <w:p w14:paraId="6403D262" w14:textId="727073E8" w:rsidR="00821AED" w:rsidRPr="001C3227" w:rsidRDefault="00821AED" w:rsidP="00821AED">
      <w:pPr>
        <w:jc w:val="both"/>
        <w:rPr>
          <w:b/>
          <w:bCs/>
          <w:lang w:val="uk-UA"/>
        </w:rPr>
      </w:pPr>
      <w:r w:rsidRPr="001C3227">
        <w:rPr>
          <w:b/>
          <w:bCs/>
          <w:lang w:val="uk-UA"/>
        </w:rPr>
        <w:t>Завдання:</w:t>
      </w:r>
    </w:p>
    <w:p w14:paraId="5F1B8629" w14:textId="5AAD9FC2" w:rsidR="00821AED" w:rsidRDefault="00821AED" w:rsidP="00821AED">
      <w:pPr>
        <w:pStyle w:val="a3"/>
        <w:numPr>
          <w:ilvl w:val="0"/>
          <w:numId w:val="2"/>
        </w:numPr>
        <w:jc w:val="both"/>
        <w:rPr>
          <w:lang w:val="uk-UA"/>
        </w:rPr>
      </w:pPr>
      <w:r w:rsidRPr="00821AED">
        <w:rPr>
          <w:lang w:val="uk-UA"/>
        </w:rPr>
        <w:t xml:space="preserve">Створити </w:t>
      </w:r>
      <w:proofErr w:type="spellStart"/>
      <w:r w:rsidRPr="00821AED">
        <w:rPr>
          <w:lang w:val="uk-UA"/>
        </w:rPr>
        <w:t>багатопотокову</w:t>
      </w:r>
      <w:proofErr w:type="spellEnd"/>
      <w:r w:rsidRPr="00821AED">
        <w:rPr>
          <w:lang w:val="uk-UA"/>
        </w:rPr>
        <w:t xml:space="preserve"> програму, задати різні пріоритети для потоків.</w:t>
      </w:r>
      <w:r>
        <w:rPr>
          <w:lang w:val="uk-UA"/>
        </w:rPr>
        <w:t xml:space="preserve"> </w:t>
      </w:r>
      <w:r w:rsidRPr="00821AED">
        <w:rPr>
          <w:lang w:val="uk-UA"/>
        </w:rPr>
        <w:t>Кожен потік виконує підрахунок до 100 млн. Після завершення роботи</w:t>
      </w:r>
      <w:r>
        <w:rPr>
          <w:lang w:val="uk-UA"/>
        </w:rPr>
        <w:t xml:space="preserve"> </w:t>
      </w:r>
      <w:r w:rsidRPr="00821AED">
        <w:rPr>
          <w:lang w:val="uk-UA"/>
        </w:rPr>
        <w:t>програми визначте кількість ітерацій, виконаних кожним потоком, та</w:t>
      </w:r>
      <w:r>
        <w:rPr>
          <w:lang w:val="uk-UA"/>
        </w:rPr>
        <w:t xml:space="preserve"> </w:t>
      </w:r>
      <w:r w:rsidRPr="00821AED">
        <w:rPr>
          <w:lang w:val="uk-UA"/>
        </w:rPr>
        <w:t>розрахуйте відсотковий розподіл процесорного часу.</w:t>
      </w:r>
    </w:p>
    <w:p w14:paraId="4730D8D3" w14:textId="32B4CEC1" w:rsidR="00821AED" w:rsidRDefault="00821AED" w:rsidP="00821AED">
      <w:pPr>
        <w:jc w:val="both"/>
        <w:rPr>
          <w:lang w:val="uk-UA"/>
        </w:rPr>
      </w:pPr>
      <w:r w:rsidRPr="00821AED">
        <w:rPr>
          <w:lang w:val="uk-UA"/>
        </w:rPr>
        <w:t>Варіант 4) Потоків – 6 шт. (пріоритети: середній, нижче середнього, вище</w:t>
      </w:r>
      <w:r>
        <w:rPr>
          <w:lang w:val="uk-UA"/>
        </w:rPr>
        <w:t xml:space="preserve"> </w:t>
      </w:r>
      <w:r w:rsidRPr="00821AED">
        <w:rPr>
          <w:lang w:val="uk-UA"/>
        </w:rPr>
        <w:t>середнього, найвищий, найнижчий, середній).</w:t>
      </w:r>
    </w:p>
    <w:p w14:paraId="4BD75101" w14:textId="63629E30" w:rsidR="00566E98" w:rsidRDefault="001C3227" w:rsidP="00566E98">
      <w:pPr>
        <w:jc w:val="center"/>
        <w:rPr>
          <w:color w:val="000000"/>
          <w:lang w:val="uk-UA"/>
        </w:rPr>
      </w:pPr>
      <w:r w:rsidRPr="001C3227">
        <w:rPr>
          <w:lang w:val="uk-UA"/>
        </w:rPr>
        <w:lastRenderedPageBreak/>
        <w:drawing>
          <wp:inline distT="0" distB="0" distL="0" distR="0" wp14:anchorId="7C966908" wp14:editId="070842F2">
            <wp:extent cx="6120765" cy="32899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82A">
        <w:rPr>
          <w:color w:val="000000"/>
          <w:lang w:val="uk-UA"/>
        </w:rPr>
        <w:t>Р</w:t>
      </w:r>
      <w:r>
        <w:rPr>
          <w:color w:val="000000"/>
          <w:lang w:val="uk-UA"/>
        </w:rPr>
        <w:t>исунок 1.</w:t>
      </w:r>
      <w:r w:rsidR="00566E98">
        <w:rPr>
          <w:color w:val="000000"/>
          <w:lang w:val="uk-UA"/>
        </w:rPr>
        <w:t>4 – Код до завдання 3</w:t>
      </w:r>
    </w:p>
    <w:p w14:paraId="0B183690" w14:textId="220CAB80" w:rsidR="00DF182A" w:rsidRDefault="00566E98" w:rsidP="00DF182A">
      <w:pPr>
        <w:jc w:val="center"/>
        <w:rPr>
          <w:lang w:val="uk-UA"/>
        </w:rPr>
      </w:pPr>
      <w:r w:rsidRPr="00566E98">
        <w:rPr>
          <w:lang w:val="uk-UA"/>
        </w:rPr>
        <w:drawing>
          <wp:inline distT="0" distB="0" distL="0" distR="0" wp14:anchorId="5B1C0E9D" wp14:editId="092ECDF6">
            <wp:extent cx="6120765" cy="24701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7B04" w14:textId="0CFCDCC6" w:rsidR="00DF182A" w:rsidRDefault="00DF182A" w:rsidP="00DF182A">
      <w:pPr>
        <w:jc w:val="center"/>
        <w:rPr>
          <w:lang w:val="uk-UA"/>
        </w:rPr>
      </w:pPr>
      <w:r>
        <w:rPr>
          <w:lang w:val="uk-UA"/>
        </w:rPr>
        <w:t>Рисунок 1.</w:t>
      </w:r>
      <w:r w:rsidR="00566E98">
        <w:rPr>
          <w:lang w:val="uk-UA"/>
        </w:rPr>
        <w:t>5</w:t>
      </w:r>
      <w:r>
        <w:rPr>
          <w:lang w:val="uk-UA"/>
        </w:rPr>
        <w:t xml:space="preserve"> – Результат виконання завдання 3</w:t>
      </w:r>
    </w:p>
    <w:p w14:paraId="32F86996" w14:textId="77777777" w:rsidR="00566E98" w:rsidRPr="00566E98" w:rsidRDefault="00566E98" w:rsidP="00566E98">
      <w:pPr>
        <w:jc w:val="both"/>
        <w:rPr>
          <w:b/>
          <w:bCs/>
          <w:lang w:val="uk-UA"/>
        </w:rPr>
      </w:pPr>
      <w:r w:rsidRPr="00566E98">
        <w:rPr>
          <w:b/>
          <w:bCs/>
          <w:lang w:val="uk-UA"/>
        </w:rPr>
        <w:t>Аналіз роботи:</w:t>
      </w:r>
    </w:p>
    <w:p w14:paraId="0B6F9FB5" w14:textId="77777777" w:rsidR="00566E98" w:rsidRDefault="00566E98" w:rsidP="00566E98">
      <w:pPr>
        <w:jc w:val="both"/>
        <w:rPr>
          <w:lang w:val="uk-UA"/>
        </w:rPr>
      </w:pPr>
      <w:r w:rsidRPr="00566E98">
        <w:rPr>
          <w:lang w:val="uk-UA"/>
        </w:rPr>
        <w:t xml:space="preserve">Ця програма влаштовує "змагання" між 5 потоками, яким призначено різні рівні пріоритету. Всі вони одночасно збільшують свої індивідуальні лічильники, поки найшвидший з них не досягне встановленого ліміту у 100 мільйонів. Щойно це стається, переможець змінює значення спільної змінної </w:t>
      </w:r>
      <w:proofErr w:type="spellStart"/>
      <w:r w:rsidRPr="00566E98">
        <w:rPr>
          <w:lang w:val="uk-UA"/>
        </w:rPr>
        <w:t>raceFinished</w:t>
      </w:r>
      <w:proofErr w:type="spellEnd"/>
      <w:r w:rsidRPr="00566E98">
        <w:rPr>
          <w:lang w:val="uk-UA"/>
        </w:rPr>
        <w:t xml:space="preserve"> на </w:t>
      </w:r>
      <w:proofErr w:type="spellStart"/>
      <w:r w:rsidRPr="00566E98">
        <w:rPr>
          <w:lang w:val="uk-UA"/>
        </w:rPr>
        <w:t>true</w:t>
      </w:r>
      <w:proofErr w:type="spellEnd"/>
      <w:r w:rsidRPr="00566E98">
        <w:rPr>
          <w:lang w:val="uk-UA"/>
        </w:rPr>
        <w:t>, і всі інші потоки миттєво припиняють цикл. Фінальна статистика доводить, що потоки з вищим пріоритетом (</w:t>
      </w:r>
      <w:proofErr w:type="spellStart"/>
      <w:r w:rsidRPr="00566E98">
        <w:rPr>
          <w:lang w:val="uk-UA"/>
        </w:rPr>
        <w:t>Highest</w:t>
      </w:r>
      <w:proofErr w:type="spellEnd"/>
      <w:r w:rsidRPr="00566E98">
        <w:rPr>
          <w:lang w:val="uk-UA"/>
        </w:rPr>
        <w:t xml:space="preserve">, </w:t>
      </w:r>
      <w:proofErr w:type="spellStart"/>
      <w:r w:rsidRPr="00566E98">
        <w:rPr>
          <w:lang w:val="uk-UA"/>
        </w:rPr>
        <w:t>AboveNormal</w:t>
      </w:r>
      <w:proofErr w:type="spellEnd"/>
      <w:r w:rsidRPr="00566E98">
        <w:rPr>
          <w:lang w:val="uk-UA"/>
        </w:rPr>
        <w:t>) встигають виконати більше ітерацій, оскільки операційна система частіше віддає їм перевагу при розподілі процесорного часу.</w:t>
      </w:r>
    </w:p>
    <w:p w14:paraId="5708571A" w14:textId="77FEF7A6" w:rsidR="00821AED" w:rsidRDefault="00821AED" w:rsidP="00566E98">
      <w:pPr>
        <w:jc w:val="both"/>
        <w:rPr>
          <w:lang w:val="uk-UA"/>
        </w:rPr>
      </w:pPr>
      <w:r w:rsidRPr="00821AED">
        <w:rPr>
          <w:b/>
          <w:bCs/>
          <w:lang w:val="uk-UA"/>
        </w:rPr>
        <w:t>Питання для звіту:</w:t>
      </w:r>
      <w:r w:rsidRPr="00821AED">
        <w:rPr>
          <w:lang w:val="uk-UA"/>
        </w:rPr>
        <w:t xml:space="preserve"> чи завжди </w:t>
      </w:r>
      <w:proofErr w:type="spellStart"/>
      <w:r w:rsidRPr="00821AED">
        <w:rPr>
          <w:lang w:val="uk-UA"/>
        </w:rPr>
        <w:t>високопріоритетний</w:t>
      </w:r>
      <w:proofErr w:type="spellEnd"/>
      <w:r w:rsidRPr="00821AED">
        <w:rPr>
          <w:lang w:val="uk-UA"/>
        </w:rPr>
        <w:t xml:space="preserve"> потік отримує найбільше</w:t>
      </w:r>
      <w:r>
        <w:rPr>
          <w:lang w:val="uk-UA"/>
        </w:rPr>
        <w:t xml:space="preserve"> </w:t>
      </w:r>
      <w:r w:rsidRPr="00821AED">
        <w:rPr>
          <w:lang w:val="uk-UA"/>
        </w:rPr>
        <w:t>часу ЦП? Які фактори можуть впливати на планування?</w:t>
      </w:r>
    </w:p>
    <w:p w14:paraId="56FB7113" w14:textId="3A44C8FD" w:rsidR="00566E98" w:rsidRPr="00566E98" w:rsidRDefault="00566E98" w:rsidP="00566E98">
      <w:pPr>
        <w:jc w:val="both"/>
        <w:rPr>
          <w:lang w:val="uk-UA"/>
        </w:rPr>
      </w:pPr>
      <w:r w:rsidRPr="00566E98">
        <w:rPr>
          <w:lang w:val="uk-UA"/>
        </w:rPr>
        <w:lastRenderedPageBreak/>
        <w:t>Встановлення високого пріоритету дає потоку суттєву перевагу, але не гарантує абсолютного доступу до процесора на 100%. На планування та розподіл часу впливають такі фактори:</w:t>
      </w:r>
    </w:p>
    <w:p w14:paraId="026F1EB3" w14:textId="56C76399" w:rsidR="00566E98" w:rsidRPr="00566E98" w:rsidRDefault="00566E98" w:rsidP="00566E98">
      <w:pPr>
        <w:ind w:firstLine="709"/>
        <w:jc w:val="both"/>
        <w:rPr>
          <w:lang w:val="uk-UA"/>
        </w:rPr>
      </w:pPr>
      <w:r w:rsidRPr="00566E98">
        <w:rPr>
          <w:b/>
          <w:bCs/>
          <w:lang w:val="uk-UA"/>
        </w:rPr>
        <w:t>Захист від "голодування"</w:t>
      </w:r>
      <w:r w:rsidRPr="00566E98">
        <w:rPr>
          <w:lang w:val="uk-UA"/>
        </w:rPr>
        <w:t xml:space="preserve"> (</w:t>
      </w:r>
      <w:proofErr w:type="spellStart"/>
      <w:r w:rsidRPr="00566E98">
        <w:rPr>
          <w:lang w:val="uk-UA"/>
        </w:rPr>
        <w:t>Starvation</w:t>
      </w:r>
      <w:proofErr w:type="spellEnd"/>
      <w:r w:rsidRPr="00566E98">
        <w:rPr>
          <w:lang w:val="uk-UA"/>
        </w:rPr>
        <w:t>): Планувальник завдань Windows влаштований так, що він періодично виділяє кванти часу навіть найнижчим за пріоритетом потокам, щоб вони не зависали назавжди.</w:t>
      </w:r>
    </w:p>
    <w:p w14:paraId="280CC1D6" w14:textId="02E99A0C" w:rsidR="00566E98" w:rsidRPr="00566E98" w:rsidRDefault="00566E98" w:rsidP="00566E98">
      <w:pPr>
        <w:ind w:firstLine="709"/>
        <w:jc w:val="both"/>
        <w:rPr>
          <w:lang w:val="uk-UA"/>
        </w:rPr>
      </w:pPr>
      <w:r w:rsidRPr="00566E98">
        <w:rPr>
          <w:b/>
          <w:bCs/>
          <w:lang w:val="uk-UA"/>
        </w:rPr>
        <w:t>Стан потоку:</w:t>
      </w:r>
      <w:r w:rsidRPr="00566E98">
        <w:rPr>
          <w:lang w:val="uk-UA"/>
        </w:rPr>
        <w:t xml:space="preserve"> Якщо </w:t>
      </w:r>
      <w:proofErr w:type="spellStart"/>
      <w:r w:rsidRPr="00566E98">
        <w:rPr>
          <w:lang w:val="uk-UA"/>
        </w:rPr>
        <w:t>високопріоритетний</w:t>
      </w:r>
      <w:proofErr w:type="spellEnd"/>
      <w:r w:rsidRPr="00566E98">
        <w:rPr>
          <w:lang w:val="uk-UA"/>
        </w:rPr>
        <w:t xml:space="preserve"> потік призупиняється (наприклад, чекає введення з клавіатури, читає файл з диска або використовує </w:t>
      </w:r>
      <w:proofErr w:type="spellStart"/>
      <w:r w:rsidRPr="00566E98">
        <w:rPr>
          <w:lang w:val="uk-UA"/>
        </w:rPr>
        <w:t>Sleep</w:t>
      </w:r>
      <w:proofErr w:type="spellEnd"/>
      <w:r w:rsidRPr="00566E98">
        <w:rPr>
          <w:lang w:val="uk-UA"/>
        </w:rPr>
        <w:t>), процесор миттєво перемикається на виконання потоків з нижчим пріоритетом, щоб не простоювати.</w:t>
      </w:r>
    </w:p>
    <w:p w14:paraId="38A2813F" w14:textId="7E75A937" w:rsidR="00821AED" w:rsidRPr="00566E98" w:rsidRDefault="00566E98" w:rsidP="00566E98">
      <w:pPr>
        <w:ind w:firstLine="709"/>
        <w:jc w:val="both"/>
        <w:rPr>
          <w:lang w:val="uk-UA"/>
        </w:rPr>
      </w:pPr>
      <w:r w:rsidRPr="00566E98">
        <w:rPr>
          <w:b/>
          <w:bCs/>
          <w:lang w:val="uk-UA"/>
        </w:rPr>
        <w:t>Навантаження на систему:</w:t>
      </w:r>
      <w:r w:rsidRPr="00566E98">
        <w:rPr>
          <w:lang w:val="uk-UA"/>
        </w:rPr>
        <w:t xml:space="preserve"> Інші паралельні процеси операційної системи (навіть не пов'язані з нашою програмою) також постійно втручаються в чергу на обробку</w:t>
      </w:r>
      <w:r w:rsidR="00821AED" w:rsidRPr="00566E98">
        <w:rPr>
          <w:lang w:val="uk-UA"/>
        </w:rPr>
        <w:t>.</w:t>
      </w:r>
    </w:p>
    <w:p w14:paraId="183CB984" w14:textId="4FFC43B7" w:rsidR="00821AED" w:rsidRPr="00566E98" w:rsidRDefault="00821AED" w:rsidP="00821AED">
      <w:pPr>
        <w:jc w:val="both"/>
        <w:rPr>
          <w:b/>
          <w:bCs/>
          <w:lang w:val="uk-UA"/>
        </w:rPr>
      </w:pPr>
      <w:r w:rsidRPr="00566E98">
        <w:rPr>
          <w:b/>
          <w:bCs/>
          <w:lang w:val="uk-UA"/>
        </w:rPr>
        <w:t>Завдання:</w:t>
      </w:r>
    </w:p>
    <w:p w14:paraId="52601BA7" w14:textId="77777777" w:rsidR="00821AED" w:rsidRDefault="00821AED" w:rsidP="00821AED">
      <w:pPr>
        <w:pStyle w:val="a3"/>
        <w:numPr>
          <w:ilvl w:val="0"/>
          <w:numId w:val="2"/>
        </w:numPr>
        <w:jc w:val="both"/>
        <w:rPr>
          <w:lang w:val="uk-UA"/>
        </w:rPr>
      </w:pPr>
      <w:r w:rsidRPr="00821AED">
        <w:rPr>
          <w:lang w:val="uk-UA"/>
        </w:rPr>
        <w:t>Високий рівень: Розробіть консольний застосунок, який:</w:t>
      </w:r>
      <w:r>
        <w:rPr>
          <w:lang w:val="uk-UA"/>
        </w:rPr>
        <w:t xml:space="preserve"> </w:t>
      </w:r>
    </w:p>
    <w:p w14:paraId="30BCACD9" w14:textId="1A9BF936" w:rsidR="00821AED" w:rsidRPr="00821AED" w:rsidRDefault="00821AED" w:rsidP="00C55950">
      <w:pPr>
        <w:pStyle w:val="a3"/>
        <w:numPr>
          <w:ilvl w:val="0"/>
          <w:numId w:val="4"/>
        </w:numPr>
        <w:jc w:val="both"/>
        <w:rPr>
          <w:lang w:val="uk-UA"/>
        </w:rPr>
      </w:pPr>
      <w:r w:rsidRPr="00821AED">
        <w:rPr>
          <w:lang w:val="uk-UA"/>
        </w:rPr>
        <w:t>Дозволяє користувачу ввести кількість потоків та їхні пріоритети.</w:t>
      </w:r>
    </w:p>
    <w:p w14:paraId="165950D4" w14:textId="4B4C4335" w:rsidR="00821AED" w:rsidRPr="00821AED" w:rsidRDefault="00821AED" w:rsidP="00C55950">
      <w:pPr>
        <w:pStyle w:val="a3"/>
        <w:numPr>
          <w:ilvl w:val="0"/>
          <w:numId w:val="4"/>
        </w:numPr>
        <w:jc w:val="both"/>
        <w:rPr>
          <w:lang w:val="uk-UA"/>
        </w:rPr>
      </w:pPr>
      <w:r w:rsidRPr="00821AED">
        <w:rPr>
          <w:lang w:val="uk-UA"/>
        </w:rPr>
        <w:t>Запускає кожен потік із власним завданням (наприклад, підрахунок до</w:t>
      </w:r>
      <w:r>
        <w:rPr>
          <w:lang w:val="uk-UA"/>
        </w:rPr>
        <w:t xml:space="preserve"> </w:t>
      </w:r>
      <w:r w:rsidRPr="00821AED">
        <w:rPr>
          <w:lang w:val="uk-UA"/>
        </w:rPr>
        <w:t>заданого числа).</w:t>
      </w:r>
    </w:p>
    <w:p w14:paraId="7B7E8C9C" w14:textId="47BB2E28" w:rsidR="00821AED" w:rsidRPr="00821AED" w:rsidRDefault="00821AED" w:rsidP="00C55950">
      <w:pPr>
        <w:pStyle w:val="a3"/>
        <w:numPr>
          <w:ilvl w:val="0"/>
          <w:numId w:val="4"/>
        </w:numPr>
        <w:jc w:val="both"/>
        <w:rPr>
          <w:lang w:val="uk-UA"/>
        </w:rPr>
      </w:pPr>
      <w:r w:rsidRPr="00821AED">
        <w:rPr>
          <w:lang w:val="uk-UA"/>
        </w:rPr>
        <w:t>Виводить у реальному часі хід виконання кожного потоку (лічильник, стан).</w:t>
      </w:r>
    </w:p>
    <w:p w14:paraId="6BFCC602" w14:textId="77777777" w:rsidR="00AE65BA" w:rsidRDefault="00821AED" w:rsidP="00B33C41">
      <w:pPr>
        <w:pStyle w:val="a3"/>
        <w:numPr>
          <w:ilvl w:val="0"/>
          <w:numId w:val="4"/>
        </w:numPr>
        <w:jc w:val="both"/>
        <w:rPr>
          <w:lang w:val="uk-UA"/>
        </w:rPr>
      </w:pPr>
      <w:r w:rsidRPr="00821AED">
        <w:rPr>
          <w:lang w:val="uk-UA"/>
        </w:rPr>
        <w:t>Після завершення – формує таблицю розподілу процесорного часу між</w:t>
      </w:r>
      <w:r>
        <w:rPr>
          <w:lang w:val="uk-UA"/>
        </w:rPr>
        <w:t xml:space="preserve"> </w:t>
      </w:r>
      <w:r w:rsidRPr="00821AED">
        <w:rPr>
          <w:lang w:val="uk-UA"/>
        </w:rPr>
        <w:t>потоками у %.</w:t>
      </w:r>
    </w:p>
    <w:p w14:paraId="3CA12DD8" w14:textId="0E6878E2" w:rsidR="00AE65BA" w:rsidRDefault="00AE65BA" w:rsidP="00AE65BA">
      <w:pPr>
        <w:ind w:left="360"/>
        <w:jc w:val="center"/>
        <w:rPr>
          <w:lang w:val="uk-UA"/>
        </w:rPr>
      </w:pPr>
      <w:r w:rsidRPr="00AE65BA">
        <w:rPr>
          <w:color w:val="000000"/>
          <w:lang w:val="uk-UA"/>
        </w:rPr>
        <w:drawing>
          <wp:inline distT="0" distB="0" distL="0" distR="0" wp14:anchorId="2D941A62" wp14:editId="11CD373E">
            <wp:extent cx="6120765" cy="26657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D8C8" w14:textId="4BCC2ECB" w:rsidR="002D567E" w:rsidRDefault="00AE65BA" w:rsidP="002D567E">
      <w:pPr>
        <w:ind w:left="360"/>
        <w:jc w:val="center"/>
        <w:rPr>
          <w:lang w:val="uk-UA"/>
        </w:rPr>
      </w:pPr>
      <w:r>
        <w:rPr>
          <w:lang w:val="uk-UA"/>
        </w:rPr>
        <w:t xml:space="preserve">Рисунок 1.7 </w:t>
      </w:r>
      <w:r w:rsidR="002D567E">
        <w:rPr>
          <w:lang w:val="uk-UA"/>
        </w:rPr>
        <w:t>–</w:t>
      </w:r>
      <w:r>
        <w:rPr>
          <w:lang w:val="uk-UA"/>
        </w:rPr>
        <w:t xml:space="preserve"> </w:t>
      </w:r>
      <w:r w:rsidR="002D567E">
        <w:rPr>
          <w:lang w:val="uk-UA"/>
        </w:rPr>
        <w:t>Перша частина коду до завдання 4 (</w:t>
      </w:r>
      <w:proofErr w:type="spellStart"/>
      <w:r w:rsidRPr="00AE65BA">
        <w:rPr>
          <w:lang w:val="uk-UA"/>
        </w:rPr>
        <w:t>public</w:t>
      </w:r>
      <w:proofErr w:type="spellEnd"/>
      <w:r w:rsidRPr="00AE65BA">
        <w:rPr>
          <w:lang w:val="uk-UA"/>
        </w:rPr>
        <w:t xml:space="preserve"> </w:t>
      </w:r>
      <w:proofErr w:type="spellStart"/>
      <w:r w:rsidRPr="00AE65BA">
        <w:rPr>
          <w:lang w:val="uk-UA"/>
        </w:rPr>
        <w:t>class</w:t>
      </w:r>
      <w:proofErr w:type="spellEnd"/>
      <w:r w:rsidRPr="00AE65BA">
        <w:rPr>
          <w:lang w:val="uk-UA"/>
        </w:rPr>
        <w:t xml:space="preserve"> </w:t>
      </w:r>
      <w:proofErr w:type="spellStart"/>
      <w:r w:rsidRPr="00AE65BA">
        <w:rPr>
          <w:lang w:val="uk-UA"/>
        </w:rPr>
        <w:t>DynamicThread</w:t>
      </w:r>
      <w:proofErr w:type="spellEnd"/>
      <w:r w:rsidR="002D567E">
        <w:rPr>
          <w:lang w:val="uk-UA"/>
        </w:rPr>
        <w:t>)</w:t>
      </w:r>
    </w:p>
    <w:p w14:paraId="2B98123A" w14:textId="491F6505" w:rsidR="00DF182A" w:rsidRDefault="00DF182A" w:rsidP="002D567E">
      <w:pPr>
        <w:ind w:left="360"/>
        <w:jc w:val="center"/>
        <w:rPr>
          <w:lang w:val="uk-UA"/>
        </w:rPr>
      </w:pPr>
      <w:r w:rsidRPr="00AE65BA">
        <w:rPr>
          <w:color w:val="000000"/>
          <w:lang w:val="uk-UA"/>
        </w:rPr>
        <w:lastRenderedPageBreak/>
        <w:br/>
      </w:r>
      <w:r w:rsidR="002D567E" w:rsidRPr="002D567E">
        <w:rPr>
          <w:lang w:val="uk-UA"/>
        </w:rPr>
        <w:drawing>
          <wp:inline distT="0" distB="0" distL="0" distR="0" wp14:anchorId="3B7BF278" wp14:editId="7E2FC43B">
            <wp:extent cx="6120765" cy="36404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CF2C" w14:textId="1C0AB8A2" w:rsidR="002D567E" w:rsidRDefault="002D567E" w:rsidP="002D567E">
      <w:pPr>
        <w:ind w:left="360"/>
        <w:jc w:val="center"/>
        <w:rPr>
          <w:lang w:val="uk-UA"/>
        </w:rPr>
      </w:pPr>
      <w:r>
        <w:rPr>
          <w:lang w:val="uk-UA"/>
        </w:rPr>
        <w:t>Рисунок 1.8 – Друга</w:t>
      </w:r>
      <w:r>
        <w:rPr>
          <w:lang w:val="uk-UA"/>
        </w:rPr>
        <w:t xml:space="preserve"> частина коду до завдання 4 (</w:t>
      </w:r>
      <w:proofErr w:type="spellStart"/>
      <w:r w:rsidRPr="002D567E">
        <w:rPr>
          <w:lang w:val="uk-UA"/>
        </w:rPr>
        <w:t>class</w:t>
      </w:r>
      <w:proofErr w:type="spellEnd"/>
      <w:r w:rsidRPr="002D567E">
        <w:rPr>
          <w:lang w:val="uk-UA"/>
        </w:rPr>
        <w:t xml:space="preserve"> </w:t>
      </w:r>
      <w:proofErr w:type="spellStart"/>
      <w:r w:rsidRPr="002D567E">
        <w:rPr>
          <w:lang w:val="uk-UA"/>
        </w:rPr>
        <w:t>Program</w:t>
      </w:r>
      <w:proofErr w:type="spellEnd"/>
      <w:r>
        <w:rPr>
          <w:lang w:val="uk-UA"/>
        </w:rPr>
        <w:t>)</w:t>
      </w:r>
    </w:p>
    <w:p w14:paraId="5D43AA0D" w14:textId="003D8043" w:rsidR="002D567E" w:rsidRPr="00AE65BA" w:rsidRDefault="002D567E" w:rsidP="002D567E">
      <w:pPr>
        <w:ind w:left="360"/>
        <w:jc w:val="center"/>
        <w:rPr>
          <w:lang w:val="uk-UA"/>
        </w:rPr>
      </w:pPr>
    </w:p>
    <w:p w14:paraId="735C852A" w14:textId="261C7858" w:rsidR="00DF182A" w:rsidRDefault="002D567E" w:rsidP="00DF182A">
      <w:pPr>
        <w:jc w:val="center"/>
        <w:rPr>
          <w:lang w:val="uk-UA"/>
        </w:rPr>
      </w:pPr>
      <w:r w:rsidRPr="002D567E">
        <w:rPr>
          <w:lang w:val="uk-UA"/>
        </w:rPr>
        <w:drawing>
          <wp:inline distT="0" distB="0" distL="0" distR="0" wp14:anchorId="2D418377" wp14:editId="07EEF941">
            <wp:extent cx="6120765" cy="40347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B3E" w14:textId="2EF7435F" w:rsidR="00DF182A" w:rsidRDefault="00DF182A" w:rsidP="00DF182A">
      <w:pPr>
        <w:jc w:val="center"/>
        <w:rPr>
          <w:lang w:val="uk-UA"/>
        </w:rPr>
      </w:pPr>
      <w:r>
        <w:rPr>
          <w:lang w:val="uk-UA"/>
        </w:rPr>
        <w:t>Рисунок 1.</w:t>
      </w:r>
      <w:r w:rsidR="002D567E">
        <w:rPr>
          <w:lang w:val="uk-UA"/>
        </w:rPr>
        <w:t>9</w:t>
      </w:r>
      <w:r>
        <w:rPr>
          <w:lang w:val="uk-UA"/>
        </w:rPr>
        <w:t xml:space="preserve"> – користувач вводить кількість потоків та їхні пріоритети</w:t>
      </w:r>
    </w:p>
    <w:p w14:paraId="04C4DCCA" w14:textId="02AC06CC" w:rsidR="00DF182A" w:rsidRDefault="002D567E" w:rsidP="00DF182A">
      <w:pPr>
        <w:jc w:val="center"/>
        <w:rPr>
          <w:lang w:val="uk-UA"/>
        </w:rPr>
      </w:pPr>
      <w:r w:rsidRPr="002D567E">
        <w:rPr>
          <w:lang w:val="uk-UA"/>
        </w:rPr>
        <w:lastRenderedPageBreak/>
        <w:drawing>
          <wp:inline distT="0" distB="0" distL="0" distR="0" wp14:anchorId="1C8D65CD" wp14:editId="21E736B3">
            <wp:extent cx="6120765" cy="19723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3F91" w14:textId="43395CDA" w:rsidR="00DF182A" w:rsidRDefault="00DF182A" w:rsidP="00DF182A">
      <w:pPr>
        <w:jc w:val="center"/>
        <w:rPr>
          <w:lang w:val="uk-UA"/>
        </w:rPr>
      </w:pPr>
      <w:r>
        <w:rPr>
          <w:lang w:val="uk-UA"/>
        </w:rPr>
        <w:t>Рисунок 1.</w:t>
      </w:r>
      <w:r w:rsidR="002D567E">
        <w:rPr>
          <w:lang w:val="uk-UA"/>
        </w:rPr>
        <w:t>10</w:t>
      </w:r>
      <w:r>
        <w:rPr>
          <w:lang w:val="uk-UA"/>
        </w:rPr>
        <w:t xml:space="preserve"> – Результат виконання завдання 4</w:t>
      </w:r>
    </w:p>
    <w:p w14:paraId="1308BC9C" w14:textId="0FF072E2" w:rsidR="00AE65BA" w:rsidRPr="00AE65BA" w:rsidRDefault="00AE65BA" w:rsidP="00AE65BA">
      <w:pPr>
        <w:jc w:val="both"/>
        <w:rPr>
          <w:lang w:val="uk-UA"/>
        </w:rPr>
      </w:pPr>
      <w:r w:rsidRPr="00AE65BA">
        <w:rPr>
          <w:b/>
          <w:bCs/>
          <w:lang w:val="uk-UA"/>
        </w:rPr>
        <w:t>Аналіз робот</w:t>
      </w:r>
      <w:r>
        <w:rPr>
          <w:b/>
          <w:bCs/>
          <w:lang w:val="uk-UA"/>
        </w:rPr>
        <w:t>и:</w:t>
      </w:r>
    </w:p>
    <w:p w14:paraId="1829C545" w14:textId="5138676A" w:rsidR="00B33C41" w:rsidRDefault="00AE65BA" w:rsidP="00AE65BA">
      <w:pPr>
        <w:jc w:val="both"/>
        <w:rPr>
          <w:lang w:val="uk-UA"/>
        </w:rPr>
      </w:pPr>
      <w:r w:rsidRPr="00AE65BA">
        <w:rPr>
          <w:lang w:val="uk-UA"/>
        </w:rPr>
        <w:t xml:space="preserve">Розроблена програма демонструє гнучкий механізм динамічного керування потоками, де їхня кількість та рівні пріоритету визначаються користувачем безпосередньо під час виконання. Ключовою архітектурною особливістю цієї реалізації є використання спільної статичної змінної </w:t>
      </w:r>
      <w:proofErr w:type="spellStart"/>
      <w:r w:rsidRPr="00AE65BA">
        <w:rPr>
          <w:lang w:val="uk-UA"/>
        </w:rPr>
        <w:t>GlobalStop</w:t>
      </w:r>
      <w:proofErr w:type="spellEnd"/>
      <w:r w:rsidRPr="00AE65BA">
        <w:rPr>
          <w:lang w:val="uk-UA"/>
        </w:rPr>
        <w:t xml:space="preserve"> із модифікатором </w:t>
      </w:r>
      <w:proofErr w:type="spellStart"/>
      <w:r w:rsidRPr="00AE65BA">
        <w:rPr>
          <w:lang w:val="uk-UA"/>
        </w:rPr>
        <w:t>volatile</w:t>
      </w:r>
      <w:proofErr w:type="spellEnd"/>
      <w:r w:rsidRPr="00AE65BA">
        <w:rPr>
          <w:lang w:val="uk-UA"/>
        </w:rPr>
        <w:t xml:space="preserve">. Це ключове слово гарантує, що значення прапорця не </w:t>
      </w:r>
      <w:proofErr w:type="spellStart"/>
      <w:r w:rsidRPr="00AE65BA">
        <w:rPr>
          <w:lang w:val="uk-UA"/>
        </w:rPr>
        <w:t>кешується</w:t>
      </w:r>
      <w:proofErr w:type="spellEnd"/>
      <w:r w:rsidRPr="00AE65BA">
        <w:rPr>
          <w:lang w:val="uk-UA"/>
        </w:rPr>
        <w:t xml:space="preserve"> окремими ядрами процесора, а завжди зчитується та записується напряму в основну пам'ять. Завдяки цьому, щойно найшвидший потік першим досягає заданого ліміту ітерацій, він змінює стан </w:t>
      </w:r>
      <w:proofErr w:type="spellStart"/>
      <w:r w:rsidRPr="00AE65BA">
        <w:rPr>
          <w:lang w:val="uk-UA"/>
        </w:rPr>
        <w:t>GlobalStop</w:t>
      </w:r>
      <w:proofErr w:type="spellEnd"/>
      <w:r w:rsidRPr="00AE65BA">
        <w:rPr>
          <w:lang w:val="uk-UA"/>
        </w:rPr>
        <w:t xml:space="preserve"> на </w:t>
      </w:r>
      <w:proofErr w:type="spellStart"/>
      <w:r w:rsidRPr="00AE65BA">
        <w:rPr>
          <w:lang w:val="uk-UA"/>
        </w:rPr>
        <w:t>true</w:t>
      </w:r>
      <w:proofErr w:type="spellEnd"/>
      <w:r w:rsidRPr="00AE65BA">
        <w:rPr>
          <w:lang w:val="uk-UA"/>
        </w:rPr>
        <w:t>, і всі інші паралельні процеси миттєво фіксують цю зміну та примусово зупиняють свої цикли обчислень.</w:t>
      </w:r>
      <w:r w:rsidR="00B33C41" w:rsidRPr="00B33C41">
        <w:rPr>
          <w:lang w:val="uk-UA"/>
        </w:rPr>
        <w:t>.</w:t>
      </w:r>
    </w:p>
    <w:p w14:paraId="4E9E494B" w14:textId="6F2D64CB" w:rsidR="0022532D" w:rsidRPr="00DF182A" w:rsidRDefault="0022532D" w:rsidP="00932CC9">
      <w:pPr>
        <w:jc w:val="both"/>
        <w:rPr>
          <w:lang w:val="uk-UA"/>
        </w:rPr>
      </w:pPr>
      <w:r w:rsidRPr="00AE65BA">
        <w:rPr>
          <w:b/>
          <w:bCs/>
          <w:lang w:val="uk-UA"/>
        </w:rPr>
        <w:t>Висновок:</w:t>
      </w:r>
      <w:r>
        <w:rPr>
          <w:lang w:val="uk-UA"/>
        </w:rPr>
        <w:br/>
      </w:r>
      <w:r w:rsidR="00932CC9" w:rsidRPr="00932CC9">
        <w:rPr>
          <w:lang w:val="uk-UA"/>
        </w:rPr>
        <w:t xml:space="preserve">Під час роботи засвоєно основи </w:t>
      </w:r>
      <w:proofErr w:type="spellStart"/>
      <w:r w:rsidR="00932CC9" w:rsidRPr="00932CC9">
        <w:rPr>
          <w:lang w:val="uk-UA"/>
        </w:rPr>
        <w:t>багатопотоковості</w:t>
      </w:r>
      <w:proofErr w:type="spellEnd"/>
      <w:r w:rsidR="00932CC9" w:rsidRPr="00932CC9">
        <w:rPr>
          <w:lang w:val="uk-UA"/>
        </w:rPr>
        <w:t xml:space="preserve"> в C# (клас </w:t>
      </w:r>
      <w:proofErr w:type="spellStart"/>
      <w:r w:rsidR="00932CC9" w:rsidRPr="00932CC9">
        <w:rPr>
          <w:lang w:val="uk-UA"/>
        </w:rPr>
        <w:t>Thread</w:t>
      </w:r>
      <w:proofErr w:type="spellEnd"/>
      <w:r w:rsidR="00932CC9" w:rsidRPr="00932CC9">
        <w:rPr>
          <w:lang w:val="uk-UA"/>
        </w:rPr>
        <w:t xml:space="preserve">, методи </w:t>
      </w:r>
      <w:proofErr w:type="spellStart"/>
      <w:r w:rsidR="00932CC9" w:rsidRPr="00932CC9">
        <w:rPr>
          <w:lang w:val="uk-UA"/>
        </w:rPr>
        <w:t>Start</w:t>
      </w:r>
      <w:proofErr w:type="spellEnd"/>
      <w:r w:rsidR="00932CC9" w:rsidRPr="00932CC9">
        <w:rPr>
          <w:lang w:val="uk-UA"/>
        </w:rPr>
        <w:t xml:space="preserve">, </w:t>
      </w:r>
      <w:proofErr w:type="spellStart"/>
      <w:r w:rsidR="00932CC9" w:rsidRPr="00932CC9">
        <w:rPr>
          <w:lang w:val="uk-UA"/>
        </w:rPr>
        <w:t>Sleep</w:t>
      </w:r>
      <w:proofErr w:type="spellEnd"/>
      <w:r w:rsidR="00932CC9" w:rsidRPr="00932CC9">
        <w:rPr>
          <w:lang w:val="uk-UA"/>
        </w:rPr>
        <w:t xml:space="preserve">, </w:t>
      </w:r>
      <w:proofErr w:type="spellStart"/>
      <w:r w:rsidR="00932CC9" w:rsidRPr="00932CC9">
        <w:rPr>
          <w:lang w:val="uk-UA"/>
        </w:rPr>
        <w:t>Join</w:t>
      </w:r>
      <w:proofErr w:type="spellEnd"/>
      <w:r w:rsidR="00932CC9" w:rsidRPr="00932CC9">
        <w:rPr>
          <w:lang w:val="uk-UA"/>
        </w:rPr>
        <w:t>). На практиці доведено, що фонові потоки (</w:t>
      </w:r>
      <w:proofErr w:type="spellStart"/>
      <w:r w:rsidR="00932CC9" w:rsidRPr="00932CC9">
        <w:rPr>
          <w:lang w:val="uk-UA"/>
        </w:rPr>
        <w:t>Background</w:t>
      </w:r>
      <w:proofErr w:type="spellEnd"/>
      <w:r w:rsidR="00932CC9" w:rsidRPr="00932CC9">
        <w:rPr>
          <w:lang w:val="uk-UA"/>
        </w:rPr>
        <w:t>) автоматично завершуються разом із основними. Також встановлено, що вищий пріоритет (</w:t>
      </w:r>
      <w:proofErr w:type="spellStart"/>
      <w:r w:rsidR="00932CC9" w:rsidRPr="00932CC9">
        <w:rPr>
          <w:lang w:val="uk-UA"/>
        </w:rPr>
        <w:t>ThreadPriority</w:t>
      </w:r>
      <w:proofErr w:type="spellEnd"/>
      <w:r w:rsidR="00932CC9" w:rsidRPr="00932CC9">
        <w:rPr>
          <w:lang w:val="uk-UA"/>
        </w:rPr>
        <w:t>) дає потоку більше процесорного часу, проте ОС ніколи не виділяє 100% ресурсів одному процесу, щоб уникнути блокування інших завдань та зберегти стабільність системи.</w:t>
      </w:r>
      <w:bookmarkStart w:id="0" w:name="_GoBack"/>
      <w:bookmarkEnd w:id="0"/>
    </w:p>
    <w:sectPr w:rsidR="0022532D" w:rsidRPr="00DF18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73F05"/>
    <w:multiLevelType w:val="hybridMultilevel"/>
    <w:tmpl w:val="D40EDC3A"/>
    <w:lvl w:ilvl="0" w:tplc="F6FCD0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B5124"/>
    <w:multiLevelType w:val="hybridMultilevel"/>
    <w:tmpl w:val="D966B75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8F5F84"/>
    <w:multiLevelType w:val="hybridMultilevel"/>
    <w:tmpl w:val="0CB4B3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E"/>
    <w:rsid w:val="000C1E8E"/>
    <w:rsid w:val="000D2D4E"/>
    <w:rsid w:val="00186C9F"/>
    <w:rsid w:val="001C3227"/>
    <w:rsid w:val="0022532D"/>
    <w:rsid w:val="002D567E"/>
    <w:rsid w:val="0037418A"/>
    <w:rsid w:val="00421D0E"/>
    <w:rsid w:val="00566E98"/>
    <w:rsid w:val="007573A0"/>
    <w:rsid w:val="00821AED"/>
    <w:rsid w:val="008A1782"/>
    <w:rsid w:val="008B5AA4"/>
    <w:rsid w:val="00932CC9"/>
    <w:rsid w:val="009E75C0"/>
    <w:rsid w:val="00AE65BA"/>
    <w:rsid w:val="00B31E25"/>
    <w:rsid w:val="00B33C41"/>
    <w:rsid w:val="00C55950"/>
    <w:rsid w:val="00DF182A"/>
    <w:rsid w:val="00FD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32F4"/>
  <w15:chartTrackingRefBased/>
  <w15:docId w15:val="{4C9A5B0C-5D92-44EC-9E78-E39825C5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7E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27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3792</Words>
  <Characters>2163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5</cp:revision>
  <dcterms:created xsi:type="dcterms:W3CDTF">2026-03-05T21:02:00Z</dcterms:created>
  <dcterms:modified xsi:type="dcterms:W3CDTF">2026-03-26T12:08:00Z</dcterms:modified>
</cp:coreProperties>
</file>