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61C7" w14:textId="514F2C83" w:rsidR="00272844" w:rsidRDefault="00E0154E" w:rsidP="00272844">
      <w:pPr>
        <w:pStyle w:val="Title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C</w:t>
      </w:r>
      <w:r w:rsidR="00683057">
        <w:rPr>
          <w:rFonts w:ascii="Arial" w:hAnsi="Arial" w:cs="Arial"/>
          <w:b/>
          <w:bCs/>
          <w:sz w:val="52"/>
          <w:szCs w:val="52"/>
        </w:rPr>
        <w:t>ONVERTER</w:t>
      </w:r>
      <w:r w:rsidR="00272844" w:rsidRPr="00272844">
        <w:rPr>
          <w:rFonts w:ascii="Arial" w:hAnsi="Arial" w:cs="Arial"/>
          <w:b/>
          <w:bCs/>
          <w:sz w:val="52"/>
          <w:szCs w:val="52"/>
        </w:rPr>
        <w:t xml:space="preserve"> MANUAL</w:t>
      </w:r>
    </w:p>
    <w:p w14:paraId="1BFC164D" w14:textId="20BFD4E8" w:rsidR="00A56D45" w:rsidRPr="00C27896" w:rsidRDefault="00A56D45" w:rsidP="00A56D45">
      <w:pPr>
        <w:rPr>
          <w:i/>
          <w:iCs/>
          <w:sz w:val="20"/>
          <w:szCs w:val="18"/>
        </w:rPr>
      </w:pPr>
      <w:r w:rsidRPr="00C27896">
        <w:rPr>
          <w:i/>
          <w:iCs/>
          <w:sz w:val="20"/>
          <w:szCs w:val="18"/>
        </w:rPr>
        <w:t xml:space="preserve">Date: </w:t>
      </w:r>
      <w:r w:rsidR="000C0C0F">
        <w:rPr>
          <w:rFonts w:hint="eastAsia"/>
          <w:i/>
          <w:iCs/>
          <w:sz w:val="20"/>
          <w:szCs w:val="18"/>
        </w:rPr>
        <w:t>30</w:t>
      </w:r>
      <w:r w:rsidRPr="00C27896">
        <w:rPr>
          <w:i/>
          <w:iCs/>
          <w:sz w:val="20"/>
          <w:szCs w:val="18"/>
        </w:rPr>
        <w:t>/0</w:t>
      </w:r>
      <w:r w:rsidR="000C0C0F">
        <w:rPr>
          <w:rFonts w:hint="eastAsia"/>
          <w:i/>
          <w:iCs/>
          <w:sz w:val="20"/>
          <w:szCs w:val="18"/>
        </w:rPr>
        <w:t>8</w:t>
      </w:r>
      <w:r w:rsidRPr="00C27896">
        <w:rPr>
          <w:i/>
          <w:iCs/>
          <w:sz w:val="20"/>
          <w:szCs w:val="18"/>
        </w:rPr>
        <w:t xml:space="preserve">/2019 </w:t>
      </w:r>
      <w:r w:rsidR="0046342E" w:rsidRPr="00C27896">
        <w:rPr>
          <w:i/>
          <w:iCs/>
          <w:sz w:val="20"/>
          <w:szCs w:val="18"/>
        </w:rPr>
        <w:t xml:space="preserve">   </w:t>
      </w:r>
    </w:p>
    <w:p w14:paraId="41496070" w14:textId="020E19D7" w:rsidR="00272844" w:rsidRPr="00590D31" w:rsidRDefault="00272844" w:rsidP="00272844">
      <w:pPr>
        <w:rPr>
          <w:lang w:val="en-SG"/>
        </w:rPr>
      </w:pPr>
      <w:r w:rsidRPr="00C25A5F">
        <w:rPr>
          <w:b/>
          <w:bCs/>
        </w:rPr>
        <w:t>Step1.</w:t>
      </w:r>
      <w:r>
        <w:t xml:space="preserve"> </w:t>
      </w:r>
      <w:r w:rsidR="00C25A5F">
        <w:t xml:space="preserve">Ensure your PC can access &lt;DETROIT&gt; Server. </w:t>
      </w:r>
      <w:r w:rsidR="00590D31">
        <w:t>Open</w:t>
      </w:r>
      <w:r w:rsidR="00590D31">
        <w:rPr>
          <w:lang w:val="en-SG"/>
        </w:rPr>
        <w:t xml:space="preserve"> ‘</w:t>
      </w:r>
      <w:r w:rsidR="00590D31" w:rsidRPr="00590D31">
        <w:rPr>
          <w:lang w:val="en-SG"/>
        </w:rPr>
        <w:t>milo_main.exe</w:t>
      </w:r>
      <w:r w:rsidR="00590D31">
        <w:rPr>
          <w:lang w:val="en-SG"/>
        </w:rPr>
        <w:t>’, and click on ‘Converter’ Button</w:t>
      </w:r>
    </w:p>
    <w:p w14:paraId="47A71FE2" w14:textId="066939FE" w:rsidR="00C25A5F" w:rsidRDefault="00590D31" w:rsidP="00536AB4">
      <w:pPr>
        <w:jc w:val="center"/>
      </w:pPr>
      <w:r>
        <w:rPr>
          <w:noProof/>
        </w:rPr>
        <w:drawing>
          <wp:inline distT="0" distB="0" distL="0" distR="0" wp14:anchorId="7BAA580C" wp14:editId="2009BF2C">
            <wp:extent cx="3440113" cy="1876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848" cy="18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C53" w14:textId="151F3B06" w:rsidR="00294E35" w:rsidRDefault="00536AB4" w:rsidP="00C663B2">
      <w:pPr>
        <w:jc w:val="center"/>
      </w:pPr>
      <w:r>
        <w:rPr>
          <w:noProof/>
        </w:rPr>
        <w:drawing>
          <wp:inline distT="0" distB="0" distL="0" distR="0" wp14:anchorId="6A2804AF" wp14:editId="4BB674EB">
            <wp:extent cx="5401221" cy="638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221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904D" w14:textId="3E49E4FC" w:rsidR="00536AB4" w:rsidRDefault="00536AB4" w:rsidP="00C663B2">
      <w:pPr>
        <w:jc w:val="center"/>
        <w:rPr>
          <w:rFonts w:hint="eastAsia"/>
        </w:rPr>
      </w:pPr>
    </w:p>
    <w:p w14:paraId="1EDA9068" w14:textId="217EF39B" w:rsidR="00D27AEF" w:rsidRDefault="00AE2433" w:rsidP="00AE2433">
      <w:pPr>
        <w:jc w:val="left"/>
        <w:rPr>
          <w:b/>
          <w:bCs/>
        </w:rPr>
      </w:pPr>
      <w:r w:rsidRPr="00D36044">
        <w:rPr>
          <w:b/>
          <w:bCs/>
        </w:rPr>
        <w:lastRenderedPageBreak/>
        <w:t>Step 2. Select input files</w:t>
      </w:r>
      <w:r w:rsidR="00D27AEF" w:rsidRPr="00D36044">
        <w:rPr>
          <w:b/>
          <w:bCs/>
        </w:rPr>
        <w:t xml:space="preserve">. </w:t>
      </w:r>
    </w:p>
    <w:p w14:paraId="1E5444E5" w14:textId="77777777" w:rsidR="00CA7BD9" w:rsidRPr="00D36044" w:rsidRDefault="00CA7BD9" w:rsidP="00AE2433">
      <w:pPr>
        <w:jc w:val="left"/>
        <w:rPr>
          <w:b/>
          <w:bCs/>
        </w:rPr>
      </w:pPr>
    </w:p>
    <w:p w14:paraId="015CDD93" w14:textId="3079C3FB" w:rsidR="00AE2433" w:rsidRDefault="00D27AEF" w:rsidP="00AE2433">
      <w:pPr>
        <w:jc w:val="left"/>
      </w:pPr>
      <w:r>
        <w:t>S</w:t>
      </w:r>
      <w:r w:rsidR="00AE2433">
        <w:t>imply drag file(s) and drop into the box stated below. Or click on ‘Browse’ button.</w:t>
      </w:r>
    </w:p>
    <w:p w14:paraId="5E61225A" w14:textId="09E7ED15" w:rsidR="001D69D9" w:rsidRDefault="00AE2433" w:rsidP="00CA7B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85535B" wp14:editId="7EDBB43A">
            <wp:extent cx="59245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17C9" w14:textId="351D8B21" w:rsidR="001D69D9" w:rsidRDefault="001D69D9" w:rsidP="009303C9">
      <w:pPr>
        <w:spacing w:line="276" w:lineRule="auto"/>
        <w:jc w:val="left"/>
      </w:pPr>
      <w:r>
        <w:t>Press and hold ‘Ctrl’ to enable multiple selections.</w:t>
      </w:r>
    </w:p>
    <w:p w14:paraId="496F3027" w14:textId="3F5DDBE2" w:rsidR="001D69D9" w:rsidRDefault="001D69D9" w:rsidP="009303C9">
      <w:pPr>
        <w:spacing w:line="276" w:lineRule="auto"/>
        <w:jc w:val="left"/>
      </w:pPr>
      <w:r>
        <w:t>Common directories and current working directory will be shown under dropdown at the top.</w:t>
      </w:r>
    </w:p>
    <w:p w14:paraId="0EC93C27" w14:textId="73B10750" w:rsidR="001D69D9" w:rsidRDefault="001D69D9" w:rsidP="009303C9">
      <w:pPr>
        <w:spacing w:line="276" w:lineRule="auto"/>
        <w:jc w:val="left"/>
      </w:pPr>
      <w:r>
        <w:t>Select or key in any directory, then press ‘Go’ button</w:t>
      </w:r>
    </w:p>
    <w:p w14:paraId="69ADE99B" w14:textId="32C53B6E" w:rsidR="001740FB" w:rsidRDefault="001D69D9" w:rsidP="009303C9">
      <w:pPr>
        <w:spacing w:line="276" w:lineRule="auto"/>
        <w:jc w:val="left"/>
        <w:rPr>
          <w:rFonts w:hint="eastAsia"/>
        </w:rPr>
      </w:pPr>
      <w:r>
        <w:rPr>
          <w:rFonts w:hint="eastAsia"/>
        </w:rPr>
        <w:t>P</w:t>
      </w:r>
      <w:r>
        <w:t>ress ‘</w:t>
      </w:r>
      <w:r>
        <w:rPr>
          <mc:AlternateContent>
            <mc:Choice Requires="w16se">
              <w:rFonts w:hint="eastAsia"/>
            </mc:Choice>
            <mc:Fallback/>
          </mc:AlternateContent>
        </w:rPr>
        <mc:AlternateContent>
          <mc:Choice Requires="w16se">
            <w16se:symEx w16se:font="Yu Mincho Light" w16se:char="1F3E0"/>
          </mc:Choice>
          <mc:Fallback>
            <w:t>🏠</w:t>
          </mc:Fallback>
        </mc:AlternateContent>
      </w:r>
      <w:r>
        <w:t>’ return to home directory</w:t>
      </w:r>
    </w:p>
    <w:p w14:paraId="088C55E4" w14:textId="29FAC368" w:rsidR="00294E35" w:rsidRDefault="001D69D9" w:rsidP="00C663B2">
      <w:pPr>
        <w:jc w:val="center"/>
      </w:pPr>
      <w:r>
        <w:rPr>
          <w:noProof/>
        </w:rPr>
        <w:drawing>
          <wp:inline distT="0" distB="0" distL="0" distR="0" wp14:anchorId="075406E4" wp14:editId="3D99173E">
            <wp:extent cx="4410075" cy="3657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3624" w14:textId="77777777" w:rsidR="002C2F7E" w:rsidRDefault="002C2F7E" w:rsidP="00C663B2">
      <w:pPr>
        <w:jc w:val="center"/>
        <w:rPr>
          <w:rFonts w:hint="eastAsia"/>
        </w:rPr>
      </w:pPr>
    </w:p>
    <w:p w14:paraId="29E0BD95" w14:textId="21E3D8E3" w:rsidR="00294E35" w:rsidRDefault="00920E45" w:rsidP="002C2F7E">
      <w:pPr>
        <w:jc w:val="left"/>
        <w:rPr>
          <w:b/>
          <w:bCs/>
        </w:rPr>
      </w:pPr>
      <w:r w:rsidRPr="00F66AA5">
        <w:rPr>
          <w:rFonts w:hint="eastAsia"/>
          <w:b/>
          <w:bCs/>
        </w:rPr>
        <w:t>S</w:t>
      </w:r>
      <w:r w:rsidRPr="00F66AA5">
        <w:rPr>
          <w:b/>
          <w:bCs/>
        </w:rPr>
        <w:t>tep 3. Select Output Options</w:t>
      </w:r>
    </w:p>
    <w:p w14:paraId="3D04522F" w14:textId="77777777" w:rsidR="00CA7BD9" w:rsidRPr="00F66AA5" w:rsidRDefault="00CA7BD9" w:rsidP="002C2F7E">
      <w:pPr>
        <w:jc w:val="left"/>
        <w:rPr>
          <w:b/>
          <w:bCs/>
        </w:rPr>
      </w:pPr>
    </w:p>
    <w:p w14:paraId="2EEC62C5" w14:textId="25BF14FF" w:rsidR="002C2F7E" w:rsidRDefault="002C2F7E" w:rsidP="009303C9">
      <w:pPr>
        <w:spacing w:line="276" w:lineRule="auto"/>
        <w:jc w:val="left"/>
      </w:pPr>
      <w:r>
        <w:t>Specify output directory (Default output to original directory</w:t>
      </w:r>
      <w:r w:rsidR="006240C2">
        <w:t>, uncheck to use alternate folder</w:t>
      </w:r>
      <w:r>
        <w:t>)</w:t>
      </w:r>
    </w:p>
    <w:p w14:paraId="2C5C7E89" w14:textId="47EAF01A" w:rsidR="002C2F7E" w:rsidRDefault="002C2F7E" w:rsidP="009303C9">
      <w:pPr>
        <w:spacing w:line="276" w:lineRule="auto"/>
        <w:jc w:val="left"/>
      </w:pPr>
      <w:r>
        <w:rPr>
          <w:rFonts w:hint="eastAsia"/>
        </w:rPr>
        <w:t>S</w:t>
      </w:r>
      <w:r>
        <w:t>pecify output extension (Default is ‘mov’</w:t>
      </w:r>
      <w:r w:rsidR="00882EB3">
        <w:t xml:space="preserve"> </w:t>
      </w:r>
      <w:proofErr w:type="spellStart"/>
      <w:r w:rsidR="001238C8">
        <w:t>e</w:t>
      </w:r>
      <w:r>
        <w:t>g.</w:t>
      </w:r>
      <w:proofErr w:type="spellEnd"/>
      <w:r>
        <w:t xml:space="preserve"> ‘mp4’ and ’</w:t>
      </w:r>
      <w:proofErr w:type="spellStart"/>
      <w:r>
        <w:t>avi</w:t>
      </w:r>
      <w:proofErr w:type="spellEnd"/>
      <w:r>
        <w:t>’)</w:t>
      </w:r>
      <w:r w:rsidR="00245EEE">
        <w:t xml:space="preserve"> </w:t>
      </w:r>
    </w:p>
    <w:p w14:paraId="3818F4F3" w14:textId="291BE620" w:rsidR="002C2F7E" w:rsidRPr="002C2F7E" w:rsidRDefault="00245EEE" w:rsidP="009303C9">
      <w:pPr>
        <w:spacing w:line="276" w:lineRule="auto"/>
        <w:jc w:val="left"/>
        <w:rPr>
          <w:rFonts w:hint="eastAsia"/>
        </w:rPr>
      </w:pPr>
      <w:r>
        <w:t>Specify compression of resolution of output video (Range from 100% to 20 % compression)</w:t>
      </w:r>
    </w:p>
    <w:p w14:paraId="7C2F6198" w14:textId="3FF7FA21" w:rsidR="00294E35" w:rsidRDefault="002C2F7E" w:rsidP="00C663B2">
      <w:pPr>
        <w:jc w:val="center"/>
      </w:pPr>
      <w:r>
        <w:rPr>
          <w:noProof/>
        </w:rPr>
        <w:drawing>
          <wp:inline distT="0" distB="0" distL="0" distR="0" wp14:anchorId="4156E198" wp14:editId="3D195BA9">
            <wp:extent cx="5715000" cy="981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7A6" w14:textId="64B7C5F7" w:rsidR="00806ACE" w:rsidRDefault="00806ACE" w:rsidP="00806ACE"/>
    <w:p w14:paraId="79328CB0" w14:textId="0D571A59" w:rsidR="00806ACE" w:rsidRPr="003D7E4C" w:rsidRDefault="00806ACE" w:rsidP="00806ACE">
      <w:pPr>
        <w:rPr>
          <w:b/>
          <w:bCs/>
        </w:rPr>
      </w:pPr>
      <w:r w:rsidRPr="003D7E4C">
        <w:rPr>
          <w:rFonts w:hint="eastAsia"/>
          <w:b/>
          <w:bCs/>
        </w:rPr>
        <w:lastRenderedPageBreak/>
        <w:t>S</w:t>
      </w:r>
      <w:r w:rsidRPr="003D7E4C">
        <w:rPr>
          <w:b/>
          <w:bCs/>
        </w:rPr>
        <w:t>tep 3. Select codecs and parameters</w:t>
      </w:r>
    </w:p>
    <w:p w14:paraId="2281AF51" w14:textId="77777777" w:rsidR="00806ACE" w:rsidRDefault="00806ACE" w:rsidP="00806ACE"/>
    <w:p w14:paraId="619A8429" w14:textId="723626F6" w:rsidR="00806ACE" w:rsidRDefault="00806ACE" w:rsidP="00806ACE">
      <w:r>
        <w:rPr>
          <w:rFonts w:hint="eastAsia"/>
        </w:rPr>
        <w:t>P</w:t>
      </w:r>
      <w:r>
        <w:t>resets are available under preset dropdown</w:t>
      </w:r>
    </w:p>
    <w:p w14:paraId="2593387A" w14:textId="633CEBDC" w:rsidR="00806ACE" w:rsidRDefault="00806ACE" w:rsidP="00806ACE"/>
    <w:p w14:paraId="33313422" w14:textId="7DA0C227" w:rsidR="0043322F" w:rsidRDefault="0043322F" w:rsidP="00806ACE">
      <w:r>
        <w:rPr>
          <w:rFonts w:hint="eastAsia"/>
        </w:rPr>
        <w:t>N</w:t>
      </w:r>
      <w:r>
        <w:t>OTE:</w:t>
      </w:r>
    </w:p>
    <w:p w14:paraId="1B455FC9" w14:textId="064675F3" w:rsidR="0043322F" w:rsidRDefault="0043322F" w:rsidP="009A4D12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t>Frame rate is pure number</w:t>
      </w:r>
    </w:p>
    <w:p w14:paraId="5827A426" w14:textId="2C18203C" w:rsidR="0043322F" w:rsidRDefault="0043322F" w:rsidP="009A4D12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t xml:space="preserve">CRF is output video quality ranging from 0 to 51, the smaller the </w:t>
      </w:r>
      <w:proofErr w:type="spellStart"/>
      <w:r>
        <w:t>crf</w:t>
      </w:r>
      <w:proofErr w:type="spellEnd"/>
      <w:r>
        <w:t xml:space="preserve"> better output quality and longer conversion time taken</w:t>
      </w:r>
      <w:r w:rsidR="002A4C44">
        <w:t>.</w:t>
      </w:r>
      <w:r>
        <w:t xml:space="preserve"> </w:t>
      </w:r>
      <w:r w:rsidR="002A4C44">
        <w:t xml:space="preserve">Reasonable range is 18 to 28. </w:t>
      </w:r>
    </w:p>
    <w:p w14:paraId="34996A86" w14:textId="2E7B6A4B" w:rsidR="00F80927" w:rsidRDefault="00F80927" w:rsidP="009A4D12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A</w:t>
      </w:r>
      <w:r>
        <w:t>udio-bitrate, a unit is required, for example 128k and 1M</w:t>
      </w:r>
      <w:r w:rsidR="00174C0A">
        <w:t xml:space="preserve"> (UPPER CASE ‘M’ , lower case ‘k’)</w:t>
      </w:r>
    </w:p>
    <w:p w14:paraId="4FA980CF" w14:textId="7E4239B7" w:rsidR="0022153E" w:rsidRDefault="0022153E" w:rsidP="009A4D12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I</w:t>
      </w:r>
      <w:r>
        <w:t>f you wish to use FFMPEG default rate, leave it as ‘(auto)’</w:t>
      </w:r>
    </w:p>
    <w:p w14:paraId="38943D27" w14:textId="77777777" w:rsidR="002C2F7E" w:rsidRPr="002A4985" w:rsidRDefault="002C2F7E" w:rsidP="00C663B2">
      <w:pPr>
        <w:jc w:val="center"/>
        <w:rPr>
          <w:rFonts w:hint="eastAsia"/>
        </w:rPr>
      </w:pPr>
    </w:p>
    <w:p w14:paraId="21E3B012" w14:textId="350B0E98" w:rsidR="00294E35" w:rsidRDefault="00806ACE" w:rsidP="00C663B2">
      <w:pPr>
        <w:jc w:val="center"/>
      </w:pPr>
      <w:r>
        <w:rPr>
          <w:noProof/>
        </w:rPr>
        <w:drawing>
          <wp:inline distT="0" distB="0" distL="0" distR="0" wp14:anchorId="043BA59A" wp14:editId="7F4CCA40">
            <wp:extent cx="5724525" cy="1828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1DC" w14:textId="5D02317E" w:rsidR="00C334FB" w:rsidRDefault="00C334FB" w:rsidP="00C663B2">
      <w:pPr>
        <w:jc w:val="center"/>
      </w:pPr>
    </w:p>
    <w:p w14:paraId="38319042" w14:textId="6077F384" w:rsidR="00C334FB" w:rsidRDefault="00C334FB" w:rsidP="00C663B2">
      <w:pPr>
        <w:jc w:val="center"/>
      </w:pPr>
    </w:p>
    <w:p w14:paraId="74C5E9FD" w14:textId="46B9D1E5" w:rsidR="00C334FB" w:rsidRPr="0045173C" w:rsidRDefault="00C334FB" w:rsidP="00C334FB">
      <w:pPr>
        <w:jc w:val="left"/>
        <w:rPr>
          <w:b/>
          <w:bCs/>
        </w:rPr>
      </w:pPr>
      <w:r w:rsidRPr="0045173C">
        <w:rPr>
          <w:b/>
          <w:bCs/>
        </w:rPr>
        <w:t xml:space="preserve">Step 4. (OPTIONAL) Use overlay </w:t>
      </w:r>
    </w:p>
    <w:p w14:paraId="61B60B11" w14:textId="2CDD4916" w:rsidR="00C334FB" w:rsidRDefault="00AC0E03" w:rsidP="00722C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49A3CA" wp14:editId="641D4B35">
            <wp:extent cx="5886450" cy="828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22CF" w14:textId="6BC1FF91" w:rsidR="00294E35" w:rsidRDefault="00294E35" w:rsidP="00C663B2">
      <w:pPr>
        <w:jc w:val="center"/>
      </w:pPr>
    </w:p>
    <w:p w14:paraId="0C764980" w14:textId="30EE75AA" w:rsidR="00294E35" w:rsidRDefault="00294E35" w:rsidP="00C663B2">
      <w:pPr>
        <w:jc w:val="center"/>
      </w:pPr>
    </w:p>
    <w:p w14:paraId="4724BD25" w14:textId="67790BBB" w:rsidR="00294E35" w:rsidRDefault="00294E35" w:rsidP="00C663B2">
      <w:pPr>
        <w:jc w:val="center"/>
      </w:pPr>
    </w:p>
    <w:p w14:paraId="29C3F63A" w14:textId="5DC9DB1F" w:rsidR="00294E35" w:rsidRDefault="00294E35" w:rsidP="00C663B2">
      <w:pPr>
        <w:jc w:val="center"/>
      </w:pPr>
    </w:p>
    <w:p w14:paraId="23E81C1D" w14:textId="1A8B54F0" w:rsidR="00294E35" w:rsidRDefault="00294E35" w:rsidP="00C663B2">
      <w:pPr>
        <w:jc w:val="center"/>
      </w:pPr>
    </w:p>
    <w:p w14:paraId="6E462AD7" w14:textId="14E66807" w:rsidR="00294E35" w:rsidRDefault="00294E35" w:rsidP="00C663B2">
      <w:pPr>
        <w:jc w:val="center"/>
      </w:pPr>
    </w:p>
    <w:p w14:paraId="66319A00" w14:textId="17EDDA74" w:rsidR="00294E35" w:rsidRDefault="00294E35" w:rsidP="00C663B2">
      <w:pPr>
        <w:jc w:val="center"/>
      </w:pPr>
    </w:p>
    <w:p w14:paraId="1AE24F90" w14:textId="7712FC5C" w:rsidR="00294E35" w:rsidRDefault="00294E35" w:rsidP="00C663B2">
      <w:pPr>
        <w:jc w:val="center"/>
      </w:pPr>
    </w:p>
    <w:p w14:paraId="2E684657" w14:textId="715F4740" w:rsidR="00294E35" w:rsidRDefault="00294E35" w:rsidP="00C663B2">
      <w:pPr>
        <w:jc w:val="center"/>
      </w:pPr>
    </w:p>
    <w:p w14:paraId="6F3D65AC" w14:textId="21726867" w:rsidR="00294E35" w:rsidRDefault="00294E35" w:rsidP="00C663B2">
      <w:pPr>
        <w:jc w:val="center"/>
      </w:pPr>
    </w:p>
    <w:p w14:paraId="3D1C0711" w14:textId="7747F43C" w:rsidR="00294E35" w:rsidRDefault="00294E35" w:rsidP="00C663B2">
      <w:pPr>
        <w:jc w:val="center"/>
      </w:pPr>
    </w:p>
    <w:p w14:paraId="1E719291" w14:textId="06108664" w:rsidR="00294E35" w:rsidRDefault="00294E35" w:rsidP="00C663B2">
      <w:pPr>
        <w:jc w:val="center"/>
      </w:pPr>
    </w:p>
    <w:p w14:paraId="43006945" w14:textId="01D345BA" w:rsidR="00294E35" w:rsidRDefault="00294E35" w:rsidP="00C663B2">
      <w:pPr>
        <w:jc w:val="center"/>
      </w:pPr>
    </w:p>
    <w:p w14:paraId="212692E4" w14:textId="5FDDEFA6" w:rsidR="00294E35" w:rsidRDefault="00294E35" w:rsidP="00C663B2">
      <w:pPr>
        <w:jc w:val="center"/>
      </w:pPr>
    </w:p>
    <w:p w14:paraId="603F9456" w14:textId="022A89B4" w:rsidR="00294E35" w:rsidRDefault="00294E35" w:rsidP="00C663B2">
      <w:pPr>
        <w:jc w:val="center"/>
      </w:pPr>
    </w:p>
    <w:p w14:paraId="34F1656E" w14:textId="2BCCF8CB" w:rsidR="00294E35" w:rsidRDefault="00294E35" w:rsidP="00C663B2">
      <w:pPr>
        <w:jc w:val="center"/>
      </w:pPr>
    </w:p>
    <w:p w14:paraId="71714754" w14:textId="21CA5B93" w:rsidR="00294E35" w:rsidRDefault="00294E35" w:rsidP="00C663B2">
      <w:pPr>
        <w:jc w:val="center"/>
      </w:pPr>
    </w:p>
    <w:p w14:paraId="6B27EC31" w14:textId="759D132D" w:rsidR="00294E35" w:rsidRDefault="00294E35" w:rsidP="00C663B2">
      <w:pPr>
        <w:jc w:val="center"/>
      </w:pPr>
    </w:p>
    <w:p w14:paraId="1393B480" w14:textId="17A77B5E" w:rsidR="009E33DF" w:rsidRDefault="009E33DF" w:rsidP="009E33DF">
      <w:pPr>
        <w:jc w:val="left"/>
        <w:rPr>
          <w:b/>
          <w:bCs/>
        </w:rPr>
      </w:pPr>
      <w:r w:rsidRPr="0045173C">
        <w:rPr>
          <w:b/>
          <w:bCs/>
        </w:rPr>
        <w:lastRenderedPageBreak/>
        <w:t xml:space="preserve">Step </w:t>
      </w:r>
      <w:r>
        <w:rPr>
          <w:b/>
          <w:bCs/>
        </w:rPr>
        <w:t>5. Convert</w:t>
      </w:r>
    </w:p>
    <w:p w14:paraId="0F347F39" w14:textId="6AEAF549" w:rsidR="009E33DF" w:rsidRDefault="009E33DF" w:rsidP="009E33DF">
      <w:pPr>
        <w:jc w:val="left"/>
        <w:rPr>
          <w:b/>
          <w:bCs/>
        </w:rPr>
      </w:pPr>
    </w:p>
    <w:p w14:paraId="52D0F23F" w14:textId="4C0BED2A" w:rsidR="009E33DF" w:rsidRPr="00205A45" w:rsidRDefault="009E33DF" w:rsidP="00205A45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  <w:bCs/>
        </w:rPr>
      </w:pPr>
      <w:r w:rsidRPr="00205A45">
        <w:rPr>
          <w:bCs/>
        </w:rPr>
        <w:t>Estimated time will be shown, however it may not be accurate.</w:t>
      </w:r>
    </w:p>
    <w:p w14:paraId="6943506B" w14:textId="4535D795" w:rsidR="009E33DF" w:rsidRPr="009E33DF" w:rsidRDefault="009E33DF" w:rsidP="00205A45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Percentage of completion will be shown as well, it is accurate</w:t>
      </w:r>
      <w:r w:rsidR="00205A45">
        <w:t>.</w:t>
      </w:r>
    </w:p>
    <w:p w14:paraId="25F59D76" w14:textId="33EC6A2E" w:rsidR="00294E35" w:rsidRDefault="009E33DF" w:rsidP="00B329EA">
      <w:pPr>
        <w:jc w:val="center"/>
      </w:pPr>
      <w:r>
        <w:rPr>
          <w:noProof/>
        </w:rPr>
        <w:drawing>
          <wp:inline distT="0" distB="0" distL="0" distR="0" wp14:anchorId="620A8D93" wp14:editId="521883D4">
            <wp:extent cx="4286250" cy="5135348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636" cy="514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4220" w14:textId="464B526A" w:rsidR="00B329EA" w:rsidRDefault="00B329EA" w:rsidP="009E33DF">
      <w:pPr>
        <w:jc w:val="center"/>
      </w:pPr>
    </w:p>
    <w:p w14:paraId="52A57A6F" w14:textId="3156CA91" w:rsidR="00A62058" w:rsidRDefault="00A62058" w:rsidP="009E33DF">
      <w:pPr>
        <w:jc w:val="center"/>
      </w:pPr>
    </w:p>
    <w:p w14:paraId="69A5F923" w14:textId="1F53931A" w:rsidR="00A62058" w:rsidRDefault="00A62058" w:rsidP="009E33DF">
      <w:pPr>
        <w:jc w:val="center"/>
      </w:pPr>
    </w:p>
    <w:p w14:paraId="643F08B0" w14:textId="77777777" w:rsidR="00A62058" w:rsidRDefault="00A62058" w:rsidP="009E33DF">
      <w:pPr>
        <w:jc w:val="center"/>
        <w:rPr>
          <w:rFonts w:hint="eastAsia"/>
        </w:rPr>
      </w:pPr>
    </w:p>
    <w:p w14:paraId="14E23D03" w14:textId="77777777" w:rsidR="00A62058" w:rsidRDefault="00B329EA" w:rsidP="00B329EA">
      <w:pPr>
        <w:jc w:val="left"/>
      </w:pPr>
      <w:r>
        <w:t>Click ‘Clear’ to enable next conversion.</w:t>
      </w:r>
    </w:p>
    <w:p w14:paraId="3E6DD543" w14:textId="1AB46062" w:rsidR="00294E35" w:rsidRDefault="00B329EA" w:rsidP="00B329EA">
      <w:pPr>
        <w:jc w:val="left"/>
      </w:pPr>
      <w:r>
        <w:t xml:space="preserve"> </w:t>
      </w:r>
    </w:p>
    <w:p w14:paraId="361A94DC" w14:textId="7483A001" w:rsidR="00294E35" w:rsidRDefault="00B329EA" w:rsidP="00C663B2">
      <w:pPr>
        <w:jc w:val="center"/>
      </w:pPr>
      <w:r>
        <w:rPr>
          <w:noProof/>
        </w:rPr>
        <w:drawing>
          <wp:inline distT="0" distB="0" distL="0" distR="0" wp14:anchorId="789E437E" wp14:editId="6A901FCC">
            <wp:extent cx="6105525" cy="1838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487B" w14:textId="20B07279" w:rsidR="00294E35" w:rsidRDefault="00294E35" w:rsidP="00C663B2">
      <w:pPr>
        <w:jc w:val="center"/>
      </w:pPr>
    </w:p>
    <w:p w14:paraId="2C2452FE" w14:textId="0890953F" w:rsidR="00294E35" w:rsidRDefault="00294E35" w:rsidP="00C663B2">
      <w:pPr>
        <w:jc w:val="center"/>
      </w:pPr>
    </w:p>
    <w:p w14:paraId="078D56AA" w14:textId="494755C1" w:rsidR="0041641B" w:rsidRDefault="0041641B" w:rsidP="00A62058">
      <w:pPr>
        <w:rPr>
          <w:rFonts w:hint="eastAsia"/>
        </w:rPr>
      </w:pPr>
    </w:p>
    <w:p w14:paraId="1582B2AB" w14:textId="520CF97A" w:rsidR="0041641B" w:rsidRDefault="0041641B" w:rsidP="0088657B"/>
    <w:p w14:paraId="56CB8F5E" w14:textId="677CC8FB" w:rsidR="0041641B" w:rsidRDefault="0041641B" w:rsidP="0041641B">
      <w:pPr>
        <w:jc w:val="left"/>
        <w:rPr>
          <w:b/>
          <w:bCs/>
          <w:sz w:val="28"/>
          <w:szCs w:val="24"/>
        </w:rPr>
      </w:pPr>
      <w:r w:rsidRPr="0041641B">
        <w:rPr>
          <w:b/>
          <w:bCs/>
          <w:sz w:val="28"/>
          <w:szCs w:val="24"/>
        </w:rPr>
        <w:t>Other Functions:</w:t>
      </w:r>
    </w:p>
    <w:p w14:paraId="39372218" w14:textId="6B5A249C" w:rsidR="00A62058" w:rsidRDefault="00A62058" w:rsidP="00A62058">
      <w:pPr>
        <w:rPr>
          <w:b/>
          <w:bCs/>
          <w:sz w:val="28"/>
          <w:szCs w:val="24"/>
        </w:rPr>
      </w:pPr>
    </w:p>
    <w:p w14:paraId="7C3B6E6D" w14:textId="362694EE" w:rsidR="00A62058" w:rsidRPr="00A62058" w:rsidRDefault="00A62058" w:rsidP="00A62058">
      <w:pPr>
        <w:pStyle w:val="ListParagraph"/>
        <w:numPr>
          <w:ilvl w:val="0"/>
          <w:numId w:val="4"/>
        </w:numPr>
        <w:ind w:firstLineChars="0"/>
        <w:rPr>
          <w:szCs w:val="24"/>
        </w:rPr>
      </w:pPr>
      <w:r w:rsidRPr="00A62058">
        <w:rPr>
          <w:szCs w:val="24"/>
        </w:rPr>
        <w:t>Help links</w:t>
      </w:r>
    </w:p>
    <w:p w14:paraId="6185CDC7" w14:textId="7BE9DDF6" w:rsidR="0041641B" w:rsidRPr="00A62058" w:rsidRDefault="00A62058" w:rsidP="00A62058">
      <w:pPr>
        <w:pStyle w:val="ListParagraph"/>
        <w:numPr>
          <w:ilvl w:val="0"/>
          <w:numId w:val="4"/>
        </w:numPr>
        <w:ind w:firstLineChars="0"/>
        <w:rPr>
          <w:rFonts w:hint="eastAsia"/>
          <w:szCs w:val="24"/>
        </w:rPr>
      </w:pPr>
      <w:r w:rsidRPr="00A62058">
        <w:rPr>
          <w:rFonts w:hint="eastAsia"/>
          <w:szCs w:val="24"/>
        </w:rPr>
        <w:t>P</w:t>
      </w:r>
      <w:r w:rsidRPr="00A62058">
        <w:rPr>
          <w:szCs w:val="24"/>
        </w:rPr>
        <w:t xml:space="preserve">resets </w:t>
      </w:r>
    </w:p>
    <w:p w14:paraId="20890962" w14:textId="5765A6FF" w:rsidR="00A62058" w:rsidRDefault="00A62058" w:rsidP="002C3703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1C47B9F" wp14:editId="3F8BF0AE">
            <wp:extent cx="4131879" cy="16192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602" cy="16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4CA8" w14:textId="605FF3F4" w:rsidR="0041641B" w:rsidRDefault="0041641B" w:rsidP="0041641B">
      <w:pPr>
        <w:jc w:val="left"/>
        <w:rPr>
          <w:rFonts w:hint="eastAsia"/>
          <w:b/>
          <w:bCs/>
          <w:sz w:val="28"/>
          <w:szCs w:val="24"/>
        </w:rPr>
      </w:pPr>
    </w:p>
    <w:p w14:paraId="5C1ECBDA" w14:textId="54B695E7" w:rsidR="0041641B" w:rsidRDefault="0041641B" w:rsidP="0041641B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‘Help Tool’</w:t>
      </w:r>
    </w:p>
    <w:p w14:paraId="2231112F" w14:textId="677F84FD" w:rsidR="0041641B" w:rsidRDefault="0041641B" w:rsidP="008B2CDE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C38FF46" wp14:editId="23912DB8">
            <wp:extent cx="4105275" cy="2584803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703">
        <w:rPr>
          <w:noProof/>
        </w:rPr>
        <w:drawing>
          <wp:inline distT="0" distB="0" distL="0" distR="0" wp14:anchorId="1DE51838" wp14:editId="6A51C462">
            <wp:extent cx="4068587" cy="184785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858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B906" w14:textId="52270560" w:rsidR="00343487" w:rsidRDefault="00343487" w:rsidP="008B2CDE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5B096BD" wp14:editId="5293A182">
            <wp:extent cx="4248150" cy="1600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138F" w14:textId="0A292D12" w:rsidR="008F10B3" w:rsidRDefault="008F10B3" w:rsidP="008B2CDE">
      <w:pPr>
        <w:jc w:val="center"/>
        <w:rPr>
          <w:b/>
          <w:bCs/>
          <w:sz w:val="28"/>
          <w:szCs w:val="24"/>
        </w:rPr>
      </w:pPr>
    </w:p>
    <w:p w14:paraId="68B2B007" w14:textId="2A17E7FE" w:rsidR="008F10B3" w:rsidRDefault="008F10B3" w:rsidP="008B2CDE">
      <w:pPr>
        <w:jc w:val="center"/>
        <w:rPr>
          <w:b/>
          <w:bCs/>
          <w:sz w:val="28"/>
          <w:szCs w:val="24"/>
        </w:rPr>
      </w:pPr>
    </w:p>
    <w:p w14:paraId="19F49B2B" w14:textId="1B4CFC1E" w:rsidR="008F10B3" w:rsidRDefault="008F10B3" w:rsidP="008B2CDE">
      <w:pPr>
        <w:jc w:val="center"/>
        <w:rPr>
          <w:b/>
          <w:bCs/>
          <w:sz w:val="28"/>
          <w:szCs w:val="24"/>
        </w:rPr>
      </w:pPr>
    </w:p>
    <w:p w14:paraId="5CD682B3" w14:textId="71B1F4EE" w:rsidR="002669F0" w:rsidRDefault="002669F0" w:rsidP="002669F0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‘</w:t>
      </w:r>
      <w:r>
        <w:rPr>
          <w:b/>
          <w:bCs/>
          <w:sz w:val="28"/>
          <w:szCs w:val="24"/>
        </w:rPr>
        <w:t>Pre</w:t>
      </w:r>
      <w:r w:rsidR="003613BA">
        <w:rPr>
          <w:b/>
          <w:bCs/>
          <w:sz w:val="28"/>
          <w:szCs w:val="24"/>
        </w:rPr>
        <w:t>-</w:t>
      </w:r>
      <w:r>
        <w:rPr>
          <w:b/>
          <w:bCs/>
          <w:sz w:val="28"/>
          <w:szCs w:val="24"/>
        </w:rPr>
        <w:t>set</w:t>
      </w:r>
      <w:r>
        <w:rPr>
          <w:b/>
          <w:bCs/>
          <w:sz w:val="28"/>
          <w:szCs w:val="24"/>
        </w:rPr>
        <w:t xml:space="preserve"> Tool’</w:t>
      </w:r>
    </w:p>
    <w:p w14:paraId="4696F164" w14:textId="515D98DF" w:rsidR="008F10B3" w:rsidRDefault="008F10B3" w:rsidP="00BF5A4C">
      <w:pPr>
        <w:jc w:val="center"/>
        <w:rPr>
          <w:b/>
          <w:bCs/>
          <w:sz w:val="28"/>
          <w:szCs w:val="24"/>
        </w:rPr>
      </w:pPr>
    </w:p>
    <w:p w14:paraId="62926221" w14:textId="574D57DC" w:rsidR="00B05686" w:rsidRPr="00D3046D" w:rsidRDefault="00FF1374" w:rsidP="00D3046D">
      <w:pPr>
        <w:pStyle w:val="ListParagraph"/>
        <w:numPr>
          <w:ilvl w:val="0"/>
          <w:numId w:val="5"/>
        </w:numPr>
        <w:ind w:firstLineChars="0"/>
        <w:jc w:val="left"/>
        <w:rPr>
          <w:szCs w:val="24"/>
        </w:rPr>
      </w:pPr>
      <w:bookmarkStart w:id="0" w:name="_GoBack"/>
      <w:bookmarkEnd w:id="0"/>
      <w:r w:rsidRPr="00D3046D">
        <w:rPr>
          <w:szCs w:val="24"/>
        </w:rPr>
        <w:t xml:space="preserve">Edit existing presets or add new preset </w:t>
      </w:r>
    </w:p>
    <w:p w14:paraId="0083B96A" w14:textId="50A27AE6" w:rsidR="0041641B" w:rsidRPr="00272844" w:rsidRDefault="00015276" w:rsidP="00FF1374">
      <w:pPr>
        <w:jc w:val="center"/>
      </w:pPr>
      <w:r>
        <w:rPr>
          <w:noProof/>
        </w:rPr>
        <w:drawing>
          <wp:inline distT="0" distB="0" distL="0" distR="0" wp14:anchorId="045198AF" wp14:editId="495B1DDB">
            <wp:extent cx="5143500" cy="3448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41B" w:rsidRPr="00272844" w:rsidSect="00C25A5F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55D8"/>
    <w:multiLevelType w:val="hybridMultilevel"/>
    <w:tmpl w:val="0CD24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F10196"/>
    <w:multiLevelType w:val="hybridMultilevel"/>
    <w:tmpl w:val="20DAA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AE3989"/>
    <w:multiLevelType w:val="hybridMultilevel"/>
    <w:tmpl w:val="036C8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D6209D"/>
    <w:multiLevelType w:val="hybridMultilevel"/>
    <w:tmpl w:val="B9FEC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2025DC"/>
    <w:multiLevelType w:val="hybridMultilevel"/>
    <w:tmpl w:val="344CC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EE"/>
    <w:rsid w:val="00015276"/>
    <w:rsid w:val="00040F49"/>
    <w:rsid w:val="0009504C"/>
    <w:rsid w:val="000B0681"/>
    <w:rsid w:val="000C0C0F"/>
    <w:rsid w:val="001238C8"/>
    <w:rsid w:val="001339CF"/>
    <w:rsid w:val="00156CAB"/>
    <w:rsid w:val="001740FB"/>
    <w:rsid w:val="00174C0A"/>
    <w:rsid w:val="001B7286"/>
    <w:rsid w:val="001D69D9"/>
    <w:rsid w:val="00205A45"/>
    <w:rsid w:val="0022153E"/>
    <w:rsid w:val="00245EEE"/>
    <w:rsid w:val="00251963"/>
    <w:rsid w:val="002669F0"/>
    <w:rsid w:val="00272844"/>
    <w:rsid w:val="00294E35"/>
    <w:rsid w:val="002A4985"/>
    <w:rsid w:val="002A4C44"/>
    <w:rsid w:val="002C0D5F"/>
    <w:rsid w:val="002C2F7E"/>
    <w:rsid w:val="002C3703"/>
    <w:rsid w:val="00343487"/>
    <w:rsid w:val="003613BA"/>
    <w:rsid w:val="003B19EC"/>
    <w:rsid w:val="003D63CF"/>
    <w:rsid w:val="003D7E4C"/>
    <w:rsid w:val="0041641B"/>
    <w:rsid w:val="0043322F"/>
    <w:rsid w:val="00433F09"/>
    <w:rsid w:val="0045173C"/>
    <w:rsid w:val="0046342E"/>
    <w:rsid w:val="004713C1"/>
    <w:rsid w:val="004806A2"/>
    <w:rsid w:val="00480744"/>
    <w:rsid w:val="00536AB4"/>
    <w:rsid w:val="00582712"/>
    <w:rsid w:val="005831F0"/>
    <w:rsid w:val="00590D31"/>
    <w:rsid w:val="006240C2"/>
    <w:rsid w:val="00683057"/>
    <w:rsid w:val="006839D9"/>
    <w:rsid w:val="006856A3"/>
    <w:rsid w:val="00687212"/>
    <w:rsid w:val="00722C33"/>
    <w:rsid w:val="007308B7"/>
    <w:rsid w:val="00733C0F"/>
    <w:rsid w:val="007675D7"/>
    <w:rsid w:val="00771F29"/>
    <w:rsid w:val="00806ACE"/>
    <w:rsid w:val="00833250"/>
    <w:rsid w:val="00864807"/>
    <w:rsid w:val="00882EB3"/>
    <w:rsid w:val="0088657B"/>
    <w:rsid w:val="008B2CDE"/>
    <w:rsid w:val="008F10B3"/>
    <w:rsid w:val="009039E3"/>
    <w:rsid w:val="00920E45"/>
    <w:rsid w:val="009303C9"/>
    <w:rsid w:val="009757E9"/>
    <w:rsid w:val="009871E9"/>
    <w:rsid w:val="00993979"/>
    <w:rsid w:val="009A4D12"/>
    <w:rsid w:val="009C4943"/>
    <w:rsid w:val="009C616A"/>
    <w:rsid w:val="009D2400"/>
    <w:rsid w:val="009E33DF"/>
    <w:rsid w:val="00A53414"/>
    <w:rsid w:val="00A56D45"/>
    <w:rsid w:val="00A62058"/>
    <w:rsid w:val="00A86FB6"/>
    <w:rsid w:val="00AA2CE8"/>
    <w:rsid w:val="00AC0E03"/>
    <w:rsid w:val="00AE2433"/>
    <w:rsid w:val="00B001C3"/>
    <w:rsid w:val="00B05686"/>
    <w:rsid w:val="00B329EA"/>
    <w:rsid w:val="00B54ED1"/>
    <w:rsid w:val="00B63A37"/>
    <w:rsid w:val="00BD7082"/>
    <w:rsid w:val="00BF5A4C"/>
    <w:rsid w:val="00C25A5F"/>
    <w:rsid w:val="00C27896"/>
    <w:rsid w:val="00C334FB"/>
    <w:rsid w:val="00C663B2"/>
    <w:rsid w:val="00CA7BD9"/>
    <w:rsid w:val="00CB1D86"/>
    <w:rsid w:val="00D27AEF"/>
    <w:rsid w:val="00D3046D"/>
    <w:rsid w:val="00D36044"/>
    <w:rsid w:val="00D65723"/>
    <w:rsid w:val="00D97593"/>
    <w:rsid w:val="00DF5905"/>
    <w:rsid w:val="00E0154E"/>
    <w:rsid w:val="00E25600"/>
    <w:rsid w:val="00EC079D"/>
    <w:rsid w:val="00F05722"/>
    <w:rsid w:val="00F11830"/>
    <w:rsid w:val="00F23EB5"/>
    <w:rsid w:val="00F453EE"/>
    <w:rsid w:val="00F66AA5"/>
    <w:rsid w:val="00F80927"/>
    <w:rsid w:val="00F933A5"/>
    <w:rsid w:val="00FD1FA7"/>
    <w:rsid w:val="00FD6916"/>
    <w:rsid w:val="00FF1374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DF52"/>
  <w15:chartTrackingRefBased/>
  <w15:docId w15:val="{6DCDD353-92C6-4099-A44A-D30767E3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F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8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4C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 LIU</dc:creator>
  <cp:keywords/>
  <dc:description/>
  <cp:lastModifiedBy>KAIYU LIU</cp:lastModifiedBy>
  <cp:revision>165</cp:revision>
  <cp:lastPrinted>2019-07-11T07:07:00Z</cp:lastPrinted>
  <dcterms:created xsi:type="dcterms:W3CDTF">2019-07-04T03:21:00Z</dcterms:created>
  <dcterms:modified xsi:type="dcterms:W3CDTF">2019-08-21T06:55:00Z</dcterms:modified>
</cp:coreProperties>
</file>