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alias w:val="Topic"/>
        <w:tag w:val="f5a84ab7-d211-4bdf-a22f-768fcb5e07b4"/>
        <w:id w:val="791712687"/>
        <w:placeholder>
          <w:docPart w:val="DefaultPlaceholder_1082065158"/>
        </w:placeholder>
        <w:text/>
      </w:sdtPr>
      <w:sdtEndPr/>
      <w:sdtContent>
        <w:p w:rsidR="00DA5B1D" w:rsidRDefault="00DA5B1D" w:rsidP="00DA5B1D">
          <w:pPr>
            <w:pStyle w:val="ppTopic"/>
          </w:pPr>
          <w:r>
            <w:t>Application Notifications</w:t>
          </w:r>
        </w:p>
      </w:sdtContent>
    </w:sdt>
    <w:p w:rsidR="001F50ED" w:rsidRDefault="00D37762" w:rsidP="006D5846">
      <w:pPr>
        <w:pStyle w:val="Heading1"/>
      </w:pPr>
      <w:r>
        <w:t>Introduction</w:t>
      </w:r>
    </w:p>
    <w:p w:rsidR="00BC1C72" w:rsidRDefault="00BC1C72" w:rsidP="00BC1C72">
      <w:pPr>
        <w:pStyle w:val="ppBodyText"/>
      </w:pPr>
      <w:r>
        <w:t>W</w:t>
      </w:r>
      <w:r w:rsidR="00571A30">
        <w:t>eb application</w:t>
      </w:r>
      <w:r>
        <w:t>s categorized by users as responsive, have one thing in common; they provide appropriate</w:t>
      </w:r>
      <w:r w:rsidR="00555479">
        <w:t xml:space="preserve"> and timely</w:t>
      </w:r>
      <w:r>
        <w:t xml:space="preserve"> feedback to the user. This feedback comes in many forms: save or success message after completing a task, subtle </w:t>
      </w:r>
      <w:r w:rsidR="00462964">
        <w:t>user interface (</w:t>
      </w:r>
      <w:r>
        <w:t>UI</w:t>
      </w:r>
      <w:r w:rsidR="00462964">
        <w:t>)</w:t>
      </w:r>
      <w:r>
        <w:t xml:space="preserve"> animations in response to a UI gesture, loading or progress message for long running tasks, or input error </w:t>
      </w:r>
      <w:r w:rsidR="00D20A8D">
        <w:t>messages</w:t>
      </w:r>
      <w:r>
        <w:t xml:space="preserve"> that are displayed before a page is submitted.</w:t>
      </w:r>
    </w:p>
    <w:p w:rsidR="00BC1C72" w:rsidRDefault="00555479" w:rsidP="00555479">
      <w:pPr>
        <w:pStyle w:val="ppBodyText"/>
        <w:numPr>
          <w:ilvl w:val="0"/>
          <w:numId w:val="0"/>
        </w:numPr>
      </w:pPr>
      <w:r>
        <w:t xml:space="preserve">How the application surfaces the feedback or </w:t>
      </w:r>
      <w:r w:rsidR="00BC1C72">
        <w:t>notification</w:t>
      </w:r>
      <w:r>
        <w:t>s</w:t>
      </w:r>
      <w:r w:rsidR="00BC1C72">
        <w:t xml:space="preserve"> to the user, </w:t>
      </w:r>
      <w:r>
        <w:t xml:space="preserve">is almost as important as the information itself. Intrusive message boxes, modal dialogs, or overlays (floating messages) that require the user to dismiss </w:t>
      </w:r>
      <w:r w:rsidR="007C6E60">
        <w:t>messages</w:t>
      </w:r>
      <w:r>
        <w:t xml:space="preserve"> get in the user</w:t>
      </w:r>
      <w:r w:rsidR="007C6E60">
        <w:t>'</w:t>
      </w:r>
      <w:r>
        <w:t>s way, interrupt workflow</w:t>
      </w:r>
      <w:r w:rsidR="007C6E60">
        <w:t>, and</w:t>
      </w:r>
      <w:r>
        <w:t xml:space="preserve"> degrad</w:t>
      </w:r>
      <w:r w:rsidR="007C6E60">
        <w:t>e</w:t>
      </w:r>
      <w:r>
        <w:t xml:space="preserve"> the overall user experience.</w:t>
      </w:r>
    </w:p>
    <w:p w:rsidR="00D20A8D" w:rsidRDefault="00EE0A77" w:rsidP="00D20A8D">
      <w:pPr>
        <w:pStyle w:val="ppBodyText"/>
        <w:numPr>
          <w:ilvl w:val="0"/>
          <w:numId w:val="0"/>
        </w:numPr>
      </w:pPr>
      <w:r>
        <w:t xml:space="preserve">In addition to providing feedback during normal application use, the website must also provide quality feedback when a </w:t>
      </w:r>
      <w:r w:rsidR="004720CD">
        <w:t xml:space="preserve">non-recoverable </w:t>
      </w:r>
      <w:r>
        <w:t>error occurs.</w:t>
      </w:r>
      <w:r w:rsidR="00F92D82">
        <w:t xml:space="preserve"> Quality feedback means providing </w:t>
      </w:r>
      <w:r w:rsidR="007C6E60">
        <w:t xml:space="preserve">understandable </w:t>
      </w:r>
      <w:r w:rsidR="00F92D82">
        <w:t>information about what has occurred</w:t>
      </w:r>
      <w:r w:rsidR="004720CD">
        <w:t xml:space="preserve">, along with clear </w:t>
      </w:r>
      <w:r>
        <w:t>instructions</w:t>
      </w:r>
      <w:r w:rsidR="00F87972">
        <w:t xml:space="preserve"> on how to proceed. </w:t>
      </w:r>
    </w:p>
    <w:p w:rsidR="00822459" w:rsidRDefault="00BF290F" w:rsidP="00822459">
      <w:pPr>
        <w:pStyle w:val="Heading2"/>
      </w:pPr>
      <w:r>
        <w:t xml:space="preserve">What you will </w:t>
      </w:r>
      <w:r w:rsidR="00822459">
        <w:t>learn</w:t>
      </w:r>
      <w:r>
        <w:t xml:space="preserve"> in this chapter</w:t>
      </w:r>
    </w:p>
    <w:p w:rsidR="004720CD" w:rsidRDefault="004720CD" w:rsidP="004720CD">
      <w:pPr>
        <w:pStyle w:val="ppBulletList"/>
      </w:pPr>
      <w:r>
        <w:t xml:space="preserve">How to provide </w:t>
      </w:r>
      <w:r w:rsidRPr="00D20A8D">
        <w:t>unobtrusive</w:t>
      </w:r>
      <w:r>
        <w:t xml:space="preserve"> user notification messages</w:t>
      </w:r>
      <w:r w:rsidR="00835B77">
        <w:t>.</w:t>
      </w:r>
    </w:p>
    <w:p w:rsidR="004720CD" w:rsidRDefault="00A245B3" w:rsidP="004720CD">
      <w:pPr>
        <w:pStyle w:val="ppBulletList"/>
      </w:pPr>
      <w:r>
        <w:t xml:space="preserve">Purpose for providing an error page that is consistent with </w:t>
      </w:r>
      <w:r w:rsidR="000D308F">
        <w:t xml:space="preserve">other </w:t>
      </w:r>
      <w:r>
        <w:t>websites pages</w:t>
      </w:r>
      <w:r w:rsidR="00835B77">
        <w:t>.</w:t>
      </w:r>
    </w:p>
    <w:p w:rsidR="00A245B3" w:rsidRDefault="00A245B3" w:rsidP="004720CD">
      <w:pPr>
        <w:pStyle w:val="ppBulletList"/>
      </w:pPr>
      <w:r>
        <w:t>Alternatives</w:t>
      </w:r>
      <w:r w:rsidR="000D308F">
        <w:t xml:space="preserve"> to modal dialogs</w:t>
      </w:r>
      <w:r>
        <w:t xml:space="preserve"> </w:t>
      </w:r>
      <w:r w:rsidR="000D308F">
        <w:t xml:space="preserve">for </w:t>
      </w:r>
      <w:r>
        <w:t>prompting user</w:t>
      </w:r>
      <w:r w:rsidR="000D308F">
        <w:t>s</w:t>
      </w:r>
      <w:r w:rsidR="00835B77">
        <w:t>.</w:t>
      </w:r>
    </w:p>
    <w:p w:rsidR="00A245B3" w:rsidRDefault="00A245B3" w:rsidP="004720CD">
      <w:pPr>
        <w:pStyle w:val="ppBulletList"/>
      </w:pPr>
      <w:r>
        <w:t xml:space="preserve">How to </w:t>
      </w:r>
      <w:r w:rsidR="000D308F">
        <w:t xml:space="preserve">enable application notifications on the </w:t>
      </w:r>
      <w:r>
        <w:t>desktop</w:t>
      </w:r>
      <w:r w:rsidR="00835B77">
        <w:t>.</w:t>
      </w:r>
    </w:p>
    <w:p w:rsidR="0098099E" w:rsidRPr="004720CD" w:rsidRDefault="0098099E" w:rsidP="0098099E">
      <w:pPr>
        <w:pStyle w:val="ppListEnd"/>
      </w:pPr>
    </w:p>
    <w:p w:rsidR="0098099E" w:rsidRDefault="0098099E" w:rsidP="005A1D6A">
      <w:pPr>
        <w:pStyle w:val="ppBodyText"/>
      </w:pPr>
      <w:r w:rsidRPr="0098099E">
        <w:t xml:space="preserve">The technologies discussed in this chapter are </w:t>
      </w:r>
      <w:proofErr w:type="spellStart"/>
      <w:r w:rsidRPr="0098099E">
        <w:t>jQuery</w:t>
      </w:r>
      <w:proofErr w:type="spellEnd"/>
      <w:r w:rsidRPr="0098099E">
        <w:t xml:space="preserve"> UI Widgets and </w:t>
      </w:r>
      <w:r>
        <w:t>P</w:t>
      </w:r>
      <w:r w:rsidRPr="0098099E">
        <w:t>i</w:t>
      </w:r>
      <w:r>
        <w:t>nned S</w:t>
      </w:r>
      <w:r w:rsidRPr="0098099E">
        <w:t>ites</w:t>
      </w:r>
      <w:r>
        <w:t xml:space="preserve"> in Microsoft Internet Explorer 9</w:t>
      </w:r>
      <w:r w:rsidRPr="0098099E">
        <w:t>.</w:t>
      </w:r>
    </w:p>
    <w:p w:rsidR="004720CD" w:rsidRPr="00D37762" w:rsidRDefault="004720CD" w:rsidP="005A1D6A">
      <w:pPr>
        <w:pStyle w:val="ppBodyText"/>
      </w:pPr>
      <w:r>
        <w:t xml:space="preserve">For a comprehensive look at input </w:t>
      </w:r>
      <w:r w:rsidR="000D308F">
        <w:t xml:space="preserve">validation </w:t>
      </w:r>
      <w:r>
        <w:t xml:space="preserve">error messages, see </w:t>
      </w:r>
      <w:r w:rsidR="0098099E">
        <w:t>Chapter 10, "</w:t>
      </w:r>
      <w:r>
        <w:t>Data, Caching, and Validation.</w:t>
      </w:r>
      <w:r w:rsidR="0098099E">
        <w:t>"</w:t>
      </w:r>
    </w:p>
    <w:p w:rsidR="00A26A41" w:rsidRDefault="00D20A8D" w:rsidP="00A26A41">
      <w:pPr>
        <w:pStyle w:val="Heading1"/>
      </w:pPr>
      <w:r>
        <w:t xml:space="preserve">Notifying the </w:t>
      </w:r>
      <w:r w:rsidR="00A26A41">
        <w:t>User</w:t>
      </w:r>
    </w:p>
    <w:p w:rsidR="00137E4D" w:rsidRDefault="003F7C95" w:rsidP="00137E4D">
      <w:pPr>
        <w:pStyle w:val="ppBodyText"/>
      </w:pPr>
      <w:r>
        <w:t xml:space="preserve">Providing a </w:t>
      </w:r>
      <w:r w:rsidR="00662079">
        <w:t xml:space="preserve">high quality </w:t>
      </w:r>
      <w:r>
        <w:t>application notification experience requires careful planning with emphasis on w</w:t>
      </w:r>
      <w:r w:rsidR="00137E4D">
        <w:t>here</w:t>
      </w:r>
      <w:r>
        <w:t xml:space="preserve"> notifications will be displayed</w:t>
      </w:r>
      <w:r w:rsidR="00137E4D">
        <w:t xml:space="preserve">, </w:t>
      </w:r>
      <w:r w:rsidR="006A743F">
        <w:t xml:space="preserve">what events initiate a message, </w:t>
      </w:r>
      <w:r w:rsidR="00662079">
        <w:t xml:space="preserve">how potential </w:t>
      </w:r>
      <w:r w:rsidR="00137E4D">
        <w:t xml:space="preserve">multiple simultaneous </w:t>
      </w:r>
      <w:r>
        <w:t>messages</w:t>
      </w:r>
      <w:r w:rsidR="00662079">
        <w:t xml:space="preserve"> will be handled</w:t>
      </w:r>
      <w:r>
        <w:t xml:space="preserve">, </w:t>
      </w:r>
      <w:r w:rsidR="00662079">
        <w:t xml:space="preserve">and how to </w:t>
      </w:r>
      <w:r>
        <w:t>decouple the message</w:t>
      </w:r>
      <w:r w:rsidR="00662079">
        <w:t xml:space="preserve"> originator from the object tasked with displaying the message.</w:t>
      </w:r>
    </w:p>
    <w:p w:rsidR="004D483F" w:rsidRDefault="002E10D1" w:rsidP="00D20A8D">
      <w:pPr>
        <w:pStyle w:val="ppBodyText"/>
      </w:pPr>
      <w:r>
        <w:t xml:space="preserve">During the design phase of the Mileage Stats application, the Project Silk team </w:t>
      </w:r>
      <w:r w:rsidR="00361EE0">
        <w:t xml:space="preserve">iterated on </w:t>
      </w:r>
      <w:r w:rsidR="005467D0">
        <w:rPr>
          <w:i/>
        </w:rPr>
        <w:t>where</w:t>
      </w:r>
      <w:r w:rsidR="005467D0">
        <w:t xml:space="preserve"> and </w:t>
      </w:r>
      <w:r w:rsidR="005467D0">
        <w:rPr>
          <w:i/>
        </w:rPr>
        <w:t>how</w:t>
      </w:r>
      <w:r w:rsidR="005467D0">
        <w:t xml:space="preserve"> </w:t>
      </w:r>
      <w:r>
        <w:t>notification message</w:t>
      </w:r>
      <w:r w:rsidR="005467D0">
        <w:t>s</w:t>
      </w:r>
      <w:r>
        <w:t xml:space="preserve"> would be displayed.</w:t>
      </w:r>
      <w:r w:rsidR="00CB3B09">
        <w:t xml:space="preserve"> We spent time white boarding and prototyping seve</w:t>
      </w:r>
      <w:r w:rsidR="00361EE0">
        <w:t>ral different notification designs</w:t>
      </w:r>
      <w:r w:rsidR="00CB3B09">
        <w:t>.</w:t>
      </w:r>
      <w:r>
        <w:t xml:space="preserve"> </w:t>
      </w:r>
    </w:p>
    <w:p w:rsidR="002E10D1" w:rsidRDefault="005467D0" w:rsidP="00B540DC">
      <w:pPr>
        <w:pStyle w:val="ppBodyText"/>
      </w:pPr>
      <w:r>
        <w:lastRenderedPageBreak/>
        <w:t>Where notification messages</w:t>
      </w:r>
      <w:r w:rsidR="002E10D1">
        <w:t xml:space="preserve"> </w:t>
      </w:r>
      <w:r w:rsidR="007F74E1">
        <w:t>are displayed</w:t>
      </w:r>
      <w:r>
        <w:t xml:space="preserve"> </w:t>
      </w:r>
      <w:r w:rsidR="004B28D8">
        <w:t>is</w:t>
      </w:r>
      <w:r w:rsidR="002E10D1">
        <w:t xml:space="preserve"> an </w:t>
      </w:r>
      <w:r>
        <w:t xml:space="preserve">essential part of the </w:t>
      </w:r>
      <w:r w:rsidR="004249D2">
        <w:t xml:space="preserve">overall </w:t>
      </w:r>
      <w:r>
        <w:t xml:space="preserve">application </w:t>
      </w:r>
      <w:r w:rsidR="002E10D1">
        <w:t>user experience (UX) and user interface (UI)</w:t>
      </w:r>
      <w:r>
        <w:t xml:space="preserve"> design.</w:t>
      </w:r>
      <w:r w:rsidR="004249D2">
        <w:t xml:space="preserve"> </w:t>
      </w:r>
      <w:r w:rsidR="008F7E51">
        <w:t xml:space="preserve">Our initial design called for messages and progress bars to be displayed within the boundaries of each </w:t>
      </w:r>
      <w:r w:rsidR="00014E76">
        <w:t xml:space="preserve">jQuery UI </w:t>
      </w:r>
      <w:r w:rsidR="008F7E51">
        <w:t xml:space="preserve">widget. After several prototypes </w:t>
      </w:r>
      <w:r w:rsidR="00B540DC">
        <w:t>combined with</w:t>
      </w:r>
      <w:r w:rsidR="008F7E51">
        <w:t xml:space="preserve"> usability testing</w:t>
      </w:r>
      <w:r w:rsidR="00B540DC">
        <w:t>,</w:t>
      </w:r>
      <w:r w:rsidR="008F7E51">
        <w:t xml:space="preserve"> the team determined this design was unnecessary because the</w:t>
      </w:r>
      <w:r w:rsidR="004D483F">
        <w:t xml:space="preserve"> UI loads </w:t>
      </w:r>
      <w:r w:rsidR="008F7E51">
        <w:t>very fast</w:t>
      </w:r>
      <w:r w:rsidR="004D483F">
        <w:t xml:space="preserve">, </w:t>
      </w:r>
      <w:r w:rsidR="00B540DC" w:rsidRPr="00B540DC">
        <w:t>alleviating</w:t>
      </w:r>
      <w:r w:rsidR="00B540DC">
        <w:t xml:space="preserve"> </w:t>
      </w:r>
      <w:r w:rsidR="004D483F">
        <w:t>the need for a loading progress bar in this application.</w:t>
      </w:r>
      <w:r w:rsidR="000227FC">
        <w:t xml:space="preserve"> The team decided that displaying user messages in a single location made for a much better UX experience than having messages displayed within individual widgets.</w:t>
      </w:r>
    </w:p>
    <w:p w:rsidR="006A743F" w:rsidRDefault="006A743F" w:rsidP="00D20A8D">
      <w:pPr>
        <w:pStyle w:val="ppBodyText"/>
      </w:pPr>
      <w:r>
        <w:t>Throughout application development</w:t>
      </w:r>
      <w:r w:rsidR="006C2E69">
        <w:t xml:space="preserve"> and based on usability testing, the team tailored application events</w:t>
      </w:r>
      <w:r w:rsidR="0098099E">
        <w:t xml:space="preserve"> that triggered user messages. </w:t>
      </w:r>
      <w:r w:rsidR="006C2E69">
        <w:t>Initially, the team displayed messages each time an Ajax request was invoked. This caused the UI to be too busy so we associated a time delay with the message so that it would only display if the request to</w:t>
      </w:r>
      <w:r w:rsidR="0098099E">
        <w:t xml:space="preserve">ok longer than the time delay. </w:t>
      </w:r>
      <w:r w:rsidR="006C2E69">
        <w:t>This too</w:t>
      </w:r>
      <w:r w:rsidR="00E02E66">
        <w:t>,</w:t>
      </w:r>
      <w:r w:rsidR="006C2E69">
        <w:t xml:space="preserve"> got messy;</w:t>
      </w:r>
      <w:r w:rsidR="00E02E66">
        <w:t xml:space="preserve"> requiring</w:t>
      </w:r>
      <w:r w:rsidR="006C2E69">
        <w:t xml:space="preserve"> a good deal of code with little or no value added to the application. In the end, the principle of, </w:t>
      </w:r>
      <w:r w:rsidR="0098099E">
        <w:t>"less is more"</w:t>
      </w:r>
      <w:r w:rsidR="006C2E69">
        <w:t xml:space="preserve"> triumphed, resulting in a good balance of informative messages.</w:t>
      </w:r>
    </w:p>
    <w:p w:rsidR="00501C44" w:rsidRDefault="004E66B0" w:rsidP="00D20A8D">
      <w:pPr>
        <w:pStyle w:val="ppBodyText"/>
      </w:pPr>
      <w:r>
        <w:t>Interactive and engaging applications like Mileage Stats can execute multiple, concurrent, asynchronous operations, such as the Dashboard page loading data for several jQuery UI widgets and the chart plugin. Each of these operations load</w:t>
      </w:r>
      <w:r w:rsidR="000531B8">
        <w:t>s</w:t>
      </w:r>
      <w:r>
        <w:t xml:space="preserve"> data for a region of the UI. Any of these operations is a potential point of failure requiring an error message. </w:t>
      </w:r>
      <w:r w:rsidR="00B540DC">
        <w:t>It</w:t>
      </w:r>
      <w:r w:rsidR="0098099E">
        <w:t>'</w:t>
      </w:r>
      <w:r w:rsidR="00B540DC">
        <w:t xml:space="preserve">s important that the </w:t>
      </w:r>
      <w:r>
        <w:t>application notification implementation be able to manage multiple simultaneous or near simultaneous messages.</w:t>
      </w:r>
    </w:p>
    <w:p w:rsidR="00137E4D" w:rsidRDefault="000531B8" w:rsidP="00137E4D">
      <w:pPr>
        <w:pStyle w:val="ppBodyText"/>
        <w:numPr>
          <w:ilvl w:val="0"/>
          <w:numId w:val="0"/>
        </w:numPr>
      </w:pPr>
      <w:r>
        <w:t>From a</w:t>
      </w:r>
      <w:r w:rsidR="00B17A0C">
        <w:t>n architectural</w:t>
      </w:r>
      <w:r>
        <w:t xml:space="preserve"> design perspective, it</w:t>
      </w:r>
      <w:r w:rsidR="0098099E">
        <w:t>'</w:t>
      </w:r>
      <w:r w:rsidR="007772E1">
        <w:t>s</w:t>
      </w:r>
      <w:r>
        <w:t xml:space="preserve"> critical that </w:t>
      </w:r>
      <w:r w:rsidR="00B17A0C">
        <w:t>m</w:t>
      </w:r>
      <w:r>
        <w:t>essage</w:t>
      </w:r>
      <w:r w:rsidR="00B17A0C">
        <w:t xml:space="preserve"> initiators </w:t>
      </w:r>
      <w:r>
        <w:t xml:space="preserve">not be responsible for </w:t>
      </w:r>
      <w:r w:rsidR="00B17A0C">
        <w:t>determining how to coordinate the display of messages in the UI. Decoupling the initiator and rendering object allows them to evolve independently and to be tested in isolation.</w:t>
      </w:r>
    </w:p>
    <w:p w:rsidR="007C11B4" w:rsidRDefault="007C11B4" w:rsidP="00137E4D">
      <w:pPr>
        <w:pStyle w:val="ppBodyText"/>
        <w:numPr>
          <w:ilvl w:val="0"/>
          <w:numId w:val="0"/>
        </w:numPr>
      </w:pPr>
      <w:r>
        <w:t>The above section provides you a glimpse into how the team worked together to maintain the delicate balance of UX, UI and engineering concerns. It</w:t>
      </w:r>
      <w:r w:rsidR="0098099E">
        <w:t>'</w:t>
      </w:r>
      <w:r>
        <w:t>s this type of designer-developer collaboration that enabled the team to deliver a successful notification feature.</w:t>
      </w:r>
    </w:p>
    <w:p w:rsidR="00685C7E" w:rsidRDefault="00685C7E" w:rsidP="00685C7E">
      <w:pPr>
        <w:pStyle w:val="Heading2"/>
      </w:pPr>
      <w:r>
        <w:t xml:space="preserve">Where Notification Messages are </w:t>
      </w:r>
      <w:proofErr w:type="gramStart"/>
      <w:r>
        <w:t>Displayed</w:t>
      </w:r>
      <w:proofErr w:type="gramEnd"/>
    </w:p>
    <w:p w:rsidR="00685C7E" w:rsidRDefault="00685C7E" w:rsidP="00685C7E">
      <w:pPr>
        <w:pStyle w:val="ppBodyText"/>
      </w:pPr>
      <w:r>
        <w:t>Mileage Stats is composed of widgets. The decision to create and use a widget for displaying notification messages is a natural architectural design fit for this application. Widgets have flexible and powerful UI capabilities, provide for encapsulation of behavior, and can have external dependencies like pub/sub injected in their options object on creation.</w:t>
      </w:r>
    </w:p>
    <w:p w:rsidR="00685C7E" w:rsidRDefault="00685C7E" w:rsidP="00685C7E">
      <w:pPr>
        <w:pStyle w:val="ppBodyText"/>
      </w:pPr>
      <w:r>
        <w:t xml:space="preserve">Mileage Stats uses a single </w:t>
      </w:r>
      <w:r w:rsidRPr="00AE7E09">
        <w:rPr>
          <w:b/>
        </w:rPr>
        <w:t>status</w:t>
      </w:r>
      <w:r>
        <w:t xml:space="preserve"> widget for displaying messages to the user. The </w:t>
      </w:r>
      <w:r w:rsidRPr="00AE7E09">
        <w:rPr>
          <w:b/>
        </w:rPr>
        <w:t>status</w:t>
      </w:r>
      <w:r>
        <w:t xml:space="preserve"> widget subscribes to the Mileage Stats </w:t>
      </w:r>
      <w:r w:rsidRPr="008F7E51">
        <w:rPr>
          <w:b/>
        </w:rPr>
        <w:t>status</w:t>
      </w:r>
      <w:r>
        <w:t xml:space="preserve"> pub/sub message; handles placement and rendering of messages as well as coordinating multiple simultaneous messages. </w:t>
      </w:r>
    </w:p>
    <w:p w:rsidR="00685C7E" w:rsidRPr="000B48B0" w:rsidRDefault="00685C7E" w:rsidP="00685C7E">
      <w:pPr>
        <w:pStyle w:val="ppFigureCaption"/>
      </w:pPr>
      <w:r>
        <w:t>Location of the Status Widget</w:t>
      </w:r>
    </w:p>
    <w:p w:rsidR="00685C7E" w:rsidRDefault="00685C7E" w:rsidP="00685C7E">
      <w:pPr>
        <w:pStyle w:val="ppBodyText"/>
      </w:pPr>
      <w:r>
        <w:rPr>
          <w:noProof/>
          <w:lang w:bidi="ar-SA"/>
        </w:rPr>
        <w:lastRenderedPageBreak/>
        <w:drawing>
          <wp:inline distT="0" distB="0" distL="0" distR="0" wp14:anchorId="0995647B" wp14:editId="433C781C">
            <wp:extent cx="4114800" cy="1901952"/>
            <wp:effectExtent l="0" t="0" r="0" b="0"/>
            <wp:docPr id="2" name="Picture 2" descr="C:\Users\kashiffl\AppData\Local\Temp\SNAGHTML260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shiffl\AppData\Local\Temp\SNAGHTML26009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1901952"/>
                    </a:xfrm>
                    <a:prstGeom prst="rect">
                      <a:avLst/>
                    </a:prstGeom>
                    <a:noFill/>
                    <a:ln>
                      <a:noFill/>
                    </a:ln>
                  </pic:spPr>
                </pic:pic>
              </a:graphicData>
            </a:graphic>
          </wp:inline>
        </w:drawing>
      </w:r>
    </w:p>
    <w:p w:rsidR="00685C7E" w:rsidRDefault="00685C7E" w:rsidP="00685C7E">
      <w:pPr>
        <w:pStyle w:val="ppBodyText"/>
        <w:numPr>
          <w:ilvl w:val="0"/>
          <w:numId w:val="0"/>
        </w:numPr>
      </w:pPr>
      <w:r>
        <w:t xml:space="preserve">The </w:t>
      </w:r>
      <w:r w:rsidRPr="00C81147">
        <w:rPr>
          <w:b/>
        </w:rPr>
        <w:t>status</w:t>
      </w:r>
      <w:r>
        <w:t xml:space="preserve"> widget is rendered within the </w:t>
      </w:r>
      <w:r w:rsidRPr="00C81147">
        <w:rPr>
          <w:b/>
        </w:rPr>
        <w:t>header</w:t>
      </w:r>
      <w:r>
        <w:t xml:space="preserve"> widget UI as pictured above. This top, semi-central location was chosen because it</w:t>
      </w:r>
      <w:r w:rsidR="0098099E">
        <w:t>'</w:t>
      </w:r>
      <w:r>
        <w:t>s easier for the user to notice the message in this location as opposed to a message area along the bottom of the browser window. The balance of easy to notice, easy to read, yet unobtrusive user notifications, took time, patience, and usability testing. The multiple design iterations were worth the extra investment of time.</w:t>
      </w:r>
    </w:p>
    <w:p w:rsidR="006A743F" w:rsidRDefault="0028241E" w:rsidP="0028241E">
      <w:pPr>
        <w:pStyle w:val="Heading2"/>
      </w:pPr>
      <w:r>
        <w:t xml:space="preserve">How </w:t>
      </w:r>
      <w:r w:rsidR="00C81147">
        <w:t xml:space="preserve">Notification </w:t>
      </w:r>
      <w:r>
        <w:t xml:space="preserve">Messages are </w:t>
      </w:r>
      <w:proofErr w:type="gramStart"/>
      <w:r>
        <w:t>Initiated</w:t>
      </w:r>
      <w:proofErr w:type="gramEnd"/>
    </w:p>
    <w:p w:rsidR="00D20A8D" w:rsidRDefault="002719D6" w:rsidP="002E10D1">
      <w:pPr>
        <w:pStyle w:val="ppBodyText"/>
        <w:numPr>
          <w:ilvl w:val="0"/>
          <w:numId w:val="0"/>
        </w:numPr>
      </w:pPr>
      <w:r>
        <w:t xml:space="preserve">Mileage Stats notification messages are initiated by widgets and loosely communicated to the </w:t>
      </w:r>
      <w:r w:rsidRPr="002719D6">
        <w:rPr>
          <w:b/>
        </w:rPr>
        <w:t>status</w:t>
      </w:r>
      <w:r>
        <w:t xml:space="preserve"> widget using the pub/sub JavaScript object. </w:t>
      </w:r>
      <w:r w:rsidR="00C75812">
        <w:t>Like other pub/sub messages, t</w:t>
      </w:r>
      <w:r>
        <w:t xml:space="preserve">he </w:t>
      </w:r>
      <w:r w:rsidRPr="002719D6">
        <w:rPr>
          <w:b/>
        </w:rPr>
        <w:t>status</w:t>
      </w:r>
      <w:r>
        <w:t xml:space="preserve"> message has an associated payload object that is pass</w:t>
      </w:r>
      <w:r w:rsidR="0080779F">
        <w:t>ed</w:t>
      </w:r>
      <w:r w:rsidR="0098099E">
        <w:t xml:space="preserve"> with the message.</w:t>
      </w:r>
    </w:p>
    <w:p w:rsidR="0080779F" w:rsidRDefault="0080779F" w:rsidP="0080779F">
      <w:pPr>
        <w:pStyle w:val="ppFigureCaption"/>
      </w:pPr>
      <w:r>
        <w:t xml:space="preserve">Notification Messages passed using Pub/Sub </w:t>
      </w:r>
    </w:p>
    <w:p w:rsidR="00EF13DA" w:rsidRDefault="00EF13DA" w:rsidP="002E10D1">
      <w:pPr>
        <w:pStyle w:val="ppBodyText"/>
        <w:numPr>
          <w:ilvl w:val="0"/>
          <w:numId w:val="0"/>
        </w:numPr>
      </w:pPr>
      <w:r>
        <w:rPr>
          <w:noProof/>
          <w:lang w:bidi="ar-SA"/>
        </w:rPr>
        <w:drawing>
          <wp:inline distT="0" distB="0" distL="0" distR="0" wp14:anchorId="01D89135" wp14:editId="6C475938">
            <wp:extent cx="4608576" cy="69494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08576" cy="694944"/>
                    </a:xfrm>
                    <a:prstGeom prst="rect">
                      <a:avLst/>
                    </a:prstGeom>
                  </pic:spPr>
                </pic:pic>
              </a:graphicData>
            </a:graphic>
          </wp:inline>
        </w:drawing>
      </w:r>
    </w:p>
    <w:p w:rsidR="003512B2" w:rsidRDefault="0080779F" w:rsidP="002E10D1">
      <w:pPr>
        <w:pStyle w:val="ppBodyText"/>
        <w:numPr>
          <w:ilvl w:val="0"/>
          <w:numId w:val="0"/>
        </w:numPr>
      </w:pPr>
      <w:r>
        <w:t xml:space="preserve">The below code snippet </w:t>
      </w:r>
      <w:r w:rsidR="00C75812">
        <w:t xml:space="preserve">is from the </w:t>
      </w:r>
      <w:proofErr w:type="spellStart"/>
      <w:r>
        <w:rPr>
          <w:b/>
        </w:rPr>
        <w:t>vehicleDetails</w:t>
      </w:r>
      <w:proofErr w:type="spellEnd"/>
      <w:r>
        <w:t xml:space="preserve"> widget</w:t>
      </w:r>
      <w:r w:rsidR="00C75812">
        <w:t>. The</w:t>
      </w:r>
      <w:r w:rsidR="000F40BE">
        <w:t xml:space="preserve"> </w:t>
      </w:r>
      <w:r w:rsidR="000F40BE" w:rsidRPr="000F40BE">
        <w:rPr>
          <w:b/>
        </w:rPr>
        <w:t>_</w:t>
      </w:r>
      <w:proofErr w:type="spellStart"/>
      <w:r w:rsidR="000F40BE" w:rsidRPr="000F40BE">
        <w:rPr>
          <w:b/>
        </w:rPr>
        <w:t>publishStatus</w:t>
      </w:r>
      <w:proofErr w:type="spellEnd"/>
      <w:r>
        <w:t xml:space="preserve"> </w:t>
      </w:r>
      <w:r w:rsidR="000F40BE">
        <w:t xml:space="preserve">method </w:t>
      </w:r>
      <w:r w:rsidR="00C75812">
        <w:t>is responsible for making the pub/sub call. It</w:t>
      </w:r>
      <w:r w:rsidR="0098099E">
        <w:t>'</w:t>
      </w:r>
      <w:r w:rsidR="00C75812">
        <w:t xml:space="preserve">s called </w:t>
      </w:r>
      <w:r w:rsidR="00E111C0">
        <w:t xml:space="preserve">internally </w:t>
      </w:r>
      <w:r w:rsidR="00C75812">
        <w:t xml:space="preserve">by </w:t>
      </w:r>
      <w:r w:rsidR="000F40BE">
        <w:t xml:space="preserve">other widget methods to </w:t>
      </w:r>
      <w:r>
        <w:t>initiat</w:t>
      </w:r>
      <w:r w:rsidR="000F40BE">
        <w:t>e</w:t>
      </w:r>
      <w:r>
        <w:t xml:space="preserve"> </w:t>
      </w:r>
      <w:r w:rsidR="00E111C0">
        <w:t xml:space="preserve">the </w:t>
      </w:r>
      <w:r w:rsidR="00C75812">
        <w:t>display</w:t>
      </w:r>
      <w:r w:rsidR="00E111C0">
        <w:t xml:space="preserve"> of</w:t>
      </w:r>
      <w:r w:rsidR="00C75812">
        <w:t xml:space="preserve"> a message.</w:t>
      </w:r>
      <w:r w:rsidR="003512B2">
        <w:t xml:space="preserve"> </w:t>
      </w:r>
    </w:p>
    <w:p w:rsidR="003512B2" w:rsidRDefault="003512B2" w:rsidP="002E10D1">
      <w:pPr>
        <w:pStyle w:val="ppBodyText"/>
        <w:numPr>
          <w:ilvl w:val="0"/>
          <w:numId w:val="0"/>
        </w:numPr>
      </w:pPr>
      <w:r>
        <w:t xml:space="preserve">The </w:t>
      </w:r>
      <w:r w:rsidRPr="003512B2">
        <w:rPr>
          <w:b/>
        </w:rPr>
        <w:t>status</w:t>
      </w:r>
      <w:r>
        <w:t xml:space="preserve"> argument is the message payload and is forwarded in the </w:t>
      </w:r>
      <w:r w:rsidRPr="003512B2">
        <w:rPr>
          <w:b/>
        </w:rPr>
        <w:t>publish</w:t>
      </w:r>
      <w:r>
        <w:t xml:space="preserve"> call.</w:t>
      </w:r>
    </w:p>
    <w:p w:rsidR="0080779F" w:rsidRDefault="00D36C07" w:rsidP="002E10D1">
      <w:pPr>
        <w:pStyle w:val="ppBodyText"/>
        <w:numPr>
          <w:ilvl w:val="0"/>
          <w:numId w:val="0"/>
        </w:numPr>
      </w:pPr>
      <w:r>
        <w:t xml:space="preserve">The </w:t>
      </w:r>
      <w:r w:rsidRPr="00D36C07">
        <w:rPr>
          <w:b/>
        </w:rPr>
        <w:t>publish</w:t>
      </w:r>
      <w:r>
        <w:t xml:space="preserve"> method was passed in the widget options object when the widget was created and points to the </w:t>
      </w:r>
      <w:proofErr w:type="spellStart"/>
      <w:r w:rsidRPr="00D36C07">
        <w:rPr>
          <w:b/>
        </w:rPr>
        <w:t>pubsub</w:t>
      </w:r>
      <w:proofErr w:type="spellEnd"/>
      <w:r>
        <w:t xml:space="preserve"> JavaScript object.</w:t>
      </w:r>
      <w:r w:rsidR="00C75812" w:rsidRPr="00C75812">
        <w:t xml:space="preserve"> </w:t>
      </w:r>
      <w:r w:rsidR="00C75812">
        <w:t xml:space="preserve">The </w:t>
      </w:r>
      <w:proofErr w:type="spellStart"/>
      <w:r w:rsidR="00C75812">
        <w:t>jQuery</w:t>
      </w:r>
      <w:proofErr w:type="spellEnd"/>
      <w:r w:rsidR="00C75812">
        <w:t xml:space="preserve"> </w:t>
      </w:r>
      <w:proofErr w:type="spellStart"/>
      <w:r w:rsidR="00C75812" w:rsidRPr="000F40BE">
        <w:rPr>
          <w:b/>
        </w:rPr>
        <w:t>isFunction</w:t>
      </w:r>
      <w:proofErr w:type="spellEnd"/>
      <w:r w:rsidR="00C75812">
        <w:t xml:space="preserve"> method</w:t>
      </w:r>
      <w:r w:rsidR="005326DD">
        <w:t xml:space="preserve"> </w:t>
      </w:r>
      <w:r w:rsidR="00880917">
        <w:t xml:space="preserve">verifies that </w:t>
      </w:r>
      <w:r w:rsidR="00880917" w:rsidRPr="00880917">
        <w:rPr>
          <w:b/>
        </w:rPr>
        <w:t>publish</w:t>
      </w:r>
      <w:r w:rsidR="00880917">
        <w:t xml:space="preserve"> is</w:t>
      </w:r>
      <w:r w:rsidR="00C75812">
        <w:t xml:space="preserve"> </w:t>
      </w:r>
      <w:r w:rsidR="00880917">
        <w:t>a valid JavaScript function object before it</w:t>
      </w:r>
      <w:r w:rsidR="0098099E">
        <w:t>'</w:t>
      </w:r>
      <w:r w:rsidR="00880917">
        <w:t>s called.</w:t>
      </w:r>
    </w:p>
    <w:p w:rsidR="0080779F" w:rsidRDefault="0080779F" w:rsidP="0080779F">
      <w:pPr>
        <w:pStyle w:val="ppCodeLanguage"/>
      </w:pPr>
      <w:r>
        <w:t>JavaScript</w:t>
      </w:r>
    </w:p>
    <w:p w:rsidR="0080779F" w:rsidRDefault="0080779F" w:rsidP="0080779F">
      <w:pPr>
        <w:pStyle w:val="ppCode"/>
      </w:pPr>
      <w:r>
        <w:t>// Contained in mstats.vehicle-details.js</w:t>
      </w:r>
    </w:p>
    <w:p w:rsidR="0080779F" w:rsidRDefault="0080779F" w:rsidP="0080779F">
      <w:pPr>
        <w:pStyle w:val="ppCode"/>
      </w:pPr>
      <w:r>
        <w:t>_publishStatus: function (status) {</w:t>
      </w:r>
    </w:p>
    <w:p w:rsidR="0080779F" w:rsidRDefault="0080779F" w:rsidP="0080779F">
      <w:pPr>
        <w:pStyle w:val="ppCode"/>
      </w:pPr>
      <w:r>
        <w:t xml:space="preserve">  if ($.isFunction(this.options.publish)) {</w:t>
      </w:r>
    </w:p>
    <w:p w:rsidR="0080779F" w:rsidRDefault="0080779F" w:rsidP="0080779F">
      <w:pPr>
        <w:pStyle w:val="ppCode"/>
      </w:pPr>
      <w:r>
        <w:t xml:space="preserve">    this.options.publish(mstats.events.status, status);</w:t>
      </w:r>
    </w:p>
    <w:p w:rsidR="0080779F" w:rsidRDefault="0080779F" w:rsidP="0080779F">
      <w:pPr>
        <w:pStyle w:val="ppCode"/>
      </w:pPr>
      <w:r>
        <w:t xml:space="preserve">  }</w:t>
      </w:r>
    </w:p>
    <w:p w:rsidR="0080779F" w:rsidRDefault="0080779F" w:rsidP="0080779F">
      <w:pPr>
        <w:pStyle w:val="ppCode"/>
      </w:pPr>
      <w:r>
        <w:t>},</w:t>
      </w:r>
    </w:p>
    <w:p w:rsidR="004D61E9" w:rsidRDefault="004D61E9" w:rsidP="004D61E9">
      <w:pPr>
        <w:pStyle w:val="ppCode"/>
      </w:pPr>
    </w:p>
    <w:p w:rsidR="004D61E9" w:rsidRDefault="004D61E9" w:rsidP="004D61E9">
      <w:pPr>
        <w:pStyle w:val="ppBodyText"/>
      </w:pPr>
      <w:r>
        <w:lastRenderedPageBreak/>
        <w:t>The below functions show how easy it is to initiate the display of a user message. As stated earlier, Mileage Stats does not bother the user with data request messages. However, when initiating an Ajax operation such as a save or delete, it</w:t>
      </w:r>
      <w:r w:rsidR="0098099E">
        <w:t>'</w:t>
      </w:r>
      <w:r>
        <w:t>s important to keep the user informed by updating the UI as the request proceeds and concludes.</w:t>
      </w:r>
    </w:p>
    <w:p w:rsidR="003512B2" w:rsidRDefault="003512B2" w:rsidP="004D61E9">
      <w:pPr>
        <w:pStyle w:val="ppBodyText"/>
      </w:pPr>
      <w:r>
        <w:t xml:space="preserve">Each of the below functions create an object literal containing a </w:t>
      </w:r>
      <w:r w:rsidRPr="0080779F">
        <w:rPr>
          <w:b/>
        </w:rPr>
        <w:t>type</w:t>
      </w:r>
      <w:r>
        <w:t xml:space="preserve">, </w:t>
      </w:r>
      <w:r w:rsidRPr="0080779F">
        <w:rPr>
          <w:b/>
        </w:rPr>
        <w:t>message</w:t>
      </w:r>
      <w:r>
        <w:t xml:space="preserve">, and </w:t>
      </w:r>
      <w:r w:rsidRPr="0080779F">
        <w:rPr>
          <w:b/>
        </w:rPr>
        <w:t>duration</w:t>
      </w:r>
      <w:r>
        <w:t xml:space="preserve"> property. The </w:t>
      </w:r>
      <w:r w:rsidRPr="003512B2">
        <w:rPr>
          <w:b/>
        </w:rPr>
        <w:t>type</w:t>
      </w:r>
      <w:r>
        <w:t xml:space="preserve"> property is used by</w:t>
      </w:r>
      <w:r w:rsidR="00603207">
        <w:t xml:space="preserve"> the </w:t>
      </w:r>
      <w:r w:rsidR="00603207" w:rsidRPr="00603207">
        <w:rPr>
          <w:b/>
        </w:rPr>
        <w:t>status</w:t>
      </w:r>
      <w:r w:rsidR="00603207">
        <w:t xml:space="preserve"> widget to prioritize multiple or overlapping display message requests. The </w:t>
      </w:r>
      <w:r w:rsidR="00603207" w:rsidRPr="00603207">
        <w:rPr>
          <w:b/>
        </w:rPr>
        <w:t>message</w:t>
      </w:r>
      <w:r w:rsidR="00603207">
        <w:t xml:space="preserve"> is the text of the message to display and the </w:t>
      </w:r>
      <w:r w:rsidR="00603207" w:rsidRPr="00603207">
        <w:rPr>
          <w:b/>
        </w:rPr>
        <w:t>duration</w:t>
      </w:r>
      <w:r w:rsidR="00603207">
        <w:t xml:space="preserve"> is how long the message should display.</w:t>
      </w:r>
    </w:p>
    <w:p w:rsidR="004D61E9" w:rsidRDefault="004D61E9" w:rsidP="004D61E9">
      <w:pPr>
        <w:pStyle w:val="ppBodyText"/>
      </w:pPr>
      <w:r>
        <w:t xml:space="preserve">The </w:t>
      </w:r>
      <w:r w:rsidRPr="0003501A">
        <w:rPr>
          <w:b/>
        </w:rPr>
        <w:t>_</w:t>
      </w:r>
      <w:proofErr w:type="spellStart"/>
      <w:r w:rsidRPr="0003501A">
        <w:rPr>
          <w:b/>
        </w:rPr>
        <w:t>showDeletingMessage</w:t>
      </w:r>
      <w:proofErr w:type="spellEnd"/>
      <w:r>
        <w:rPr>
          <w:b/>
        </w:rPr>
        <w:t xml:space="preserve"> </w:t>
      </w:r>
      <w:r>
        <w:t>function is called after the user confirms their intent to delete the vehicle. This message is intended to inform the user the vehicle deletion has been submitted to the server.</w:t>
      </w:r>
    </w:p>
    <w:p w:rsidR="004D61E9" w:rsidRDefault="004D61E9" w:rsidP="004D61E9">
      <w:pPr>
        <w:pStyle w:val="ppBodyText"/>
      </w:pPr>
      <w:r>
        <w:t xml:space="preserve">The </w:t>
      </w:r>
      <w:r w:rsidRPr="0003501A">
        <w:rPr>
          <w:b/>
        </w:rPr>
        <w:t>_</w:t>
      </w:r>
      <w:proofErr w:type="spellStart"/>
      <w:r w:rsidRPr="0003501A">
        <w:rPr>
          <w:b/>
        </w:rPr>
        <w:t>showDeletedMessage</w:t>
      </w:r>
      <w:proofErr w:type="spellEnd"/>
      <w:r>
        <w:t xml:space="preserve"> function is called after a successful deletion of the vehicle</w:t>
      </w:r>
      <w:r w:rsidR="003B3CB5">
        <w:t xml:space="preserve">, informing the user </w:t>
      </w:r>
      <w:r>
        <w:t>that the deletion as successful.</w:t>
      </w:r>
    </w:p>
    <w:p w:rsidR="004D61E9" w:rsidRDefault="004D61E9" w:rsidP="00D36C07">
      <w:pPr>
        <w:pStyle w:val="ppBodyText"/>
      </w:pPr>
      <w:r>
        <w:t xml:space="preserve">The </w:t>
      </w:r>
      <w:r w:rsidRPr="004D61E9">
        <w:rPr>
          <w:b/>
        </w:rPr>
        <w:t>_</w:t>
      </w:r>
      <w:proofErr w:type="spellStart"/>
      <w:r w:rsidRPr="004D61E9">
        <w:rPr>
          <w:b/>
        </w:rPr>
        <w:t>showDeleteErrorMessage</w:t>
      </w:r>
      <w:proofErr w:type="spellEnd"/>
      <w:r>
        <w:t xml:space="preserve"> function is called if an error occurred while deleting the vehicle.</w:t>
      </w:r>
    </w:p>
    <w:p w:rsidR="004D61E9" w:rsidRDefault="004D61E9" w:rsidP="004D61E9">
      <w:pPr>
        <w:pStyle w:val="ppCodeLanguage"/>
      </w:pPr>
      <w:r>
        <w:t>JavaScript</w:t>
      </w:r>
    </w:p>
    <w:p w:rsidR="004D61E9" w:rsidRDefault="004D61E9" w:rsidP="004D61E9">
      <w:pPr>
        <w:pStyle w:val="ppCode"/>
      </w:pPr>
      <w:r>
        <w:t xml:space="preserve">// </w:t>
      </w:r>
      <w:r w:rsidR="0028241E">
        <w:t>c</w:t>
      </w:r>
      <w:r>
        <w:t>ontained in mstats.vehicle-details.js</w:t>
      </w:r>
    </w:p>
    <w:p w:rsidR="004D61E9" w:rsidRDefault="004D61E9" w:rsidP="004D61E9">
      <w:pPr>
        <w:pStyle w:val="ppCode"/>
      </w:pPr>
      <w:r>
        <w:t>_showDeletingMessage: function () {</w:t>
      </w:r>
    </w:p>
    <w:p w:rsidR="004D61E9" w:rsidRDefault="004D61E9" w:rsidP="004D61E9">
      <w:pPr>
        <w:pStyle w:val="ppCode"/>
      </w:pPr>
      <w:r>
        <w:t xml:space="preserve">  this._publishStatus({</w:t>
      </w:r>
    </w:p>
    <w:p w:rsidR="004D61E9" w:rsidRDefault="004D61E9" w:rsidP="004D61E9">
      <w:pPr>
        <w:pStyle w:val="ppCode"/>
      </w:pPr>
      <w:r>
        <w:t xml:space="preserve">    type: 'saving',</w:t>
      </w:r>
    </w:p>
    <w:p w:rsidR="004D61E9" w:rsidRDefault="004D61E9" w:rsidP="004D61E9">
      <w:pPr>
        <w:pStyle w:val="ppCode"/>
      </w:pPr>
      <w:r>
        <w:t xml:space="preserve">    message: 'Deleting the selected vehicle ...',</w:t>
      </w:r>
    </w:p>
    <w:p w:rsidR="004D61E9" w:rsidRDefault="004D61E9" w:rsidP="004D61E9">
      <w:pPr>
        <w:pStyle w:val="ppCode"/>
      </w:pPr>
      <w:r>
        <w:t xml:space="preserve">    duration: 5000</w:t>
      </w:r>
    </w:p>
    <w:p w:rsidR="004D61E9" w:rsidRDefault="004D61E9" w:rsidP="004D61E9">
      <w:pPr>
        <w:pStyle w:val="ppCode"/>
      </w:pPr>
      <w:r>
        <w:t xml:space="preserve">  });</w:t>
      </w:r>
    </w:p>
    <w:p w:rsidR="004D61E9" w:rsidRDefault="004D61E9" w:rsidP="004D61E9">
      <w:pPr>
        <w:pStyle w:val="ppCode"/>
      </w:pPr>
      <w:r>
        <w:t>},</w:t>
      </w:r>
    </w:p>
    <w:p w:rsidR="004D61E9" w:rsidRDefault="004D61E9" w:rsidP="004D61E9">
      <w:pPr>
        <w:pStyle w:val="ppCode"/>
      </w:pPr>
      <w:r>
        <w:t>_showDeletedMessage: function () {</w:t>
      </w:r>
    </w:p>
    <w:p w:rsidR="004D61E9" w:rsidRDefault="004D61E9" w:rsidP="004D61E9">
      <w:pPr>
        <w:pStyle w:val="ppCode"/>
      </w:pPr>
      <w:r>
        <w:t xml:space="preserve">  this._publishStatus({</w:t>
      </w:r>
    </w:p>
    <w:p w:rsidR="004D61E9" w:rsidRDefault="004D61E9" w:rsidP="004D61E9">
      <w:pPr>
        <w:pStyle w:val="ppCode"/>
      </w:pPr>
      <w:r>
        <w:t xml:space="preserve">    type: 'saved',</w:t>
      </w:r>
    </w:p>
    <w:p w:rsidR="004D61E9" w:rsidRDefault="004D61E9" w:rsidP="004D61E9">
      <w:pPr>
        <w:pStyle w:val="ppCode"/>
      </w:pPr>
      <w:r>
        <w:t xml:space="preserve">    message: 'Vehicle deleted.',</w:t>
      </w:r>
    </w:p>
    <w:p w:rsidR="004D61E9" w:rsidRDefault="004D61E9" w:rsidP="004D61E9">
      <w:pPr>
        <w:pStyle w:val="ppCode"/>
      </w:pPr>
      <w:r>
        <w:t xml:space="preserve">    duration: 5000</w:t>
      </w:r>
    </w:p>
    <w:p w:rsidR="004D61E9" w:rsidRDefault="004D61E9" w:rsidP="004D61E9">
      <w:pPr>
        <w:pStyle w:val="ppCode"/>
      </w:pPr>
      <w:r>
        <w:t xml:space="preserve">  });</w:t>
      </w:r>
    </w:p>
    <w:p w:rsidR="004D61E9" w:rsidRDefault="004D61E9" w:rsidP="004D61E9">
      <w:pPr>
        <w:pStyle w:val="ppCode"/>
      </w:pPr>
      <w:r>
        <w:t>},</w:t>
      </w:r>
    </w:p>
    <w:p w:rsidR="004D61E9" w:rsidRDefault="004D61E9" w:rsidP="004D61E9">
      <w:pPr>
        <w:pStyle w:val="ppCode"/>
      </w:pPr>
      <w:r>
        <w:t>_showDeleteErrorMessage: function () {</w:t>
      </w:r>
    </w:p>
    <w:p w:rsidR="004D61E9" w:rsidRDefault="004D61E9" w:rsidP="004D61E9">
      <w:pPr>
        <w:pStyle w:val="ppCode"/>
      </w:pPr>
      <w:r>
        <w:t xml:space="preserve">  this._publishStatus({</w:t>
      </w:r>
    </w:p>
    <w:p w:rsidR="004D61E9" w:rsidRDefault="004D61E9" w:rsidP="004D61E9">
      <w:pPr>
        <w:pStyle w:val="ppCode"/>
      </w:pPr>
      <w:r>
        <w:t xml:space="preserve">    type: 'saveError',</w:t>
      </w:r>
    </w:p>
    <w:p w:rsidR="004D61E9" w:rsidRDefault="004D61E9" w:rsidP="004D61E9">
      <w:pPr>
        <w:pStyle w:val="ppCode"/>
      </w:pPr>
      <w:r>
        <w:t xml:space="preserve">    message: 'An error occurred deleting the selected vehicle. Please try again.',</w:t>
      </w:r>
    </w:p>
    <w:p w:rsidR="004D61E9" w:rsidRDefault="004D61E9" w:rsidP="004D61E9">
      <w:pPr>
        <w:pStyle w:val="ppCode"/>
      </w:pPr>
      <w:r>
        <w:t xml:space="preserve">    duration: 10000</w:t>
      </w:r>
    </w:p>
    <w:p w:rsidR="004D61E9" w:rsidRDefault="004D61E9" w:rsidP="004D61E9">
      <w:pPr>
        <w:pStyle w:val="ppCode"/>
      </w:pPr>
      <w:r>
        <w:t xml:space="preserve">  });</w:t>
      </w:r>
    </w:p>
    <w:p w:rsidR="004D61E9" w:rsidRDefault="004D61E9" w:rsidP="004D61E9">
      <w:pPr>
        <w:pStyle w:val="ppCode"/>
      </w:pPr>
      <w:r>
        <w:t>}</w:t>
      </w:r>
    </w:p>
    <w:p w:rsidR="004D61E9" w:rsidRPr="004D61E9" w:rsidRDefault="004D61E9" w:rsidP="004D61E9">
      <w:pPr>
        <w:pStyle w:val="ppCode"/>
      </w:pPr>
    </w:p>
    <w:p w:rsidR="0028241E" w:rsidRDefault="0003501A" w:rsidP="00D36C07">
      <w:pPr>
        <w:pStyle w:val="ppBodyText"/>
      </w:pPr>
      <w:r>
        <w:t xml:space="preserve">For detailed information on the inner working of the Mileage Stats pub/sub implementation, see </w:t>
      </w:r>
      <w:r w:rsidR="00086AFC">
        <w:t>Chapter 8, "</w:t>
      </w:r>
      <w:r>
        <w:t>Communication</w:t>
      </w:r>
      <w:r w:rsidR="00086AFC">
        <w:t>."</w:t>
      </w:r>
    </w:p>
    <w:p w:rsidR="002E10D1" w:rsidRDefault="00C81147" w:rsidP="00C81147">
      <w:pPr>
        <w:pStyle w:val="Heading2"/>
      </w:pPr>
      <w:r>
        <w:lastRenderedPageBreak/>
        <w:t xml:space="preserve">How Individual or </w:t>
      </w:r>
      <w:r w:rsidR="00490AF5">
        <w:t>Multiple</w:t>
      </w:r>
      <w:r>
        <w:t xml:space="preserve"> Notification Messages are </w:t>
      </w:r>
      <w:proofErr w:type="gramStart"/>
      <w:r>
        <w:t>Displayed</w:t>
      </w:r>
      <w:proofErr w:type="gramEnd"/>
    </w:p>
    <w:p w:rsidR="00494A2D" w:rsidRDefault="00A26A41" w:rsidP="00A26A41">
      <w:pPr>
        <w:pStyle w:val="ppBodyText"/>
      </w:pPr>
      <w:r>
        <w:t xml:space="preserve">In the following </w:t>
      </w:r>
      <w:r w:rsidR="00494A2D" w:rsidRPr="00494A2D">
        <w:rPr>
          <w:b/>
          <w:lang w:bidi="ar-SA"/>
        </w:rPr>
        <w:t>_create</w:t>
      </w:r>
      <w:r w:rsidR="00494A2D">
        <w:t xml:space="preserve"> method, </w:t>
      </w:r>
      <w:r>
        <w:t xml:space="preserve">the </w:t>
      </w:r>
      <w:r w:rsidRPr="00AD0D4A">
        <w:rPr>
          <w:b/>
        </w:rPr>
        <w:t>status</w:t>
      </w:r>
      <w:r>
        <w:t xml:space="preserve"> widget</w:t>
      </w:r>
      <w:r w:rsidR="00494A2D">
        <w:t xml:space="preserve"> </w:t>
      </w:r>
      <w:r>
        <w:t xml:space="preserve">subscribes to </w:t>
      </w:r>
      <w:r w:rsidR="00494A2D">
        <w:t>the</w:t>
      </w:r>
      <w:r>
        <w:t xml:space="preserve"> </w:t>
      </w:r>
      <w:r w:rsidRPr="00494A2D">
        <w:rPr>
          <w:b/>
        </w:rPr>
        <w:t>status</w:t>
      </w:r>
      <w:r>
        <w:t xml:space="preserve"> event.</w:t>
      </w:r>
      <w:r w:rsidR="00494A2D">
        <w:t xml:space="preserve"> When this event is raised, the </w:t>
      </w:r>
      <w:r w:rsidR="00494A2D" w:rsidRPr="00494A2D">
        <w:rPr>
          <w:b/>
          <w:lang w:bidi="ar-SA"/>
        </w:rPr>
        <w:t>_</w:t>
      </w:r>
      <w:proofErr w:type="spellStart"/>
      <w:r w:rsidR="00494A2D" w:rsidRPr="00494A2D">
        <w:rPr>
          <w:b/>
          <w:lang w:bidi="ar-SA"/>
        </w:rPr>
        <w:t>statusSubscription</w:t>
      </w:r>
      <w:proofErr w:type="spellEnd"/>
      <w:r>
        <w:t xml:space="preserve"> </w:t>
      </w:r>
      <w:r w:rsidR="00494A2D">
        <w:t xml:space="preserve">method is invoked. </w:t>
      </w:r>
    </w:p>
    <w:p w:rsidR="00A26A41" w:rsidRDefault="00494A2D" w:rsidP="00A26A41">
      <w:pPr>
        <w:pStyle w:val="ppBodyText"/>
      </w:pPr>
      <w:r>
        <w:t xml:space="preserve">The </w:t>
      </w:r>
      <w:r w:rsidRPr="00494A2D">
        <w:rPr>
          <w:b/>
          <w:lang w:bidi="ar-SA"/>
        </w:rPr>
        <w:t>_</w:t>
      </w:r>
      <w:proofErr w:type="spellStart"/>
      <w:r w:rsidRPr="00494A2D">
        <w:rPr>
          <w:b/>
          <w:lang w:bidi="ar-SA"/>
        </w:rPr>
        <w:t>statusSubscription</w:t>
      </w:r>
      <w:proofErr w:type="spellEnd"/>
      <w:r w:rsidRPr="00494A2D">
        <w:rPr>
          <w:lang w:bidi="ar-SA"/>
        </w:rPr>
        <w:t xml:space="preserve"> method</w:t>
      </w:r>
      <w:r>
        <w:rPr>
          <w:lang w:bidi="ar-SA"/>
        </w:rPr>
        <w:t xml:space="preserve"> is responsible for displaying and hiding message</w:t>
      </w:r>
      <w:r w:rsidR="00C431EE">
        <w:rPr>
          <w:lang w:bidi="ar-SA"/>
        </w:rPr>
        <w:t>s</w:t>
      </w:r>
      <w:r>
        <w:rPr>
          <w:lang w:bidi="ar-SA"/>
        </w:rPr>
        <w:t xml:space="preserve"> as well as managing multiple simultaneous messages.</w:t>
      </w:r>
      <w:r w:rsidRPr="00494A2D">
        <w:t xml:space="preserve"> </w:t>
      </w:r>
      <w:r>
        <w:t>If a message is being displayed and another message with a higher priority arrives, the higher priority message will be shown.</w:t>
      </w:r>
    </w:p>
    <w:p w:rsidR="00A26A41" w:rsidRDefault="00A26A41" w:rsidP="00A26A41">
      <w:pPr>
        <w:pStyle w:val="ppCodeLanguage"/>
        <w:rPr>
          <w:lang w:bidi="ar-SA"/>
        </w:rPr>
      </w:pPr>
      <w:r>
        <w:rPr>
          <w:lang w:bidi="ar-SA"/>
        </w:rPr>
        <w:t>JavaScript</w:t>
      </w:r>
    </w:p>
    <w:p w:rsidR="00A26A41" w:rsidRDefault="00A26A41" w:rsidP="00A26A41">
      <w:pPr>
        <w:pStyle w:val="ppCode"/>
        <w:rPr>
          <w:lang w:bidi="ar-SA"/>
        </w:rPr>
      </w:pPr>
      <w:r>
        <w:rPr>
          <w:lang w:bidi="ar-SA"/>
        </w:rPr>
        <w:t>// contained in mstats.status.js</w:t>
      </w:r>
    </w:p>
    <w:p w:rsidR="00494A2D" w:rsidRDefault="00494A2D" w:rsidP="00494A2D">
      <w:pPr>
        <w:pStyle w:val="ppCode"/>
        <w:rPr>
          <w:lang w:bidi="ar-SA"/>
        </w:rPr>
      </w:pPr>
      <w:r>
        <w:rPr>
          <w:lang w:bidi="ar-SA"/>
        </w:rPr>
        <w:t>_create: function () {</w:t>
      </w:r>
    </w:p>
    <w:p w:rsidR="00494A2D" w:rsidRDefault="00494A2D" w:rsidP="00494A2D">
      <w:pPr>
        <w:pStyle w:val="ppCode"/>
        <w:rPr>
          <w:lang w:bidi="ar-SA"/>
        </w:rPr>
      </w:pPr>
      <w:r>
        <w:rPr>
          <w:lang w:bidi="ar-SA"/>
        </w:rPr>
        <w:t xml:space="preserve">  // handle global status events</w:t>
      </w:r>
    </w:p>
    <w:p w:rsidR="00494A2D" w:rsidRDefault="00494A2D" w:rsidP="00494A2D">
      <w:pPr>
        <w:pStyle w:val="ppCode"/>
        <w:rPr>
          <w:lang w:bidi="ar-SA"/>
        </w:rPr>
      </w:pPr>
      <w:r>
        <w:rPr>
          <w:lang w:bidi="ar-SA"/>
        </w:rPr>
        <w:t xml:space="preserve">  this.options.subscribe(mstats.events.status, this._statusSubscription, this);</w:t>
      </w:r>
    </w:p>
    <w:p w:rsidR="00494A2D" w:rsidRDefault="00494A2D" w:rsidP="00494A2D">
      <w:pPr>
        <w:pStyle w:val="ppCode"/>
        <w:rPr>
          <w:lang w:bidi="ar-SA"/>
        </w:rPr>
      </w:pPr>
      <w:r>
        <w:rPr>
          <w:lang w:bidi="ar-SA"/>
        </w:rPr>
        <w:t>},</w:t>
      </w:r>
    </w:p>
    <w:p w:rsidR="00494A2D" w:rsidRDefault="00494A2D" w:rsidP="00494A2D">
      <w:pPr>
        <w:pStyle w:val="ppCode"/>
        <w:rPr>
          <w:lang w:bidi="ar-SA"/>
        </w:rPr>
      </w:pPr>
    </w:p>
    <w:p w:rsidR="00494A2D" w:rsidRDefault="00F94B33" w:rsidP="00494A2D">
      <w:pPr>
        <w:pStyle w:val="ppCode"/>
        <w:numPr>
          <w:ilvl w:val="0"/>
          <w:numId w:val="0"/>
        </w:numPr>
        <w:rPr>
          <w:lang w:bidi="ar-SA"/>
        </w:rPr>
      </w:pPr>
      <w:r>
        <w:rPr>
          <w:lang w:bidi="ar-SA"/>
        </w:rPr>
        <w:t>..</w:t>
      </w:r>
      <w:r w:rsidR="00494A2D">
        <w:rPr>
          <w:lang w:bidi="ar-SA"/>
        </w:rPr>
        <w:t>.</w:t>
      </w:r>
    </w:p>
    <w:p w:rsidR="00494A2D" w:rsidRDefault="00494A2D" w:rsidP="00494A2D">
      <w:pPr>
        <w:pStyle w:val="ppCode"/>
        <w:rPr>
          <w:lang w:bidi="ar-SA"/>
        </w:rPr>
      </w:pPr>
    </w:p>
    <w:p w:rsidR="00494A2D" w:rsidRDefault="00494A2D" w:rsidP="00494A2D">
      <w:pPr>
        <w:pStyle w:val="ppCode"/>
        <w:rPr>
          <w:lang w:bidi="ar-SA"/>
        </w:rPr>
      </w:pPr>
      <w:r>
        <w:rPr>
          <w:lang w:bidi="ar-SA"/>
        </w:rPr>
        <w:t>_statusSubscription: function (status) {</w:t>
      </w:r>
    </w:p>
    <w:p w:rsidR="00494A2D" w:rsidRDefault="00494A2D" w:rsidP="00494A2D">
      <w:pPr>
        <w:pStyle w:val="ppCode"/>
        <w:rPr>
          <w:lang w:bidi="ar-SA"/>
        </w:rPr>
      </w:pPr>
      <w:r>
        <w:rPr>
          <w:lang w:bidi="ar-SA"/>
        </w:rPr>
        <w:t xml:space="preserve">  var that = this;</w:t>
      </w:r>
    </w:p>
    <w:p w:rsidR="00494A2D" w:rsidRDefault="00494A2D" w:rsidP="00494A2D">
      <w:pPr>
        <w:pStyle w:val="ppCode"/>
        <w:rPr>
          <w:lang w:bidi="ar-SA"/>
        </w:rPr>
      </w:pPr>
    </w:p>
    <w:p w:rsidR="00494A2D" w:rsidRDefault="00494A2D" w:rsidP="00494A2D">
      <w:pPr>
        <w:pStyle w:val="ppCode"/>
        <w:rPr>
          <w:lang w:bidi="ar-SA"/>
        </w:rPr>
      </w:pPr>
      <w:r>
        <w:rPr>
          <w:lang w:bidi="ar-SA"/>
        </w:rPr>
        <w:t xml:space="preserve">  status.priority = that._getPriority(status);</w:t>
      </w:r>
    </w:p>
    <w:p w:rsidR="00494A2D" w:rsidRDefault="00494A2D" w:rsidP="00494A2D">
      <w:pPr>
        <w:pStyle w:val="ppCode"/>
        <w:rPr>
          <w:lang w:bidi="ar-SA"/>
        </w:rPr>
      </w:pPr>
    </w:p>
    <w:p w:rsidR="00494A2D" w:rsidRDefault="00494A2D" w:rsidP="00494A2D">
      <w:pPr>
        <w:pStyle w:val="ppCode"/>
        <w:rPr>
          <w:lang w:bidi="ar-SA"/>
        </w:rPr>
      </w:pPr>
      <w:r>
        <w:rPr>
          <w:lang w:bidi="ar-SA"/>
        </w:rPr>
        <w:t xml:space="preserve">  // cancel displaying the current message if its priority is lower than</w:t>
      </w:r>
    </w:p>
    <w:p w:rsidR="00494A2D" w:rsidRDefault="00494A2D" w:rsidP="00494A2D">
      <w:pPr>
        <w:pStyle w:val="ppCode"/>
        <w:rPr>
          <w:lang w:bidi="ar-SA"/>
        </w:rPr>
      </w:pPr>
      <w:r>
        <w:rPr>
          <w:lang w:bidi="ar-SA"/>
        </w:rPr>
        <w:t xml:space="preserve">  // the new message. (the lower the int the higher priority)</w:t>
      </w:r>
    </w:p>
    <w:p w:rsidR="00494A2D" w:rsidRDefault="00494A2D" w:rsidP="00494A2D">
      <w:pPr>
        <w:pStyle w:val="ppCode"/>
        <w:rPr>
          <w:lang w:bidi="ar-SA"/>
        </w:rPr>
      </w:pPr>
      <w:r>
        <w:rPr>
          <w:lang w:bidi="ar-SA"/>
        </w:rPr>
        <w:t xml:space="preserve">  if (that.currentStatus &amp;&amp; (status.priority &lt; that.currentStatus.priority)) {</w:t>
      </w:r>
    </w:p>
    <w:p w:rsidR="00494A2D" w:rsidRDefault="00494A2D" w:rsidP="00494A2D">
      <w:pPr>
        <w:pStyle w:val="ppCode"/>
        <w:rPr>
          <w:lang w:bidi="ar-SA"/>
        </w:rPr>
      </w:pPr>
      <w:r>
        <w:rPr>
          <w:lang w:bidi="ar-SA"/>
        </w:rPr>
        <w:t xml:space="preserve">    clearTimeout(that.currentStatus.timer);</w:t>
      </w:r>
    </w:p>
    <w:p w:rsidR="00494A2D" w:rsidRDefault="00494A2D" w:rsidP="00494A2D">
      <w:pPr>
        <w:pStyle w:val="ppCode"/>
        <w:rPr>
          <w:lang w:bidi="ar-SA"/>
        </w:rPr>
      </w:pPr>
      <w:r>
        <w:rPr>
          <w:lang w:bidi="ar-SA"/>
        </w:rPr>
        <w:t xml:space="preserve">  }</w:t>
      </w:r>
    </w:p>
    <w:p w:rsidR="00494A2D" w:rsidRDefault="00494A2D" w:rsidP="00494A2D">
      <w:pPr>
        <w:pStyle w:val="ppCode"/>
        <w:rPr>
          <w:lang w:bidi="ar-SA"/>
        </w:rPr>
      </w:pPr>
    </w:p>
    <w:p w:rsidR="00494A2D" w:rsidRDefault="00494A2D" w:rsidP="00494A2D">
      <w:pPr>
        <w:pStyle w:val="ppCode"/>
        <w:rPr>
          <w:lang w:bidi="ar-SA"/>
        </w:rPr>
      </w:pPr>
      <w:r>
        <w:rPr>
          <w:lang w:bidi="ar-SA"/>
        </w:rPr>
        <w:t xml:space="preserve">  that.currentStatus = status;</w:t>
      </w:r>
    </w:p>
    <w:p w:rsidR="00494A2D" w:rsidRDefault="00494A2D" w:rsidP="00494A2D">
      <w:pPr>
        <w:pStyle w:val="ppCode"/>
        <w:rPr>
          <w:lang w:bidi="ar-SA"/>
        </w:rPr>
      </w:pPr>
    </w:p>
    <w:p w:rsidR="00494A2D" w:rsidRDefault="00494A2D" w:rsidP="00494A2D">
      <w:pPr>
        <w:pStyle w:val="ppCode"/>
        <w:rPr>
          <w:lang w:bidi="ar-SA"/>
        </w:rPr>
      </w:pPr>
      <w:r>
        <w:rPr>
          <w:lang w:bidi="ar-SA"/>
        </w:rPr>
        <w:t xml:space="preserve">  that.element.text(status.message).show();</w:t>
      </w:r>
    </w:p>
    <w:p w:rsidR="00494A2D" w:rsidRDefault="00494A2D" w:rsidP="00494A2D">
      <w:pPr>
        <w:pStyle w:val="ppCode"/>
        <w:rPr>
          <w:lang w:bidi="ar-SA"/>
        </w:rPr>
      </w:pPr>
    </w:p>
    <w:p w:rsidR="00494A2D" w:rsidRDefault="00494A2D" w:rsidP="00494A2D">
      <w:pPr>
        <w:pStyle w:val="ppCode"/>
        <w:rPr>
          <w:lang w:bidi="ar-SA"/>
        </w:rPr>
      </w:pPr>
      <w:r>
        <w:rPr>
          <w:lang w:bidi="ar-SA"/>
        </w:rPr>
        <w:t xml:space="preserve">  // set the message for the duration</w:t>
      </w:r>
    </w:p>
    <w:p w:rsidR="00494A2D" w:rsidRDefault="00494A2D" w:rsidP="00494A2D">
      <w:pPr>
        <w:pStyle w:val="ppCode"/>
        <w:rPr>
          <w:lang w:bidi="ar-SA"/>
        </w:rPr>
      </w:pPr>
      <w:r>
        <w:rPr>
          <w:lang w:bidi="ar-SA"/>
        </w:rPr>
        <w:t xml:space="preserve">  that.currentStatus.timer = setTimeout(function () {</w:t>
      </w:r>
    </w:p>
    <w:p w:rsidR="00494A2D" w:rsidRDefault="00494A2D" w:rsidP="00494A2D">
      <w:pPr>
        <w:pStyle w:val="ppCode"/>
        <w:rPr>
          <w:lang w:bidi="ar-SA"/>
        </w:rPr>
      </w:pPr>
      <w:r>
        <w:rPr>
          <w:lang w:bidi="ar-SA"/>
        </w:rPr>
        <w:t xml:space="preserve">    that.element.fadeOut();</w:t>
      </w:r>
    </w:p>
    <w:p w:rsidR="00494A2D" w:rsidRDefault="00494A2D" w:rsidP="00494A2D">
      <w:pPr>
        <w:pStyle w:val="ppCode"/>
        <w:rPr>
          <w:lang w:bidi="ar-SA"/>
        </w:rPr>
      </w:pPr>
      <w:r>
        <w:rPr>
          <w:lang w:bidi="ar-SA"/>
        </w:rPr>
        <w:t xml:space="preserve">    that.currentStatus = null;</w:t>
      </w:r>
    </w:p>
    <w:p w:rsidR="00494A2D" w:rsidRDefault="00494A2D" w:rsidP="00494A2D">
      <w:pPr>
        <w:pStyle w:val="ppCode"/>
        <w:rPr>
          <w:lang w:bidi="ar-SA"/>
        </w:rPr>
      </w:pPr>
      <w:r>
        <w:rPr>
          <w:lang w:bidi="ar-SA"/>
        </w:rPr>
        <w:t xml:space="preserve">  }, status.duration || that.options.duration);</w:t>
      </w:r>
    </w:p>
    <w:p w:rsidR="00494A2D" w:rsidRDefault="00494A2D" w:rsidP="00494A2D">
      <w:pPr>
        <w:pStyle w:val="ppCode"/>
        <w:rPr>
          <w:lang w:bidi="ar-SA"/>
        </w:rPr>
      </w:pPr>
      <w:r>
        <w:rPr>
          <w:lang w:bidi="ar-SA"/>
        </w:rPr>
        <w:t>},</w:t>
      </w:r>
    </w:p>
    <w:p w:rsidR="00A26A41" w:rsidRDefault="000F1313" w:rsidP="00E66868">
      <w:pPr>
        <w:pStyle w:val="Heading2"/>
      </w:pPr>
      <w:r>
        <w:t xml:space="preserve">User Session Timeout </w:t>
      </w:r>
      <w:r w:rsidR="00E66868">
        <w:t>Notification</w:t>
      </w:r>
    </w:p>
    <w:p w:rsidR="00A24ED3" w:rsidRDefault="00A26A41" w:rsidP="00A26A41">
      <w:pPr>
        <w:pStyle w:val="ppBodyText"/>
      </w:pPr>
      <w:r>
        <w:t xml:space="preserve">Errors that can occur anywhere in the application can often be handled in a centralized location so that individual components don't need to repeat the same error handling code. </w:t>
      </w:r>
    </w:p>
    <w:p w:rsidR="00A26A41" w:rsidRDefault="00A24ED3" w:rsidP="00A26A41">
      <w:pPr>
        <w:pStyle w:val="ppBodyText"/>
      </w:pPr>
      <w:r>
        <w:t xml:space="preserve">Mileage Stats implements a global </w:t>
      </w:r>
      <w:proofErr w:type="spellStart"/>
      <w:r w:rsidRPr="000A19D3">
        <w:rPr>
          <w:b/>
        </w:rPr>
        <w:t>ajaxError</w:t>
      </w:r>
      <w:proofErr w:type="spellEnd"/>
      <w:r>
        <w:t xml:space="preserve"> method handler</w:t>
      </w:r>
      <w:r w:rsidR="000A19D3">
        <w:t xml:space="preserve">; if </w:t>
      </w:r>
      <w:r>
        <w:t>an</w:t>
      </w:r>
      <w:r w:rsidR="005D5421">
        <w:t xml:space="preserve"> error occurs during an </w:t>
      </w:r>
      <w:r w:rsidR="00FC2FF1">
        <w:t>A</w:t>
      </w:r>
      <w:r>
        <w:t>jax</w:t>
      </w:r>
      <w:r w:rsidR="00FC2FF1">
        <w:t xml:space="preserve"> request</w:t>
      </w:r>
      <w:r>
        <w:t xml:space="preserve">, </w:t>
      </w:r>
      <w:r w:rsidR="005D5421">
        <w:t>the below</w:t>
      </w:r>
      <w:r w:rsidR="00FC2FF1">
        <w:t xml:space="preserve"> method </w:t>
      </w:r>
      <w:r w:rsidR="000A19D3">
        <w:t>will be</w:t>
      </w:r>
      <w:r w:rsidR="00FC2FF1">
        <w:t xml:space="preserve"> invoked.</w:t>
      </w:r>
    </w:p>
    <w:p w:rsidR="00A26A41" w:rsidRDefault="00A26A41" w:rsidP="00A26A41">
      <w:pPr>
        <w:pStyle w:val="ppCodeLanguage"/>
        <w:rPr>
          <w:lang w:bidi="ar-SA"/>
        </w:rPr>
      </w:pPr>
      <w:r>
        <w:rPr>
          <w:lang w:bidi="ar-SA"/>
        </w:rPr>
        <w:lastRenderedPageBreak/>
        <w:t>JavaScript</w:t>
      </w:r>
    </w:p>
    <w:p w:rsidR="00A26A41" w:rsidRDefault="00A26A41" w:rsidP="00A26A41">
      <w:pPr>
        <w:pStyle w:val="ppCode"/>
        <w:rPr>
          <w:lang w:bidi="ar-SA"/>
        </w:rPr>
      </w:pPr>
      <w:r>
        <w:rPr>
          <w:lang w:bidi="ar-SA"/>
        </w:rPr>
        <w:t>// contained in mileagestats.js</w:t>
      </w:r>
    </w:p>
    <w:p w:rsidR="000A19D3" w:rsidRDefault="000A19D3" w:rsidP="000A19D3">
      <w:pPr>
        <w:pStyle w:val="ppCode"/>
        <w:rPr>
          <w:lang w:bidi="ar-SA"/>
        </w:rPr>
      </w:pPr>
      <w:r>
        <w:rPr>
          <w:lang w:bidi="ar-SA"/>
        </w:rPr>
        <w:t>// setup default error handler for redirects due to session timeout.</w:t>
      </w:r>
    </w:p>
    <w:p w:rsidR="000A19D3" w:rsidRDefault="000A19D3" w:rsidP="000A19D3">
      <w:pPr>
        <w:pStyle w:val="ppCode"/>
        <w:rPr>
          <w:lang w:bidi="ar-SA"/>
        </w:rPr>
      </w:pPr>
      <w:r>
        <w:rPr>
          <w:lang w:bidi="ar-SA"/>
        </w:rPr>
        <w:t>$(document).ajaxError(function (ev, jqXHR, settings, errorThrown) {</w:t>
      </w:r>
    </w:p>
    <w:p w:rsidR="000A19D3" w:rsidRDefault="000A19D3" w:rsidP="000A19D3">
      <w:pPr>
        <w:pStyle w:val="ppCode"/>
        <w:rPr>
          <w:lang w:bidi="ar-SA"/>
        </w:rPr>
      </w:pPr>
      <w:r>
        <w:rPr>
          <w:lang w:bidi="ar-SA"/>
        </w:rPr>
        <w:t xml:space="preserve">  if ((jqXHR.status === 200)</w:t>
      </w:r>
    </w:p>
    <w:p w:rsidR="000A19D3" w:rsidRDefault="000A19D3" w:rsidP="000A19D3">
      <w:pPr>
        <w:pStyle w:val="ppCode"/>
        <w:rPr>
          <w:lang w:bidi="ar-SA"/>
        </w:rPr>
      </w:pPr>
      <w:r>
        <w:rPr>
          <w:lang w:bidi="ar-SA"/>
        </w:rPr>
        <w:t xml:space="preserve">            &amp;&amp; (settings.dataType === 'json')</w:t>
      </w:r>
    </w:p>
    <w:p w:rsidR="000A19D3" w:rsidRDefault="000A19D3" w:rsidP="000A19D3">
      <w:pPr>
        <w:pStyle w:val="ppCode"/>
        <w:rPr>
          <w:lang w:bidi="ar-SA"/>
        </w:rPr>
      </w:pPr>
      <w:r>
        <w:rPr>
          <w:lang w:bidi="ar-SA"/>
        </w:rPr>
        <w:t xml:space="preserve">            &amp;&amp; (errorThrown.message.indexOf('Invalid JSON') == -1)) {</w:t>
      </w:r>
    </w:p>
    <w:p w:rsidR="000A19D3" w:rsidRDefault="000A19D3" w:rsidP="000A19D3">
      <w:pPr>
        <w:pStyle w:val="ppCode"/>
        <w:rPr>
          <w:lang w:bidi="ar-SA"/>
        </w:rPr>
      </w:pPr>
      <w:r>
        <w:rPr>
          <w:lang w:bidi="ar-SA"/>
        </w:rPr>
        <w:t xml:space="preserve">    window.location.replace(mstats.getRelativeEndpointUrl('/Auth/SignIn'));</w:t>
      </w:r>
    </w:p>
    <w:p w:rsidR="000A19D3" w:rsidRDefault="000A19D3" w:rsidP="000A19D3">
      <w:pPr>
        <w:pStyle w:val="ppCode"/>
        <w:rPr>
          <w:lang w:bidi="ar-SA"/>
        </w:rPr>
      </w:pPr>
      <w:r>
        <w:rPr>
          <w:lang w:bidi="ar-SA"/>
        </w:rPr>
        <w:t xml:space="preserve">  }</w:t>
      </w:r>
    </w:p>
    <w:p w:rsidR="000A19D3" w:rsidRDefault="000A19D3" w:rsidP="000A19D3">
      <w:pPr>
        <w:pStyle w:val="ppCode"/>
        <w:rPr>
          <w:lang w:bidi="ar-SA"/>
        </w:rPr>
      </w:pPr>
      <w:r>
        <w:rPr>
          <w:lang w:bidi="ar-SA"/>
        </w:rPr>
        <w:t>});</w:t>
      </w:r>
    </w:p>
    <w:p w:rsidR="000A19D3" w:rsidRPr="000A19D3" w:rsidRDefault="000A19D3" w:rsidP="000A19D3">
      <w:pPr>
        <w:pStyle w:val="ppNote"/>
        <w:rPr>
          <w:b/>
        </w:rPr>
      </w:pPr>
      <w:r w:rsidRPr="000A19D3">
        <w:rPr>
          <w:b/>
        </w:rPr>
        <w:t xml:space="preserve">Note: </w:t>
      </w:r>
      <w:r>
        <w:t>If the originating Ajax calling code also implemented an error handler, the originating Ajax caller</w:t>
      </w:r>
      <w:r w:rsidR="0098099E">
        <w:t>'</w:t>
      </w:r>
      <w:r>
        <w:t>s error handler will be called first, then the above global Ajax error handler.</w:t>
      </w:r>
    </w:p>
    <w:p w:rsidR="00886DF1" w:rsidRDefault="000A19D3" w:rsidP="000A19D3">
      <w:pPr>
        <w:pStyle w:val="ppBodyText"/>
      </w:pPr>
      <w:r>
        <w:t xml:space="preserve">The </w:t>
      </w:r>
      <w:r w:rsidR="00886DF1">
        <w:t xml:space="preserve">primary </w:t>
      </w:r>
      <w:r>
        <w:t>purpose of this method is to</w:t>
      </w:r>
      <w:r w:rsidR="00886DF1">
        <w:t xml:space="preserve"> identify if </w:t>
      </w:r>
      <w:r w:rsidR="00FA7D57">
        <w:t xml:space="preserve">the initiating Ajax request caused a </w:t>
      </w:r>
      <w:r w:rsidR="00886DF1">
        <w:t>session timeout error</w:t>
      </w:r>
      <w:r w:rsidR="00FA7D57">
        <w:t xml:space="preserve"> and if so, redirect to the Sign In page. Mileage Stats uses forms authentication, with a session timeout threshold of 20 minutes. If the session times out, the request will be redirected to the page specified by the forms authentication </w:t>
      </w:r>
      <w:proofErr w:type="spellStart"/>
      <w:r w:rsidR="00FA7D57" w:rsidRPr="00FA7D57">
        <w:rPr>
          <w:b/>
        </w:rPr>
        <w:t>loginUrl</w:t>
      </w:r>
      <w:proofErr w:type="spellEnd"/>
      <w:r w:rsidR="00FA7D57">
        <w:t xml:space="preserve">. Since our request is an Ajax request and an error occurred, the Ajax request will be redirected to the </w:t>
      </w:r>
      <w:proofErr w:type="spellStart"/>
      <w:r w:rsidR="00FA7D57" w:rsidRPr="00FA7D57">
        <w:rPr>
          <w:b/>
        </w:rPr>
        <w:t>loginUrl</w:t>
      </w:r>
      <w:proofErr w:type="spellEnd"/>
      <w:r w:rsidR="00FA7D57">
        <w:t xml:space="preserve"> but the browser UI won</w:t>
      </w:r>
      <w:r w:rsidR="0098099E">
        <w:t>'</w:t>
      </w:r>
      <w:r w:rsidR="00FA7D57">
        <w:t>t be. The above function detects this condition and redirects the browser to the Sign In page.</w:t>
      </w:r>
    </w:p>
    <w:p w:rsidR="006509BD" w:rsidRDefault="005A41E3" w:rsidP="00A26A41">
      <w:pPr>
        <w:pStyle w:val="Heading1"/>
      </w:pPr>
      <w:r>
        <w:t>Website Error Notification</w:t>
      </w:r>
    </w:p>
    <w:p w:rsidR="005A41E3" w:rsidRDefault="005A41E3" w:rsidP="005A41E3">
      <w:pPr>
        <w:pStyle w:val="ppBodyText"/>
      </w:pPr>
      <w:r>
        <w:t xml:space="preserve">ASP.NET </w:t>
      </w:r>
      <w:r w:rsidR="00FE501D">
        <w:t>provides developers the ability to specify a default error page for their website</w:t>
      </w:r>
      <w:r w:rsidR="000C4853">
        <w:t xml:space="preserve"> that the ASP.NET runtime will redirect to when an unhandled exception occurs. This error page</w:t>
      </w:r>
      <w:r w:rsidR="00FE501D">
        <w:t xml:space="preserve"> </w:t>
      </w:r>
      <w:r w:rsidR="000C4853">
        <w:t>is</w:t>
      </w:r>
      <w:r w:rsidR="00FE501D">
        <w:t xml:space="preserve"> configured in the </w:t>
      </w:r>
      <w:proofErr w:type="spellStart"/>
      <w:r>
        <w:t>web.config</w:t>
      </w:r>
      <w:proofErr w:type="spellEnd"/>
      <w:r>
        <w:t xml:space="preserve"> file</w:t>
      </w:r>
      <w:r w:rsidR="000C4853">
        <w:t xml:space="preserve"> </w:t>
      </w:r>
      <w:proofErr w:type="spellStart"/>
      <w:r w:rsidRPr="005A41E3">
        <w:rPr>
          <w:b/>
        </w:rPr>
        <w:t>customErrors</w:t>
      </w:r>
      <w:proofErr w:type="spellEnd"/>
      <w:r>
        <w:t xml:space="preserve"> section</w:t>
      </w:r>
      <w:r w:rsidR="000C4853">
        <w:t xml:space="preserve">. </w:t>
      </w:r>
    </w:p>
    <w:p w:rsidR="004720CD" w:rsidRDefault="00A245B3" w:rsidP="00A245B3">
      <w:pPr>
        <w:pStyle w:val="ppCodeLanguage"/>
      </w:pPr>
      <w:r>
        <w:t>C#</w:t>
      </w:r>
    </w:p>
    <w:p w:rsidR="00A245B3" w:rsidRDefault="00A245B3" w:rsidP="00A245B3">
      <w:pPr>
        <w:pStyle w:val="ppCode"/>
      </w:pPr>
      <w:r>
        <w:t>// Contained in web.config</w:t>
      </w:r>
    </w:p>
    <w:p w:rsidR="00A245B3" w:rsidRPr="00A245B3" w:rsidRDefault="00A245B3" w:rsidP="00A245B3">
      <w:pPr>
        <w:pStyle w:val="ppCode"/>
      </w:pPr>
      <w:r w:rsidRPr="00A245B3">
        <w:t>&lt;customErrors defaultRedirect="GenericError.htm" mode="RemoteOnly" /&gt;</w:t>
      </w:r>
    </w:p>
    <w:p w:rsidR="00B65538" w:rsidRPr="005A41E3" w:rsidRDefault="005A41E3" w:rsidP="005A41E3">
      <w:pPr>
        <w:pStyle w:val="ppBodyText"/>
      </w:pPr>
      <w:r>
        <w:t xml:space="preserve">The error </w:t>
      </w:r>
      <w:r w:rsidR="000C4853">
        <w:t>page should look and feel like it is part of the website</w:t>
      </w:r>
      <w:r w:rsidR="00721C51">
        <w:t xml:space="preserve">, </w:t>
      </w:r>
      <w:r w:rsidR="000C4853">
        <w:t>contain a brief explanation of why the user has been redirected to this page</w:t>
      </w:r>
      <w:r w:rsidR="00721C51">
        <w:t>,</w:t>
      </w:r>
      <w:r w:rsidR="000C4853">
        <w:t xml:space="preserve"> and provide</w:t>
      </w:r>
      <w:r>
        <w:t xml:space="preserve"> users </w:t>
      </w:r>
      <w:r w:rsidR="002E5C54">
        <w:t xml:space="preserve">with </w:t>
      </w:r>
      <w:r>
        <w:t>links to try and continue using the site.</w:t>
      </w:r>
    </w:p>
    <w:p w:rsidR="005A41E3" w:rsidRPr="005A41E3" w:rsidRDefault="005A41E3" w:rsidP="005A41E3">
      <w:pPr>
        <w:pStyle w:val="ppFigureCaption"/>
      </w:pPr>
      <w:r>
        <w:t>Mileage Stats GenericError.htm page</w:t>
      </w:r>
    </w:p>
    <w:p w:rsidR="005A41E3" w:rsidRPr="005A41E3" w:rsidRDefault="005A41E3" w:rsidP="005A41E3">
      <w:pPr>
        <w:pStyle w:val="ppBodyText"/>
      </w:pPr>
      <w:r>
        <w:rPr>
          <w:noProof/>
          <w:lang w:bidi="ar-SA"/>
        </w:rPr>
        <w:lastRenderedPageBreak/>
        <w:drawing>
          <wp:inline distT="0" distB="0" distL="0" distR="0" wp14:anchorId="67D4EAA7" wp14:editId="6E3AED85">
            <wp:extent cx="3447288" cy="3044952"/>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47288" cy="3044952"/>
                    </a:xfrm>
                    <a:prstGeom prst="rect">
                      <a:avLst/>
                    </a:prstGeom>
                  </pic:spPr>
                </pic:pic>
              </a:graphicData>
            </a:graphic>
          </wp:inline>
        </w:drawing>
      </w:r>
    </w:p>
    <w:p w:rsidR="00A26A41" w:rsidRDefault="00C01A1F" w:rsidP="00A26A41">
      <w:pPr>
        <w:pStyle w:val="Heading1"/>
      </w:pPr>
      <w:r>
        <w:t>Prompting Users</w:t>
      </w:r>
    </w:p>
    <w:p w:rsidR="006A3EAC" w:rsidRDefault="006A3EAC" w:rsidP="00B63F99">
      <w:pPr>
        <w:pStyle w:val="ppBodyText"/>
      </w:pPr>
      <w:r>
        <w:t>During th</w:t>
      </w:r>
      <w:r w:rsidR="00715FC1">
        <w:t xml:space="preserve">e design phase of Project Silk, the team had a UX </w:t>
      </w:r>
      <w:r w:rsidR="00990CDD">
        <w:t xml:space="preserve">design </w:t>
      </w:r>
      <w:r w:rsidR="00715FC1">
        <w:t>goal of</w:t>
      </w:r>
      <w:r w:rsidR="0032597C">
        <w:t>,</w:t>
      </w:r>
      <w:r w:rsidR="00715FC1">
        <w:t xml:space="preserve"> </w:t>
      </w:r>
      <w:r w:rsidR="0032597C">
        <w:t xml:space="preserve">not </w:t>
      </w:r>
      <w:r w:rsidR="00990CDD">
        <w:t>prompting users with</w:t>
      </w:r>
      <w:r w:rsidR="0032597C">
        <w:t xml:space="preserve"> </w:t>
      </w:r>
      <w:r w:rsidR="00715FC1">
        <w:t xml:space="preserve">modal dialogs. </w:t>
      </w:r>
      <w:r w:rsidR="00193BB0">
        <w:t>Website UX designers</w:t>
      </w:r>
      <w:r w:rsidR="00715FC1">
        <w:t xml:space="preserve"> are getting away from modal dialogs that ask the user questions like, </w:t>
      </w:r>
      <w:r w:rsidR="0098099E">
        <w:t>"</w:t>
      </w:r>
      <w:r w:rsidR="00193BB0">
        <w:t>A</w:t>
      </w:r>
      <w:r w:rsidR="0098099E">
        <w:t>re you sure?"</w:t>
      </w:r>
      <w:r w:rsidR="00715FC1">
        <w:t xml:space="preserve"> Instead, the</w:t>
      </w:r>
      <w:r w:rsidR="00193BB0">
        <w:t>y prefer</w:t>
      </w:r>
      <w:r w:rsidR="00715FC1">
        <w:t xml:space="preserve"> </w:t>
      </w:r>
      <w:r w:rsidR="00193BB0">
        <w:t xml:space="preserve">to </w:t>
      </w:r>
      <w:r w:rsidR="00715FC1">
        <w:t>implement an undo system, allowing the user to undo the last task</w:t>
      </w:r>
      <w:r w:rsidR="00193BB0">
        <w:t xml:space="preserve"> as opposed to confirming they want to perform the task</w:t>
      </w:r>
      <w:r w:rsidR="00715FC1">
        <w:t>.</w:t>
      </w:r>
      <w:r w:rsidR="0032597C">
        <w:t xml:space="preserve"> The</w:t>
      </w:r>
      <w:r w:rsidR="00193BB0">
        <w:t xml:space="preserve"> undo feature could also enhance the application by extending undo capabilities to tasks that did not require a confirmation dialog.</w:t>
      </w:r>
    </w:p>
    <w:p w:rsidR="0032597C" w:rsidRDefault="0032597C" w:rsidP="00B63F99">
      <w:pPr>
        <w:pStyle w:val="ppBodyText"/>
      </w:pPr>
      <w:r>
        <w:t xml:space="preserve">Our </w:t>
      </w:r>
      <w:r w:rsidR="00193BB0">
        <w:t xml:space="preserve">initial </w:t>
      </w:r>
      <w:r>
        <w:t>design was to provide a state field on each record in the database, which could be queried against, allowing previous actions to be viewed and undone.</w:t>
      </w:r>
      <w:r w:rsidR="00193BB0">
        <w:t xml:space="preserve"> </w:t>
      </w:r>
      <w:r>
        <w:t>Unfortunately, this feature was cut so other higher priority features could be implemented.</w:t>
      </w:r>
    </w:p>
    <w:p w:rsidR="00B63F99" w:rsidRDefault="00C01A1F" w:rsidP="00B65538">
      <w:pPr>
        <w:pStyle w:val="ppBodyText"/>
        <w:numPr>
          <w:ilvl w:val="0"/>
          <w:numId w:val="0"/>
        </w:numPr>
      </w:pPr>
      <w:r>
        <w:t xml:space="preserve">The below code utilizes the JavaScript </w:t>
      </w:r>
      <w:r w:rsidRPr="00C01A1F">
        <w:rPr>
          <w:b/>
        </w:rPr>
        <w:t>confirm</w:t>
      </w:r>
      <w:r>
        <w:t xml:space="preserve"> function to validate the users request to fulfill a maintenance reminder.</w:t>
      </w:r>
    </w:p>
    <w:p w:rsidR="00B65538" w:rsidRDefault="00B65538" w:rsidP="00B65538">
      <w:pPr>
        <w:pStyle w:val="ppCodeLanguage"/>
      </w:pPr>
      <w:r>
        <w:t>JavaScript</w:t>
      </w:r>
    </w:p>
    <w:p w:rsidR="00B65538" w:rsidRDefault="00B65538" w:rsidP="00193BB0">
      <w:pPr>
        <w:pStyle w:val="ppCode"/>
      </w:pPr>
      <w:r>
        <w:t>// contained in</w:t>
      </w:r>
      <w:r w:rsidR="00193BB0" w:rsidRPr="00193BB0">
        <w:t xml:space="preserve"> mstats.reminders.js</w:t>
      </w:r>
    </w:p>
    <w:p w:rsidR="00B65538" w:rsidRDefault="00B65538" w:rsidP="00B65538">
      <w:pPr>
        <w:pStyle w:val="ppCode"/>
      </w:pPr>
      <w:r>
        <w:t>fulfillReminder: function (fulfillmentUrl) {</w:t>
      </w:r>
    </w:p>
    <w:p w:rsidR="00B65538" w:rsidRDefault="00B65538" w:rsidP="00B65538">
      <w:pPr>
        <w:pStyle w:val="ppCode"/>
      </w:pPr>
      <w:r>
        <w:t xml:space="preserve">    var shouldfulfill = confirm('Are you sure you want to fulfill this reminder?');</w:t>
      </w:r>
    </w:p>
    <w:p w:rsidR="00B65538" w:rsidRDefault="00B65538" w:rsidP="00B65538">
      <w:pPr>
        <w:pStyle w:val="ppCode"/>
      </w:pPr>
      <w:r>
        <w:t xml:space="preserve">    if (shouldfulfill) {</w:t>
      </w:r>
    </w:p>
    <w:p w:rsidR="00B65538" w:rsidRDefault="00B65538" w:rsidP="00B65538">
      <w:pPr>
        <w:pStyle w:val="ppCode"/>
      </w:pPr>
      <w:r>
        <w:t xml:space="preserve">        this._fulfillReminder(fulfillmentUrl);</w:t>
      </w:r>
    </w:p>
    <w:p w:rsidR="00B65538" w:rsidRDefault="00B65538" w:rsidP="00B65538">
      <w:pPr>
        <w:pStyle w:val="ppCode"/>
      </w:pPr>
      <w:r>
        <w:t xml:space="preserve">    }</w:t>
      </w:r>
    </w:p>
    <w:p w:rsidR="00B65538" w:rsidRPr="00B65538" w:rsidRDefault="00B65538" w:rsidP="00B65538">
      <w:pPr>
        <w:pStyle w:val="ppCode"/>
      </w:pPr>
      <w:r>
        <w:t>},</w:t>
      </w:r>
    </w:p>
    <w:p w:rsidR="00020C58" w:rsidRDefault="00020C58" w:rsidP="00A26A41">
      <w:pPr>
        <w:pStyle w:val="Heading1"/>
      </w:pPr>
      <w:r>
        <w:lastRenderedPageBreak/>
        <w:t>Desktop Notifications</w:t>
      </w:r>
    </w:p>
    <w:p w:rsidR="008F0B75" w:rsidRDefault="008F0B75" w:rsidP="00020C58">
      <w:pPr>
        <w:pStyle w:val="ppBodyText"/>
      </w:pPr>
      <w:r>
        <w:t xml:space="preserve">Given that modern web applications </w:t>
      </w:r>
      <w:r w:rsidR="00E54BBE">
        <w:t xml:space="preserve">can </w:t>
      </w:r>
      <w:r>
        <w:t xml:space="preserve">have </w:t>
      </w:r>
      <w:r w:rsidR="00E54BBE">
        <w:t xml:space="preserve">excellent </w:t>
      </w:r>
      <w:r>
        <w:t xml:space="preserve">user experiences that rival desktop applications, the team wanted to </w:t>
      </w:r>
      <w:r w:rsidR="00ED3324">
        <w:t>take the next logical step and integrate the</w:t>
      </w:r>
      <w:r w:rsidR="00613402">
        <w:t xml:space="preserve"> Mileage Stats </w:t>
      </w:r>
      <w:r w:rsidR="00ED3324">
        <w:t>application with the user</w:t>
      </w:r>
      <w:r w:rsidR="0098099E">
        <w:t>'</w:t>
      </w:r>
      <w:r w:rsidR="00ED3324">
        <w:t>s desktop</w:t>
      </w:r>
      <w:r w:rsidR="008F634A">
        <w:t xml:space="preserve"> to</w:t>
      </w:r>
      <w:r w:rsidR="00ED3324">
        <w:t xml:space="preserve"> provide appropriate dynamic user notifications.</w:t>
      </w:r>
      <w:r w:rsidR="008F634A">
        <w:t xml:space="preserve"> This integration was made possible by the Internet Explorer 9 Pinned Site API.</w:t>
      </w:r>
    </w:p>
    <w:p w:rsidR="00613402" w:rsidRDefault="00885DD5" w:rsidP="00885DD5">
      <w:pPr>
        <w:pStyle w:val="ppBodyText"/>
      </w:pPr>
      <w:r w:rsidRPr="00885DD5">
        <w:t>Websites that implement the Pinned Site API can feel more like a native Windows application</w:t>
      </w:r>
      <w:r w:rsidR="00F0580B">
        <w:t xml:space="preserve">. They can leverage </w:t>
      </w:r>
      <w:r w:rsidR="002F23A3">
        <w:t>Windows 7 taskbar</w:t>
      </w:r>
      <w:r w:rsidR="00F0580B">
        <w:t xml:space="preserve"> capabilities and when launch, the browser window is customized specifically for the site.</w:t>
      </w:r>
      <w:r w:rsidR="00C15538">
        <w:t xml:space="preserve"> Pinned Sites requires Internet Explorer 9 running on Windows 7.</w:t>
      </w:r>
    </w:p>
    <w:p w:rsidR="0071148A" w:rsidRDefault="0071148A" w:rsidP="00885DD5">
      <w:pPr>
        <w:pStyle w:val="ppBodyText"/>
      </w:pPr>
      <w:r>
        <w:t>Mileage Stats uses Pinned Sites to</w:t>
      </w:r>
      <w:r w:rsidR="00AD1E6F">
        <w:t xml:space="preserve"> provide Windows 7 taskbar notifications that </w:t>
      </w:r>
      <w:r w:rsidR="006409D9">
        <w:t xml:space="preserve">indicate the </w:t>
      </w:r>
      <w:r w:rsidR="00AD1E6F">
        <w:t>user has one or more overdue maintenance reminders</w:t>
      </w:r>
      <w:r w:rsidR="006409D9">
        <w:t xml:space="preserve">. In addition, a dynamic jump list provides </w:t>
      </w:r>
      <w:r w:rsidR="00AD1E6F">
        <w:t>a direct link to each overdue maintenance reminder.</w:t>
      </w:r>
    </w:p>
    <w:p w:rsidR="0071148A" w:rsidRDefault="0071148A" w:rsidP="00885DD5">
      <w:pPr>
        <w:pStyle w:val="ppFigureCaption"/>
      </w:pPr>
      <w:r>
        <w:t>Mileage Stats taskbar integration</w:t>
      </w:r>
    </w:p>
    <w:p w:rsidR="007364A3" w:rsidRDefault="007364A3" w:rsidP="007364A3">
      <w:pPr>
        <w:pStyle w:val="ppBodyText"/>
        <w:numPr>
          <w:ilvl w:val="0"/>
          <w:numId w:val="18"/>
        </w:numPr>
      </w:pPr>
      <w:r>
        <w:rPr>
          <w:noProof/>
          <w:lang w:bidi="ar-SA"/>
        </w:rPr>
        <w:drawing>
          <wp:inline distT="0" distB="0" distL="0" distR="0" wp14:anchorId="4C549757" wp14:editId="643EB2FB">
            <wp:extent cx="1554480" cy="1737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54480" cy="1737360"/>
                    </a:xfrm>
                    <a:prstGeom prst="rect">
                      <a:avLst/>
                    </a:prstGeom>
                  </pic:spPr>
                </pic:pic>
              </a:graphicData>
            </a:graphic>
          </wp:inline>
        </w:drawing>
      </w:r>
    </w:p>
    <w:p w:rsidR="007364A3" w:rsidRDefault="002F5957" w:rsidP="00885DD5">
      <w:pPr>
        <w:pStyle w:val="ppBodyText"/>
      </w:pPr>
      <w:r>
        <w:t>The two below images contrast Mileage Stats running in a normal browser window and a customized Pinned Sites browser window.</w:t>
      </w:r>
      <w:r w:rsidR="006409D9">
        <w:t xml:space="preserve"> </w:t>
      </w:r>
      <w:r>
        <w:t xml:space="preserve">The </w:t>
      </w:r>
      <w:r w:rsidR="00C15538">
        <w:t xml:space="preserve">lower image shows the clean, slimmed-down browser window </w:t>
      </w:r>
      <w:r w:rsidR="00AA18C1">
        <w:t xml:space="preserve">with potentially distracting browser features removed from view, allowing the user to </w:t>
      </w:r>
      <w:r w:rsidR="00C15538">
        <w:t>focus on the application</w:t>
      </w:r>
      <w:r w:rsidR="00AA18C1">
        <w:t xml:space="preserve"> features</w:t>
      </w:r>
      <w:r w:rsidR="00C15538">
        <w:t>.</w:t>
      </w:r>
      <w:r w:rsidR="00E54BBE" w:rsidRPr="00E54BBE">
        <w:t xml:space="preserve"> </w:t>
      </w:r>
      <w:r w:rsidR="00E54BBE">
        <w:t>Application</w:t>
      </w:r>
      <w:r w:rsidR="00156199">
        <w:t>s</w:t>
      </w:r>
      <w:r w:rsidR="00E54BBE">
        <w:t xml:space="preserve"> run in the customized browser window when they are launched from a taskbar or start menu Pinned Sites icon.</w:t>
      </w:r>
    </w:p>
    <w:p w:rsidR="00F0580B" w:rsidRDefault="007364A3" w:rsidP="007364A3">
      <w:pPr>
        <w:pStyle w:val="ppFigureCaption"/>
      </w:pPr>
      <w:r>
        <w:t>Mileage Stats without using Pinned Sites</w:t>
      </w:r>
    </w:p>
    <w:p w:rsidR="007364A3" w:rsidRDefault="007364A3" w:rsidP="007364A3">
      <w:pPr>
        <w:pStyle w:val="ppBodyText"/>
        <w:numPr>
          <w:ilvl w:val="0"/>
          <w:numId w:val="0"/>
        </w:numPr>
      </w:pPr>
      <w:r>
        <w:rPr>
          <w:noProof/>
          <w:lang w:bidi="ar-SA"/>
        </w:rPr>
        <w:drawing>
          <wp:inline distT="0" distB="0" distL="0" distR="0" wp14:anchorId="546520DF" wp14:editId="46AAF51C">
            <wp:extent cx="4864608" cy="1600200"/>
            <wp:effectExtent l="0" t="0" r="0" b="0"/>
            <wp:docPr id="5" name="Picture 5" descr="C:\Users\kashiffl\AppData\Local\Temp\SNAGHTML3e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hiffl\AppData\Local\Temp\SNAGHTML3ee5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4608" cy="1600200"/>
                    </a:xfrm>
                    <a:prstGeom prst="rect">
                      <a:avLst/>
                    </a:prstGeom>
                    <a:noFill/>
                    <a:ln>
                      <a:noFill/>
                    </a:ln>
                  </pic:spPr>
                </pic:pic>
              </a:graphicData>
            </a:graphic>
          </wp:inline>
        </w:drawing>
      </w:r>
    </w:p>
    <w:p w:rsidR="007364A3" w:rsidRDefault="007364A3" w:rsidP="007364A3">
      <w:pPr>
        <w:pStyle w:val="ppFigureCaption"/>
      </w:pPr>
      <w:r>
        <w:t>Mileage Stats using Pinned Sites</w:t>
      </w:r>
    </w:p>
    <w:p w:rsidR="007364A3" w:rsidRDefault="007364A3" w:rsidP="007364A3">
      <w:pPr>
        <w:pStyle w:val="ppBodyText"/>
        <w:numPr>
          <w:ilvl w:val="0"/>
          <w:numId w:val="0"/>
        </w:numPr>
      </w:pPr>
      <w:r>
        <w:rPr>
          <w:noProof/>
          <w:lang w:bidi="ar-SA"/>
        </w:rPr>
        <w:lastRenderedPageBreak/>
        <w:drawing>
          <wp:inline distT="0" distB="0" distL="0" distR="0" wp14:anchorId="278A14CE" wp14:editId="774CF04F">
            <wp:extent cx="4873752" cy="1600200"/>
            <wp:effectExtent l="0" t="0" r="3175" b="0"/>
            <wp:docPr id="6" name="Picture 6" descr="C:\Users\kashiffl\AppData\Local\Temp\SNAGHTML404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shiffl\AppData\Local\Temp\SNAGHTML404d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752" cy="1600200"/>
                    </a:xfrm>
                    <a:prstGeom prst="rect">
                      <a:avLst/>
                    </a:prstGeom>
                    <a:noFill/>
                    <a:ln>
                      <a:noFill/>
                    </a:ln>
                  </pic:spPr>
                </pic:pic>
              </a:graphicData>
            </a:graphic>
          </wp:inline>
        </w:drawing>
      </w:r>
    </w:p>
    <w:p w:rsidR="00C15538" w:rsidRDefault="00721F16" w:rsidP="007364A3">
      <w:pPr>
        <w:pStyle w:val="ppBodyText"/>
        <w:numPr>
          <w:ilvl w:val="0"/>
          <w:numId w:val="0"/>
        </w:numPr>
      </w:pPr>
      <w:r>
        <w:t xml:space="preserve">In addition to a cleaner browser </w:t>
      </w:r>
      <w:r w:rsidR="00C15538">
        <w:t>window</w:t>
      </w:r>
      <w:r>
        <w:t xml:space="preserve">, Pinned Sites also allows the developer to customize the color of the browser back and forward buttons and displays the website favicon to the left of the back button. This </w:t>
      </w:r>
      <w:r w:rsidR="005366C6">
        <w:t>favicon is also a link to the website home page.</w:t>
      </w:r>
    </w:p>
    <w:p w:rsidR="007364A3" w:rsidRDefault="007B079F" w:rsidP="007B079F">
      <w:pPr>
        <w:pStyle w:val="Heading2"/>
      </w:pPr>
      <w:r>
        <w:t>Implementing Pinned Sites</w:t>
      </w:r>
    </w:p>
    <w:p w:rsidR="007B079F" w:rsidRDefault="007B079F" w:rsidP="007B079F">
      <w:pPr>
        <w:pStyle w:val="ppBodyText"/>
      </w:pPr>
      <w:r>
        <w:t>Microsoft provides developers excellent documentation for implementing Pinned Sites in their web applications on MSDN. The title of this topic is,</w:t>
      </w:r>
      <w:r w:rsidR="0098099E">
        <w:t xml:space="preserve"> "</w:t>
      </w:r>
      <w:r w:rsidRPr="007B079F">
        <w:t>Pinned Sites Developer Documentation</w:t>
      </w:r>
      <w:r w:rsidR="0098099E">
        <w:t>"</w:t>
      </w:r>
      <w:r>
        <w:t xml:space="preserve"> located </w:t>
      </w:r>
      <w:r w:rsidR="00DA7140">
        <w:t>here</w:t>
      </w:r>
      <w:r>
        <w:t xml:space="preserve"> </w:t>
      </w:r>
      <w:hyperlink r:id="rId16" w:history="1">
        <w:r w:rsidRPr="0045413A">
          <w:rPr>
            <w:rStyle w:val="Hyperlink"/>
          </w:rPr>
          <w:t>http://msdn.microsoft.com/en-us/library/gg491731(v=VS.85).aspx</w:t>
        </w:r>
      </w:hyperlink>
      <w:r>
        <w:t>.</w:t>
      </w:r>
    </w:p>
    <w:p w:rsidR="007B079F" w:rsidRDefault="00DA7140" w:rsidP="00DA7140">
      <w:pPr>
        <w:pStyle w:val="Heading2"/>
      </w:pPr>
      <w:r>
        <w:t>Pinned Sites in Mileage Stats</w:t>
      </w:r>
    </w:p>
    <w:p w:rsidR="00A822A0" w:rsidRDefault="00A822A0" w:rsidP="00A822A0">
      <w:pPr>
        <w:pStyle w:val="ppBodyText"/>
      </w:pPr>
      <w:r>
        <w:t>The following sections will not attempt to duplicate the above MSDN documentation nor cover every line of code pertaining to Pinned Sites. Instead, the core Mileage Stats implementation will be explained, enabling developers to understand pieces, requirements, capabilities, and value of the Pinned Sites API.</w:t>
      </w:r>
    </w:p>
    <w:p w:rsidR="0097617C" w:rsidRDefault="00EA43C4" w:rsidP="00EB6F7F">
      <w:pPr>
        <w:pStyle w:val="ppBodyText"/>
      </w:pPr>
      <w:r>
        <w:t xml:space="preserve">The </w:t>
      </w:r>
      <w:r w:rsidR="00406B80">
        <w:t>Pinned Sites</w:t>
      </w:r>
      <w:r w:rsidR="00B71348">
        <w:t xml:space="preserve"> implementation</w:t>
      </w:r>
      <w:r w:rsidR="005808BE">
        <w:t xml:space="preserve"> in Mileage Stats </w:t>
      </w:r>
      <w:r w:rsidR="00E76140">
        <w:t xml:space="preserve">includes feature detection, </w:t>
      </w:r>
      <w:r w:rsidR="00B71348">
        <w:t xml:space="preserve">site pinning, </w:t>
      </w:r>
      <w:proofErr w:type="gramStart"/>
      <w:r w:rsidR="00E76140">
        <w:t>dynamic</w:t>
      </w:r>
      <w:proofErr w:type="gramEnd"/>
      <w:r w:rsidR="00E76140">
        <w:t xml:space="preserve"> jump list</w:t>
      </w:r>
      <w:r w:rsidR="006432B0">
        <w:t xml:space="preserve"> updating</w:t>
      </w:r>
      <w:r w:rsidR="0055356F">
        <w:t>,</w:t>
      </w:r>
      <w:r w:rsidR="00E76140">
        <w:t xml:space="preserve"> and </w:t>
      </w:r>
      <w:r w:rsidR="006432B0">
        <w:t xml:space="preserve">displaying </w:t>
      </w:r>
      <w:r w:rsidR="00E76140">
        <w:t>notification icon</w:t>
      </w:r>
      <w:r w:rsidR="006432B0">
        <w:t>s</w:t>
      </w:r>
      <w:r w:rsidR="00E76140">
        <w:t>.</w:t>
      </w:r>
      <w:r w:rsidR="00EB6F7F">
        <w:t xml:space="preserve"> These features are</w:t>
      </w:r>
      <w:r w:rsidR="004D3940">
        <w:t xml:space="preserve"> encapsulated in </w:t>
      </w:r>
      <w:r w:rsidR="00032384">
        <w:t xml:space="preserve">the </w:t>
      </w:r>
      <w:proofErr w:type="spellStart"/>
      <w:r w:rsidR="00032384" w:rsidRPr="00DB19EC">
        <w:rPr>
          <w:b/>
        </w:rPr>
        <w:t>mstats.pinnedSite</w:t>
      </w:r>
      <w:proofErr w:type="spellEnd"/>
      <w:r w:rsidR="00032384">
        <w:t xml:space="preserve"> </w:t>
      </w:r>
      <w:r w:rsidR="004D3940">
        <w:t>JavaScript</w:t>
      </w:r>
      <w:r w:rsidR="00032384">
        <w:t xml:space="preserve"> object</w:t>
      </w:r>
      <w:r w:rsidR="004D3940">
        <w:t xml:space="preserve"> </w:t>
      </w:r>
      <w:r w:rsidR="0055356F">
        <w:t xml:space="preserve">that is contained </w:t>
      </w:r>
      <w:r w:rsidR="00EB6F7F">
        <w:t xml:space="preserve">in the </w:t>
      </w:r>
      <w:r w:rsidR="00EB6F7F" w:rsidRPr="00EB6F7F">
        <w:t>mstats.pinnedsite.js</w:t>
      </w:r>
      <w:r w:rsidR="00EB6F7F">
        <w:t xml:space="preserve"> file.</w:t>
      </w:r>
      <w:r w:rsidR="0097617C">
        <w:t xml:space="preserve"> </w:t>
      </w:r>
      <w:r w:rsidR="00DB19EC">
        <w:t xml:space="preserve">The </w:t>
      </w:r>
      <w:proofErr w:type="spellStart"/>
      <w:r w:rsidR="00DB19EC" w:rsidRPr="00DB19EC">
        <w:rPr>
          <w:b/>
        </w:rPr>
        <w:t>pinnedStite</w:t>
      </w:r>
      <w:proofErr w:type="spellEnd"/>
      <w:r w:rsidR="00DB19EC">
        <w:t xml:space="preserve"> object is initialized differently depending if the user is sign in or not, this initialization will be described below.</w:t>
      </w:r>
    </w:p>
    <w:p w:rsidR="003A6B65" w:rsidRDefault="003A6B65" w:rsidP="003A6B65">
      <w:pPr>
        <w:pStyle w:val="Heading3"/>
      </w:pPr>
      <w:r>
        <w:t>Feature Detection</w:t>
      </w:r>
    </w:p>
    <w:p w:rsidR="00286054" w:rsidRDefault="003A6B65" w:rsidP="003A6B65">
      <w:pPr>
        <w:pStyle w:val="ppBodyText"/>
      </w:pPr>
      <w:r>
        <w:t>Pinned Sites feature detection is provided by the Internet Explorer 9</w:t>
      </w:r>
      <w:r w:rsidRPr="00286054">
        <w:rPr>
          <w:b/>
        </w:rPr>
        <w:t xml:space="preserve"> </w:t>
      </w:r>
      <w:proofErr w:type="spellStart"/>
      <w:r w:rsidRPr="00286054">
        <w:rPr>
          <w:b/>
        </w:rPr>
        <w:t>msIsSiteMode</w:t>
      </w:r>
      <w:proofErr w:type="spellEnd"/>
      <w:r>
        <w:t xml:space="preserve"> function.</w:t>
      </w:r>
      <w:r w:rsidR="00286054">
        <w:t xml:space="preserve"> </w:t>
      </w:r>
      <w:r>
        <w:t>Verifying the page was opened as a pinned site before attempting to execute Pinned Site API methods prevent</w:t>
      </w:r>
      <w:r w:rsidR="00286054">
        <w:t>s</w:t>
      </w:r>
      <w:r>
        <w:t xml:space="preserve"> unnecessary JavaScript errors. </w:t>
      </w:r>
    </w:p>
    <w:p w:rsidR="003A6B65" w:rsidRDefault="003A6B65" w:rsidP="003A6B65">
      <w:pPr>
        <w:pStyle w:val="ppBodyText"/>
      </w:pPr>
      <w:r>
        <w:t xml:space="preserve">The </w:t>
      </w:r>
      <w:proofErr w:type="spellStart"/>
      <w:r w:rsidRPr="00286054">
        <w:rPr>
          <w:b/>
        </w:rPr>
        <w:t>msIsSiteMode</w:t>
      </w:r>
      <w:proofErr w:type="spellEnd"/>
      <w:r>
        <w:t xml:space="preserve"> function returns </w:t>
      </w:r>
      <w:r w:rsidRPr="00286054">
        <w:rPr>
          <w:b/>
        </w:rPr>
        <w:t>true</w:t>
      </w:r>
      <w:r>
        <w:t xml:space="preserve"> if the </w:t>
      </w:r>
      <w:r w:rsidRPr="00406B80">
        <w:t>current page was launched as a pinned site</w:t>
      </w:r>
      <w:r>
        <w:t xml:space="preserve">, otherwise </w:t>
      </w:r>
      <w:r w:rsidRPr="00286054">
        <w:rPr>
          <w:b/>
        </w:rPr>
        <w:t>false</w:t>
      </w:r>
      <w:r>
        <w:t xml:space="preserve">. The below </w:t>
      </w:r>
      <w:proofErr w:type="spellStart"/>
      <w:r w:rsidRPr="00286054">
        <w:rPr>
          <w:b/>
        </w:rPr>
        <w:t>isPinned</w:t>
      </w:r>
      <w:proofErr w:type="spellEnd"/>
      <w:r>
        <w:t xml:space="preserve"> function wraps the </w:t>
      </w:r>
      <w:proofErr w:type="spellStart"/>
      <w:r w:rsidRPr="00286054">
        <w:rPr>
          <w:b/>
        </w:rPr>
        <w:t>msIsSiteMode</w:t>
      </w:r>
      <w:proofErr w:type="spellEnd"/>
      <w:r>
        <w:t xml:space="preserve"> call and returns </w:t>
      </w:r>
      <w:r w:rsidRPr="00286054">
        <w:rPr>
          <w:b/>
        </w:rPr>
        <w:t>false</w:t>
      </w:r>
      <w:r>
        <w:t xml:space="preserve"> if the page was not launched as a pinned site, or the browser is not Internet Explorer 9.</w:t>
      </w:r>
    </w:p>
    <w:p w:rsidR="003A6B65" w:rsidRDefault="003A6B65" w:rsidP="003A6B65">
      <w:pPr>
        <w:pStyle w:val="ppCodeLanguage"/>
      </w:pPr>
      <w:r>
        <w:t>JavaScript</w:t>
      </w:r>
    </w:p>
    <w:p w:rsidR="003A6B65" w:rsidRDefault="003A6B65" w:rsidP="003A6B65">
      <w:pPr>
        <w:pStyle w:val="ppCode"/>
      </w:pPr>
      <w:r>
        <w:t xml:space="preserve">// Contained in </w:t>
      </w:r>
      <w:r w:rsidRPr="00EB6F7F">
        <w:t>mstats.pinnedsite.js</w:t>
      </w:r>
    </w:p>
    <w:p w:rsidR="003A6B65" w:rsidRDefault="003A6B65" w:rsidP="003A6B65">
      <w:pPr>
        <w:pStyle w:val="ppCode"/>
      </w:pPr>
      <w:r>
        <w:t>isPinned: function () {</w:t>
      </w:r>
    </w:p>
    <w:p w:rsidR="003A6B65" w:rsidRDefault="003A6B65" w:rsidP="003A6B65">
      <w:pPr>
        <w:pStyle w:val="ppCode"/>
      </w:pPr>
      <w:r>
        <w:t xml:space="preserve">    try {</w:t>
      </w:r>
    </w:p>
    <w:p w:rsidR="003A6B65" w:rsidRDefault="003A6B65" w:rsidP="003A6B65">
      <w:pPr>
        <w:pStyle w:val="ppCode"/>
      </w:pPr>
      <w:r>
        <w:t xml:space="preserve">        return window.external.msIsSiteMode();</w:t>
      </w:r>
    </w:p>
    <w:p w:rsidR="003A6B65" w:rsidRDefault="003A6B65" w:rsidP="003A6B65">
      <w:pPr>
        <w:pStyle w:val="ppCode"/>
      </w:pPr>
      <w:r>
        <w:t xml:space="preserve">    }</w:t>
      </w:r>
    </w:p>
    <w:p w:rsidR="003A6B65" w:rsidRDefault="003A6B65" w:rsidP="003A6B65">
      <w:pPr>
        <w:pStyle w:val="ppCode"/>
      </w:pPr>
      <w:r>
        <w:lastRenderedPageBreak/>
        <w:t xml:space="preserve">    catch (e) {</w:t>
      </w:r>
    </w:p>
    <w:p w:rsidR="003A6B65" w:rsidRDefault="003A6B65" w:rsidP="003A6B65">
      <w:pPr>
        <w:pStyle w:val="ppCode"/>
      </w:pPr>
      <w:r>
        <w:t xml:space="preserve">        return false;</w:t>
      </w:r>
    </w:p>
    <w:p w:rsidR="003A6B65" w:rsidRDefault="003A6B65" w:rsidP="003A6B65">
      <w:pPr>
        <w:pStyle w:val="ppCode"/>
      </w:pPr>
      <w:r>
        <w:t xml:space="preserve">    }</w:t>
      </w:r>
    </w:p>
    <w:p w:rsidR="003A6B65" w:rsidRPr="00EB6F7F" w:rsidRDefault="003A6B65" w:rsidP="003A6B65">
      <w:pPr>
        <w:pStyle w:val="ppCode"/>
      </w:pPr>
      <w:r>
        <w:t>}</w:t>
      </w:r>
    </w:p>
    <w:p w:rsidR="00B84900" w:rsidRDefault="00FF4ACC" w:rsidP="00B84900">
      <w:pPr>
        <w:pStyle w:val="Heading3"/>
      </w:pPr>
      <w:r>
        <w:t>Enabling Website Pinning</w:t>
      </w:r>
    </w:p>
    <w:p w:rsidR="00A5180B" w:rsidRDefault="00A5180B" w:rsidP="00EB6F7F">
      <w:pPr>
        <w:pStyle w:val="ppBodyText"/>
      </w:pPr>
      <w:r>
        <w:t>Unauthenticated users</w:t>
      </w:r>
      <w:r w:rsidR="00D80B5A">
        <w:t xml:space="preserve"> visiting the site</w:t>
      </w:r>
      <w:r>
        <w:t xml:space="preserve"> are directed </w:t>
      </w:r>
      <w:r w:rsidR="00C75C99">
        <w:t xml:space="preserve">to </w:t>
      </w:r>
      <w:r>
        <w:t xml:space="preserve">the </w:t>
      </w:r>
      <w:r w:rsidR="008C5301">
        <w:t xml:space="preserve">below </w:t>
      </w:r>
      <w:r>
        <w:t>landing page. This page allows users to sign in,</w:t>
      </w:r>
      <w:r w:rsidR="00D80B5A">
        <w:t xml:space="preserve"> pin the site,</w:t>
      </w:r>
      <w:r>
        <w:t xml:space="preserve"> </w:t>
      </w:r>
      <w:r w:rsidR="00D80B5A">
        <w:t xml:space="preserve">and </w:t>
      </w:r>
      <w:r>
        <w:t>view the Mileage Stats video</w:t>
      </w:r>
      <w:r w:rsidR="0097617C">
        <w:t xml:space="preserve"> (not pictured)</w:t>
      </w:r>
      <w:r w:rsidR="00D80B5A">
        <w:t>.</w:t>
      </w:r>
      <w:r w:rsidR="0097617C">
        <w:t xml:space="preserve"> The Pinned Sites icon will glow when it is draggable</w:t>
      </w:r>
      <w:r w:rsidR="007B5BC2">
        <w:t>,</w:t>
      </w:r>
      <w:r w:rsidR="00B24340">
        <w:t xml:space="preserve"> allowing </w:t>
      </w:r>
      <w:r w:rsidR="002336A7">
        <w:t>the user to pin the site to the taskbar or start menu</w:t>
      </w:r>
      <w:r w:rsidR="0097617C">
        <w:t xml:space="preserve">. The callout text displays for 5 seconds when the page </w:t>
      </w:r>
      <w:r w:rsidR="0098099E">
        <w:t xml:space="preserve">loads then hides. </w:t>
      </w:r>
      <w:r w:rsidR="0097617C">
        <w:t>It will</w:t>
      </w:r>
      <w:r w:rsidR="002336A7">
        <w:t xml:space="preserve"> also</w:t>
      </w:r>
      <w:r w:rsidR="0097617C">
        <w:t xml:space="preserve"> show and hide </w:t>
      </w:r>
      <w:r w:rsidR="002336A7">
        <w:t xml:space="preserve">as the user moves their mouse over or away from the </w:t>
      </w:r>
      <w:r w:rsidR="0097617C">
        <w:t>Pinned Sites icon.</w:t>
      </w:r>
    </w:p>
    <w:p w:rsidR="008C5301" w:rsidRDefault="008C5301" w:rsidP="008C5301">
      <w:pPr>
        <w:pStyle w:val="ppFigureCaption"/>
      </w:pPr>
      <w:r>
        <w:t>Landing Page</w:t>
      </w:r>
    </w:p>
    <w:p w:rsidR="00D80B5A" w:rsidRDefault="003F6A77" w:rsidP="00EB6F7F">
      <w:pPr>
        <w:pStyle w:val="ppBodyText"/>
      </w:pPr>
      <w:r>
        <w:rPr>
          <w:noProof/>
          <w:lang w:bidi="ar-SA"/>
        </w:rPr>
        <w:drawing>
          <wp:inline distT="0" distB="0" distL="0" distR="0" wp14:anchorId="208D47E3" wp14:editId="670B9825">
            <wp:extent cx="4791456" cy="28712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91456" cy="2871216"/>
                    </a:xfrm>
                    <a:prstGeom prst="rect">
                      <a:avLst/>
                    </a:prstGeom>
                  </pic:spPr>
                </pic:pic>
              </a:graphicData>
            </a:graphic>
          </wp:inline>
        </w:drawing>
      </w:r>
    </w:p>
    <w:p w:rsidR="00032384" w:rsidRDefault="00C75C99" w:rsidP="00EB6F7F">
      <w:pPr>
        <w:pStyle w:val="ppBodyText"/>
      </w:pPr>
      <w:r>
        <w:t xml:space="preserve">The Pinned Sites </w:t>
      </w:r>
      <w:r w:rsidR="007B5BC2">
        <w:t xml:space="preserve">JavaScript object </w:t>
      </w:r>
      <w:r>
        <w:t>is initialized w</w:t>
      </w:r>
      <w:r w:rsidR="00B24340">
        <w:t>hen the above page loads</w:t>
      </w:r>
      <w:r>
        <w:t xml:space="preserve"> by the below</w:t>
      </w:r>
      <w:r w:rsidR="00B24340">
        <w:t xml:space="preserve"> JavaScript</w:t>
      </w:r>
      <w:r>
        <w:t xml:space="preserve"> function</w:t>
      </w:r>
      <w:r w:rsidR="00B24340">
        <w:t>.</w:t>
      </w:r>
    </w:p>
    <w:p w:rsidR="00032384" w:rsidRDefault="00B71348" w:rsidP="00032384">
      <w:pPr>
        <w:pStyle w:val="ppCodeLanguage"/>
      </w:pPr>
      <w:r>
        <w:t>CSHTML</w:t>
      </w:r>
    </w:p>
    <w:p w:rsidR="00032384" w:rsidRDefault="00032384" w:rsidP="00B71348">
      <w:pPr>
        <w:pStyle w:val="ppCode"/>
      </w:pPr>
      <w:r>
        <w:t>// Contained in</w:t>
      </w:r>
      <w:r w:rsidR="00B71348" w:rsidRPr="00B71348">
        <w:t xml:space="preserve"> Index.cshtml</w:t>
      </w:r>
    </w:p>
    <w:p w:rsidR="00B71348" w:rsidRDefault="00B71348" w:rsidP="00B71348">
      <w:pPr>
        <w:pStyle w:val="ppCode"/>
      </w:pPr>
      <w:r>
        <w:t>&lt;script&gt;</w:t>
      </w:r>
    </w:p>
    <w:p w:rsidR="00B71348" w:rsidRDefault="00B71348" w:rsidP="00B71348">
      <w:pPr>
        <w:pStyle w:val="ppCode"/>
      </w:pPr>
      <w:r>
        <w:t xml:space="preserve">  $(function () {</w:t>
      </w:r>
    </w:p>
    <w:p w:rsidR="00B71348" w:rsidRDefault="00B71348" w:rsidP="00B71348">
      <w:pPr>
        <w:pStyle w:val="ppCode"/>
      </w:pPr>
      <w:r>
        <w:t xml:space="preserve">    mstats.pinnedSite.intializePinndedSiteImage();</w:t>
      </w:r>
    </w:p>
    <w:p w:rsidR="00B71348" w:rsidRDefault="00B71348" w:rsidP="00B71348">
      <w:pPr>
        <w:pStyle w:val="ppCode"/>
      </w:pPr>
      <w:r>
        <w:t xml:space="preserve">  });</w:t>
      </w:r>
    </w:p>
    <w:p w:rsidR="00032384" w:rsidRPr="00032384" w:rsidRDefault="00B71348" w:rsidP="00B71348">
      <w:pPr>
        <w:pStyle w:val="ppCode"/>
      </w:pPr>
      <w:r>
        <w:t>&lt;/script&gt;</w:t>
      </w:r>
    </w:p>
    <w:p w:rsidR="00554008" w:rsidRDefault="00B24340" w:rsidP="00554008">
      <w:pPr>
        <w:pStyle w:val="ppBodyText"/>
        <w:numPr>
          <w:ilvl w:val="0"/>
          <w:numId w:val="0"/>
        </w:numPr>
      </w:pPr>
      <w:r>
        <w:t>If the browser is I</w:t>
      </w:r>
      <w:r w:rsidR="004F798F">
        <w:t>nternet Explorer</w:t>
      </w:r>
      <w:r>
        <w:t xml:space="preserve"> 9 and the website is not currently pinned, the </w:t>
      </w:r>
      <w:proofErr w:type="spellStart"/>
      <w:r w:rsidRPr="00B24340">
        <w:rPr>
          <w:b/>
        </w:rPr>
        <w:t>intializePinndedSiteImage</w:t>
      </w:r>
      <w:proofErr w:type="spellEnd"/>
      <w:r w:rsidRPr="00B24340">
        <w:rPr>
          <w:b/>
        </w:rPr>
        <w:t xml:space="preserve"> </w:t>
      </w:r>
      <w:r w:rsidR="00CA05FD">
        <w:t xml:space="preserve">method </w:t>
      </w:r>
      <w:r>
        <w:t>will</w:t>
      </w:r>
      <w:r w:rsidR="00CA05FD">
        <w:t xml:space="preserve"> </w:t>
      </w:r>
      <w:r>
        <w:t>attach appropriate event handlers for hiding and showing the callout text</w:t>
      </w:r>
      <w:r w:rsidR="001F26B2">
        <w:t xml:space="preserve">. It also adds the </w:t>
      </w:r>
      <w:r w:rsidR="001F26B2" w:rsidRPr="007B2B76">
        <w:rPr>
          <w:b/>
        </w:rPr>
        <w:t>active</w:t>
      </w:r>
      <w:r w:rsidR="001F26B2">
        <w:t xml:space="preserve"> CSS class to the Pinned Sites icon</w:t>
      </w:r>
      <w:r w:rsidR="00176B10">
        <w:t>, to cause the icon to appear to glow.</w:t>
      </w:r>
      <w:r w:rsidR="00CA05FD">
        <w:t xml:space="preserve"> </w:t>
      </w:r>
    </w:p>
    <w:p w:rsidR="00CA05FD" w:rsidRDefault="00CA05FD" w:rsidP="00CA05FD">
      <w:pPr>
        <w:pStyle w:val="ppCodeLanguage"/>
      </w:pPr>
      <w:r>
        <w:lastRenderedPageBreak/>
        <w:t>JavaScript</w:t>
      </w:r>
    </w:p>
    <w:p w:rsidR="0042059E" w:rsidRDefault="0042059E" w:rsidP="00B71348">
      <w:pPr>
        <w:pStyle w:val="ppCode"/>
      </w:pPr>
      <w:r>
        <w:t xml:space="preserve">// Contained in </w:t>
      </w:r>
      <w:r w:rsidRPr="00EB6F7F">
        <w:t>mstats.pinnedsite.js</w:t>
      </w:r>
    </w:p>
    <w:p w:rsidR="00B71348" w:rsidRDefault="00B71348" w:rsidP="00B71348">
      <w:pPr>
        <w:pStyle w:val="ppCode"/>
      </w:pPr>
      <w:r>
        <w:t>intializePinndedSiteImage: function () {</w:t>
      </w:r>
    </w:p>
    <w:p w:rsidR="00B71348" w:rsidRDefault="00B71348" w:rsidP="00B71348">
      <w:pPr>
        <w:pStyle w:val="ppCode"/>
      </w:pPr>
      <w:r>
        <w:t xml:space="preserve">  try {</w:t>
      </w:r>
    </w:p>
    <w:p w:rsidR="00B71348" w:rsidRDefault="00B71348" w:rsidP="00B71348">
      <w:pPr>
        <w:pStyle w:val="ppCode"/>
      </w:pPr>
      <w:r>
        <w:t xml:space="preserve">    // Do not enable site pinning for non-I</w:t>
      </w:r>
      <w:r w:rsidR="004F798F">
        <w:t>nternet Explorer</w:t>
      </w:r>
      <w:r>
        <w:t xml:space="preserve"> 9 browsers</w:t>
      </w:r>
    </w:p>
    <w:p w:rsidR="00B71348" w:rsidRDefault="00B71348" w:rsidP="00B71348">
      <w:pPr>
        <w:pStyle w:val="ppCode"/>
      </w:pPr>
      <w:r>
        <w:t xml:space="preserve">    // Do not show the callout if the site is already pinned</w:t>
      </w:r>
    </w:p>
    <w:p w:rsidR="00B71348" w:rsidRDefault="00B71348" w:rsidP="00B71348">
      <w:pPr>
        <w:pStyle w:val="ppCode"/>
      </w:pPr>
      <w:r>
        <w:t xml:space="preserve">    if (!(document.documentMode === undefined || mstats.pinnedSite.isPinned())) {</w:t>
      </w:r>
    </w:p>
    <w:p w:rsidR="00B71348" w:rsidRDefault="00B71348" w:rsidP="00B71348">
      <w:pPr>
        <w:pStyle w:val="ppCode"/>
      </w:pPr>
      <w:r>
        <w:t xml:space="preserve">      $('#pinnedSiteImage')</w:t>
      </w:r>
    </w:p>
    <w:p w:rsidR="00B71348" w:rsidRDefault="00B71348" w:rsidP="00B71348">
      <w:pPr>
        <w:pStyle w:val="ppCode"/>
      </w:pPr>
      <w:r>
        <w:t xml:space="preserve">            .bind('mousedown mouseout', mstats.pinnedSite.hideCallout)</w:t>
      </w:r>
    </w:p>
    <w:p w:rsidR="00B71348" w:rsidRDefault="00B71348" w:rsidP="00B71348">
      <w:pPr>
        <w:pStyle w:val="ppCode"/>
      </w:pPr>
      <w:r>
        <w:t xml:space="preserve">            .bind('mouseover', mstats.pinnedSite.showCallout)</w:t>
      </w:r>
    </w:p>
    <w:p w:rsidR="00B71348" w:rsidRDefault="00B71348" w:rsidP="00B71348">
      <w:pPr>
        <w:pStyle w:val="ppCode"/>
      </w:pPr>
      <w:r>
        <w:t xml:space="preserve">            .addClass('active');</w:t>
      </w:r>
    </w:p>
    <w:p w:rsidR="00B71348" w:rsidRDefault="00B71348" w:rsidP="00B71348">
      <w:pPr>
        <w:pStyle w:val="ppCode"/>
      </w:pPr>
      <w:r>
        <w:t xml:space="preserve">      $('#pinnedSiteCallout').show();</w:t>
      </w:r>
    </w:p>
    <w:p w:rsidR="00B71348" w:rsidRDefault="00B71348" w:rsidP="00B71348">
      <w:pPr>
        <w:pStyle w:val="ppCode"/>
      </w:pPr>
      <w:r>
        <w:t xml:space="preserve">      setTimeout(mstats.pinnedSite.hideCallout, 5000);</w:t>
      </w:r>
    </w:p>
    <w:p w:rsidR="00B71348" w:rsidRDefault="00B71348" w:rsidP="00B71348">
      <w:pPr>
        <w:pStyle w:val="ppCode"/>
      </w:pPr>
      <w:r>
        <w:t xml:space="preserve">    }</w:t>
      </w:r>
    </w:p>
    <w:p w:rsidR="00B71348" w:rsidRDefault="00B71348" w:rsidP="00B71348">
      <w:pPr>
        <w:pStyle w:val="ppCode"/>
      </w:pPr>
      <w:r>
        <w:t xml:space="preserve">  }</w:t>
      </w:r>
    </w:p>
    <w:p w:rsidR="00B71348" w:rsidRDefault="00B71348" w:rsidP="00B71348">
      <w:pPr>
        <w:pStyle w:val="ppCode"/>
      </w:pPr>
      <w:r>
        <w:t xml:space="preserve">  catch (e) {</w:t>
      </w:r>
    </w:p>
    <w:p w:rsidR="00B71348" w:rsidRDefault="00B71348" w:rsidP="00B71348">
      <w:pPr>
        <w:pStyle w:val="ppCode"/>
      </w:pPr>
      <w:r>
        <w:t xml:space="preserve">    // Fail silently. Pinned Site API not supported.</w:t>
      </w:r>
    </w:p>
    <w:p w:rsidR="00B71348" w:rsidRDefault="00B71348" w:rsidP="00B71348">
      <w:pPr>
        <w:pStyle w:val="ppCode"/>
      </w:pPr>
      <w:r>
        <w:t xml:space="preserve">  }</w:t>
      </w:r>
    </w:p>
    <w:p w:rsidR="00554008" w:rsidRDefault="00B71348" w:rsidP="00B71348">
      <w:pPr>
        <w:pStyle w:val="ppCode"/>
      </w:pPr>
      <w:r>
        <w:t>},</w:t>
      </w:r>
    </w:p>
    <w:p w:rsidR="007B5BC2" w:rsidRDefault="007B5BC2" w:rsidP="002C1258">
      <w:pPr>
        <w:pStyle w:val="ppBodyText"/>
        <w:numPr>
          <w:ilvl w:val="0"/>
          <w:numId w:val="0"/>
        </w:numPr>
      </w:pPr>
      <w:r>
        <w:t xml:space="preserve">The below HTML snippet, shows the required </w:t>
      </w:r>
      <w:proofErr w:type="spellStart"/>
      <w:r w:rsidRPr="007B5BC2">
        <w:rPr>
          <w:b/>
        </w:rPr>
        <w:t>msPinSite</w:t>
      </w:r>
      <w:proofErr w:type="spellEnd"/>
      <w:r>
        <w:t xml:space="preserve"> class applied to the Pinned Sites icon. This class is used by Internet Explorer 9 to enable this icon to be dragged to the taskbar or start menu to pin the site.</w:t>
      </w:r>
    </w:p>
    <w:p w:rsidR="007B5BC2" w:rsidRDefault="007B5BC2" w:rsidP="007B5BC2">
      <w:pPr>
        <w:pStyle w:val="ppCodeLanguage"/>
      </w:pPr>
      <w:r>
        <w:t>CSHTML</w:t>
      </w:r>
    </w:p>
    <w:p w:rsidR="007B5BC2" w:rsidRDefault="007B5BC2" w:rsidP="007B5BC2">
      <w:pPr>
        <w:pStyle w:val="ppCode"/>
      </w:pPr>
      <w:r>
        <w:t xml:space="preserve">// Contained in </w:t>
      </w:r>
      <w:r w:rsidRPr="007B5BC2">
        <w:t>Index.cshtml</w:t>
      </w:r>
    </w:p>
    <w:p w:rsidR="007B5BC2" w:rsidRPr="007B5BC2" w:rsidRDefault="007B5BC2" w:rsidP="007B5BC2">
      <w:pPr>
        <w:pStyle w:val="ppCode"/>
      </w:pPr>
      <w:r w:rsidRPr="007B5BC2">
        <w:t xml:space="preserve">&lt;img id="pinnedSiteImage" class="msPinSite" </w:t>
      </w:r>
      <w:r>
        <w:t>…</w:t>
      </w:r>
      <w:r w:rsidRPr="007B5BC2">
        <w:t xml:space="preserve"> /&gt;</w:t>
      </w:r>
    </w:p>
    <w:p w:rsidR="00B71348" w:rsidRDefault="00E72854" w:rsidP="002C1258">
      <w:pPr>
        <w:pStyle w:val="ppBodyText"/>
        <w:numPr>
          <w:ilvl w:val="0"/>
          <w:numId w:val="0"/>
        </w:numPr>
      </w:pPr>
      <w:r>
        <w:t>To call the users attention to the draggable Pinned Sites icon, t</w:t>
      </w:r>
      <w:r w:rsidR="007B2B76">
        <w:t xml:space="preserve">he below </w:t>
      </w:r>
      <w:r w:rsidR="007B2B76" w:rsidRPr="007B2B76">
        <w:rPr>
          <w:b/>
        </w:rPr>
        <w:t>active</w:t>
      </w:r>
      <w:r w:rsidR="007B2B76">
        <w:t xml:space="preserve"> CSS class, adds </w:t>
      </w:r>
      <w:r>
        <w:t>an attractive</w:t>
      </w:r>
      <w:r w:rsidR="007B2B76">
        <w:t xml:space="preserve"> outer glow </w:t>
      </w:r>
      <w:r>
        <w:t>to</w:t>
      </w:r>
      <w:r w:rsidR="00596E44">
        <w:t xml:space="preserve"> it</w:t>
      </w:r>
      <w:r>
        <w:t>.</w:t>
      </w:r>
    </w:p>
    <w:p w:rsidR="002C1258" w:rsidRDefault="007B5BC2" w:rsidP="002C1258">
      <w:pPr>
        <w:pStyle w:val="ppCodeLanguage"/>
      </w:pPr>
      <w:r>
        <w:t>CSS</w:t>
      </w:r>
    </w:p>
    <w:p w:rsidR="007159C9" w:rsidRDefault="007159C9" w:rsidP="002C1258">
      <w:pPr>
        <w:pStyle w:val="ppCode"/>
      </w:pPr>
      <w:r>
        <w:t>// Contained in static.css</w:t>
      </w:r>
    </w:p>
    <w:p w:rsidR="002C1258" w:rsidRDefault="002C1258" w:rsidP="002C1258">
      <w:pPr>
        <w:pStyle w:val="ppCode"/>
      </w:pPr>
      <w:r>
        <w:t>#pinnedSiteImage.active</w:t>
      </w:r>
    </w:p>
    <w:p w:rsidR="002C1258" w:rsidRDefault="002C1258" w:rsidP="002C1258">
      <w:pPr>
        <w:pStyle w:val="ppCode"/>
      </w:pPr>
      <w:r>
        <w:t>{</w:t>
      </w:r>
    </w:p>
    <w:p w:rsidR="002C1258" w:rsidRDefault="002C1258" w:rsidP="002C1258">
      <w:pPr>
        <w:pStyle w:val="ppCode"/>
      </w:pPr>
      <w:r>
        <w:t xml:space="preserve">    cursor: pointer;</w:t>
      </w:r>
    </w:p>
    <w:p w:rsidR="002C1258" w:rsidRDefault="002C1258" w:rsidP="002C1258">
      <w:pPr>
        <w:pStyle w:val="ppCode"/>
      </w:pPr>
      <w:r>
        <w:t xml:space="preserve">    box-shadow: 0px 0px 15px #6Dffff, inset 0px 0px 10px #6Dffff;</w:t>
      </w:r>
    </w:p>
    <w:p w:rsidR="002C1258" w:rsidRDefault="002C1258" w:rsidP="002C1258">
      <w:pPr>
        <w:pStyle w:val="ppCode"/>
      </w:pPr>
      <w:r>
        <w:t xml:space="preserve">    border-radius: 12px;</w:t>
      </w:r>
    </w:p>
    <w:p w:rsidR="002C1258" w:rsidRPr="002C1258" w:rsidRDefault="002C1258" w:rsidP="002C1258">
      <w:pPr>
        <w:pStyle w:val="ppCode"/>
      </w:pPr>
      <w:r>
        <w:t>}</w:t>
      </w:r>
    </w:p>
    <w:p w:rsidR="00BC39A9" w:rsidRDefault="00BC39A9" w:rsidP="00B84900">
      <w:pPr>
        <w:pStyle w:val="ppBodyText"/>
      </w:pPr>
      <w:r>
        <w:t xml:space="preserve">User can pin a website by </w:t>
      </w:r>
      <w:r w:rsidR="007B5BC2">
        <w:t>drag</w:t>
      </w:r>
      <w:r>
        <w:t>ging</w:t>
      </w:r>
      <w:r w:rsidR="007B5BC2">
        <w:t xml:space="preserve"> the Pinned Sites icon, browser tab, or favicon to the taskbar or start menu. Internet Explorer 9 integrates with the Windows shell to accomplish th</w:t>
      </w:r>
      <w:r>
        <w:t>e pinning.</w:t>
      </w:r>
    </w:p>
    <w:p w:rsidR="00B84900" w:rsidRDefault="00BC39A9" w:rsidP="00BC39A9">
      <w:pPr>
        <w:pStyle w:val="Heading3"/>
      </w:pPr>
      <w:r>
        <w:t>Dynamic Jump List Updating and Notification Icons</w:t>
      </w:r>
    </w:p>
    <w:p w:rsidR="00293D73" w:rsidRPr="00293D73" w:rsidRDefault="000E7E08" w:rsidP="00293D73">
      <w:pPr>
        <w:pStyle w:val="ppBodyText"/>
      </w:pPr>
      <w:r>
        <w:t>Mileage Stats uses the jump list and notification icons to notify users of overdue maintenance reminders. When the user clicks on the jump list entry, they will be taken to that reminder. The notification overlay icon displays 1, 2, 3, or 3+ to provide a taskbar indication of outstanding reminders.</w:t>
      </w:r>
    </w:p>
    <w:p w:rsidR="007B2B76" w:rsidRDefault="00293D73" w:rsidP="00293D73">
      <w:pPr>
        <w:pStyle w:val="ppFigureCaption"/>
      </w:pPr>
      <w:r>
        <w:t>Jump list and notification icon</w:t>
      </w:r>
    </w:p>
    <w:p w:rsidR="00293D73" w:rsidRDefault="00293D73" w:rsidP="002C1258">
      <w:pPr>
        <w:pStyle w:val="ppBodyText"/>
        <w:numPr>
          <w:ilvl w:val="0"/>
          <w:numId w:val="0"/>
        </w:numPr>
      </w:pPr>
      <w:r>
        <w:rPr>
          <w:noProof/>
          <w:lang w:bidi="ar-SA"/>
        </w:rPr>
        <w:lastRenderedPageBreak/>
        <w:drawing>
          <wp:inline distT="0" distB="0" distL="0" distR="0" wp14:anchorId="64C3147B" wp14:editId="2AF5AADF">
            <wp:extent cx="1554480" cy="1737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54480" cy="1737360"/>
                    </a:xfrm>
                    <a:prstGeom prst="rect">
                      <a:avLst/>
                    </a:prstGeom>
                  </pic:spPr>
                </pic:pic>
              </a:graphicData>
            </a:graphic>
          </wp:inline>
        </w:drawing>
      </w:r>
    </w:p>
    <w:p w:rsidR="00B71348" w:rsidRDefault="00C06CAB" w:rsidP="00C06CAB">
      <w:pPr>
        <w:pStyle w:val="ppBodyText"/>
        <w:numPr>
          <w:ilvl w:val="0"/>
          <w:numId w:val="0"/>
        </w:numPr>
      </w:pPr>
      <w:r>
        <w:t xml:space="preserve">On the initial page load after the user authenticates, </w:t>
      </w:r>
      <w:r w:rsidR="002069E6">
        <w:t xml:space="preserve">the client-side widgets and JavaScript objects are bootstrapped by code in the mileagestats.js file. </w:t>
      </w:r>
      <w:r>
        <w:t>The</w:t>
      </w:r>
      <w:r w:rsidR="002069E6">
        <w:t xml:space="preserve"> </w:t>
      </w:r>
      <w:proofErr w:type="spellStart"/>
      <w:r w:rsidR="00B71348" w:rsidRPr="00CA05FD">
        <w:rPr>
          <w:b/>
        </w:rPr>
        <w:t>pinnedSite</w:t>
      </w:r>
      <w:proofErr w:type="spellEnd"/>
      <w:r w:rsidR="00B71348" w:rsidRPr="00CA05FD">
        <w:rPr>
          <w:b/>
        </w:rPr>
        <w:t xml:space="preserve"> </w:t>
      </w:r>
      <w:r w:rsidR="00B71348">
        <w:t>object</w:t>
      </w:r>
      <w:r w:rsidR="00807CF7">
        <w:t xml:space="preserve"> is initialized by</w:t>
      </w:r>
      <w:r w:rsidR="00B71348">
        <w:t xml:space="preserve"> passing it</w:t>
      </w:r>
      <w:r w:rsidR="0098099E">
        <w:t xml:space="preserve"> a delegate to the data manager'</w:t>
      </w:r>
      <w:r w:rsidR="00B71348">
        <w:t xml:space="preserve">s </w:t>
      </w:r>
      <w:proofErr w:type="spellStart"/>
      <w:r w:rsidR="00B71348" w:rsidRPr="00CA05FD">
        <w:rPr>
          <w:b/>
        </w:rPr>
        <w:t>sendRequest</w:t>
      </w:r>
      <w:proofErr w:type="spellEnd"/>
      <w:r w:rsidR="00B71348">
        <w:t xml:space="preserve"> method.</w:t>
      </w:r>
    </w:p>
    <w:p w:rsidR="00B71348" w:rsidRDefault="00B71348" w:rsidP="00B71348">
      <w:pPr>
        <w:pStyle w:val="ppCodeLanguage"/>
      </w:pPr>
      <w:r>
        <w:t>JavaScript</w:t>
      </w:r>
    </w:p>
    <w:p w:rsidR="00B71348" w:rsidRDefault="00B71348" w:rsidP="00B71348">
      <w:pPr>
        <w:pStyle w:val="ppCode"/>
      </w:pPr>
      <w:r>
        <w:t xml:space="preserve">// Contained in </w:t>
      </w:r>
      <w:r w:rsidRPr="00032384">
        <w:t>mileagestats.js</w:t>
      </w:r>
    </w:p>
    <w:p w:rsidR="00B71348" w:rsidRPr="00032384" w:rsidRDefault="00B71348" w:rsidP="002069E6">
      <w:pPr>
        <w:pStyle w:val="ppCode"/>
      </w:pPr>
      <w:r w:rsidRPr="00032384">
        <w:t>mstats.pinnedSite.</w:t>
      </w:r>
      <w:r w:rsidR="002069E6" w:rsidRPr="002069E6">
        <w:t>intializeData</w:t>
      </w:r>
      <w:r w:rsidRPr="00032384">
        <w:t>(mstats.dataManager.sendRequest);</w:t>
      </w:r>
    </w:p>
    <w:p w:rsidR="00B71348" w:rsidRPr="00FD635D" w:rsidRDefault="00FD635D" w:rsidP="00BA4DE1">
      <w:pPr>
        <w:pStyle w:val="ppBodyText"/>
        <w:numPr>
          <w:ilvl w:val="0"/>
          <w:numId w:val="0"/>
        </w:numPr>
      </w:pPr>
      <w:proofErr w:type="spellStart"/>
      <w:proofErr w:type="gramStart"/>
      <w:r>
        <w:rPr>
          <w:b/>
        </w:rPr>
        <w:t>initializeData</w:t>
      </w:r>
      <w:proofErr w:type="spellEnd"/>
      <w:proofErr w:type="gramEnd"/>
      <w:r>
        <w:t xml:space="preserve"> saves the </w:t>
      </w:r>
      <w:proofErr w:type="spellStart"/>
      <w:r w:rsidRPr="00FD635D">
        <w:rPr>
          <w:b/>
        </w:rPr>
        <w:t>sendRequestDelegate</w:t>
      </w:r>
      <w:proofErr w:type="spellEnd"/>
      <w:r>
        <w:t xml:space="preserve"> in the </w:t>
      </w:r>
      <w:proofErr w:type="spellStart"/>
      <w:r w:rsidRPr="00FD635D">
        <w:rPr>
          <w:b/>
        </w:rPr>
        <w:t>sendRequest</w:t>
      </w:r>
      <w:proofErr w:type="spellEnd"/>
      <w:r>
        <w:t xml:space="preserve"> property for future calls to the data manager by the </w:t>
      </w:r>
      <w:proofErr w:type="spellStart"/>
      <w:r w:rsidRPr="00FD635D">
        <w:rPr>
          <w:b/>
        </w:rPr>
        <w:t>requeryJumpList</w:t>
      </w:r>
      <w:proofErr w:type="spellEnd"/>
      <w:r>
        <w:t xml:space="preserve"> function.</w:t>
      </w:r>
    </w:p>
    <w:p w:rsidR="00BA4DE1" w:rsidRDefault="00BA4DE1" w:rsidP="00BA4DE1">
      <w:pPr>
        <w:pStyle w:val="ppCodeLanguage"/>
      </w:pPr>
      <w:r>
        <w:t>JavaScript</w:t>
      </w:r>
    </w:p>
    <w:p w:rsidR="00BA4DE1" w:rsidRDefault="00BA4DE1" w:rsidP="00BA4DE1">
      <w:pPr>
        <w:pStyle w:val="ppCode"/>
      </w:pPr>
      <w:r>
        <w:t xml:space="preserve">// Contained in </w:t>
      </w:r>
      <w:r w:rsidRPr="00BA4DE1">
        <w:t>mstats.pinnedsite.js</w:t>
      </w:r>
    </w:p>
    <w:p w:rsidR="00BA4DE1" w:rsidRDefault="00BA4DE1" w:rsidP="00BA4DE1">
      <w:pPr>
        <w:pStyle w:val="ppCode"/>
      </w:pPr>
      <w:r>
        <w:t>intializeData: function (sendRequestDelegate) {</w:t>
      </w:r>
    </w:p>
    <w:p w:rsidR="00BA4DE1" w:rsidRDefault="00BA4DE1" w:rsidP="00BA4DE1">
      <w:pPr>
        <w:pStyle w:val="ppCode"/>
      </w:pPr>
      <w:r>
        <w:t xml:space="preserve">  sendRequest = sendRequestDelegate;</w:t>
      </w:r>
    </w:p>
    <w:p w:rsidR="00BA4DE1" w:rsidRDefault="00BA4DE1" w:rsidP="00BA4DE1">
      <w:pPr>
        <w:pStyle w:val="ppCode"/>
      </w:pPr>
      <w:r>
        <w:t xml:space="preserve">  mstats.pinnedSite.requeryJumpList();</w:t>
      </w:r>
    </w:p>
    <w:p w:rsidR="00BA4DE1" w:rsidRPr="00BA4DE1" w:rsidRDefault="00BA4DE1" w:rsidP="00BA4DE1">
      <w:pPr>
        <w:pStyle w:val="ppCode"/>
      </w:pPr>
      <w:r>
        <w:t>},</w:t>
      </w:r>
    </w:p>
    <w:p w:rsidR="00564A22" w:rsidRDefault="00FD635D" w:rsidP="00FD635D">
      <w:pPr>
        <w:pStyle w:val="ppBodyText"/>
        <w:numPr>
          <w:ilvl w:val="0"/>
          <w:numId w:val="0"/>
        </w:numPr>
      </w:pPr>
      <w:r>
        <w:t xml:space="preserve">The below </w:t>
      </w:r>
      <w:proofErr w:type="spellStart"/>
      <w:r w:rsidRPr="00FD635D">
        <w:rPr>
          <w:b/>
        </w:rPr>
        <w:t>requeryJumpList</w:t>
      </w:r>
      <w:proofErr w:type="spellEnd"/>
      <w:r>
        <w:t xml:space="preserve"> function is called</w:t>
      </w:r>
      <w:r w:rsidR="00564A22">
        <w:t xml:space="preserve"> when the </w:t>
      </w:r>
      <w:proofErr w:type="spellStart"/>
      <w:r w:rsidR="00564A22" w:rsidRPr="00CA05FD">
        <w:rPr>
          <w:b/>
        </w:rPr>
        <w:t>pinnedSite</w:t>
      </w:r>
      <w:proofErr w:type="spellEnd"/>
      <w:r>
        <w:t xml:space="preserve"> </w:t>
      </w:r>
      <w:r w:rsidR="00564A22">
        <w:t xml:space="preserve">object is initialized and externally by the </w:t>
      </w:r>
      <w:proofErr w:type="spellStart"/>
      <w:r w:rsidRPr="00FD635D">
        <w:rPr>
          <w:b/>
        </w:rPr>
        <w:t>layoutManager</w:t>
      </w:r>
      <w:proofErr w:type="spellEnd"/>
      <w:r>
        <w:t xml:space="preserve"> widget</w:t>
      </w:r>
      <w:r w:rsidR="00564A22">
        <w:t xml:space="preserve"> when a reminder is fulfilled</w:t>
      </w:r>
      <w:r>
        <w:t>.</w:t>
      </w:r>
      <w:r w:rsidR="00564A22">
        <w:t xml:space="preserve"> It</w:t>
      </w:r>
      <w:r w:rsidR="0098099E">
        <w:t>'s the layout manager'</w:t>
      </w:r>
      <w:r w:rsidR="00564A22">
        <w:t xml:space="preserve">s call that </w:t>
      </w:r>
      <w:r w:rsidR="00CF15B7">
        <w:t xml:space="preserve">initializes the </w:t>
      </w:r>
      <w:r w:rsidR="00564A22">
        <w:t>dynamic updating of the jump list and notification icon.</w:t>
      </w:r>
    </w:p>
    <w:p w:rsidR="00020C58" w:rsidRDefault="00F510AB" w:rsidP="00F510AB">
      <w:pPr>
        <w:pStyle w:val="ppNote"/>
      </w:pPr>
      <w:r w:rsidRPr="00F510AB">
        <w:rPr>
          <w:b/>
        </w:rPr>
        <w:t>Note:</w:t>
      </w:r>
      <w:r>
        <w:t xml:space="preserve"> </w:t>
      </w:r>
      <w:r w:rsidR="00FD635D">
        <w:t>Only the essential lines of code that demonstrate the loading of the jump list and updating of the notification icon are listed</w:t>
      </w:r>
      <w:r>
        <w:t xml:space="preserve"> below</w:t>
      </w:r>
      <w:r w:rsidR="00FD635D">
        <w:t>.</w:t>
      </w:r>
    </w:p>
    <w:p w:rsidR="00FD635D" w:rsidRDefault="00564A22" w:rsidP="00FD635D">
      <w:pPr>
        <w:pStyle w:val="ppBodyText"/>
        <w:numPr>
          <w:ilvl w:val="0"/>
          <w:numId w:val="0"/>
        </w:numPr>
      </w:pPr>
      <w:r>
        <w:t xml:space="preserve">All of the below </w:t>
      </w:r>
      <w:proofErr w:type="spellStart"/>
      <w:r w:rsidRPr="00564A22">
        <w:rPr>
          <w:b/>
        </w:rPr>
        <w:t>msSite</w:t>
      </w:r>
      <w:proofErr w:type="spellEnd"/>
      <w:r>
        <w:t xml:space="preserve"> functions are provided by Internet Explorer 9.</w:t>
      </w:r>
      <w:r w:rsidR="00D14457">
        <w:t xml:space="preserve"> After using feature detection to determine if the site is pinned, the jump list and overlay icon are cleared, and a new jump list is created. </w:t>
      </w:r>
    </w:p>
    <w:p w:rsidR="00D14457" w:rsidRDefault="00D14457" w:rsidP="00FD635D">
      <w:pPr>
        <w:pStyle w:val="ppBodyText"/>
        <w:numPr>
          <w:ilvl w:val="0"/>
          <w:numId w:val="0"/>
        </w:numPr>
      </w:pPr>
      <w:r>
        <w:t>Not shown below is the Ajax call to the data manager to get the array of overdue reminders. If that</w:t>
      </w:r>
      <w:r w:rsidR="00136E11">
        <w:t xml:space="preserve"> Ajax request is successful and the </w:t>
      </w:r>
      <w:proofErr w:type="spellStart"/>
      <w:r w:rsidR="00136E11" w:rsidRPr="00136E11">
        <w:rPr>
          <w:b/>
        </w:rPr>
        <w:t>data.Reminders</w:t>
      </w:r>
      <w:proofErr w:type="spellEnd"/>
      <w:r w:rsidR="004858DD">
        <w:t xml:space="preserve"> array has data, a URL</w:t>
      </w:r>
      <w:r w:rsidR="00136E11">
        <w:t xml:space="preserve"> will be constructed for each data item and added to the jump list.</w:t>
      </w:r>
      <w:r w:rsidR="00A41267">
        <w:t xml:space="preserve"> Next the appropriate overlay icon is set. Finally </w:t>
      </w:r>
      <w:proofErr w:type="spellStart"/>
      <w:r w:rsidR="00A41267" w:rsidRPr="00A41267">
        <w:rPr>
          <w:b/>
        </w:rPr>
        <w:t>msSiteModeShowJumpList</w:t>
      </w:r>
      <w:proofErr w:type="spellEnd"/>
      <w:r w:rsidR="00A41267">
        <w:t xml:space="preserve"> is called to update the jump list.</w:t>
      </w:r>
    </w:p>
    <w:p w:rsidR="00FD635D" w:rsidRDefault="00FD635D" w:rsidP="00FD635D">
      <w:pPr>
        <w:pStyle w:val="ppCodeLanguage"/>
      </w:pPr>
      <w:r>
        <w:t>JavaScript</w:t>
      </w:r>
    </w:p>
    <w:p w:rsidR="00FD635D" w:rsidRDefault="00FD635D" w:rsidP="00FD635D">
      <w:pPr>
        <w:pStyle w:val="ppCode"/>
      </w:pPr>
      <w:r>
        <w:t xml:space="preserve">// Contained in </w:t>
      </w:r>
      <w:r w:rsidRPr="00BA4DE1">
        <w:t>mstats.pinnedsite.js</w:t>
      </w:r>
    </w:p>
    <w:p w:rsidR="00065CAD" w:rsidRDefault="00065CAD" w:rsidP="00065CAD">
      <w:pPr>
        <w:pStyle w:val="ppCode"/>
      </w:pPr>
      <w:r>
        <w:t>requeryJumpList: function () {</w:t>
      </w:r>
    </w:p>
    <w:p w:rsidR="00065CAD" w:rsidRDefault="00065CAD" w:rsidP="00065CAD">
      <w:pPr>
        <w:pStyle w:val="ppCode"/>
      </w:pPr>
      <w:r>
        <w:t xml:space="preserve">  try {</w:t>
      </w:r>
    </w:p>
    <w:p w:rsidR="00065CAD" w:rsidRDefault="00065CAD" w:rsidP="00065CAD">
      <w:pPr>
        <w:pStyle w:val="ppCode"/>
      </w:pPr>
      <w:r>
        <w:t xml:space="preserve">    if (mstats.pinnedSite.isPinned()) {</w:t>
      </w:r>
    </w:p>
    <w:p w:rsidR="00065CAD" w:rsidRDefault="00065CAD" w:rsidP="00065CAD">
      <w:pPr>
        <w:pStyle w:val="ppCode"/>
      </w:pPr>
      <w:r>
        <w:lastRenderedPageBreak/>
        <w:t xml:space="preserve">      ...</w:t>
      </w:r>
    </w:p>
    <w:p w:rsidR="00065CAD" w:rsidRDefault="00065CAD" w:rsidP="00065CAD">
      <w:pPr>
        <w:pStyle w:val="ppCode"/>
      </w:pPr>
      <w:r>
        <w:t xml:space="preserve">      var g_ext = window.external,</w:t>
      </w:r>
    </w:p>
    <w:p w:rsidR="00065CAD" w:rsidRDefault="00065CAD" w:rsidP="00065CAD">
      <w:pPr>
        <w:pStyle w:val="ppCode"/>
      </w:pPr>
      <w:r>
        <w:t xml:space="preserve">      ...</w:t>
      </w:r>
    </w:p>
    <w:p w:rsidR="00065CAD" w:rsidRDefault="00065CAD" w:rsidP="00065CAD">
      <w:pPr>
        <w:pStyle w:val="ppCode"/>
      </w:pPr>
      <w:r>
        <w:t xml:space="preserve">      g_ext.msSiteModeClearJumpList();</w:t>
      </w:r>
    </w:p>
    <w:p w:rsidR="00065CAD" w:rsidRDefault="00065CAD" w:rsidP="00065CAD">
      <w:pPr>
        <w:pStyle w:val="ppCode"/>
      </w:pPr>
      <w:r>
        <w:t xml:space="preserve">      g_ext.msSiteModeCreateJumpList("Reminders");</w:t>
      </w:r>
    </w:p>
    <w:p w:rsidR="00065CAD" w:rsidRDefault="00065CAD" w:rsidP="00065CAD">
      <w:pPr>
        <w:pStyle w:val="ppCode"/>
      </w:pPr>
      <w:r>
        <w:t xml:space="preserve">      g_ext.msSiteModeClearIconOverlay();</w:t>
      </w:r>
    </w:p>
    <w:p w:rsidR="00065CAD" w:rsidRDefault="00065CAD" w:rsidP="00065CAD">
      <w:pPr>
        <w:pStyle w:val="ppCode"/>
      </w:pPr>
    </w:p>
    <w:p w:rsidR="00065CAD" w:rsidRDefault="00065CAD" w:rsidP="00065CAD">
      <w:pPr>
        <w:pStyle w:val="ppCode"/>
      </w:pPr>
      <w:r>
        <w:t xml:space="preserve">      if (data.Reminders) {</w:t>
      </w:r>
    </w:p>
    <w:p w:rsidR="00065CAD" w:rsidRDefault="00065CAD" w:rsidP="00065CAD">
      <w:pPr>
        <w:pStyle w:val="ppCode"/>
      </w:pPr>
      <w:r>
        <w:t xml:space="preserve">        for (i = 0; i &lt; data.Reminders.length; i += 1) {</w:t>
      </w:r>
    </w:p>
    <w:p w:rsidR="00065CAD" w:rsidRDefault="00065CAD" w:rsidP="00065CAD">
      <w:pPr>
        <w:pStyle w:val="ppCode"/>
      </w:pPr>
      <w:r>
        <w:t xml:space="preserve">          reminderUrl = mstats.getRelativeEndpointUrl('/reminder/details/' + </w:t>
      </w:r>
    </w:p>
    <w:p w:rsidR="00065CAD" w:rsidRDefault="00065CAD" w:rsidP="00065CAD">
      <w:pPr>
        <w:pStyle w:val="ppCode"/>
      </w:pPr>
      <w:r>
        <w:t xml:space="preserve">            data.Reminders[i].Reminder.ReminderId.toString());</w:t>
      </w:r>
    </w:p>
    <w:p w:rsidR="00065CAD" w:rsidRDefault="00065CAD" w:rsidP="00065CAD">
      <w:pPr>
        <w:pStyle w:val="ppCode"/>
      </w:pPr>
      <w:r>
        <w:t xml:space="preserve">          g_ext.msSiteModeAddJumpListItem(data.Reminders[i].FullTitle, reminderUrl, </w:t>
      </w:r>
    </w:p>
    <w:p w:rsidR="00065CAD" w:rsidRDefault="00065CAD" w:rsidP="00065CAD">
      <w:pPr>
        <w:pStyle w:val="ppCode"/>
      </w:pPr>
      <w:r>
        <w:t xml:space="preserve">            "./favicon.ico", "self");</w:t>
      </w:r>
    </w:p>
    <w:p w:rsidR="00065CAD" w:rsidRDefault="00065CAD" w:rsidP="00065CAD">
      <w:pPr>
        <w:pStyle w:val="ppCode"/>
      </w:pPr>
      <w:r>
        <w:t xml:space="preserve">        }</w:t>
      </w:r>
    </w:p>
    <w:p w:rsidR="00065CAD" w:rsidRDefault="00065CAD" w:rsidP="00065CAD">
      <w:pPr>
        <w:pStyle w:val="ppCode"/>
      </w:pPr>
    </w:p>
    <w:p w:rsidR="00065CAD" w:rsidRDefault="00065CAD" w:rsidP="00065CAD">
      <w:pPr>
        <w:pStyle w:val="ppCode"/>
      </w:pPr>
      <w:r>
        <w:t xml:space="preserve">        if (data.Reminders.length &gt; 0) {</w:t>
      </w:r>
    </w:p>
    <w:p w:rsidR="00065CAD" w:rsidRDefault="00065CAD" w:rsidP="00065CAD">
      <w:pPr>
        <w:pStyle w:val="ppCode"/>
      </w:pPr>
      <w:r>
        <w:t xml:space="preserve">          iconOverlayUrl = '/content/overlay-' + data.Reminders.length + '.ico';</w:t>
      </w:r>
    </w:p>
    <w:p w:rsidR="00065CAD" w:rsidRDefault="00065CAD" w:rsidP="00065CAD">
      <w:pPr>
        <w:pStyle w:val="ppCode"/>
      </w:pPr>
      <w:r>
        <w:t xml:space="preserve">          iconOverlayMessage = 'You have ' + data.Reminders.length.toString() + </w:t>
      </w:r>
    </w:p>
    <w:p w:rsidR="00065CAD" w:rsidRDefault="00065CAD" w:rsidP="00065CAD">
      <w:pPr>
        <w:pStyle w:val="ppCode"/>
      </w:pPr>
      <w:r>
        <w:t xml:space="preserve">            ' maintenance tasks that are ready to be accomplished.';</w:t>
      </w:r>
    </w:p>
    <w:p w:rsidR="00065CAD" w:rsidRDefault="00065CAD" w:rsidP="00065CAD">
      <w:pPr>
        <w:pStyle w:val="ppCode"/>
      </w:pPr>
      <w:r>
        <w:t xml:space="preserve">          if (data.Reminders.length &gt; 3) {</w:t>
      </w:r>
    </w:p>
    <w:p w:rsidR="00065CAD" w:rsidRDefault="00065CAD" w:rsidP="00065CAD">
      <w:pPr>
        <w:pStyle w:val="ppCode"/>
      </w:pPr>
      <w:r>
        <w:t xml:space="preserve">            iconOverlayUrl = '/content/overlay-3plus.ico';</w:t>
      </w:r>
    </w:p>
    <w:p w:rsidR="00065CAD" w:rsidRDefault="00065CAD" w:rsidP="00065CAD">
      <w:pPr>
        <w:pStyle w:val="ppCode"/>
      </w:pPr>
      <w:r>
        <w:t xml:space="preserve">          }</w:t>
      </w:r>
    </w:p>
    <w:p w:rsidR="00065CAD" w:rsidRDefault="00065CAD" w:rsidP="00065CAD">
      <w:pPr>
        <w:pStyle w:val="ppCode"/>
      </w:pPr>
      <w:r>
        <w:t xml:space="preserve">          g_ext.msSiteModeSetIconOverlay(iconOverlayUrl, iconOverlayMessage);</w:t>
      </w:r>
    </w:p>
    <w:p w:rsidR="00065CAD" w:rsidRDefault="00065CAD" w:rsidP="00065CAD">
      <w:pPr>
        <w:pStyle w:val="ppCode"/>
      </w:pPr>
      <w:r>
        <w:t xml:space="preserve">        }</w:t>
      </w:r>
    </w:p>
    <w:p w:rsidR="00065CAD" w:rsidRDefault="00065CAD" w:rsidP="00065CAD">
      <w:pPr>
        <w:pStyle w:val="ppCode"/>
      </w:pPr>
      <w:r>
        <w:t xml:space="preserve">      }</w:t>
      </w:r>
    </w:p>
    <w:p w:rsidR="00065CAD" w:rsidRDefault="00065CAD" w:rsidP="00065CAD">
      <w:pPr>
        <w:pStyle w:val="ppCode"/>
      </w:pPr>
    </w:p>
    <w:p w:rsidR="00065CAD" w:rsidRDefault="00065CAD" w:rsidP="00065CAD">
      <w:pPr>
        <w:pStyle w:val="ppCode"/>
      </w:pPr>
      <w:r>
        <w:t xml:space="preserve">      g_ext.msSiteModeShowJumpList();</w:t>
      </w:r>
    </w:p>
    <w:p w:rsidR="00065CAD" w:rsidRDefault="00065CAD" w:rsidP="00065CAD">
      <w:pPr>
        <w:pStyle w:val="ppCode"/>
      </w:pPr>
      <w:r>
        <w:t xml:space="preserve">      ...</w:t>
      </w:r>
    </w:p>
    <w:p w:rsidR="00A55E5E" w:rsidRDefault="00A822A0" w:rsidP="00A55E5E">
      <w:pPr>
        <w:pStyle w:val="ppBodyText"/>
        <w:numPr>
          <w:ilvl w:val="0"/>
          <w:numId w:val="18"/>
        </w:numPr>
      </w:pPr>
      <w:r>
        <w:t xml:space="preserve">The above code </w:t>
      </w:r>
      <w:r w:rsidR="00707B6D">
        <w:t xml:space="preserve">demonstrates that </w:t>
      </w:r>
      <w:r>
        <w:t xml:space="preserve">with a small investment, developers can </w:t>
      </w:r>
      <w:r w:rsidR="00707B6D">
        <w:t xml:space="preserve">deliver dynamic desktop notifications in their websites. </w:t>
      </w:r>
    </w:p>
    <w:p w:rsidR="002F0531" w:rsidRDefault="002F0531" w:rsidP="002F0531">
      <w:pPr>
        <w:pStyle w:val="Heading2"/>
      </w:pPr>
      <w:r>
        <w:t>Requirement for Jump List Items to Appear</w:t>
      </w:r>
    </w:p>
    <w:p w:rsidR="006409D9" w:rsidRDefault="006409D9" w:rsidP="006409D9">
      <w:pPr>
        <w:pStyle w:val="ppBodyText"/>
      </w:pPr>
      <w:r>
        <w:t>The Windows 7 taskbar jump list items can be disabled by your users, preventing them from displaying even though the website has been pinned to the taskbar.</w:t>
      </w:r>
    </w:p>
    <w:p w:rsidR="00707B6D" w:rsidRDefault="00156199" w:rsidP="00707B6D">
      <w:pPr>
        <w:pStyle w:val="ppBodyText"/>
      </w:pPr>
      <w:r>
        <w:t>If you website implements the jump list feature, you should provide th</w:t>
      </w:r>
      <w:r w:rsidR="00707B6D">
        <w:t xml:space="preserve">is information to your visitors and advise them that the, </w:t>
      </w:r>
      <w:r w:rsidR="0098099E">
        <w:t>"</w:t>
      </w:r>
      <w:r w:rsidR="00707B6D">
        <w:t>Store and display recently opened items in</w:t>
      </w:r>
      <w:r w:rsidR="0098099E">
        <w:t xml:space="preserve"> the Start menu and the taskbar"</w:t>
      </w:r>
      <w:r w:rsidR="00707B6D">
        <w:t xml:space="preserve"> property setting will disable the jump list items if set to false.</w:t>
      </w:r>
    </w:p>
    <w:p w:rsidR="00707B6D" w:rsidRPr="006409D9" w:rsidRDefault="00707B6D" w:rsidP="00707B6D">
      <w:pPr>
        <w:pStyle w:val="ppFigureCaption"/>
      </w:pPr>
      <w:r>
        <w:t>Taskbar and Start Menu Properties</w:t>
      </w:r>
    </w:p>
    <w:p w:rsidR="002F0531" w:rsidRPr="002F0531" w:rsidRDefault="002F0531" w:rsidP="002F0531">
      <w:pPr>
        <w:pStyle w:val="ppBodyText"/>
      </w:pPr>
      <w:r>
        <w:rPr>
          <w:noProof/>
          <w:lang w:bidi="ar-SA"/>
        </w:rPr>
        <w:lastRenderedPageBreak/>
        <w:drawing>
          <wp:inline distT="0" distB="0" distL="0" distR="0">
            <wp:extent cx="3621024" cy="2414016"/>
            <wp:effectExtent l="0" t="0" r="0" b="5715"/>
            <wp:docPr id="4" name="Picture 4" descr="C:\Users\kashiffl\AppData\Local\Temp\SNAGHTML24ff1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hiffl\AppData\Local\Temp\SNAGHTML24ff1d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1024" cy="2414016"/>
                    </a:xfrm>
                    <a:prstGeom prst="rect">
                      <a:avLst/>
                    </a:prstGeom>
                    <a:noFill/>
                    <a:ln>
                      <a:noFill/>
                    </a:ln>
                  </pic:spPr>
                </pic:pic>
              </a:graphicData>
            </a:graphic>
          </wp:inline>
        </w:drawing>
      </w:r>
    </w:p>
    <w:p w:rsidR="003941ED" w:rsidRDefault="003941ED" w:rsidP="00597A44">
      <w:pPr>
        <w:pStyle w:val="Heading1"/>
      </w:pPr>
      <w:r>
        <w:t>Summary</w:t>
      </w:r>
    </w:p>
    <w:p w:rsidR="00406B80" w:rsidRPr="00406B80" w:rsidRDefault="00707B6D" w:rsidP="00406B80">
      <w:pPr>
        <w:pStyle w:val="ppBodyText"/>
      </w:pPr>
      <w:r>
        <w:t>TODO</w:t>
      </w:r>
    </w:p>
    <w:p w:rsidR="00597A44" w:rsidRDefault="00597A44" w:rsidP="00597A44">
      <w:pPr>
        <w:pStyle w:val="Heading1"/>
      </w:pPr>
      <w:r>
        <w:t>Further Reading</w:t>
      </w:r>
    </w:p>
    <w:p w:rsidR="000F40BE" w:rsidRDefault="000F40BE" w:rsidP="00D37762">
      <w:pPr>
        <w:pStyle w:val="ppBodyText"/>
      </w:pPr>
      <w:proofErr w:type="spellStart"/>
      <w:r>
        <w:t>jQuery</w:t>
      </w:r>
      <w:proofErr w:type="spellEnd"/>
      <w:r w:rsidR="007315D8">
        <w:t>:</w:t>
      </w:r>
      <w:r>
        <w:t xml:space="preserve"> </w:t>
      </w:r>
      <w:proofErr w:type="spellStart"/>
      <w:r>
        <w:t>isFunction</w:t>
      </w:r>
      <w:proofErr w:type="spellEnd"/>
      <w:r>
        <w:t>()</w:t>
      </w:r>
      <w:r w:rsidR="005A1D6A">
        <w:t>:</w:t>
      </w:r>
      <w:r w:rsidR="005A1D6A">
        <w:br/>
      </w:r>
      <w:hyperlink r:id="rId19" w:history="1">
        <w:r w:rsidRPr="0046144F">
          <w:rPr>
            <w:rStyle w:val="Hyperlink"/>
          </w:rPr>
          <w:t>http://api.jquery.com/jQuery.isFunction/</w:t>
        </w:r>
      </w:hyperlink>
    </w:p>
    <w:p w:rsidR="007B079F" w:rsidRDefault="007B079F" w:rsidP="007B079F">
      <w:pPr>
        <w:pStyle w:val="ppBodyText"/>
      </w:pPr>
      <w:r w:rsidRPr="007B079F">
        <w:t>Pinned Sites Developer Documentation</w:t>
      </w:r>
      <w:r w:rsidR="005A1D6A">
        <w:t>:</w:t>
      </w:r>
      <w:r w:rsidR="005A1D6A">
        <w:br/>
      </w:r>
      <w:hyperlink r:id="rId20" w:history="1">
        <w:r w:rsidRPr="0045413A">
          <w:rPr>
            <w:rStyle w:val="Hyperlink"/>
          </w:rPr>
          <w:t>http://msdn.microsoft.com/en-us/library/gg491731(v=VS.85).aspx</w:t>
        </w:r>
      </w:hyperlink>
    </w:p>
    <w:sectPr w:rsidR="007B079F" w:rsidSect="00EC6A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2FA" w:rsidRDefault="000812FA" w:rsidP="007A7B01">
      <w:r>
        <w:separator/>
      </w:r>
    </w:p>
  </w:endnote>
  <w:endnote w:type="continuationSeparator" w:id="0">
    <w:p w:rsidR="000812FA" w:rsidRDefault="000812FA" w:rsidP="007A7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2FA" w:rsidRDefault="000812FA" w:rsidP="007A7B01">
      <w:r>
        <w:separator/>
      </w:r>
    </w:p>
  </w:footnote>
  <w:footnote w:type="continuationSeparator" w:id="0">
    <w:p w:rsidR="000812FA" w:rsidRDefault="000812FA" w:rsidP="007A7B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9C34612"/>
    <w:multiLevelType w:val="hybridMultilevel"/>
    <w:tmpl w:val="C0BEC19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18A37EA"/>
    <w:multiLevelType w:val="hybridMultilevel"/>
    <w:tmpl w:val="623A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C7452A7"/>
    <w:multiLevelType w:val="hybridMultilevel"/>
    <w:tmpl w:val="3FB6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7740E6"/>
    <w:multiLevelType w:val="multilevel"/>
    <w:tmpl w:val="46160960"/>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5CE7CE5"/>
    <w:multiLevelType w:val="hybridMultilevel"/>
    <w:tmpl w:val="6296B184"/>
    <w:lvl w:ilvl="0" w:tplc="E396B54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2">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nsid w:val="75214EDC"/>
    <w:multiLevelType w:val="hybridMultilevel"/>
    <w:tmpl w:val="2E28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nsid w:val="7BCA40E9"/>
    <w:multiLevelType w:val="hybridMultilevel"/>
    <w:tmpl w:val="D160C5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9"/>
  </w:num>
  <w:num w:numId="2">
    <w:abstractNumId w:val="11"/>
  </w:num>
  <w:num w:numId="3">
    <w:abstractNumId w:val="0"/>
  </w:num>
  <w:num w:numId="4">
    <w:abstractNumId w:val="17"/>
  </w:num>
  <w:num w:numId="5">
    <w:abstractNumId w:val="10"/>
  </w:num>
  <w:num w:numId="6">
    <w:abstractNumId w:val="12"/>
  </w:num>
  <w:num w:numId="7">
    <w:abstractNumId w:val="5"/>
  </w:num>
  <w:num w:numId="8">
    <w:abstractNumId w:val="16"/>
  </w:num>
  <w:num w:numId="9">
    <w:abstractNumId w:val="3"/>
  </w:num>
  <w:num w:numId="10">
    <w:abstractNumId w:val="14"/>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
  </w:num>
  <w:num w:numId="20">
    <w:abstractNumId w:val="2"/>
  </w:num>
  <w:num w:numId="21">
    <w:abstractNumId w:val="8"/>
  </w:num>
  <w:num w:numId="22">
    <w:abstractNumId w:val="6"/>
  </w:num>
  <w:num w:numId="23">
    <w:abstractNumId w:val="4"/>
  </w:num>
  <w:num w:numId="24">
    <w:abstractNumId w:val="13"/>
  </w:num>
  <w:num w:numId="25">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doNotDisplayPageBoundaries/>
  <w:proofState w:spelling="clean" w:grammar="clean"/>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846"/>
    <w:rsid w:val="00003DE2"/>
    <w:rsid w:val="000137A2"/>
    <w:rsid w:val="00014E76"/>
    <w:rsid w:val="00017B61"/>
    <w:rsid w:val="00020C58"/>
    <w:rsid w:val="000218CA"/>
    <w:rsid w:val="000227FC"/>
    <w:rsid w:val="00022E02"/>
    <w:rsid w:val="00023E57"/>
    <w:rsid w:val="000240C5"/>
    <w:rsid w:val="000279D1"/>
    <w:rsid w:val="00032384"/>
    <w:rsid w:val="0003501A"/>
    <w:rsid w:val="00047604"/>
    <w:rsid w:val="000500AB"/>
    <w:rsid w:val="00052D1A"/>
    <w:rsid w:val="000531B8"/>
    <w:rsid w:val="000539AD"/>
    <w:rsid w:val="00057F29"/>
    <w:rsid w:val="000615DC"/>
    <w:rsid w:val="00065CAD"/>
    <w:rsid w:val="0007301C"/>
    <w:rsid w:val="00076DEA"/>
    <w:rsid w:val="000800EF"/>
    <w:rsid w:val="000812FA"/>
    <w:rsid w:val="00086AFC"/>
    <w:rsid w:val="000A19D3"/>
    <w:rsid w:val="000A409C"/>
    <w:rsid w:val="000A7AB7"/>
    <w:rsid w:val="000B000B"/>
    <w:rsid w:val="000B3835"/>
    <w:rsid w:val="000B48B0"/>
    <w:rsid w:val="000C2687"/>
    <w:rsid w:val="000C4853"/>
    <w:rsid w:val="000C4FB3"/>
    <w:rsid w:val="000C567F"/>
    <w:rsid w:val="000C75C2"/>
    <w:rsid w:val="000D308F"/>
    <w:rsid w:val="000D3E89"/>
    <w:rsid w:val="000E1091"/>
    <w:rsid w:val="000E40CA"/>
    <w:rsid w:val="000E4F47"/>
    <w:rsid w:val="000E6143"/>
    <w:rsid w:val="000E7E08"/>
    <w:rsid w:val="000F018B"/>
    <w:rsid w:val="000F1313"/>
    <w:rsid w:val="000F40BE"/>
    <w:rsid w:val="000F5A21"/>
    <w:rsid w:val="000F6E94"/>
    <w:rsid w:val="001061E7"/>
    <w:rsid w:val="0010759A"/>
    <w:rsid w:val="00115798"/>
    <w:rsid w:val="001230C9"/>
    <w:rsid w:val="00123323"/>
    <w:rsid w:val="00125C12"/>
    <w:rsid w:val="00127AC8"/>
    <w:rsid w:val="0013310C"/>
    <w:rsid w:val="00133947"/>
    <w:rsid w:val="00135DF5"/>
    <w:rsid w:val="00136E11"/>
    <w:rsid w:val="00137E4D"/>
    <w:rsid w:val="00140CD4"/>
    <w:rsid w:val="00146765"/>
    <w:rsid w:val="00152CFD"/>
    <w:rsid w:val="00154545"/>
    <w:rsid w:val="00154BBE"/>
    <w:rsid w:val="001557C1"/>
    <w:rsid w:val="00156199"/>
    <w:rsid w:val="001630DA"/>
    <w:rsid w:val="00167521"/>
    <w:rsid w:val="00176B10"/>
    <w:rsid w:val="001812C5"/>
    <w:rsid w:val="00181388"/>
    <w:rsid w:val="00184C71"/>
    <w:rsid w:val="00185C55"/>
    <w:rsid w:val="00185D4C"/>
    <w:rsid w:val="00186BD0"/>
    <w:rsid w:val="00193BB0"/>
    <w:rsid w:val="001944BF"/>
    <w:rsid w:val="00195334"/>
    <w:rsid w:val="001A09D5"/>
    <w:rsid w:val="001B3436"/>
    <w:rsid w:val="001B6701"/>
    <w:rsid w:val="001B7B9E"/>
    <w:rsid w:val="001C6240"/>
    <w:rsid w:val="001D22EB"/>
    <w:rsid w:val="001E0BAF"/>
    <w:rsid w:val="001E2B50"/>
    <w:rsid w:val="001E5AA4"/>
    <w:rsid w:val="001E5D4B"/>
    <w:rsid w:val="001E6230"/>
    <w:rsid w:val="001E79C6"/>
    <w:rsid w:val="001F26B2"/>
    <w:rsid w:val="001F50ED"/>
    <w:rsid w:val="001F6680"/>
    <w:rsid w:val="002069E6"/>
    <w:rsid w:val="00215622"/>
    <w:rsid w:val="0021609B"/>
    <w:rsid w:val="0022398D"/>
    <w:rsid w:val="0023070E"/>
    <w:rsid w:val="0023359E"/>
    <w:rsid w:val="002336A7"/>
    <w:rsid w:val="00240303"/>
    <w:rsid w:val="00240F5B"/>
    <w:rsid w:val="0024289E"/>
    <w:rsid w:val="00244A13"/>
    <w:rsid w:val="00263112"/>
    <w:rsid w:val="002719D6"/>
    <w:rsid w:val="00271FC3"/>
    <w:rsid w:val="00273BF9"/>
    <w:rsid w:val="0028241E"/>
    <w:rsid w:val="00282BB8"/>
    <w:rsid w:val="00286054"/>
    <w:rsid w:val="00293D73"/>
    <w:rsid w:val="00296E68"/>
    <w:rsid w:val="002B610F"/>
    <w:rsid w:val="002C1258"/>
    <w:rsid w:val="002C26A8"/>
    <w:rsid w:val="002C3ACF"/>
    <w:rsid w:val="002C5654"/>
    <w:rsid w:val="002D3595"/>
    <w:rsid w:val="002D63D9"/>
    <w:rsid w:val="002E052A"/>
    <w:rsid w:val="002E10D1"/>
    <w:rsid w:val="002E34A7"/>
    <w:rsid w:val="002E574B"/>
    <w:rsid w:val="002E5C54"/>
    <w:rsid w:val="002E747B"/>
    <w:rsid w:val="002E766D"/>
    <w:rsid w:val="002F0531"/>
    <w:rsid w:val="002F23A3"/>
    <w:rsid w:val="002F5957"/>
    <w:rsid w:val="003003AD"/>
    <w:rsid w:val="003060E9"/>
    <w:rsid w:val="00312C64"/>
    <w:rsid w:val="00312E0E"/>
    <w:rsid w:val="00314405"/>
    <w:rsid w:val="003226EF"/>
    <w:rsid w:val="0032597C"/>
    <w:rsid w:val="003329E2"/>
    <w:rsid w:val="00342140"/>
    <w:rsid w:val="00347B7A"/>
    <w:rsid w:val="003506E9"/>
    <w:rsid w:val="003512B2"/>
    <w:rsid w:val="003523FB"/>
    <w:rsid w:val="003527E9"/>
    <w:rsid w:val="00352A6A"/>
    <w:rsid w:val="003540A2"/>
    <w:rsid w:val="003548C6"/>
    <w:rsid w:val="00361EE0"/>
    <w:rsid w:val="00367FD9"/>
    <w:rsid w:val="00374CA9"/>
    <w:rsid w:val="00386B1B"/>
    <w:rsid w:val="00391994"/>
    <w:rsid w:val="003941ED"/>
    <w:rsid w:val="00395FF3"/>
    <w:rsid w:val="003A2263"/>
    <w:rsid w:val="003A648B"/>
    <w:rsid w:val="003A6B65"/>
    <w:rsid w:val="003B3CB5"/>
    <w:rsid w:val="003B452A"/>
    <w:rsid w:val="003B54DB"/>
    <w:rsid w:val="003D10EC"/>
    <w:rsid w:val="003D47E8"/>
    <w:rsid w:val="003D5A2C"/>
    <w:rsid w:val="003D6844"/>
    <w:rsid w:val="003E2800"/>
    <w:rsid w:val="003E459A"/>
    <w:rsid w:val="003E5206"/>
    <w:rsid w:val="003E7C61"/>
    <w:rsid w:val="003F6A77"/>
    <w:rsid w:val="003F6EC2"/>
    <w:rsid w:val="003F7C95"/>
    <w:rsid w:val="0040180A"/>
    <w:rsid w:val="00406B80"/>
    <w:rsid w:val="0041488D"/>
    <w:rsid w:val="00415721"/>
    <w:rsid w:val="0042059E"/>
    <w:rsid w:val="00422406"/>
    <w:rsid w:val="00423697"/>
    <w:rsid w:val="004249D2"/>
    <w:rsid w:val="00424C72"/>
    <w:rsid w:val="00425494"/>
    <w:rsid w:val="00430F57"/>
    <w:rsid w:val="00431C27"/>
    <w:rsid w:val="00434273"/>
    <w:rsid w:val="00435FB4"/>
    <w:rsid w:val="004366DE"/>
    <w:rsid w:val="00437F4F"/>
    <w:rsid w:val="00440755"/>
    <w:rsid w:val="00440D0C"/>
    <w:rsid w:val="004455A2"/>
    <w:rsid w:val="0045014F"/>
    <w:rsid w:val="00457377"/>
    <w:rsid w:val="00462964"/>
    <w:rsid w:val="004636DB"/>
    <w:rsid w:val="00463C72"/>
    <w:rsid w:val="00466F4C"/>
    <w:rsid w:val="004720CD"/>
    <w:rsid w:val="004755D8"/>
    <w:rsid w:val="0047628B"/>
    <w:rsid w:val="0048135E"/>
    <w:rsid w:val="004835DD"/>
    <w:rsid w:val="00483AB0"/>
    <w:rsid w:val="004858DD"/>
    <w:rsid w:val="00490AF5"/>
    <w:rsid w:val="00494A2D"/>
    <w:rsid w:val="00495A7B"/>
    <w:rsid w:val="004A1A87"/>
    <w:rsid w:val="004B26BD"/>
    <w:rsid w:val="004B28D8"/>
    <w:rsid w:val="004B6149"/>
    <w:rsid w:val="004B7B93"/>
    <w:rsid w:val="004C127F"/>
    <w:rsid w:val="004C15D5"/>
    <w:rsid w:val="004C2ED3"/>
    <w:rsid w:val="004C30A1"/>
    <w:rsid w:val="004C6D4F"/>
    <w:rsid w:val="004D3940"/>
    <w:rsid w:val="004D483F"/>
    <w:rsid w:val="004D4A08"/>
    <w:rsid w:val="004D61E9"/>
    <w:rsid w:val="004E0925"/>
    <w:rsid w:val="004E66B0"/>
    <w:rsid w:val="004F5F14"/>
    <w:rsid w:val="004F798F"/>
    <w:rsid w:val="0050111D"/>
    <w:rsid w:val="00501C44"/>
    <w:rsid w:val="00503C07"/>
    <w:rsid w:val="00510D07"/>
    <w:rsid w:val="0051547E"/>
    <w:rsid w:val="00520D2E"/>
    <w:rsid w:val="00523536"/>
    <w:rsid w:val="00523E48"/>
    <w:rsid w:val="005326DD"/>
    <w:rsid w:val="00532F7B"/>
    <w:rsid w:val="005366C6"/>
    <w:rsid w:val="005464E3"/>
    <w:rsid w:val="005467D0"/>
    <w:rsid w:val="00547A9D"/>
    <w:rsid w:val="00547FB9"/>
    <w:rsid w:val="005513DF"/>
    <w:rsid w:val="00552DD8"/>
    <w:rsid w:val="0055356F"/>
    <w:rsid w:val="00554008"/>
    <w:rsid w:val="00554809"/>
    <w:rsid w:val="00555479"/>
    <w:rsid w:val="00556BC6"/>
    <w:rsid w:val="005579F2"/>
    <w:rsid w:val="005618C9"/>
    <w:rsid w:val="00564A22"/>
    <w:rsid w:val="00564BAC"/>
    <w:rsid w:val="00565358"/>
    <w:rsid w:val="005675FF"/>
    <w:rsid w:val="005704EE"/>
    <w:rsid w:val="00571A30"/>
    <w:rsid w:val="005808BE"/>
    <w:rsid w:val="0058324E"/>
    <w:rsid w:val="0058409C"/>
    <w:rsid w:val="00587924"/>
    <w:rsid w:val="005879DB"/>
    <w:rsid w:val="0059465D"/>
    <w:rsid w:val="00595DEE"/>
    <w:rsid w:val="00596E44"/>
    <w:rsid w:val="00597A44"/>
    <w:rsid w:val="005A0EA2"/>
    <w:rsid w:val="005A1D6A"/>
    <w:rsid w:val="005A20CB"/>
    <w:rsid w:val="005A41E3"/>
    <w:rsid w:val="005B0C65"/>
    <w:rsid w:val="005B41BE"/>
    <w:rsid w:val="005C35AF"/>
    <w:rsid w:val="005C5301"/>
    <w:rsid w:val="005D01DB"/>
    <w:rsid w:val="005D1EC9"/>
    <w:rsid w:val="005D5421"/>
    <w:rsid w:val="005E2CF6"/>
    <w:rsid w:val="005E3406"/>
    <w:rsid w:val="005E794A"/>
    <w:rsid w:val="005E7AB9"/>
    <w:rsid w:val="005E7F58"/>
    <w:rsid w:val="005F0E7D"/>
    <w:rsid w:val="005F6B34"/>
    <w:rsid w:val="00603207"/>
    <w:rsid w:val="006114CF"/>
    <w:rsid w:val="00613402"/>
    <w:rsid w:val="006335DF"/>
    <w:rsid w:val="006342EC"/>
    <w:rsid w:val="00637775"/>
    <w:rsid w:val="006409D9"/>
    <w:rsid w:val="006432B0"/>
    <w:rsid w:val="006505B6"/>
    <w:rsid w:val="006509BD"/>
    <w:rsid w:val="00650D6E"/>
    <w:rsid w:val="0065596E"/>
    <w:rsid w:val="006559ED"/>
    <w:rsid w:val="00657911"/>
    <w:rsid w:val="00662079"/>
    <w:rsid w:val="006628E0"/>
    <w:rsid w:val="0066426F"/>
    <w:rsid w:val="00665257"/>
    <w:rsid w:val="006674F7"/>
    <w:rsid w:val="00667C16"/>
    <w:rsid w:val="00681E29"/>
    <w:rsid w:val="00685472"/>
    <w:rsid w:val="00685C7E"/>
    <w:rsid w:val="0069120D"/>
    <w:rsid w:val="00692A29"/>
    <w:rsid w:val="00695663"/>
    <w:rsid w:val="006A3DB9"/>
    <w:rsid w:val="006A3EAC"/>
    <w:rsid w:val="006A70A3"/>
    <w:rsid w:val="006A743F"/>
    <w:rsid w:val="006B04FA"/>
    <w:rsid w:val="006B1220"/>
    <w:rsid w:val="006B144B"/>
    <w:rsid w:val="006B3EAA"/>
    <w:rsid w:val="006B48F3"/>
    <w:rsid w:val="006B7057"/>
    <w:rsid w:val="006C2E69"/>
    <w:rsid w:val="006C4F27"/>
    <w:rsid w:val="006C6EE2"/>
    <w:rsid w:val="006C7BA2"/>
    <w:rsid w:val="006D151C"/>
    <w:rsid w:val="006D4B76"/>
    <w:rsid w:val="006D5846"/>
    <w:rsid w:val="006D77EC"/>
    <w:rsid w:val="006E29BD"/>
    <w:rsid w:val="006E341B"/>
    <w:rsid w:val="006E3B88"/>
    <w:rsid w:val="006E4B63"/>
    <w:rsid w:val="006E5630"/>
    <w:rsid w:val="006F488F"/>
    <w:rsid w:val="007007FA"/>
    <w:rsid w:val="007041BE"/>
    <w:rsid w:val="00707B6D"/>
    <w:rsid w:val="0071148A"/>
    <w:rsid w:val="007159C9"/>
    <w:rsid w:val="007159F8"/>
    <w:rsid w:val="00715FC1"/>
    <w:rsid w:val="007167A1"/>
    <w:rsid w:val="00716CF2"/>
    <w:rsid w:val="00721C51"/>
    <w:rsid w:val="00721F16"/>
    <w:rsid w:val="00723DA1"/>
    <w:rsid w:val="0072489B"/>
    <w:rsid w:val="0073132F"/>
    <w:rsid w:val="007315D8"/>
    <w:rsid w:val="007319D4"/>
    <w:rsid w:val="00733F05"/>
    <w:rsid w:val="0073401F"/>
    <w:rsid w:val="00734214"/>
    <w:rsid w:val="007346E2"/>
    <w:rsid w:val="007364A3"/>
    <w:rsid w:val="00746891"/>
    <w:rsid w:val="007518E3"/>
    <w:rsid w:val="00752EB3"/>
    <w:rsid w:val="00754ED8"/>
    <w:rsid w:val="00756F83"/>
    <w:rsid w:val="00770F39"/>
    <w:rsid w:val="0077390A"/>
    <w:rsid w:val="00774541"/>
    <w:rsid w:val="007772E1"/>
    <w:rsid w:val="00783309"/>
    <w:rsid w:val="007852F5"/>
    <w:rsid w:val="007879C1"/>
    <w:rsid w:val="007929F0"/>
    <w:rsid w:val="007A039F"/>
    <w:rsid w:val="007A28EF"/>
    <w:rsid w:val="007A3E2F"/>
    <w:rsid w:val="007A69D8"/>
    <w:rsid w:val="007A7B01"/>
    <w:rsid w:val="007B079F"/>
    <w:rsid w:val="007B2B76"/>
    <w:rsid w:val="007B2D2A"/>
    <w:rsid w:val="007B5BC2"/>
    <w:rsid w:val="007B6D70"/>
    <w:rsid w:val="007C0BE1"/>
    <w:rsid w:val="007C11B4"/>
    <w:rsid w:val="007C6E60"/>
    <w:rsid w:val="007D27A1"/>
    <w:rsid w:val="007D503E"/>
    <w:rsid w:val="007E06F0"/>
    <w:rsid w:val="007E4C17"/>
    <w:rsid w:val="007F024F"/>
    <w:rsid w:val="007F3F17"/>
    <w:rsid w:val="007F7412"/>
    <w:rsid w:val="007F74E1"/>
    <w:rsid w:val="008015B4"/>
    <w:rsid w:val="00803158"/>
    <w:rsid w:val="0080779F"/>
    <w:rsid w:val="00807CF7"/>
    <w:rsid w:val="0081144C"/>
    <w:rsid w:val="008169C4"/>
    <w:rsid w:val="00816D3E"/>
    <w:rsid w:val="00822459"/>
    <w:rsid w:val="008307DF"/>
    <w:rsid w:val="00831947"/>
    <w:rsid w:val="00832826"/>
    <w:rsid w:val="0083317C"/>
    <w:rsid w:val="00835B77"/>
    <w:rsid w:val="008562F3"/>
    <w:rsid w:val="00857569"/>
    <w:rsid w:val="00857CCF"/>
    <w:rsid w:val="00862156"/>
    <w:rsid w:val="00872C80"/>
    <w:rsid w:val="0087653E"/>
    <w:rsid w:val="00880917"/>
    <w:rsid w:val="00882B99"/>
    <w:rsid w:val="00885DD5"/>
    <w:rsid w:val="00886B03"/>
    <w:rsid w:val="00886DF1"/>
    <w:rsid w:val="0088709F"/>
    <w:rsid w:val="00887BE3"/>
    <w:rsid w:val="008911FB"/>
    <w:rsid w:val="00891E77"/>
    <w:rsid w:val="00892B88"/>
    <w:rsid w:val="00894459"/>
    <w:rsid w:val="008945C3"/>
    <w:rsid w:val="008A445B"/>
    <w:rsid w:val="008A505D"/>
    <w:rsid w:val="008A5981"/>
    <w:rsid w:val="008B3577"/>
    <w:rsid w:val="008C5301"/>
    <w:rsid w:val="008D2ED2"/>
    <w:rsid w:val="008D657C"/>
    <w:rsid w:val="008E25E9"/>
    <w:rsid w:val="008E3A30"/>
    <w:rsid w:val="008F0B75"/>
    <w:rsid w:val="008F2681"/>
    <w:rsid w:val="008F634A"/>
    <w:rsid w:val="008F7E51"/>
    <w:rsid w:val="00901CEE"/>
    <w:rsid w:val="009048C4"/>
    <w:rsid w:val="009049CB"/>
    <w:rsid w:val="00911AC6"/>
    <w:rsid w:val="009127B4"/>
    <w:rsid w:val="0091748F"/>
    <w:rsid w:val="0092157A"/>
    <w:rsid w:val="0092512B"/>
    <w:rsid w:val="00925C26"/>
    <w:rsid w:val="009279FA"/>
    <w:rsid w:val="00927CEE"/>
    <w:rsid w:val="00937BCB"/>
    <w:rsid w:val="009439C4"/>
    <w:rsid w:val="009474D5"/>
    <w:rsid w:val="00950062"/>
    <w:rsid w:val="009577F7"/>
    <w:rsid w:val="00962CB9"/>
    <w:rsid w:val="009630E1"/>
    <w:rsid w:val="009650DA"/>
    <w:rsid w:val="00965D2C"/>
    <w:rsid w:val="00972BD0"/>
    <w:rsid w:val="0097617C"/>
    <w:rsid w:val="00976CEA"/>
    <w:rsid w:val="0098099E"/>
    <w:rsid w:val="00981DBE"/>
    <w:rsid w:val="00990CDD"/>
    <w:rsid w:val="009A3171"/>
    <w:rsid w:val="009A7410"/>
    <w:rsid w:val="009B0707"/>
    <w:rsid w:val="009B4077"/>
    <w:rsid w:val="009B7FE3"/>
    <w:rsid w:val="009C266D"/>
    <w:rsid w:val="009C51AB"/>
    <w:rsid w:val="009D0140"/>
    <w:rsid w:val="009D09F7"/>
    <w:rsid w:val="009D590B"/>
    <w:rsid w:val="009E168E"/>
    <w:rsid w:val="009E1A38"/>
    <w:rsid w:val="009E346C"/>
    <w:rsid w:val="009F7226"/>
    <w:rsid w:val="00A01101"/>
    <w:rsid w:val="00A02214"/>
    <w:rsid w:val="00A06EE2"/>
    <w:rsid w:val="00A1466E"/>
    <w:rsid w:val="00A20601"/>
    <w:rsid w:val="00A214F3"/>
    <w:rsid w:val="00A245B3"/>
    <w:rsid w:val="00A24DDE"/>
    <w:rsid w:val="00A24ED3"/>
    <w:rsid w:val="00A25421"/>
    <w:rsid w:val="00A26A41"/>
    <w:rsid w:val="00A2780C"/>
    <w:rsid w:val="00A32FC9"/>
    <w:rsid w:val="00A33D67"/>
    <w:rsid w:val="00A356A9"/>
    <w:rsid w:val="00A3653F"/>
    <w:rsid w:val="00A368F7"/>
    <w:rsid w:val="00A402A9"/>
    <w:rsid w:val="00A40D26"/>
    <w:rsid w:val="00A41267"/>
    <w:rsid w:val="00A467AE"/>
    <w:rsid w:val="00A5180B"/>
    <w:rsid w:val="00A52D20"/>
    <w:rsid w:val="00A531FC"/>
    <w:rsid w:val="00A5538C"/>
    <w:rsid w:val="00A55E5E"/>
    <w:rsid w:val="00A704F1"/>
    <w:rsid w:val="00A747FF"/>
    <w:rsid w:val="00A80360"/>
    <w:rsid w:val="00A822A0"/>
    <w:rsid w:val="00A82C3D"/>
    <w:rsid w:val="00A84E23"/>
    <w:rsid w:val="00A85061"/>
    <w:rsid w:val="00A8549C"/>
    <w:rsid w:val="00A85721"/>
    <w:rsid w:val="00A92E28"/>
    <w:rsid w:val="00A94079"/>
    <w:rsid w:val="00A950CE"/>
    <w:rsid w:val="00AA0D93"/>
    <w:rsid w:val="00AA18C1"/>
    <w:rsid w:val="00AA3F08"/>
    <w:rsid w:val="00AA601E"/>
    <w:rsid w:val="00AB05D9"/>
    <w:rsid w:val="00AB17E3"/>
    <w:rsid w:val="00AC0650"/>
    <w:rsid w:val="00AC2338"/>
    <w:rsid w:val="00AD0A9E"/>
    <w:rsid w:val="00AD0D4A"/>
    <w:rsid w:val="00AD1E6F"/>
    <w:rsid w:val="00AD224D"/>
    <w:rsid w:val="00AD51A1"/>
    <w:rsid w:val="00AD5D7C"/>
    <w:rsid w:val="00AD6911"/>
    <w:rsid w:val="00AE1C01"/>
    <w:rsid w:val="00AE2C97"/>
    <w:rsid w:val="00AE59C5"/>
    <w:rsid w:val="00AE5C2C"/>
    <w:rsid w:val="00AE7E09"/>
    <w:rsid w:val="00AF1E71"/>
    <w:rsid w:val="00AF3C67"/>
    <w:rsid w:val="00AF5F3F"/>
    <w:rsid w:val="00B014FF"/>
    <w:rsid w:val="00B04BE9"/>
    <w:rsid w:val="00B13875"/>
    <w:rsid w:val="00B17A0C"/>
    <w:rsid w:val="00B21BFE"/>
    <w:rsid w:val="00B24340"/>
    <w:rsid w:val="00B24454"/>
    <w:rsid w:val="00B26608"/>
    <w:rsid w:val="00B3118C"/>
    <w:rsid w:val="00B311A0"/>
    <w:rsid w:val="00B3449B"/>
    <w:rsid w:val="00B345D9"/>
    <w:rsid w:val="00B415E4"/>
    <w:rsid w:val="00B41860"/>
    <w:rsid w:val="00B43FDB"/>
    <w:rsid w:val="00B46540"/>
    <w:rsid w:val="00B540DC"/>
    <w:rsid w:val="00B54A50"/>
    <w:rsid w:val="00B55256"/>
    <w:rsid w:val="00B57905"/>
    <w:rsid w:val="00B624E1"/>
    <w:rsid w:val="00B639F0"/>
    <w:rsid w:val="00B63F99"/>
    <w:rsid w:val="00B65538"/>
    <w:rsid w:val="00B66A68"/>
    <w:rsid w:val="00B703F0"/>
    <w:rsid w:val="00B70AF7"/>
    <w:rsid w:val="00B71348"/>
    <w:rsid w:val="00B75EFB"/>
    <w:rsid w:val="00B83A64"/>
    <w:rsid w:val="00B84900"/>
    <w:rsid w:val="00B97A5F"/>
    <w:rsid w:val="00BA4DE1"/>
    <w:rsid w:val="00BB1B11"/>
    <w:rsid w:val="00BB1E34"/>
    <w:rsid w:val="00BC03CA"/>
    <w:rsid w:val="00BC1C72"/>
    <w:rsid w:val="00BC21CA"/>
    <w:rsid w:val="00BC357E"/>
    <w:rsid w:val="00BC39A9"/>
    <w:rsid w:val="00BD24B3"/>
    <w:rsid w:val="00BD2DC2"/>
    <w:rsid w:val="00BD7CEA"/>
    <w:rsid w:val="00BE2BED"/>
    <w:rsid w:val="00BE4158"/>
    <w:rsid w:val="00BE66C6"/>
    <w:rsid w:val="00BE6A3C"/>
    <w:rsid w:val="00BF290F"/>
    <w:rsid w:val="00BF3C59"/>
    <w:rsid w:val="00BF3DE6"/>
    <w:rsid w:val="00C01A1F"/>
    <w:rsid w:val="00C057BA"/>
    <w:rsid w:val="00C05A71"/>
    <w:rsid w:val="00C06CAB"/>
    <w:rsid w:val="00C0702E"/>
    <w:rsid w:val="00C0729D"/>
    <w:rsid w:val="00C13FC0"/>
    <w:rsid w:val="00C147BE"/>
    <w:rsid w:val="00C15538"/>
    <w:rsid w:val="00C20B8C"/>
    <w:rsid w:val="00C219A3"/>
    <w:rsid w:val="00C30946"/>
    <w:rsid w:val="00C34427"/>
    <w:rsid w:val="00C35F35"/>
    <w:rsid w:val="00C366CF"/>
    <w:rsid w:val="00C431EE"/>
    <w:rsid w:val="00C568E9"/>
    <w:rsid w:val="00C622CC"/>
    <w:rsid w:val="00C71383"/>
    <w:rsid w:val="00C75812"/>
    <w:rsid w:val="00C75C99"/>
    <w:rsid w:val="00C76C38"/>
    <w:rsid w:val="00C81147"/>
    <w:rsid w:val="00C83342"/>
    <w:rsid w:val="00C8725D"/>
    <w:rsid w:val="00C96171"/>
    <w:rsid w:val="00C967DE"/>
    <w:rsid w:val="00CA05FD"/>
    <w:rsid w:val="00CA3AC9"/>
    <w:rsid w:val="00CA3D6B"/>
    <w:rsid w:val="00CA554A"/>
    <w:rsid w:val="00CB3B09"/>
    <w:rsid w:val="00CB541A"/>
    <w:rsid w:val="00CB65F3"/>
    <w:rsid w:val="00CB7260"/>
    <w:rsid w:val="00CC1222"/>
    <w:rsid w:val="00CC5956"/>
    <w:rsid w:val="00CC6064"/>
    <w:rsid w:val="00CC6DDE"/>
    <w:rsid w:val="00CD0443"/>
    <w:rsid w:val="00CD0DB6"/>
    <w:rsid w:val="00CD3270"/>
    <w:rsid w:val="00CD53B7"/>
    <w:rsid w:val="00CE2DCC"/>
    <w:rsid w:val="00CE310C"/>
    <w:rsid w:val="00CE46BE"/>
    <w:rsid w:val="00CF15B7"/>
    <w:rsid w:val="00CF3BDF"/>
    <w:rsid w:val="00CF56AD"/>
    <w:rsid w:val="00CF773B"/>
    <w:rsid w:val="00D00AD7"/>
    <w:rsid w:val="00D02FC8"/>
    <w:rsid w:val="00D11217"/>
    <w:rsid w:val="00D11907"/>
    <w:rsid w:val="00D11C87"/>
    <w:rsid w:val="00D135F1"/>
    <w:rsid w:val="00D14457"/>
    <w:rsid w:val="00D20A8D"/>
    <w:rsid w:val="00D21AEA"/>
    <w:rsid w:val="00D23230"/>
    <w:rsid w:val="00D245E1"/>
    <w:rsid w:val="00D24A69"/>
    <w:rsid w:val="00D254F3"/>
    <w:rsid w:val="00D268AE"/>
    <w:rsid w:val="00D271D2"/>
    <w:rsid w:val="00D35232"/>
    <w:rsid w:val="00D36C07"/>
    <w:rsid w:val="00D37762"/>
    <w:rsid w:val="00D45015"/>
    <w:rsid w:val="00D45C5E"/>
    <w:rsid w:val="00D504B6"/>
    <w:rsid w:val="00D524F2"/>
    <w:rsid w:val="00D6024E"/>
    <w:rsid w:val="00D66B9D"/>
    <w:rsid w:val="00D67C99"/>
    <w:rsid w:val="00D71687"/>
    <w:rsid w:val="00D755D7"/>
    <w:rsid w:val="00D80B5A"/>
    <w:rsid w:val="00D9247F"/>
    <w:rsid w:val="00DA1647"/>
    <w:rsid w:val="00DA1D8D"/>
    <w:rsid w:val="00DA5034"/>
    <w:rsid w:val="00DA5B1D"/>
    <w:rsid w:val="00DA7140"/>
    <w:rsid w:val="00DB1784"/>
    <w:rsid w:val="00DB19EC"/>
    <w:rsid w:val="00DB405F"/>
    <w:rsid w:val="00DB4826"/>
    <w:rsid w:val="00DB6232"/>
    <w:rsid w:val="00DC322C"/>
    <w:rsid w:val="00DD3773"/>
    <w:rsid w:val="00DD3C7F"/>
    <w:rsid w:val="00DD3F89"/>
    <w:rsid w:val="00DE060D"/>
    <w:rsid w:val="00DE124C"/>
    <w:rsid w:val="00DE2FBD"/>
    <w:rsid w:val="00DE327C"/>
    <w:rsid w:val="00DE6924"/>
    <w:rsid w:val="00DF1F5C"/>
    <w:rsid w:val="00E00ED9"/>
    <w:rsid w:val="00E02668"/>
    <w:rsid w:val="00E02E66"/>
    <w:rsid w:val="00E030DC"/>
    <w:rsid w:val="00E111C0"/>
    <w:rsid w:val="00E1171B"/>
    <w:rsid w:val="00E166CC"/>
    <w:rsid w:val="00E201A7"/>
    <w:rsid w:val="00E20B40"/>
    <w:rsid w:val="00E21495"/>
    <w:rsid w:val="00E23460"/>
    <w:rsid w:val="00E32D7B"/>
    <w:rsid w:val="00E36AF3"/>
    <w:rsid w:val="00E43266"/>
    <w:rsid w:val="00E4497F"/>
    <w:rsid w:val="00E54BBE"/>
    <w:rsid w:val="00E6022A"/>
    <w:rsid w:val="00E66868"/>
    <w:rsid w:val="00E67CCC"/>
    <w:rsid w:val="00E72854"/>
    <w:rsid w:val="00E72FE0"/>
    <w:rsid w:val="00E74A52"/>
    <w:rsid w:val="00E755F5"/>
    <w:rsid w:val="00E76140"/>
    <w:rsid w:val="00E77663"/>
    <w:rsid w:val="00E80D20"/>
    <w:rsid w:val="00E83970"/>
    <w:rsid w:val="00E861C5"/>
    <w:rsid w:val="00E93516"/>
    <w:rsid w:val="00E94DB3"/>
    <w:rsid w:val="00E9528B"/>
    <w:rsid w:val="00EA1FEA"/>
    <w:rsid w:val="00EA43C4"/>
    <w:rsid w:val="00EA7D39"/>
    <w:rsid w:val="00EB0DAD"/>
    <w:rsid w:val="00EB328E"/>
    <w:rsid w:val="00EB6AF4"/>
    <w:rsid w:val="00EB6F7F"/>
    <w:rsid w:val="00EC0F5A"/>
    <w:rsid w:val="00EC346F"/>
    <w:rsid w:val="00EC3E1A"/>
    <w:rsid w:val="00EC6045"/>
    <w:rsid w:val="00EC6A51"/>
    <w:rsid w:val="00ED07D0"/>
    <w:rsid w:val="00ED1536"/>
    <w:rsid w:val="00ED3324"/>
    <w:rsid w:val="00EE0A77"/>
    <w:rsid w:val="00EE15BC"/>
    <w:rsid w:val="00EE4368"/>
    <w:rsid w:val="00EF13DA"/>
    <w:rsid w:val="00EF2C90"/>
    <w:rsid w:val="00EF4D3D"/>
    <w:rsid w:val="00F0580B"/>
    <w:rsid w:val="00F06544"/>
    <w:rsid w:val="00F113EE"/>
    <w:rsid w:val="00F11E30"/>
    <w:rsid w:val="00F171C2"/>
    <w:rsid w:val="00F251C5"/>
    <w:rsid w:val="00F27126"/>
    <w:rsid w:val="00F31F8D"/>
    <w:rsid w:val="00F448EB"/>
    <w:rsid w:val="00F510AB"/>
    <w:rsid w:val="00F5221E"/>
    <w:rsid w:val="00F610E9"/>
    <w:rsid w:val="00F61C1E"/>
    <w:rsid w:val="00F635A5"/>
    <w:rsid w:val="00F70A4D"/>
    <w:rsid w:val="00F80C7F"/>
    <w:rsid w:val="00F83DD9"/>
    <w:rsid w:val="00F87972"/>
    <w:rsid w:val="00F9038C"/>
    <w:rsid w:val="00F91A99"/>
    <w:rsid w:val="00F92D82"/>
    <w:rsid w:val="00F94B33"/>
    <w:rsid w:val="00F977C8"/>
    <w:rsid w:val="00FA0257"/>
    <w:rsid w:val="00FA1C51"/>
    <w:rsid w:val="00FA2840"/>
    <w:rsid w:val="00FA3936"/>
    <w:rsid w:val="00FA3EC9"/>
    <w:rsid w:val="00FA5C91"/>
    <w:rsid w:val="00FA6364"/>
    <w:rsid w:val="00FA7542"/>
    <w:rsid w:val="00FA78CC"/>
    <w:rsid w:val="00FA7D57"/>
    <w:rsid w:val="00FB16D2"/>
    <w:rsid w:val="00FB3CF0"/>
    <w:rsid w:val="00FB7B4C"/>
    <w:rsid w:val="00FC2AE3"/>
    <w:rsid w:val="00FC2FF1"/>
    <w:rsid w:val="00FC79E1"/>
    <w:rsid w:val="00FD05E4"/>
    <w:rsid w:val="00FD635D"/>
    <w:rsid w:val="00FD6EA1"/>
    <w:rsid w:val="00FE501D"/>
    <w:rsid w:val="00FF12AC"/>
    <w:rsid w:val="00FF4ACC"/>
    <w:rsid w:val="00FF52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340" w:after="20" w:line="38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Body Tex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425494"/>
    <w:pPr>
      <w:spacing w:before="0" w:after="120" w:line="276" w:lineRule="auto"/>
    </w:pPr>
    <w:rPr>
      <w:rFonts w:eastAsiaTheme="minorEastAsia"/>
      <w:lang w:bidi="en-US"/>
    </w:rPr>
  </w:style>
  <w:style w:type="paragraph" w:styleId="Heading1">
    <w:name w:val="heading 1"/>
    <w:basedOn w:val="Normal"/>
    <w:next w:val="ppBodyText"/>
    <w:link w:val="Heading1Char"/>
    <w:qFormat/>
    <w:rsid w:val="00A0221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7A7B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0221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0221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7B0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7A7B0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7A7B0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7A7B01"/>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A02214"/>
    <w:pPr>
      <w:numPr>
        <w:ilvl w:val="1"/>
        <w:numId w:val="18"/>
      </w:numPr>
      <w:spacing w:before="0" w:after="120" w:line="276" w:lineRule="auto"/>
    </w:pPr>
    <w:rPr>
      <w:rFonts w:eastAsiaTheme="minorEastAsia"/>
      <w:lang w:bidi="en-US"/>
    </w:rPr>
  </w:style>
  <w:style w:type="paragraph" w:customStyle="1" w:styleId="ppBodyTextIndent">
    <w:name w:val="pp Body Text Indent"/>
    <w:basedOn w:val="ppBodyText"/>
    <w:rsid w:val="00A02214"/>
    <w:pPr>
      <w:numPr>
        <w:ilvl w:val="2"/>
      </w:numPr>
    </w:pPr>
  </w:style>
  <w:style w:type="paragraph" w:customStyle="1" w:styleId="ppBodyTextIndent2">
    <w:name w:val="pp Body Text Indent 2"/>
    <w:basedOn w:val="ppBodyTextIndent"/>
    <w:rsid w:val="006C4F27"/>
    <w:pPr>
      <w:numPr>
        <w:ilvl w:val="3"/>
      </w:numPr>
    </w:pPr>
  </w:style>
  <w:style w:type="paragraph" w:customStyle="1" w:styleId="ppBulletList">
    <w:name w:val="pp Bullet List"/>
    <w:basedOn w:val="ppNumberList"/>
    <w:link w:val="ppBulletListChar"/>
    <w:qFormat/>
    <w:rsid w:val="001E6230"/>
    <w:pPr>
      <w:numPr>
        <w:numId w:val="3"/>
      </w:numPr>
      <w:tabs>
        <w:tab w:val="clear" w:pos="1440"/>
      </w:tabs>
      <w:ind w:left="754" w:hanging="357"/>
    </w:pPr>
  </w:style>
  <w:style w:type="paragraph" w:customStyle="1" w:styleId="ppBulletListIndent">
    <w:name w:val="pp Bullet List Indent"/>
    <w:basedOn w:val="ppBulletList"/>
    <w:rsid w:val="001E6230"/>
    <w:pPr>
      <w:numPr>
        <w:ilvl w:val="2"/>
      </w:numPr>
      <w:ind w:left="1434" w:hanging="357"/>
    </w:pPr>
  </w:style>
  <w:style w:type="paragraph" w:customStyle="1" w:styleId="ppChapterNumber">
    <w:name w:val="pp Chapter Number"/>
    <w:next w:val="Normal"/>
    <w:uiPriority w:val="14"/>
    <w:rsid w:val="00937BCB"/>
    <w:pPr>
      <w:autoSpaceDE w:val="0"/>
      <w:autoSpaceDN w:val="0"/>
      <w:adjustRightInd w:val="0"/>
      <w:spacing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937BCB"/>
    <w:pPr>
      <w:autoSpaceDE w:val="0"/>
      <w:autoSpaceDN w:val="0"/>
      <w:adjustRightInd w:val="0"/>
      <w:spacing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B41860"/>
    <w:pPr>
      <w:spacing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37BCB"/>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D524F2"/>
    <w:pPr>
      <w:numPr>
        <w:ilvl w:val="1"/>
        <w:numId w:val="4"/>
      </w:numPr>
      <w:pBdr>
        <w:top w:val="single" w:sz="2" w:space="1" w:color="FFFFFF"/>
        <w:bottom w:val="single" w:sz="2" w:space="1" w:color="D5D5D3"/>
      </w:pBdr>
      <w:shd w:val="clear" w:color="auto" w:fill="F7F7FF"/>
      <w:autoSpaceDE w:val="0"/>
      <w:autoSpaceDN w:val="0"/>
      <w:adjustRightInd w:val="0"/>
      <w:spacing w:before="0" w:after="120" w:line="260" w:lineRule="atLeast"/>
      <w:ind w:left="0"/>
      <w:contextualSpacing/>
    </w:pPr>
    <w:rPr>
      <w:rFonts w:ascii="Consolas" w:eastAsia="Times New Roman" w:hAnsi="Consolas"/>
      <w:noProof/>
      <w:sz w:val="20"/>
      <w:lang w:bidi="en-US"/>
    </w:rPr>
  </w:style>
  <w:style w:type="paragraph" w:customStyle="1" w:styleId="ppCodeIndent">
    <w:name w:val="pp Code Indent"/>
    <w:basedOn w:val="ppCode"/>
    <w:rsid w:val="004C30A1"/>
    <w:pPr>
      <w:numPr>
        <w:ilvl w:val="2"/>
      </w:numPr>
      <w:ind w:left="720"/>
    </w:pPr>
  </w:style>
  <w:style w:type="paragraph" w:customStyle="1" w:styleId="ppCodeIndent2">
    <w:name w:val="pp Code Indent 2"/>
    <w:basedOn w:val="ppCodeIndent"/>
    <w:rsid w:val="004C30A1"/>
    <w:pPr>
      <w:numPr>
        <w:ilvl w:val="3"/>
      </w:numPr>
      <w:ind w:left="1440"/>
    </w:pPr>
  </w:style>
  <w:style w:type="paragraph" w:customStyle="1" w:styleId="ppCodeLanguage">
    <w:name w:val="pp Code Language"/>
    <w:basedOn w:val="Normal"/>
    <w:next w:val="ppCode"/>
    <w:qFormat/>
    <w:rsid w:val="00FA0257"/>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A0257"/>
    <w:pPr>
      <w:numPr>
        <w:ilvl w:val="2"/>
      </w:numPr>
      <w:ind w:left="720"/>
    </w:pPr>
  </w:style>
  <w:style w:type="paragraph" w:customStyle="1" w:styleId="ppCodeLanguageIndent2">
    <w:name w:val="pp Code Language Indent 2"/>
    <w:basedOn w:val="ppCodeLanguageIndent"/>
    <w:next w:val="ppCodeIndent2"/>
    <w:rsid w:val="00FA0257"/>
    <w:pPr>
      <w:numPr>
        <w:ilvl w:val="3"/>
      </w:numPr>
      <w:ind w:left="1440"/>
    </w:pPr>
  </w:style>
  <w:style w:type="paragraph" w:customStyle="1" w:styleId="ppFigure">
    <w:name w:val="pp Figure"/>
    <w:basedOn w:val="Normal"/>
    <w:next w:val="Normal"/>
    <w:qFormat/>
    <w:rsid w:val="006E3B88"/>
    <w:pPr>
      <w:numPr>
        <w:ilvl w:val="1"/>
        <w:numId w:val="7"/>
      </w:numPr>
      <w:spacing w:after="240"/>
      <w:ind w:left="0"/>
    </w:pPr>
  </w:style>
  <w:style w:type="paragraph" w:customStyle="1" w:styleId="ppFigureCaption">
    <w:name w:val="pp Figure Caption"/>
    <w:basedOn w:val="Normal"/>
    <w:next w:val="ppBodyText"/>
    <w:qFormat/>
    <w:rsid w:val="00D11C87"/>
    <w:pPr>
      <w:numPr>
        <w:ilvl w:val="1"/>
        <w:numId w:val="6"/>
      </w:numPr>
      <w:ind w:left="0"/>
    </w:pPr>
    <w:rPr>
      <w:b/>
      <w:color w:val="003399"/>
    </w:rPr>
  </w:style>
  <w:style w:type="paragraph" w:customStyle="1" w:styleId="ppFigureCaptionIndent">
    <w:name w:val="pp Figure Caption Indent"/>
    <w:basedOn w:val="ppFigureCaption"/>
    <w:next w:val="ppBodyTextIndent"/>
    <w:rsid w:val="00CA3D6B"/>
    <w:pPr>
      <w:numPr>
        <w:ilvl w:val="2"/>
      </w:numPr>
      <w:ind w:left="720"/>
    </w:pPr>
  </w:style>
  <w:style w:type="paragraph" w:customStyle="1" w:styleId="ppFigureCaptionIndent2">
    <w:name w:val="pp Figure Caption Indent 2"/>
    <w:basedOn w:val="ppFigureCaptionIndent"/>
    <w:next w:val="ppBodyTextIndent2"/>
    <w:rsid w:val="00CA3D6B"/>
    <w:pPr>
      <w:numPr>
        <w:ilvl w:val="3"/>
      </w:numPr>
      <w:ind w:left="1440"/>
    </w:pPr>
  </w:style>
  <w:style w:type="paragraph" w:customStyle="1" w:styleId="ppFigureIndent">
    <w:name w:val="pp Figure Indent"/>
    <w:basedOn w:val="ppFigure"/>
    <w:next w:val="Normal"/>
    <w:rsid w:val="006C4F27"/>
    <w:pPr>
      <w:numPr>
        <w:ilvl w:val="2"/>
      </w:numPr>
      <w:ind w:left="720"/>
    </w:pPr>
  </w:style>
  <w:style w:type="paragraph" w:customStyle="1" w:styleId="ppFigureIndent2">
    <w:name w:val="pp Figure Indent 2"/>
    <w:basedOn w:val="ppFigureIndent"/>
    <w:next w:val="Normal"/>
    <w:rsid w:val="006C4F27"/>
    <w:pPr>
      <w:numPr>
        <w:ilvl w:val="3"/>
      </w:numPr>
      <w:ind w:left="1440"/>
    </w:pPr>
  </w:style>
  <w:style w:type="paragraph" w:customStyle="1" w:styleId="ppFigureNumber">
    <w:name w:val="pp Figure Number"/>
    <w:basedOn w:val="Normal"/>
    <w:next w:val="ppFigureCaption"/>
    <w:rsid w:val="00AF1E71"/>
    <w:pPr>
      <w:numPr>
        <w:ilvl w:val="1"/>
        <w:numId w:val="8"/>
      </w:numPr>
      <w:spacing w:after="0"/>
      <w:ind w:left="0"/>
    </w:pPr>
    <w:rPr>
      <w:b/>
    </w:rPr>
  </w:style>
  <w:style w:type="paragraph" w:customStyle="1" w:styleId="ppFigureNumberIndent">
    <w:name w:val="pp Figure Number Indent"/>
    <w:basedOn w:val="ppFigureNumber"/>
    <w:next w:val="ppFigureCaptionIndent"/>
    <w:rsid w:val="006C4F27"/>
    <w:pPr>
      <w:numPr>
        <w:ilvl w:val="2"/>
      </w:numPr>
      <w:ind w:left="720"/>
    </w:pPr>
  </w:style>
  <w:style w:type="paragraph" w:customStyle="1" w:styleId="ppFigureNumberIndent2">
    <w:name w:val="pp Figure Number Indent 2"/>
    <w:basedOn w:val="ppFigureNumberIndent"/>
    <w:next w:val="ppFigureCaptionIndent2"/>
    <w:rsid w:val="006C4F27"/>
    <w:pPr>
      <w:numPr>
        <w:ilvl w:val="3"/>
      </w:numPr>
      <w:ind w:left="1440"/>
    </w:pPr>
  </w:style>
  <w:style w:type="paragraph" w:customStyle="1" w:styleId="ppNumberList">
    <w:name w:val="pp Number List"/>
    <w:basedOn w:val="Normal"/>
    <w:rsid w:val="00DE2FBD"/>
    <w:pPr>
      <w:numPr>
        <w:ilvl w:val="1"/>
        <w:numId w:val="10"/>
      </w:numPr>
      <w:tabs>
        <w:tab w:val="left" w:pos="1440"/>
      </w:tabs>
      <w:ind w:left="754" w:hanging="357"/>
    </w:pPr>
  </w:style>
  <w:style w:type="paragraph" w:customStyle="1" w:styleId="ppListEnd">
    <w:name w:val="pp List End"/>
    <w:basedOn w:val="ppNumberList"/>
    <w:next w:val="ppBodyText"/>
    <w:rsid w:val="00937BCB"/>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2780C"/>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937BCB"/>
    <w:pPr>
      <w:numPr>
        <w:ilvl w:val="0"/>
        <w:numId w:val="0"/>
      </w:numPr>
    </w:pPr>
  </w:style>
  <w:style w:type="paragraph" w:customStyle="1" w:styleId="ppNoteIndent">
    <w:name w:val="pp Note Indent"/>
    <w:basedOn w:val="ppNote"/>
    <w:rsid w:val="007929F0"/>
    <w:pPr>
      <w:numPr>
        <w:ilvl w:val="2"/>
      </w:numPr>
      <w:ind w:left="862"/>
    </w:pPr>
  </w:style>
  <w:style w:type="paragraph" w:customStyle="1" w:styleId="ppNoteIndent2">
    <w:name w:val="pp Note Indent 2"/>
    <w:basedOn w:val="ppNoteIndent"/>
    <w:rsid w:val="006C4F27"/>
    <w:pPr>
      <w:numPr>
        <w:ilvl w:val="3"/>
      </w:numPr>
      <w:ind w:left="1584"/>
    </w:pPr>
  </w:style>
  <w:style w:type="paragraph" w:customStyle="1" w:styleId="ppNumberListIndent">
    <w:name w:val="pp Number List Indent"/>
    <w:basedOn w:val="ppNumberList"/>
    <w:rsid w:val="00DE2FBD"/>
    <w:pPr>
      <w:numPr>
        <w:ilvl w:val="2"/>
      </w:numPr>
      <w:tabs>
        <w:tab w:val="clear" w:pos="1440"/>
        <w:tab w:val="left" w:pos="2160"/>
      </w:tabs>
      <w:ind w:left="1434" w:hanging="357"/>
    </w:pPr>
  </w:style>
  <w:style w:type="paragraph" w:customStyle="1" w:styleId="ppNumberListTable">
    <w:name w:val="pp Number List Table"/>
    <w:basedOn w:val="ppNumberList"/>
    <w:rsid w:val="00937BCB"/>
    <w:pPr>
      <w:numPr>
        <w:ilvl w:val="0"/>
        <w:numId w:val="0"/>
      </w:numPr>
      <w:tabs>
        <w:tab w:val="left" w:pos="403"/>
      </w:tabs>
    </w:pPr>
    <w:rPr>
      <w:sz w:val="18"/>
    </w:rPr>
  </w:style>
  <w:style w:type="paragraph" w:customStyle="1" w:styleId="ppProcedureStart">
    <w:name w:val="pp Procedure Start"/>
    <w:basedOn w:val="Normal"/>
    <w:next w:val="ppNumberList"/>
    <w:rsid w:val="00A02214"/>
    <w:pPr>
      <w:spacing w:before="80" w:after="80"/>
    </w:pPr>
    <w:rPr>
      <w:rFonts w:cs="Arial"/>
      <w:b/>
      <w:szCs w:val="20"/>
    </w:rPr>
  </w:style>
  <w:style w:type="paragraph" w:customStyle="1" w:styleId="ppSection">
    <w:name w:val="pp Section"/>
    <w:basedOn w:val="Heading1"/>
    <w:next w:val="Normal"/>
    <w:rsid w:val="00937BCB"/>
    <w:rPr>
      <w:color w:val="333399"/>
    </w:rPr>
  </w:style>
  <w:style w:type="table" w:customStyle="1" w:styleId="ppTableGrid">
    <w:name w:val="pp Table Grid"/>
    <w:basedOn w:val="ppTableList"/>
    <w:rsid w:val="00B41860"/>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B41860"/>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B41860"/>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B54A50"/>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D2ED2"/>
  </w:style>
  <w:style w:type="table" w:styleId="TableGrid">
    <w:name w:val="Table Grid"/>
    <w:basedOn w:val="TableNormal"/>
    <w:rsid w:val="00937BCB"/>
    <w:pPr>
      <w:spacing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DB4826"/>
    <w:rPr>
      <w:szCs w:val="20"/>
    </w:rPr>
  </w:style>
  <w:style w:type="character" w:customStyle="1" w:styleId="FootnoteTextChar">
    <w:name w:val="Footnote Text Char"/>
    <w:basedOn w:val="DefaultParagraphFont"/>
    <w:link w:val="FootnoteText"/>
    <w:uiPriority w:val="99"/>
    <w:rsid w:val="00DB4826"/>
    <w:rPr>
      <w:rFonts w:ascii="Arial" w:eastAsia="Batang" w:hAnsi="Arial" w:cs="Times New Roman"/>
      <w:sz w:val="20"/>
      <w:szCs w:val="20"/>
      <w:lang w:eastAsia="ko-KR"/>
    </w:rPr>
  </w:style>
  <w:style w:type="paragraph" w:styleId="Header">
    <w:name w:val="header"/>
    <w:basedOn w:val="Normal"/>
    <w:link w:val="HeaderChar"/>
    <w:uiPriority w:val="99"/>
    <w:semiHidden/>
    <w:unhideWhenUsed/>
    <w:rsid w:val="00DB405F"/>
    <w:pPr>
      <w:tabs>
        <w:tab w:val="center" w:pos="4680"/>
        <w:tab w:val="right" w:pos="9360"/>
      </w:tabs>
    </w:pPr>
  </w:style>
  <w:style w:type="character" w:customStyle="1" w:styleId="HeaderChar">
    <w:name w:val="Header Char"/>
    <w:basedOn w:val="DefaultParagraphFont"/>
    <w:link w:val="Header"/>
    <w:uiPriority w:val="99"/>
    <w:semiHidden/>
    <w:rsid w:val="00DB405F"/>
    <w:rPr>
      <w:rFonts w:ascii="Arial" w:eastAsia="Batang" w:hAnsi="Arial" w:cs="Times New Roman"/>
      <w:sz w:val="20"/>
      <w:szCs w:val="24"/>
      <w:lang w:eastAsia="ko-KR"/>
    </w:rPr>
  </w:style>
  <w:style w:type="paragraph" w:styleId="Footer">
    <w:name w:val="footer"/>
    <w:basedOn w:val="Normal"/>
    <w:link w:val="FooterChar"/>
    <w:uiPriority w:val="99"/>
    <w:semiHidden/>
    <w:unhideWhenUsed/>
    <w:rsid w:val="00DB405F"/>
    <w:pPr>
      <w:tabs>
        <w:tab w:val="center" w:pos="4680"/>
        <w:tab w:val="right" w:pos="9360"/>
      </w:tabs>
    </w:pPr>
  </w:style>
  <w:style w:type="character" w:customStyle="1" w:styleId="FooterChar">
    <w:name w:val="Footer Char"/>
    <w:basedOn w:val="DefaultParagraphFont"/>
    <w:link w:val="Footer"/>
    <w:uiPriority w:val="99"/>
    <w:semiHidden/>
    <w:rsid w:val="00DB405F"/>
    <w:rPr>
      <w:rFonts w:ascii="Arial" w:eastAsia="Batang" w:hAnsi="Arial" w:cs="Times New Roman"/>
      <w:sz w:val="20"/>
      <w:szCs w:val="24"/>
      <w:lang w:eastAsia="ko-KR"/>
    </w:rPr>
  </w:style>
  <w:style w:type="character" w:customStyle="1" w:styleId="ppBulletListChar">
    <w:name w:val="pp Bullet List Char"/>
    <w:basedOn w:val="DefaultParagraphFont"/>
    <w:link w:val="ppBulletList"/>
    <w:rsid w:val="001E6230"/>
    <w:rPr>
      <w:rFonts w:eastAsiaTheme="minorEastAsia"/>
      <w:lang w:bidi="en-US"/>
    </w:rPr>
  </w:style>
  <w:style w:type="paragraph" w:styleId="Title">
    <w:name w:val="Title"/>
    <w:basedOn w:val="Normal"/>
    <w:next w:val="Normal"/>
    <w:link w:val="TitleChar"/>
    <w:uiPriority w:val="10"/>
    <w:qFormat/>
    <w:rsid w:val="008D2ED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2ED2"/>
    <w:rPr>
      <w:rFonts w:asciiTheme="majorHAnsi" w:eastAsiaTheme="majorEastAsia" w:hAnsiTheme="majorHAnsi" w:cstheme="majorBidi"/>
      <w:color w:val="17365D" w:themeColor="text2" w:themeShade="BF"/>
      <w:spacing w:val="5"/>
      <w:kern w:val="28"/>
      <w:sz w:val="52"/>
      <w:szCs w:val="52"/>
      <w:lang w:eastAsia="ko-KR"/>
    </w:rPr>
  </w:style>
  <w:style w:type="character" w:styleId="PlaceholderText">
    <w:name w:val="Placeholder Text"/>
    <w:basedOn w:val="DefaultParagraphFont"/>
    <w:uiPriority w:val="99"/>
    <w:semiHidden/>
    <w:rsid w:val="00A06EE2"/>
    <w:rPr>
      <w:color w:val="808080"/>
    </w:rPr>
  </w:style>
  <w:style w:type="paragraph" w:styleId="BalloonText">
    <w:name w:val="Balloon Text"/>
    <w:basedOn w:val="Normal"/>
    <w:link w:val="BalloonTextChar"/>
    <w:uiPriority w:val="99"/>
    <w:semiHidden/>
    <w:unhideWhenUsed/>
    <w:rsid w:val="00A06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EE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86B03"/>
    <w:pPr>
      <w:spacing w:after="200" w:line="240" w:lineRule="auto"/>
    </w:pPr>
    <w:rPr>
      <w:b/>
      <w:bCs/>
      <w:color w:val="4F81BD" w:themeColor="accent1"/>
      <w:sz w:val="18"/>
      <w:szCs w:val="18"/>
    </w:rPr>
  </w:style>
  <w:style w:type="table" w:customStyle="1" w:styleId="ppTable">
    <w:name w:val="pp Table"/>
    <w:basedOn w:val="TableNormal"/>
    <w:uiPriority w:val="99"/>
    <w:rsid w:val="00B41860"/>
    <w:pPr>
      <w:spacing w:before="0"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8A505D"/>
    <w:pPr>
      <w:numPr>
        <w:ilvl w:val="4"/>
      </w:numPr>
    </w:pPr>
  </w:style>
  <w:style w:type="paragraph" w:customStyle="1" w:styleId="ppBulletListIndent2">
    <w:name w:val="pp Bullet List Indent 2"/>
    <w:basedOn w:val="ppBulletListIndent"/>
    <w:qFormat/>
    <w:rsid w:val="001E6230"/>
    <w:pPr>
      <w:numPr>
        <w:ilvl w:val="3"/>
      </w:numPr>
      <w:ind w:left="2115" w:hanging="357"/>
    </w:pPr>
  </w:style>
  <w:style w:type="paragraph" w:customStyle="1" w:styleId="ppNumberListIndent2">
    <w:name w:val="pp Number List Indent 2"/>
    <w:basedOn w:val="ppNumberListIndent"/>
    <w:qFormat/>
    <w:rsid w:val="00DE2FBD"/>
    <w:pPr>
      <w:numPr>
        <w:ilvl w:val="3"/>
      </w:numPr>
      <w:ind w:left="2115" w:hanging="357"/>
    </w:pPr>
  </w:style>
  <w:style w:type="paragraph" w:customStyle="1" w:styleId="ppCodeIndent3">
    <w:name w:val="pp Code Indent 3"/>
    <w:basedOn w:val="ppCodeIndent2"/>
    <w:qFormat/>
    <w:rsid w:val="001D22EB"/>
    <w:pPr>
      <w:numPr>
        <w:ilvl w:val="4"/>
      </w:numPr>
    </w:pPr>
  </w:style>
  <w:style w:type="paragraph" w:customStyle="1" w:styleId="ppCodeLanguageIndent3">
    <w:name w:val="pp Code Language Indent 3"/>
    <w:basedOn w:val="ppCodeLanguageIndent2"/>
    <w:next w:val="ppCodeIndent3"/>
    <w:qFormat/>
    <w:rsid w:val="00FA0257"/>
    <w:pPr>
      <w:numPr>
        <w:ilvl w:val="4"/>
      </w:numPr>
    </w:pPr>
  </w:style>
  <w:style w:type="paragraph" w:customStyle="1" w:styleId="ppNoteIndent3">
    <w:name w:val="pp Note Indent 3"/>
    <w:basedOn w:val="ppNoteIndent2"/>
    <w:qFormat/>
    <w:rsid w:val="00A2780C"/>
    <w:pPr>
      <w:numPr>
        <w:ilvl w:val="4"/>
      </w:numPr>
    </w:pPr>
  </w:style>
  <w:style w:type="paragraph" w:customStyle="1" w:styleId="ppFigureIndent3">
    <w:name w:val="pp Figure Indent 3"/>
    <w:basedOn w:val="ppFigureIndent2"/>
    <w:qFormat/>
    <w:rsid w:val="006E3B88"/>
    <w:pPr>
      <w:numPr>
        <w:ilvl w:val="4"/>
      </w:numPr>
    </w:pPr>
  </w:style>
  <w:style w:type="paragraph" w:customStyle="1" w:styleId="ppFigureCaptionIndent3">
    <w:name w:val="pp Figure Caption Indent 3"/>
    <w:basedOn w:val="ppFigureCaptionIndent2"/>
    <w:qFormat/>
    <w:rsid w:val="00D11C87"/>
    <w:pPr>
      <w:numPr>
        <w:ilvl w:val="4"/>
      </w:numPr>
    </w:pPr>
  </w:style>
  <w:style w:type="paragraph" w:customStyle="1" w:styleId="ppFigureNumberIndent3">
    <w:name w:val="pp Figure Number Indent 3"/>
    <w:basedOn w:val="ppFigureNumberIndent2"/>
    <w:qFormat/>
    <w:rsid w:val="00AF1E71"/>
    <w:pPr>
      <w:numPr>
        <w:ilvl w:val="4"/>
      </w:numPr>
      <w:ind w:left="2160" w:firstLine="0"/>
    </w:pPr>
  </w:style>
  <w:style w:type="paragraph" w:customStyle="1" w:styleId="ppBodyAfterTableText">
    <w:name w:val="pp Body After Table Text"/>
    <w:basedOn w:val="ppBodyText"/>
    <w:next w:val="BodyText"/>
    <w:qFormat/>
    <w:rsid w:val="00425494"/>
    <w:pPr>
      <w:spacing w:before="240"/>
    </w:pPr>
  </w:style>
  <w:style w:type="paragraph" w:styleId="BodyText">
    <w:name w:val="Body Text"/>
    <w:basedOn w:val="Normal"/>
    <w:link w:val="BodyTextChar"/>
    <w:semiHidden/>
    <w:unhideWhenUsed/>
    <w:rsid w:val="00425494"/>
  </w:style>
  <w:style w:type="character" w:customStyle="1" w:styleId="BodyTextChar">
    <w:name w:val="Body Text Char"/>
    <w:basedOn w:val="DefaultParagraphFont"/>
    <w:link w:val="BodyText"/>
    <w:semiHidden/>
    <w:rsid w:val="00425494"/>
    <w:rPr>
      <w:rFonts w:eastAsiaTheme="minorEastAsia"/>
      <w:lang w:bidi="en-US"/>
    </w:rPr>
  </w:style>
  <w:style w:type="paragraph" w:styleId="ListParagraph">
    <w:name w:val="List Paragraph"/>
    <w:basedOn w:val="Normal"/>
    <w:uiPriority w:val="34"/>
    <w:qFormat/>
    <w:rsid w:val="008A5981"/>
    <w:pPr>
      <w:ind w:left="720"/>
      <w:contextualSpacing/>
    </w:pPr>
  </w:style>
  <w:style w:type="paragraph" w:styleId="HTMLPreformatted">
    <w:name w:val="HTML Preformatted"/>
    <w:basedOn w:val="Normal"/>
    <w:link w:val="HTMLPreformattedChar"/>
    <w:uiPriority w:val="99"/>
    <w:unhideWhenUsed/>
    <w:rsid w:val="00925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925C26"/>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27AC8"/>
    <w:rPr>
      <w:sz w:val="16"/>
      <w:szCs w:val="16"/>
    </w:rPr>
  </w:style>
  <w:style w:type="paragraph" w:styleId="CommentText">
    <w:name w:val="annotation text"/>
    <w:basedOn w:val="Normal"/>
    <w:link w:val="CommentTextChar"/>
    <w:uiPriority w:val="99"/>
    <w:unhideWhenUsed/>
    <w:rsid w:val="00127AC8"/>
    <w:pPr>
      <w:spacing w:line="240" w:lineRule="auto"/>
    </w:pPr>
    <w:rPr>
      <w:sz w:val="20"/>
      <w:szCs w:val="20"/>
    </w:rPr>
  </w:style>
  <w:style w:type="character" w:customStyle="1" w:styleId="CommentTextChar">
    <w:name w:val="Comment Text Char"/>
    <w:basedOn w:val="DefaultParagraphFont"/>
    <w:link w:val="CommentText"/>
    <w:uiPriority w:val="99"/>
    <w:rsid w:val="00127AC8"/>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127AC8"/>
    <w:rPr>
      <w:b/>
      <w:bCs/>
    </w:rPr>
  </w:style>
  <w:style w:type="character" w:customStyle="1" w:styleId="CommentSubjectChar">
    <w:name w:val="Comment Subject Char"/>
    <w:basedOn w:val="CommentTextChar"/>
    <w:link w:val="CommentSubject"/>
    <w:uiPriority w:val="99"/>
    <w:semiHidden/>
    <w:rsid w:val="00127AC8"/>
    <w:rPr>
      <w:rFonts w:eastAsiaTheme="minorEastAsia"/>
      <w:b/>
      <w:bCs/>
      <w:sz w:val="20"/>
      <w:szCs w:val="20"/>
      <w:lang w:bidi="en-US"/>
    </w:rPr>
  </w:style>
  <w:style w:type="character" w:styleId="Hyperlink">
    <w:name w:val="Hyperlink"/>
    <w:basedOn w:val="DefaultParagraphFont"/>
    <w:uiPriority w:val="99"/>
    <w:unhideWhenUsed/>
    <w:rsid w:val="00597A44"/>
    <w:rPr>
      <w:color w:val="0000FF" w:themeColor="hyperlink"/>
      <w:u w:val="single"/>
    </w:rPr>
  </w:style>
  <w:style w:type="character" w:styleId="FollowedHyperlink">
    <w:name w:val="FollowedHyperlink"/>
    <w:basedOn w:val="DefaultParagraphFont"/>
    <w:uiPriority w:val="99"/>
    <w:semiHidden/>
    <w:unhideWhenUsed/>
    <w:rsid w:val="0078330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340" w:after="20" w:line="38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Body Tex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425494"/>
    <w:pPr>
      <w:spacing w:before="0" w:after="120" w:line="276" w:lineRule="auto"/>
    </w:pPr>
    <w:rPr>
      <w:rFonts w:eastAsiaTheme="minorEastAsia"/>
      <w:lang w:bidi="en-US"/>
    </w:rPr>
  </w:style>
  <w:style w:type="paragraph" w:styleId="Heading1">
    <w:name w:val="heading 1"/>
    <w:basedOn w:val="Normal"/>
    <w:next w:val="ppBodyText"/>
    <w:link w:val="Heading1Char"/>
    <w:qFormat/>
    <w:rsid w:val="00A0221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7A7B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0221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0221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7B0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7A7B0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7A7B0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7A7B01"/>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A02214"/>
    <w:pPr>
      <w:numPr>
        <w:ilvl w:val="1"/>
        <w:numId w:val="18"/>
      </w:numPr>
      <w:spacing w:before="0" w:after="120" w:line="276" w:lineRule="auto"/>
    </w:pPr>
    <w:rPr>
      <w:rFonts w:eastAsiaTheme="minorEastAsia"/>
      <w:lang w:bidi="en-US"/>
    </w:rPr>
  </w:style>
  <w:style w:type="paragraph" w:customStyle="1" w:styleId="ppBodyTextIndent">
    <w:name w:val="pp Body Text Indent"/>
    <w:basedOn w:val="ppBodyText"/>
    <w:rsid w:val="00A02214"/>
    <w:pPr>
      <w:numPr>
        <w:ilvl w:val="2"/>
      </w:numPr>
    </w:pPr>
  </w:style>
  <w:style w:type="paragraph" w:customStyle="1" w:styleId="ppBodyTextIndent2">
    <w:name w:val="pp Body Text Indent 2"/>
    <w:basedOn w:val="ppBodyTextIndent"/>
    <w:rsid w:val="006C4F27"/>
    <w:pPr>
      <w:numPr>
        <w:ilvl w:val="3"/>
      </w:numPr>
    </w:pPr>
  </w:style>
  <w:style w:type="paragraph" w:customStyle="1" w:styleId="ppBulletList">
    <w:name w:val="pp Bullet List"/>
    <w:basedOn w:val="ppNumberList"/>
    <w:link w:val="ppBulletListChar"/>
    <w:qFormat/>
    <w:rsid w:val="001E6230"/>
    <w:pPr>
      <w:numPr>
        <w:numId w:val="3"/>
      </w:numPr>
      <w:tabs>
        <w:tab w:val="clear" w:pos="1440"/>
      </w:tabs>
      <w:ind w:left="754" w:hanging="357"/>
    </w:pPr>
  </w:style>
  <w:style w:type="paragraph" w:customStyle="1" w:styleId="ppBulletListIndent">
    <w:name w:val="pp Bullet List Indent"/>
    <w:basedOn w:val="ppBulletList"/>
    <w:rsid w:val="001E6230"/>
    <w:pPr>
      <w:numPr>
        <w:ilvl w:val="2"/>
      </w:numPr>
      <w:ind w:left="1434" w:hanging="357"/>
    </w:pPr>
  </w:style>
  <w:style w:type="paragraph" w:customStyle="1" w:styleId="ppChapterNumber">
    <w:name w:val="pp Chapter Number"/>
    <w:next w:val="Normal"/>
    <w:uiPriority w:val="14"/>
    <w:rsid w:val="00937BCB"/>
    <w:pPr>
      <w:autoSpaceDE w:val="0"/>
      <w:autoSpaceDN w:val="0"/>
      <w:adjustRightInd w:val="0"/>
      <w:spacing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937BCB"/>
    <w:pPr>
      <w:autoSpaceDE w:val="0"/>
      <w:autoSpaceDN w:val="0"/>
      <w:adjustRightInd w:val="0"/>
      <w:spacing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B41860"/>
    <w:pPr>
      <w:spacing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37BCB"/>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D524F2"/>
    <w:pPr>
      <w:numPr>
        <w:ilvl w:val="1"/>
        <w:numId w:val="4"/>
      </w:numPr>
      <w:pBdr>
        <w:top w:val="single" w:sz="2" w:space="1" w:color="FFFFFF"/>
        <w:bottom w:val="single" w:sz="2" w:space="1" w:color="D5D5D3"/>
      </w:pBdr>
      <w:shd w:val="clear" w:color="auto" w:fill="F7F7FF"/>
      <w:autoSpaceDE w:val="0"/>
      <w:autoSpaceDN w:val="0"/>
      <w:adjustRightInd w:val="0"/>
      <w:spacing w:before="0" w:after="120" w:line="260" w:lineRule="atLeast"/>
      <w:ind w:left="0"/>
      <w:contextualSpacing/>
    </w:pPr>
    <w:rPr>
      <w:rFonts w:ascii="Consolas" w:eastAsia="Times New Roman" w:hAnsi="Consolas"/>
      <w:noProof/>
      <w:sz w:val="20"/>
      <w:lang w:bidi="en-US"/>
    </w:rPr>
  </w:style>
  <w:style w:type="paragraph" w:customStyle="1" w:styleId="ppCodeIndent">
    <w:name w:val="pp Code Indent"/>
    <w:basedOn w:val="ppCode"/>
    <w:rsid w:val="004C30A1"/>
    <w:pPr>
      <w:numPr>
        <w:ilvl w:val="2"/>
      </w:numPr>
      <w:ind w:left="720"/>
    </w:pPr>
  </w:style>
  <w:style w:type="paragraph" w:customStyle="1" w:styleId="ppCodeIndent2">
    <w:name w:val="pp Code Indent 2"/>
    <w:basedOn w:val="ppCodeIndent"/>
    <w:rsid w:val="004C30A1"/>
    <w:pPr>
      <w:numPr>
        <w:ilvl w:val="3"/>
      </w:numPr>
      <w:ind w:left="1440"/>
    </w:pPr>
  </w:style>
  <w:style w:type="paragraph" w:customStyle="1" w:styleId="ppCodeLanguage">
    <w:name w:val="pp Code Language"/>
    <w:basedOn w:val="Normal"/>
    <w:next w:val="ppCode"/>
    <w:qFormat/>
    <w:rsid w:val="00FA0257"/>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A0257"/>
    <w:pPr>
      <w:numPr>
        <w:ilvl w:val="2"/>
      </w:numPr>
      <w:ind w:left="720"/>
    </w:pPr>
  </w:style>
  <w:style w:type="paragraph" w:customStyle="1" w:styleId="ppCodeLanguageIndent2">
    <w:name w:val="pp Code Language Indent 2"/>
    <w:basedOn w:val="ppCodeLanguageIndent"/>
    <w:next w:val="ppCodeIndent2"/>
    <w:rsid w:val="00FA0257"/>
    <w:pPr>
      <w:numPr>
        <w:ilvl w:val="3"/>
      </w:numPr>
      <w:ind w:left="1440"/>
    </w:pPr>
  </w:style>
  <w:style w:type="paragraph" w:customStyle="1" w:styleId="ppFigure">
    <w:name w:val="pp Figure"/>
    <w:basedOn w:val="Normal"/>
    <w:next w:val="Normal"/>
    <w:qFormat/>
    <w:rsid w:val="006E3B88"/>
    <w:pPr>
      <w:numPr>
        <w:ilvl w:val="1"/>
        <w:numId w:val="7"/>
      </w:numPr>
      <w:spacing w:after="240"/>
      <w:ind w:left="0"/>
    </w:pPr>
  </w:style>
  <w:style w:type="paragraph" w:customStyle="1" w:styleId="ppFigureCaption">
    <w:name w:val="pp Figure Caption"/>
    <w:basedOn w:val="Normal"/>
    <w:next w:val="ppBodyText"/>
    <w:qFormat/>
    <w:rsid w:val="00D11C87"/>
    <w:pPr>
      <w:numPr>
        <w:ilvl w:val="1"/>
        <w:numId w:val="6"/>
      </w:numPr>
      <w:ind w:left="0"/>
    </w:pPr>
    <w:rPr>
      <w:b/>
      <w:color w:val="003399"/>
    </w:rPr>
  </w:style>
  <w:style w:type="paragraph" w:customStyle="1" w:styleId="ppFigureCaptionIndent">
    <w:name w:val="pp Figure Caption Indent"/>
    <w:basedOn w:val="ppFigureCaption"/>
    <w:next w:val="ppBodyTextIndent"/>
    <w:rsid w:val="00CA3D6B"/>
    <w:pPr>
      <w:numPr>
        <w:ilvl w:val="2"/>
      </w:numPr>
      <w:ind w:left="720"/>
    </w:pPr>
  </w:style>
  <w:style w:type="paragraph" w:customStyle="1" w:styleId="ppFigureCaptionIndent2">
    <w:name w:val="pp Figure Caption Indent 2"/>
    <w:basedOn w:val="ppFigureCaptionIndent"/>
    <w:next w:val="ppBodyTextIndent2"/>
    <w:rsid w:val="00CA3D6B"/>
    <w:pPr>
      <w:numPr>
        <w:ilvl w:val="3"/>
      </w:numPr>
      <w:ind w:left="1440"/>
    </w:pPr>
  </w:style>
  <w:style w:type="paragraph" w:customStyle="1" w:styleId="ppFigureIndent">
    <w:name w:val="pp Figure Indent"/>
    <w:basedOn w:val="ppFigure"/>
    <w:next w:val="Normal"/>
    <w:rsid w:val="006C4F27"/>
    <w:pPr>
      <w:numPr>
        <w:ilvl w:val="2"/>
      </w:numPr>
      <w:ind w:left="720"/>
    </w:pPr>
  </w:style>
  <w:style w:type="paragraph" w:customStyle="1" w:styleId="ppFigureIndent2">
    <w:name w:val="pp Figure Indent 2"/>
    <w:basedOn w:val="ppFigureIndent"/>
    <w:next w:val="Normal"/>
    <w:rsid w:val="006C4F27"/>
    <w:pPr>
      <w:numPr>
        <w:ilvl w:val="3"/>
      </w:numPr>
      <w:ind w:left="1440"/>
    </w:pPr>
  </w:style>
  <w:style w:type="paragraph" w:customStyle="1" w:styleId="ppFigureNumber">
    <w:name w:val="pp Figure Number"/>
    <w:basedOn w:val="Normal"/>
    <w:next w:val="ppFigureCaption"/>
    <w:rsid w:val="00AF1E71"/>
    <w:pPr>
      <w:numPr>
        <w:ilvl w:val="1"/>
        <w:numId w:val="8"/>
      </w:numPr>
      <w:spacing w:after="0"/>
      <w:ind w:left="0"/>
    </w:pPr>
    <w:rPr>
      <w:b/>
    </w:rPr>
  </w:style>
  <w:style w:type="paragraph" w:customStyle="1" w:styleId="ppFigureNumberIndent">
    <w:name w:val="pp Figure Number Indent"/>
    <w:basedOn w:val="ppFigureNumber"/>
    <w:next w:val="ppFigureCaptionIndent"/>
    <w:rsid w:val="006C4F27"/>
    <w:pPr>
      <w:numPr>
        <w:ilvl w:val="2"/>
      </w:numPr>
      <w:ind w:left="720"/>
    </w:pPr>
  </w:style>
  <w:style w:type="paragraph" w:customStyle="1" w:styleId="ppFigureNumberIndent2">
    <w:name w:val="pp Figure Number Indent 2"/>
    <w:basedOn w:val="ppFigureNumberIndent"/>
    <w:next w:val="ppFigureCaptionIndent2"/>
    <w:rsid w:val="006C4F27"/>
    <w:pPr>
      <w:numPr>
        <w:ilvl w:val="3"/>
      </w:numPr>
      <w:ind w:left="1440"/>
    </w:pPr>
  </w:style>
  <w:style w:type="paragraph" w:customStyle="1" w:styleId="ppNumberList">
    <w:name w:val="pp Number List"/>
    <w:basedOn w:val="Normal"/>
    <w:rsid w:val="00DE2FBD"/>
    <w:pPr>
      <w:numPr>
        <w:ilvl w:val="1"/>
        <w:numId w:val="10"/>
      </w:numPr>
      <w:tabs>
        <w:tab w:val="left" w:pos="1440"/>
      </w:tabs>
      <w:ind w:left="754" w:hanging="357"/>
    </w:pPr>
  </w:style>
  <w:style w:type="paragraph" w:customStyle="1" w:styleId="ppListEnd">
    <w:name w:val="pp List End"/>
    <w:basedOn w:val="ppNumberList"/>
    <w:next w:val="ppBodyText"/>
    <w:rsid w:val="00937BCB"/>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2780C"/>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937BCB"/>
    <w:pPr>
      <w:numPr>
        <w:ilvl w:val="0"/>
        <w:numId w:val="0"/>
      </w:numPr>
    </w:pPr>
  </w:style>
  <w:style w:type="paragraph" w:customStyle="1" w:styleId="ppNoteIndent">
    <w:name w:val="pp Note Indent"/>
    <w:basedOn w:val="ppNote"/>
    <w:rsid w:val="007929F0"/>
    <w:pPr>
      <w:numPr>
        <w:ilvl w:val="2"/>
      </w:numPr>
      <w:ind w:left="862"/>
    </w:pPr>
  </w:style>
  <w:style w:type="paragraph" w:customStyle="1" w:styleId="ppNoteIndent2">
    <w:name w:val="pp Note Indent 2"/>
    <w:basedOn w:val="ppNoteIndent"/>
    <w:rsid w:val="006C4F27"/>
    <w:pPr>
      <w:numPr>
        <w:ilvl w:val="3"/>
      </w:numPr>
      <w:ind w:left="1584"/>
    </w:pPr>
  </w:style>
  <w:style w:type="paragraph" w:customStyle="1" w:styleId="ppNumberListIndent">
    <w:name w:val="pp Number List Indent"/>
    <w:basedOn w:val="ppNumberList"/>
    <w:rsid w:val="00DE2FBD"/>
    <w:pPr>
      <w:numPr>
        <w:ilvl w:val="2"/>
      </w:numPr>
      <w:tabs>
        <w:tab w:val="clear" w:pos="1440"/>
        <w:tab w:val="left" w:pos="2160"/>
      </w:tabs>
      <w:ind w:left="1434" w:hanging="357"/>
    </w:pPr>
  </w:style>
  <w:style w:type="paragraph" w:customStyle="1" w:styleId="ppNumberListTable">
    <w:name w:val="pp Number List Table"/>
    <w:basedOn w:val="ppNumberList"/>
    <w:rsid w:val="00937BCB"/>
    <w:pPr>
      <w:numPr>
        <w:ilvl w:val="0"/>
        <w:numId w:val="0"/>
      </w:numPr>
      <w:tabs>
        <w:tab w:val="left" w:pos="403"/>
      </w:tabs>
    </w:pPr>
    <w:rPr>
      <w:sz w:val="18"/>
    </w:rPr>
  </w:style>
  <w:style w:type="paragraph" w:customStyle="1" w:styleId="ppProcedureStart">
    <w:name w:val="pp Procedure Start"/>
    <w:basedOn w:val="Normal"/>
    <w:next w:val="ppNumberList"/>
    <w:rsid w:val="00A02214"/>
    <w:pPr>
      <w:spacing w:before="80" w:after="80"/>
    </w:pPr>
    <w:rPr>
      <w:rFonts w:cs="Arial"/>
      <w:b/>
      <w:szCs w:val="20"/>
    </w:rPr>
  </w:style>
  <w:style w:type="paragraph" w:customStyle="1" w:styleId="ppSection">
    <w:name w:val="pp Section"/>
    <w:basedOn w:val="Heading1"/>
    <w:next w:val="Normal"/>
    <w:rsid w:val="00937BCB"/>
    <w:rPr>
      <w:color w:val="333399"/>
    </w:rPr>
  </w:style>
  <w:style w:type="table" w:customStyle="1" w:styleId="ppTableGrid">
    <w:name w:val="pp Table Grid"/>
    <w:basedOn w:val="ppTableList"/>
    <w:rsid w:val="00B41860"/>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B41860"/>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B41860"/>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B54A50"/>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D2ED2"/>
  </w:style>
  <w:style w:type="table" w:styleId="TableGrid">
    <w:name w:val="Table Grid"/>
    <w:basedOn w:val="TableNormal"/>
    <w:rsid w:val="00937BCB"/>
    <w:pPr>
      <w:spacing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DB4826"/>
    <w:rPr>
      <w:szCs w:val="20"/>
    </w:rPr>
  </w:style>
  <w:style w:type="character" w:customStyle="1" w:styleId="FootnoteTextChar">
    <w:name w:val="Footnote Text Char"/>
    <w:basedOn w:val="DefaultParagraphFont"/>
    <w:link w:val="FootnoteText"/>
    <w:uiPriority w:val="99"/>
    <w:rsid w:val="00DB4826"/>
    <w:rPr>
      <w:rFonts w:ascii="Arial" w:eastAsia="Batang" w:hAnsi="Arial" w:cs="Times New Roman"/>
      <w:sz w:val="20"/>
      <w:szCs w:val="20"/>
      <w:lang w:eastAsia="ko-KR"/>
    </w:rPr>
  </w:style>
  <w:style w:type="paragraph" w:styleId="Header">
    <w:name w:val="header"/>
    <w:basedOn w:val="Normal"/>
    <w:link w:val="HeaderChar"/>
    <w:uiPriority w:val="99"/>
    <w:semiHidden/>
    <w:unhideWhenUsed/>
    <w:rsid w:val="00DB405F"/>
    <w:pPr>
      <w:tabs>
        <w:tab w:val="center" w:pos="4680"/>
        <w:tab w:val="right" w:pos="9360"/>
      </w:tabs>
    </w:pPr>
  </w:style>
  <w:style w:type="character" w:customStyle="1" w:styleId="HeaderChar">
    <w:name w:val="Header Char"/>
    <w:basedOn w:val="DefaultParagraphFont"/>
    <w:link w:val="Header"/>
    <w:uiPriority w:val="99"/>
    <w:semiHidden/>
    <w:rsid w:val="00DB405F"/>
    <w:rPr>
      <w:rFonts w:ascii="Arial" w:eastAsia="Batang" w:hAnsi="Arial" w:cs="Times New Roman"/>
      <w:sz w:val="20"/>
      <w:szCs w:val="24"/>
      <w:lang w:eastAsia="ko-KR"/>
    </w:rPr>
  </w:style>
  <w:style w:type="paragraph" w:styleId="Footer">
    <w:name w:val="footer"/>
    <w:basedOn w:val="Normal"/>
    <w:link w:val="FooterChar"/>
    <w:uiPriority w:val="99"/>
    <w:semiHidden/>
    <w:unhideWhenUsed/>
    <w:rsid w:val="00DB405F"/>
    <w:pPr>
      <w:tabs>
        <w:tab w:val="center" w:pos="4680"/>
        <w:tab w:val="right" w:pos="9360"/>
      </w:tabs>
    </w:pPr>
  </w:style>
  <w:style w:type="character" w:customStyle="1" w:styleId="FooterChar">
    <w:name w:val="Footer Char"/>
    <w:basedOn w:val="DefaultParagraphFont"/>
    <w:link w:val="Footer"/>
    <w:uiPriority w:val="99"/>
    <w:semiHidden/>
    <w:rsid w:val="00DB405F"/>
    <w:rPr>
      <w:rFonts w:ascii="Arial" w:eastAsia="Batang" w:hAnsi="Arial" w:cs="Times New Roman"/>
      <w:sz w:val="20"/>
      <w:szCs w:val="24"/>
      <w:lang w:eastAsia="ko-KR"/>
    </w:rPr>
  </w:style>
  <w:style w:type="character" w:customStyle="1" w:styleId="ppBulletListChar">
    <w:name w:val="pp Bullet List Char"/>
    <w:basedOn w:val="DefaultParagraphFont"/>
    <w:link w:val="ppBulletList"/>
    <w:rsid w:val="001E6230"/>
    <w:rPr>
      <w:rFonts w:eastAsiaTheme="minorEastAsia"/>
      <w:lang w:bidi="en-US"/>
    </w:rPr>
  </w:style>
  <w:style w:type="paragraph" w:styleId="Title">
    <w:name w:val="Title"/>
    <w:basedOn w:val="Normal"/>
    <w:next w:val="Normal"/>
    <w:link w:val="TitleChar"/>
    <w:uiPriority w:val="10"/>
    <w:qFormat/>
    <w:rsid w:val="008D2ED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2ED2"/>
    <w:rPr>
      <w:rFonts w:asciiTheme="majorHAnsi" w:eastAsiaTheme="majorEastAsia" w:hAnsiTheme="majorHAnsi" w:cstheme="majorBidi"/>
      <w:color w:val="17365D" w:themeColor="text2" w:themeShade="BF"/>
      <w:spacing w:val="5"/>
      <w:kern w:val="28"/>
      <w:sz w:val="52"/>
      <w:szCs w:val="52"/>
      <w:lang w:eastAsia="ko-KR"/>
    </w:rPr>
  </w:style>
  <w:style w:type="character" w:styleId="PlaceholderText">
    <w:name w:val="Placeholder Text"/>
    <w:basedOn w:val="DefaultParagraphFont"/>
    <w:uiPriority w:val="99"/>
    <w:semiHidden/>
    <w:rsid w:val="00A06EE2"/>
    <w:rPr>
      <w:color w:val="808080"/>
    </w:rPr>
  </w:style>
  <w:style w:type="paragraph" w:styleId="BalloonText">
    <w:name w:val="Balloon Text"/>
    <w:basedOn w:val="Normal"/>
    <w:link w:val="BalloonTextChar"/>
    <w:uiPriority w:val="99"/>
    <w:semiHidden/>
    <w:unhideWhenUsed/>
    <w:rsid w:val="00A06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EE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86B03"/>
    <w:pPr>
      <w:spacing w:after="200" w:line="240" w:lineRule="auto"/>
    </w:pPr>
    <w:rPr>
      <w:b/>
      <w:bCs/>
      <w:color w:val="4F81BD" w:themeColor="accent1"/>
      <w:sz w:val="18"/>
      <w:szCs w:val="18"/>
    </w:rPr>
  </w:style>
  <w:style w:type="table" w:customStyle="1" w:styleId="ppTable">
    <w:name w:val="pp Table"/>
    <w:basedOn w:val="TableNormal"/>
    <w:uiPriority w:val="99"/>
    <w:rsid w:val="00B41860"/>
    <w:pPr>
      <w:spacing w:before="0"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8A505D"/>
    <w:pPr>
      <w:numPr>
        <w:ilvl w:val="4"/>
      </w:numPr>
    </w:pPr>
  </w:style>
  <w:style w:type="paragraph" w:customStyle="1" w:styleId="ppBulletListIndent2">
    <w:name w:val="pp Bullet List Indent 2"/>
    <w:basedOn w:val="ppBulletListIndent"/>
    <w:qFormat/>
    <w:rsid w:val="001E6230"/>
    <w:pPr>
      <w:numPr>
        <w:ilvl w:val="3"/>
      </w:numPr>
      <w:ind w:left="2115" w:hanging="357"/>
    </w:pPr>
  </w:style>
  <w:style w:type="paragraph" w:customStyle="1" w:styleId="ppNumberListIndent2">
    <w:name w:val="pp Number List Indent 2"/>
    <w:basedOn w:val="ppNumberListIndent"/>
    <w:qFormat/>
    <w:rsid w:val="00DE2FBD"/>
    <w:pPr>
      <w:numPr>
        <w:ilvl w:val="3"/>
      </w:numPr>
      <w:ind w:left="2115" w:hanging="357"/>
    </w:pPr>
  </w:style>
  <w:style w:type="paragraph" w:customStyle="1" w:styleId="ppCodeIndent3">
    <w:name w:val="pp Code Indent 3"/>
    <w:basedOn w:val="ppCodeIndent2"/>
    <w:qFormat/>
    <w:rsid w:val="001D22EB"/>
    <w:pPr>
      <w:numPr>
        <w:ilvl w:val="4"/>
      </w:numPr>
    </w:pPr>
  </w:style>
  <w:style w:type="paragraph" w:customStyle="1" w:styleId="ppCodeLanguageIndent3">
    <w:name w:val="pp Code Language Indent 3"/>
    <w:basedOn w:val="ppCodeLanguageIndent2"/>
    <w:next w:val="ppCodeIndent3"/>
    <w:qFormat/>
    <w:rsid w:val="00FA0257"/>
    <w:pPr>
      <w:numPr>
        <w:ilvl w:val="4"/>
      </w:numPr>
    </w:pPr>
  </w:style>
  <w:style w:type="paragraph" w:customStyle="1" w:styleId="ppNoteIndent3">
    <w:name w:val="pp Note Indent 3"/>
    <w:basedOn w:val="ppNoteIndent2"/>
    <w:qFormat/>
    <w:rsid w:val="00A2780C"/>
    <w:pPr>
      <w:numPr>
        <w:ilvl w:val="4"/>
      </w:numPr>
    </w:pPr>
  </w:style>
  <w:style w:type="paragraph" w:customStyle="1" w:styleId="ppFigureIndent3">
    <w:name w:val="pp Figure Indent 3"/>
    <w:basedOn w:val="ppFigureIndent2"/>
    <w:qFormat/>
    <w:rsid w:val="006E3B88"/>
    <w:pPr>
      <w:numPr>
        <w:ilvl w:val="4"/>
      </w:numPr>
    </w:pPr>
  </w:style>
  <w:style w:type="paragraph" w:customStyle="1" w:styleId="ppFigureCaptionIndent3">
    <w:name w:val="pp Figure Caption Indent 3"/>
    <w:basedOn w:val="ppFigureCaptionIndent2"/>
    <w:qFormat/>
    <w:rsid w:val="00D11C87"/>
    <w:pPr>
      <w:numPr>
        <w:ilvl w:val="4"/>
      </w:numPr>
    </w:pPr>
  </w:style>
  <w:style w:type="paragraph" w:customStyle="1" w:styleId="ppFigureNumberIndent3">
    <w:name w:val="pp Figure Number Indent 3"/>
    <w:basedOn w:val="ppFigureNumberIndent2"/>
    <w:qFormat/>
    <w:rsid w:val="00AF1E71"/>
    <w:pPr>
      <w:numPr>
        <w:ilvl w:val="4"/>
      </w:numPr>
      <w:ind w:left="2160" w:firstLine="0"/>
    </w:pPr>
  </w:style>
  <w:style w:type="paragraph" w:customStyle="1" w:styleId="ppBodyAfterTableText">
    <w:name w:val="pp Body After Table Text"/>
    <w:basedOn w:val="ppBodyText"/>
    <w:next w:val="BodyText"/>
    <w:qFormat/>
    <w:rsid w:val="00425494"/>
    <w:pPr>
      <w:spacing w:before="240"/>
    </w:pPr>
  </w:style>
  <w:style w:type="paragraph" w:styleId="BodyText">
    <w:name w:val="Body Text"/>
    <w:basedOn w:val="Normal"/>
    <w:link w:val="BodyTextChar"/>
    <w:semiHidden/>
    <w:unhideWhenUsed/>
    <w:rsid w:val="00425494"/>
  </w:style>
  <w:style w:type="character" w:customStyle="1" w:styleId="BodyTextChar">
    <w:name w:val="Body Text Char"/>
    <w:basedOn w:val="DefaultParagraphFont"/>
    <w:link w:val="BodyText"/>
    <w:semiHidden/>
    <w:rsid w:val="00425494"/>
    <w:rPr>
      <w:rFonts w:eastAsiaTheme="minorEastAsia"/>
      <w:lang w:bidi="en-US"/>
    </w:rPr>
  </w:style>
  <w:style w:type="paragraph" w:styleId="ListParagraph">
    <w:name w:val="List Paragraph"/>
    <w:basedOn w:val="Normal"/>
    <w:uiPriority w:val="34"/>
    <w:qFormat/>
    <w:rsid w:val="008A5981"/>
    <w:pPr>
      <w:ind w:left="720"/>
      <w:contextualSpacing/>
    </w:pPr>
  </w:style>
  <w:style w:type="paragraph" w:styleId="HTMLPreformatted">
    <w:name w:val="HTML Preformatted"/>
    <w:basedOn w:val="Normal"/>
    <w:link w:val="HTMLPreformattedChar"/>
    <w:uiPriority w:val="99"/>
    <w:unhideWhenUsed/>
    <w:rsid w:val="00925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925C26"/>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27AC8"/>
    <w:rPr>
      <w:sz w:val="16"/>
      <w:szCs w:val="16"/>
    </w:rPr>
  </w:style>
  <w:style w:type="paragraph" w:styleId="CommentText">
    <w:name w:val="annotation text"/>
    <w:basedOn w:val="Normal"/>
    <w:link w:val="CommentTextChar"/>
    <w:uiPriority w:val="99"/>
    <w:unhideWhenUsed/>
    <w:rsid w:val="00127AC8"/>
    <w:pPr>
      <w:spacing w:line="240" w:lineRule="auto"/>
    </w:pPr>
    <w:rPr>
      <w:sz w:val="20"/>
      <w:szCs w:val="20"/>
    </w:rPr>
  </w:style>
  <w:style w:type="character" w:customStyle="1" w:styleId="CommentTextChar">
    <w:name w:val="Comment Text Char"/>
    <w:basedOn w:val="DefaultParagraphFont"/>
    <w:link w:val="CommentText"/>
    <w:uiPriority w:val="99"/>
    <w:rsid w:val="00127AC8"/>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127AC8"/>
    <w:rPr>
      <w:b/>
      <w:bCs/>
    </w:rPr>
  </w:style>
  <w:style w:type="character" w:customStyle="1" w:styleId="CommentSubjectChar">
    <w:name w:val="Comment Subject Char"/>
    <w:basedOn w:val="CommentTextChar"/>
    <w:link w:val="CommentSubject"/>
    <w:uiPriority w:val="99"/>
    <w:semiHidden/>
    <w:rsid w:val="00127AC8"/>
    <w:rPr>
      <w:rFonts w:eastAsiaTheme="minorEastAsia"/>
      <w:b/>
      <w:bCs/>
      <w:sz w:val="20"/>
      <w:szCs w:val="20"/>
      <w:lang w:bidi="en-US"/>
    </w:rPr>
  </w:style>
  <w:style w:type="character" w:styleId="Hyperlink">
    <w:name w:val="Hyperlink"/>
    <w:basedOn w:val="DefaultParagraphFont"/>
    <w:uiPriority w:val="99"/>
    <w:unhideWhenUsed/>
    <w:rsid w:val="00597A44"/>
    <w:rPr>
      <w:color w:val="0000FF" w:themeColor="hyperlink"/>
      <w:u w:val="single"/>
    </w:rPr>
  </w:style>
  <w:style w:type="character" w:styleId="FollowedHyperlink">
    <w:name w:val="FollowedHyperlink"/>
    <w:basedOn w:val="DefaultParagraphFont"/>
    <w:uiPriority w:val="99"/>
    <w:semiHidden/>
    <w:unhideWhenUsed/>
    <w:rsid w:val="007833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47620">
      <w:bodyDiv w:val="1"/>
      <w:marLeft w:val="0"/>
      <w:marRight w:val="0"/>
      <w:marTop w:val="0"/>
      <w:marBottom w:val="0"/>
      <w:divBdr>
        <w:top w:val="none" w:sz="0" w:space="0" w:color="auto"/>
        <w:left w:val="none" w:sz="0" w:space="0" w:color="auto"/>
        <w:bottom w:val="none" w:sz="0" w:space="0" w:color="auto"/>
        <w:right w:val="none" w:sz="0" w:space="0" w:color="auto"/>
      </w:divBdr>
    </w:div>
    <w:div w:id="80414749">
      <w:bodyDiv w:val="1"/>
      <w:marLeft w:val="0"/>
      <w:marRight w:val="0"/>
      <w:marTop w:val="0"/>
      <w:marBottom w:val="0"/>
      <w:divBdr>
        <w:top w:val="none" w:sz="0" w:space="0" w:color="auto"/>
        <w:left w:val="none" w:sz="0" w:space="0" w:color="auto"/>
        <w:bottom w:val="none" w:sz="0" w:space="0" w:color="auto"/>
        <w:right w:val="none" w:sz="0" w:space="0" w:color="auto"/>
      </w:divBdr>
    </w:div>
    <w:div w:id="205604031">
      <w:bodyDiv w:val="1"/>
      <w:marLeft w:val="0"/>
      <w:marRight w:val="0"/>
      <w:marTop w:val="0"/>
      <w:marBottom w:val="0"/>
      <w:divBdr>
        <w:top w:val="none" w:sz="0" w:space="0" w:color="auto"/>
        <w:left w:val="none" w:sz="0" w:space="0" w:color="auto"/>
        <w:bottom w:val="none" w:sz="0" w:space="0" w:color="auto"/>
        <w:right w:val="none" w:sz="0" w:space="0" w:color="auto"/>
      </w:divBdr>
    </w:div>
    <w:div w:id="208691683">
      <w:bodyDiv w:val="1"/>
      <w:marLeft w:val="0"/>
      <w:marRight w:val="0"/>
      <w:marTop w:val="0"/>
      <w:marBottom w:val="0"/>
      <w:divBdr>
        <w:top w:val="none" w:sz="0" w:space="0" w:color="auto"/>
        <w:left w:val="none" w:sz="0" w:space="0" w:color="auto"/>
        <w:bottom w:val="none" w:sz="0" w:space="0" w:color="auto"/>
        <w:right w:val="none" w:sz="0" w:space="0" w:color="auto"/>
      </w:divBdr>
    </w:div>
    <w:div w:id="283731497">
      <w:bodyDiv w:val="1"/>
      <w:marLeft w:val="0"/>
      <w:marRight w:val="0"/>
      <w:marTop w:val="0"/>
      <w:marBottom w:val="0"/>
      <w:divBdr>
        <w:top w:val="none" w:sz="0" w:space="0" w:color="auto"/>
        <w:left w:val="none" w:sz="0" w:space="0" w:color="auto"/>
        <w:bottom w:val="none" w:sz="0" w:space="0" w:color="auto"/>
        <w:right w:val="none" w:sz="0" w:space="0" w:color="auto"/>
      </w:divBdr>
    </w:div>
    <w:div w:id="366105069">
      <w:bodyDiv w:val="1"/>
      <w:marLeft w:val="0"/>
      <w:marRight w:val="0"/>
      <w:marTop w:val="0"/>
      <w:marBottom w:val="0"/>
      <w:divBdr>
        <w:top w:val="none" w:sz="0" w:space="0" w:color="auto"/>
        <w:left w:val="none" w:sz="0" w:space="0" w:color="auto"/>
        <w:bottom w:val="none" w:sz="0" w:space="0" w:color="auto"/>
        <w:right w:val="none" w:sz="0" w:space="0" w:color="auto"/>
      </w:divBdr>
    </w:div>
    <w:div w:id="410811663">
      <w:bodyDiv w:val="1"/>
      <w:marLeft w:val="0"/>
      <w:marRight w:val="0"/>
      <w:marTop w:val="0"/>
      <w:marBottom w:val="0"/>
      <w:divBdr>
        <w:top w:val="none" w:sz="0" w:space="0" w:color="auto"/>
        <w:left w:val="none" w:sz="0" w:space="0" w:color="auto"/>
        <w:bottom w:val="none" w:sz="0" w:space="0" w:color="auto"/>
        <w:right w:val="none" w:sz="0" w:space="0" w:color="auto"/>
      </w:divBdr>
    </w:div>
    <w:div w:id="465661131">
      <w:bodyDiv w:val="1"/>
      <w:marLeft w:val="0"/>
      <w:marRight w:val="0"/>
      <w:marTop w:val="0"/>
      <w:marBottom w:val="0"/>
      <w:divBdr>
        <w:top w:val="none" w:sz="0" w:space="0" w:color="auto"/>
        <w:left w:val="none" w:sz="0" w:space="0" w:color="auto"/>
        <w:bottom w:val="none" w:sz="0" w:space="0" w:color="auto"/>
        <w:right w:val="none" w:sz="0" w:space="0" w:color="auto"/>
      </w:divBdr>
    </w:div>
    <w:div w:id="486214616">
      <w:bodyDiv w:val="1"/>
      <w:marLeft w:val="0"/>
      <w:marRight w:val="0"/>
      <w:marTop w:val="0"/>
      <w:marBottom w:val="0"/>
      <w:divBdr>
        <w:top w:val="none" w:sz="0" w:space="0" w:color="auto"/>
        <w:left w:val="none" w:sz="0" w:space="0" w:color="auto"/>
        <w:bottom w:val="none" w:sz="0" w:space="0" w:color="auto"/>
        <w:right w:val="none" w:sz="0" w:space="0" w:color="auto"/>
      </w:divBdr>
    </w:div>
    <w:div w:id="510147029">
      <w:bodyDiv w:val="1"/>
      <w:marLeft w:val="0"/>
      <w:marRight w:val="0"/>
      <w:marTop w:val="0"/>
      <w:marBottom w:val="0"/>
      <w:divBdr>
        <w:top w:val="none" w:sz="0" w:space="0" w:color="auto"/>
        <w:left w:val="none" w:sz="0" w:space="0" w:color="auto"/>
        <w:bottom w:val="none" w:sz="0" w:space="0" w:color="auto"/>
        <w:right w:val="none" w:sz="0" w:space="0" w:color="auto"/>
      </w:divBdr>
    </w:div>
    <w:div w:id="568200144">
      <w:bodyDiv w:val="1"/>
      <w:marLeft w:val="0"/>
      <w:marRight w:val="0"/>
      <w:marTop w:val="0"/>
      <w:marBottom w:val="0"/>
      <w:divBdr>
        <w:top w:val="none" w:sz="0" w:space="0" w:color="auto"/>
        <w:left w:val="none" w:sz="0" w:space="0" w:color="auto"/>
        <w:bottom w:val="none" w:sz="0" w:space="0" w:color="auto"/>
        <w:right w:val="none" w:sz="0" w:space="0" w:color="auto"/>
      </w:divBdr>
    </w:div>
    <w:div w:id="581640908">
      <w:bodyDiv w:val="1"/>
      <w:marLeft w:val="0"/>
      <w:marRight w:val="0"/>
      <w:marTop w:val="0"/>
      <w:marBottom w:val="0"/>
      <w:divBdr>
        <w:top w:val="none" w:sz="0" w:space="0" w:color="auto"/>
        <w:left w:val="none" w:sz="0" w:space="0" w:color="auto"/>
        <w:bottom w:val="none" w:sz="0" w:space="0" w:color="auto"/>
        <w:right w:val="none" w:sz="0" w:space="0" w:color="auto"/>
      </w:divBdr>
    </w:div>
    <w:div w:id="687298514">
      <w:bodyDiv w:val="1"/>
      <w:marLeft w:val="0"/>
      <w:marRight w:val="0"/>
      <w:marTop w:val="0"/>
      <w:marBottom w:val="0"/>
      <w:divBdr>
        <w:top w:val="none" w:sz="0" w:space="0" w:color="auto"/>
        <w:left w:val="none" w:sz="0" w:space="0" w:color="auto"/>
        <w:bottom w:val="none" w:sz="0" w:space="0" w:color="auto"/>
        <w:right w:val="none" w:sz="0" w:space="0" w:color="auto"/>
      </w:divBdr>
    </w:div>
    <w:div w:id="718286978">
      <w:bodyDiv w:val="1"/>
      <w:marLeft w:val="0"/>
      <w:marRight w:val="0"/>
      <w:marTop w:val="0"/>
      <w:marBottom w:val="0"/>
      <w:divBdr>
        <w:top w:val="none" w:sz="0" w:space="0" w:color="auto"/>
        <w:left w:val="none" w:sz="0" w:space="0" w:color="auto"/>
        <w:bottom w:val="none" w:sz="0" w:space="0" w:color="auto"/>
        <w:right w:val="none" w:sz="0" w:space="0" w:color="auto"/>
      </w:divBdr>
    </w:div>
    <w:div w:id="729228026">
      <w:bodyDiv w:val="1"/>
      <w:marLeft w:val="0"/>
      <w:marRight w:val="0"/>
      <w:marTop w:val="0"/>
      <w:marBottom w:val="0"/>
      <w:divBdr>
        <w:top w:val="none" w:sz="0" w:space="0" w:color="auto"/>
        <w:left w:val="none" w:sz="0" w:space="0" w:color="auto"/>
        <w:bottom w:val="none" w:sz="0" w:space="0" w:color="auto"/>
        <w:right w:val="none" w:sz="0" w:space="0" w:color="auto"/>
      </w:divBdr>
    </w:div>
    <w:div w:id="878009502">
      <w:bodyDiv w:val="1"/>
      <w:marLeft w:val="0"/>
      <w:marRight w:val="0"/>
      <w:marTop w:val="0"/>
      <w:marBottom w:val="0"/>
      <w:divBdr>
        <w:top w:val="none" w:sz="0" w:space="0" w:color="auto"/>
        <w:left w:val="none" w:sz="0" w:space="0" w:color="auto"/>
        <w:bottom w:val="none" w:sz="0" w:space="0" w:color="auto"/>
        <w:right w:val="none" w:sz="0" w:space="0" w:color="auto"/>
      </w:divBdr>
    </w:div>
    <w:div w:id="885682296">
      <w:bodyDiv w:val="1"/>
      <w:marLeft w:val="0"/>
      <w:marRight w:val="0"/>
      <w:marTop w:val="0"/>
      <w:marBottom w:val="0"/>
      <w:divBdr>
        <w:top w:val="none" w:sz="0" w:space="0" w:color="auto"/>
        <w:left w:val="none" w:sz="0" w:space="0" w:color="auto"/>
        <w:bottom w:val="none" w:sz="0" w:space="0" w:color="auto"/>
        <w:right w:val="none" w:sz="0" w:space="0" w:color="auto"/>
      </w:divBdr>
    </w:div>
    <w:div w:id="921376173">
      <w:bodyDiv w:val="1"/>
      <w:marLeft w:val="0"/>
      <w:marRight w:val="0"/>
      <w:marTop w:val="0"/>
      <w:marBottom w:val="0"/>
      <w:divBdr>
        <w:top w:val="none" w:sz="0" w:space="0" w:color="auto"/>
        <w:left w:val="none" w:sz="0" w:space="0" w:color="auto"/>
        <w:bottom w:val="none" w:sz="0" w:space="0" w:color="auto"/>
        <w:right w:val="none" w:sz="0" w:space="0" w:color="auto"/>
      </w:divBdr>
    </w:div>
    <w:div w:id="950012288">
      <w:bodyDiv w:val="1"/>
      <w:marLeft w:val="0"/>
      <w:marRight w:val="0"/>
      <w:marTop w:val="0"/>
      <w:marBottom w:val="0"/>
      <w:divBdr>
        <w:top w:val="none" w:sz="0" w:space="0" w:color="auto"/>
        <w:left w:val="none" w:sz="0" w:space="0" w:color="auto"/>
        <w:bottom w:val="none" w:sz="0" w:space="0" w:color="auto"/>
        <w:right w:val="none" w:sz="0" w:space="0" w:color="auto"/>
      </w:divBdr>
    </w:div>
    <w:div w:id="993996852">
      <w:bodyDiv w:val="1"/>
      <w:marLeft w:val="0"/>
      <w:marRight w:val="0"/>
      <w:marTop w:val="0"/>
      <w:marBottom w:val="0"/>
      <w:divBdr>
        <w:top w:val="none" w:sz="0" w:space="0" w:color="auto"/>
        <w:left w:val="none" w:sz="0" w:space="0" w:color="auto"/>
        <w:bottom w:val="none" w:sz="0" w:space="0" w:color="auto"/>
        <w:right w:val="none" w:sz="0" w:space="0" w:color="auto"/>
      </w:divBdr>
    </w:div>
    <w:div w:id="1013263838">
      <w:bodyDiv w:val="1"/>
      <w:marLeft w:val="0"/>
      <w:marRight w:val="0"/>
      <w:marTop w:val="0"/>
      <w:marBottom w:val="0"/>
      <w:divBdr>
        <w:top w:val="none" w:sz="0" w:space="0" w:color="auto"/>
        <w:left w:val="none" w:sz="0" w:space="0" w:color="auto"/>
        <w:bottom w:val="none" w:sz="0" w:space="0" w:color="auto"/>
        <w:right w:val="none" w:sz="0" w:space="0" w:color="auto"/>
      </w:divBdr>
    </w:div>
    <w:div w:id="1032995381">
      <w:bodyDiv w:val="1"/>
      <w:marLeft w:val="0"/>
      <w:marRight w:val="0"/>
      <w:marTop w:val="0"/>
      <w:marBottom w:val="0"/>
      <w:divBdr>
        <w:top w:val="none" w:sz="0" w:space="0" w:color="auto"/>
        <w:left w:val="none" w:sz="0" w:space="0" w:color="auto"/>
        <w:bottom w:val="none" w:sz="0" w:space="0" w:color="auto"/>
        <w:right w:val="none" w:sz="0" w:space="0" w:color="auto"/>
      </w:divBdr>
    </w:div>
    <w:div w:id="1041049598">
      <w:bodyDiv w:val="1"/>
      <w:marLeft w:val="0"/>
      <w:marRight w:val="0"/>
      <w:marTop w:val="0"/>
      <w:marBottom w:val="0"/>
      <w:divBdr>
        <w:top w:val="none" w:sz="0" w:space="0" w:color="auto"/>
        <w:left w:val="none" w:sz="0" w:space="0" w:color="auto"/>
        <w:bottom w:val="none" w:sz="0" w:space="0" w:color="auto"/>
        <w:right w:val="none" w:sz="0" w:space="0" w:color="auto"/>
      </w:divBdr>
    </w:div>
    <w:div w:id="1115368576">
      <w:bodyDiv w:val="1"/>
      <w:marLeft w:val="0"/>
      <w:marRight w:val="0"/>
      <w:marTop w:val="0"/>
      <w:marBottom w:val="0"/>
      <w:divBdr>
        <w:top w:val="none" w:sz="0" w:space="0" w:color="auto"/>
        <w:left w:val="none" w:sz="0" w:space="0" w:color="auto"/>
        <w:bottom w:val="none" w:sz="0" w:space="0" w:color="auto"/>
        <w:right w:val="none" w:sz="0" w:space="0" w:color="auto"/>
      </w:divBdr>
    </w:div>
    <w:div w:id="1307271954">
      <w:bodyDiv w:val="1"/>
      <w:marLeft w:val="0"/>
      <w:marRight w:val="0"/>
      <w:marTop w:val="0"/>
      <w:marBottom w:val="0"/>
      <w:divBdr>
        <w:top w:val="none" w:sz="0" w:space="0" w:color="auto"/>
        <w:left w:val="none" w:sz="0" w:space="0" w:color="auto"/>
        <w:bottom w:val="none" w:sz="0" w:space="0" w:color="auto"/>
        <w:right w:val="none" w:sz="0" w:space="0" w:color="auto"/>
      </w:divBdr>
    </w:div>
    <w:div w:id="1419868419">
      <w:bodyDiv w:val="1"/>
      <w:marLeft w:val="0"/>
      <w:marRight w:val="0"/>
      <w:marTop w:val="0"/>
      <w:marBottom w:val="0"/>
      <w:divBdr>
        <w:top w:val="none" w:sz="0" w:space="0" w:color="auto"/>
        <w:left w:val="none" w:sz="0" w:space="0" w:color="auto"/>
        <w:bottom w:val="none" w:sz="0" w:space="0" w:color="auto"/>
        <w:right w:val="none" w:sz="0" w:space="0" w:color="auto"/>
      </w:divBdr>
    </w:div>
    <w:div w:id="1533882271">
      <w:bodyDiv w:val="1"/>
      <w:marLeft w:val="0"/>
      <w:marRight w:val="0"/>
      <w:marTop w:val="0"/>
      <w:marBottom w:val="0"/>
      <w:divBdr>
        <w:top w:val="none" w:sz="0" w:space="0" w:color="auto"/>
        <w:left w:val="none" w:sz="0" w:space="0" w:color="auto"/>
        <w:bottom w:val="none" w:sz="0" w:space="0" w:color="auto"/>
        <w:right w:val="none" w:sz="0" w:space="0" w:color="auto"/>
      </w:divBdr>
    </w:div>
    <w:div w:id="1634561501">
      <w:bodyDiv w:val="1"/>
      <w:marLeft w:val="0"/>
      <w:marRight w:val="0"/>
      <w:marTop w:val="0"/>
      <w:marBottom w:val="0"/>
      <w:divBdr>
        <w:top w:val="none" w:sz="0" w:space="0" w:color="auto"/>
        <w:left w:val="none" w:sz="0" w:space="0" w:color="auto"/>
        <w:bottom w:val="none" w:sz="0" w:space="0" w:color="auto"/>
        <w:right w:val="none" w:sz="0" w:space="0" w:color="auto"/>
      </w:divBdr>
    </w:div>
    <w:div w:id="1638801527">
      <w:bodyDiv w:val="1"/>
      <w:marLeft w:val="0"/>
      <w:marRight w:val="0"/>
      <w:marTop w:val="0"/>
      <w:marBottom w:val="0"/>
      <w:divBdr>
        <w:top w:val="none" w:sz="0" w:space="0" w:color="auto"/>
        <w:left w:val="none" w:sz="0" w:space="0" w:color="auto"/>
        <w:bottom w:val="none" w:sz="0" w:space="0" w:color="auto"/>
        <w:right w:val="none" w:sz="0" w:space="0" w:color="auto"/>
      </w:divBdr>
    </w:div>
    <w:div w:id="1714115730">
      <w:bodyDiv w:val="1"/>
      <w:marLeft w:val="0"/>
      <w:marRight w:val="0"/>
      <w:marTop w:val="0"/>
      <w:marBottom w:val="0"/>
      <w:divBdr>
        <w:top w:val="none" w:sz="0" w:space="0" w:color="auto"/>
        <w:left w:val="none" w:sz="0" w:space="0" w:color="auto"/>
        <w:bottom w:val="none" w:sz="0" w:space="0" w:color="auto"/>
        <w:right w:val="none" w:sz="0" w:space="0" w:color="auto"/>
      </w:divBdr>
    </w:div>
    <w:div w:id="1735471025">
      <w:bodyDiv w:val="1"/>
      <w:marLeft w:val="0"/>
      <w:marRight w:val="0"/>
      <w:marTop w:val="0"/>
      <w:marBottom w:val="0"/>
      <w:divBdr>
        <w:top w:val="none" w:sz="0" w:space="0" w:color="auto"/>
        <w:left w:val="none" w:sz="0" w:space="0" w:color="auto"/>
        <w:bottom w:val="none" w:sz="0" w:space="0" w:color="auto"/>
        <w:right w:val="none" w:sz="0" w:space="0" w:color="auto"/>
      </w:divBdr>
    </w:div>
    <w:div w:id="1754741581">
      <w:bodyDiv w:val="1"/>
      <w:marLeft w:val="0"/>
      <w:marRight w:val="0"/>
      <w:marTop w:val="0"/>
      <w:marBottom w:val="0"/>
      <w:divBdr>
        <w:top w:val="none" w:sz="0" w:space="0" w:color="auto"/>
        <w:left w:val="none" w:sz="0" w:space="0" w:color="auto"/>
        <w:bottom w:val="none" w:sz="0" w:space="0" w:color="auto"/>
        <w:right w:val="none" w:sz="0" w:space="0" w:color="auto"/>
      </w:divBdr>
    </w:div>
    <w:div w:id="1787120843">
      <w:bodyDiv w:val="1"/>
      <w:marLeft w:val="0"/>
      <w:marRight w:val="0"/>
      <w:marTop w:val="0"/>
      <w:marBottom w:val="0"/>
      <w:divBdr>
        <w:top w:val="none" w:sz="0" w:space="0" w:color="auto"/>
        <w:left w:val="none" w:sz="0" w:space="0" w:color="auto"/>
        <w:bottom w:val="none" w:sz="0" w:space="0" w:color="auto"/>
        <w:right w:val="none" w:sz="0" w:space="0" w:color="auto"/>
      </w:divBdr>
    </w:div>
    <w:div w:id="1800877840">
      <w:bodyDiv w:val="1"/>
      <w:marLeft w:val="0"/>
      <w:marRight w:val="0"/>
      <w:marTop w:val="0"/>
      <w:marBottom w:val="0"/>
      <w:divBdr>
        <w:top w:val="none" w:sz="0" w:space="0" w:color="auto"/>
        <w:left w:val="none" w:sz="0" w:space="0" w:color="auto"/>
        <w:bottom w:val="none" w:sz="0" w:space="0" w:color="auto"/>
        <w:right w:val="none" w:sz="0" w:space="0" w:color="auto"/>
      </w:divBdr>
    </w:div>
    <w:div w:id="1837529507">
      <w:bodyDiv w:val="1"/>
      <w:marLeft w:val="0"/>
      <w:marRight w:val="0"/>
      <w:marTop w:val="0"/>
      <w:marBottom w:val="0"/>
      <w:divBdr>
        <w:top w:val="none" w:sz="0" w:space="0" w:color="auto"/>
        <w:left w:val="none" w:sz="0" w:space="0" w:color="auto"/>
        <w:bottom w:val="none" w:sz="0" w:space="0" w:color="auto"/>
        <w:right w:val="none" w:sz="0" w:space="0" w:color="auto"/>
      </w:divBdr>
    </w:div>
    <w:div w:id="1843006214">
      <w:bodyDiv w:val="1"/>
      <w:marLeft w:val="0"/>
      <w:marRight w:val="0"/>
      <w:marTop w:val="0"/>
      <w:marBottom w:val="0"/>
      <w:divBdr>
        <w:top w:val="none" w:sz="0" w:space="0" w:color="auto"/>
        <w:left w:val="none" w:sz="0" w:space="0" w:color="auto"/>
        <w:bottom w:val="none" w:sz="0" w:space="0" w:color="auto"/>
        <w:right w:val="none" w:sz="0" w:space="0" w:color="auto"/>
      </w:divBdr>
    </w:div>
    <w:div w:id="1895921024">
      <w:bodyDiv w:val="1"/>
      <w:marLeft w:val="0"/>
      <w:marRight w:val="0"/>
      <w:marTop w:val="0"/>
      <w:marBottom w:val="0"/>
      <w:divBdr>
        <w:top w:val="none" w:sz="0" w:space="0" w:color="auto"/>
        <w:left w:val="none" w:sz="0" w:space="0" w:color="auto"/>
        <w:bottom w:val="none" w:sz="0" w:space="0" w:color="auto"/>
        <w:right w:val="none" w:sz="0" w:space="0" w:color="auto"/>
      </w:divBdr>
    </w:div>
    <w:div w:id="1907644520">
      <w:bodyDiv w:val="1"/>
      <w:marLeft w:val="0"/>
      <w:marRight w:val="0"/>
      <w:marTop w:val="0"/>
      <w:marBottom w:val="0"/>
      <w:divBdr>
        <w:top w:val="none" w:sz="0" w:space="0" w:color="auto"/>
        <w:left w:val="none" w:sz="0" w:space="0" w:color="auto"/>
        <w:bottom w:val="none" w:sz="0" w:space="0" w:color="auto"/>
        <w:right w:val="none" w:sz="0" w:space="0" w:color="auto"/>
      </w:divBdr>
    </w:div>
    <w:div w:id="1920165375">
      <w:bodyDiv w:val="1"/>
      <w:marLeft w:val="0"/>
      <w:marRight w:val="0"/>
      <w:marTop w:val="0"/>
      <w:marBottom w:val="0"/>
      <w:divBdr>
        <w:top w:val="none" w:sz="0" w:space="0" w:color="auto"/>
        <w:left w:val="none" w:sz="0" w:space="0" w:color="auto"/>
        <w:bottom w:val="none" w:sz="0" w:space="0" w:color="auto"/>
        <w:right w:val="none" w:sz="0" w:space="0" w:color="auto"/>
      </w:divBdr>
    </w:div>
    <w:div w:id="1938324917">
      <w:bodyDiv w:val="1"/>
      <w:marLeft w:val="0"/>
      <w:marRight w:val="0"/>
      <w:marTop w:val="0"/>
      <w:marBottom w:val="0"/>
      <w:divBdr>
        <w:top w:val="none" w:sz="0" w:space="0" w:color="auto"/>
        <w:left w:val="none" w:sz="0" w:space="0" w:color="auto"/>
        <w:bottom w:val="none" w:sz="0" w:space="0" w:color="auto"/>
        <w:right w:val="none" w:sz="0" w:space="0" w:color="auto"/>
      </w:divBdr>
    </w:div>
    <w:div w:id="2004619112">
      <w:bodyDiv w:val="1"/>
      <w:marLeft w:val="0"/>
      <w:marRight w:val="0"/>
      <w:marTop w:val="0"/>
      <w:marBottom w:val="0"/>
      <w:divBdr>
        <w:top w:val="none" w:sz="0" w:space="0" w:color="auto"/>
        <w:left w:val="none" w:sz="0" w:space="0" w:color="auto"/>
        <w:bottom w:val="none" w:sz="0" w:space="0" w:color="auto"/>
        <w:right w:val="none" w:sz="0" w:space="0" w:color="auto"/>
      </w:divBdr>
    </w:div>
    <w:div w:id="2007631309">
      <w:bodyDiv w:val="1"/>
      <w:marLeft w:val="0"/>
      <w:marRight w:val="0"/>
      <w:marTop w:val="0"/>
      <w:marBottom w:val="0"/>
      <w:divBdr>
        <w:top w:val="none" w:sz="0" w:space="0" w:color="auto"/>
        <w:left w:val="none" w:sz="0" w:space="0" w:color="auto"/>
        <w:bottom w:val="none" w:sz="0" w:space="0" w:color="auto"/>
        <w:right w:val="none" w:sz="0" w:space="0" w:color="auto"/>
      </w:divBdr>
    </w:div>
    <w:div w:id="2033454709">
      <w:bodyDiv w:val="1"/>
      <w:marLeft w:val="0"/>
      <w:marRight w:val="0"/>
      <w:marTop w:val="0"/>
      <w:marBottom w:val="0"/>
      <w:divBdr>
        <w:top w:val="none" w:sz="0" w:space="0" w:color="auto"/>
        <w:left w:val="none" w:sz="0" w:space="0" w:color="auto"/>
        <w:bottom w:val="none" w:sz="0" w:space="0" w:color="auto"/>
        <w:right w:val="none" w:sz="0" w:space="0" w:color="auto"/>
      </w:divBdr>
    </w:div>
    <w:div w:id="2047870390">
      <w:bodyDiv w:val="1"/>
      <w:marLeft w:val="0"/>
      <w:marRight w:val="0"/>
      <w:marTop w:val="0"/>
      <w:marBottom w:val="0"/>
      <w:divBdr>
        <w:top w:val="none" w:sz="0" w:space="0" w:color="auto"/>
        <w:left w:val="none" w:sz="0" w:space="0" w:color="auto"/>
        <w:bottom w:val="none" w:sz="0" w:space="0" w:color="auto"/>
        <w:right w:val="none" w:sz="0" w:space="0" w:color="auto"/>
      </w:divBdr>
    </w:div>
    <w:div w:id="2068257286">
      <w:bodyDiv w:val="1"/>
      <w:marLeft w:val="0"/>
      <w:marRight w:val="0"/>
      <w:marTop w:val="0"/>
      <w:marBottom w:val="0"/>
      <w:divBdr>
        <w:top w:val="none" w:sz="0" w:space="0" w:color="auto"/>
        <w:left w:val="none" w:sz="0" w:space="0" w:color="auto"/>
        <w:bottom w:val="none" w:sz="0" w:space="0" w:color="auto"/>
        <w:right w:val="none" w:sz="0" w:space="0" w:color="auto"/>
      </w:divBdr>
    </w:div>
    <w:div w:id="2073691129">
      <w:bodyDiv w:val="1"/>
      <w:marLeft w:val="0"/>
      <w:marRight w:val="0"/>
      <w:marTop w:val="0"/>
      <w:marBottom w:val="0"/>
      <w:divBdr>
        <w:top w:val="none" w:sz="0" w:space="0" w:color="auto"/>
        <w:left w:val="none" w:sz="0" w:space="0" w:color="auto"/>
        <w:bottom w:val="none" w:sz="0" w:space="0" w:color="auto"/>
        <w:right w:val="none" w:sz="0" w:space="0" w:color="auto"/>
      </w:divBdr>
    </w:div>
    <w:div w:id="2089690171">
      <w:bodyDiv w:val="1"/>
      <w:marLeft w:val="0"/>
      <w:marRight w:val="0"/>
      <w:marTop w:val="0"/>
      <w:marBottom w:val="0"/>
      <w:divBdr>
        <w:top w:val="none" w:sz="0" w:space="0" w:color="auto"/>
        <w:left w:val="none" w:sz="0" w:space="0" w:color="auto"/>
        <w:bottom w:val="none" w:sz="0" w:space="0" w:color="auto"/>
        <w:right w:val="none" w:sz="0" w:space="0" w:color="auto"/>
      </w:divBdr>
    </w:div>
    <w:div w:id="210430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msdn.microsoft.com/en-us/library/gg491731(v=VS.85).aspx" TargetMode="External"/><Relationship Id="rId20" Type="http://schemas.openxmlformats.org/officeDocument/2006/relationships/hyperlink" Target="http://msdn.microsoft.com/en-us/library/gg491731(v=VS.85).asp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api.jquery.com/jQuery.isFunctio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elgad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3F1CA0CE-B1E3-461E-9EDC-1C07605AC5AF}"/>
      </w:docPartPr>
      <w:docPartBody>
        <w:p w:rsidR="009E3550" w:rsidRDefault="00D90444">
          <w:r w:rsidRPr="00E12CC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444"/>
    <w:rsid w:val="004B297E"/>
    <w:rsid w:val="0074128E"/>
    <w:rsid w:val="009E3550"/>
    <w:rsid w:val="00C9225A"/>
    <w:rsid w:val="00D90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044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04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f 5 a 8 4 a b 7 - d 2 1 1 - 4 b d f - a 2 2 f - 7 6 8 f c b 5 e 0 7 b 4 "   t i t l e = " A p p l i c a t i o n   N o t i f i c a t i o n s " 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82071-B4A9-403D-B3FB-E6DD504A8DE5}">
  <ds:schemaRefs>
    <ds:schemaRef ds:uri="http://www.w3.org/2001/XMLSchema"/>
  </ds:schemaRefs>
</ds:datastoreItem>
</file>

<file path=customXml/itemProps2.xml><?xml version="1.0" encoding="utf-8"?>
<ds:datastoreItem xmlns:ds="http://schemas.openxmlformats.org/officeDocument/2006/customXml" ds:itemID="{ADFA8EEC-B376-4462-A88B-BF69B80B6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2397</TotalTime>
  <Pages>14</Pages>
  <Words>3376</Words>
  <Characters>19885</Characters>
  <Application>Microsoft Office Word</Application>
  <DocSecurity>0</DocSecurity>
  <Lines>432</Lines>
  <Paragraphs>310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 Cox (Southworks Inc)</dc:creator>
  <cp:lastModifiedBy>ndelgado</cp:lastModifiedBy>
  <cp:revision>185</cp:revision>
  <cp:lastPrinted>2011-05-11T20:05:00Z</cp:lastPrinted>
  <dcterms:created xsi:type="dcterms:W3CDTF">2011-05-12T00:54:00Z</dcterms:created>
  <dcterms:modified xsi:type="dcterms:W3CDTF">2011-06-03T21:01:00Z</dcterms:modified>
</cp:coreProperties>
</file>