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Plum Voice interview screen questions - Api</w:t>
      </w:r>
    </w:p>
    <w:p>
      <w:pPr>
        <w:pStyle w:val="Normal"/>
        <w:rPr/>
      </w:pPr>
      <w:r>
        <w:rPr/>
        <w:t>V 1.0.0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questions are all related to the attached api documentation (</w:t>
      </w:r>
      <w:r>
        <w:rPr>
          <w:b/>
          <w:bCs/>
        </w:rPr>
        <w:t>user_api.pdf</w:t>
      </w:r>
      <w:r>
        <w:rPr/>
        <w:t>).</w:t>
      </w:r>
    </w:p>
    <w:p>
      <w:pPr>
        <w:pStyle w:val="Normal"/>
        <w:rPr/>
      </w:pPr>
      <w:r>
        <w:rPr/>
        <w:t>Note: All answers should be in one of the following languages: JavaScript, PHP, Python, or Ruby. PHP is preferred, if applicable.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Integrate with the production create user api method. Return the result of the request as an </w:t>
      </w:r>
      <w:r>
        <w:rPr/>
        <w:t>object</w:t>
      </w:r>
      <w:r>
        <w:rPr/>
        <w:t>. Be sure to handle all error cases and return the appropriate error message, if applicable.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Integrate with the development get user api method. Return the result of the request as an </w:t>
      </w:r>
      <w:r>
        <w:rPr/>
        <w:t>object</w:t>
      </w:r>
      <w:r>
        <w:rPr/>
        <w:t xml:space="preserve">. Be sure to handle all error cases and return the appropriate error message, if applicable. You can assume the user_id is </w:t>
      </w:r>
      <w:bookmarkStart w:id="0" w:name="__DdeLink__662_1049929399"/>
      <w:r>
        <w:rPr/>
        <w:t>23234</w:t>
      </w:r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Integrate with the production delete user api method. </w:t>
      </w:r>
      <w:bookmarkStart w:id="1" w:name="__DdeLink__181_620716565"/>
      <w:r>
        <w:rPr/>
        <w:t xml:space="preserve">Return the result of the request as an </w:t>
      </w:r>
      <w:r>
        <w:rPr/>
        <w:t>object with a 'result' boolean indicating the outcome of the request and an 'error' string indicating the error, if present.</w:t>
      </w:r>
      <w:bookmarkEnd w:id="1"/>
      <w:r>
        <w:rPr/>
        <w:t xml:space="preserve"> </w:t>
      </w:r>
      <w:r>
        <w:rPr/>
        <w:t>You can assume the user_id is 23234.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Integrate with the production update user api method and update the user's address information and password with an application/json body. Return the result of the request as an </w:t>
      </w:r>
      <w:r>
        <w:rPr/>
        <w:t>object with a 'result' boolean indicating the outcome of the request and an 'error' string indicating the error, if present.</w:t>
      </w:r>
      <w:r>
        <w:rPr/>
        <w:t xml:space="preserve"> You can assume the user_id is 23234.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LibreOffice/5.0.5.2$Linux_X86_64 LibreOffice_project/00$Build-2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2016-10-20T16:35:03Z</dcterms:created>
  <dc:language>en-US</dc:language>
  <dcterms:modified xsi:type="dcterms:W3CDTF">2016-10-21T10:12:45Z</dcterms:modified>
  <cp:revision>12</cp:revision>
</cp:coreProperties>
</file>