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3A" w:rsidRDefault="00DB003A">
      <w:r w:rsidRPr="00DB003A">
        <w:t>https://github.com/ilyabender/prbd.git</w:t>
      </w:r>
    </w:p>
    <w:p w:rsidR="00C86293" w:rsidRDefault="00DB003A">
      <w:r>
        <w:t>Бендер И.М.</w:t>
      </w:r>
    </w:p>
    <w:p w:rsidR="00DB003A" w:rsidRDefault="00DB003A">
      <w:r>
        <w:t>Отчет по работе №1</w:t>
      </w:r>
    </w:p>
    <w:p w:rsidR="00DB003A" w:rsidRDefault="00DB003A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DB003A" w:rsidRDefault="00736754">
      <w:pPr>
        <w:rPr>
          <w:lang w:val="en-US"/>
        </w:rPr>
      </w:pPr>
      <w:r w:rsidRPr="00736754">
        <w:rPr>
          <w:noProof/>
          <w:lang w:eastAsia="ru-RU"/>
        </w:rPr>
        <w:drawing>
          <wp:inline distT="0" distB="0" distL="0" distR="0" wp14:anchorId="326586DC" wp14:editId="4BF97DE2">
            <wp:extent cx="5287113" cy="47822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54" w:rsidRDefault="00736754" w:rsidP="00EB4ADD">
      <w:pPr>
        <w:jc w:val="center"/>
      </w:pPr>
      <w:r>
        <w:t>Рисунок 1. Внешний вид исследуемой сети</w:t>
      </w:r>
    </w:p>
    <w:p w:rsidR="00EB4ADD" w:rsidRDefault="00EB4ADD" w:rsidP="00EB4ADD">
      <w:r>
        <w:br w:type="page"/>
      </w:r>
    </w:p>
    <w:p w:rsidR="00EB4ADD" w:rsidRDefault="00EB4ADD" w:rsidP="00EB4ADD">
      <w:pPr>
        <w:jc w:val="center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 w:rsidRPr="00EB4ADD">
        <w:t xml:space="preserve"> </w:t>
      </w:r>
      <w:r>
        <w:t xml:space="preserve">от </w:t>
      </w:r>
      <w:r>
        <w:rPr>
          <w:lang w:val="en-US"/>
        </w:rPr>
        <w:t>PC</w:t>
      </w:r>
      <w:r w:rsidRPr="00EB4ADD">
        <w:t xml:space="preserve"> 0 </w:t>
      </w:r>
      <w:r>
        <w:t xml:space="preserve">и </w:t>
      </w:r>
      <w:r>
        <w:rPr>
          <w:lang w:val="en-US"/>
        </w:rPr>
        <w:t>PC</w:t>
      </w:r>
      <w:r w:rsidRPr="00EB4ADD">
        <w:t xml:space="preserve"> 3</w:t>
      </w:r>
    </w:p>
    <w:tbl>
      <w:tblPr>
        <w:tblStyle w:val="a3"/>
        <w:tblW w:w="16027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598"/>
        <w:gridCol w:w="648"/>
        <w:gridCol w:w="919"/>
        <w:gridCol w:w="1094"/>
        <w:gridCol w:w="2687"/>
        <w:gridCol w:w="2835"/>
        <w:gridCol w:w="7246"/>
      </w:tblGrid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</w:pPr>
            <w:r>
              <w:t>№ соб.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  <w:r>
              <w:t>отпр</w:t>
            </w:r>
          </w:p>
        </w:tc>
        <w:tc>
          <w:tcPr>
            <w:tcW w:w="919" w:type="dxa"/>
          </w:tcPr>
          <w:p w:rsidR="00EB4ADD" w:rsidRDefault="00EB4ADD" w:rsidP="00EB4ADD">
            <w:pPr>
              <w:jc w:val="center"/>
            </w:pPr>
            <w:r>
              <w:t>получ</w:t>
            </w:r>
          </w:p>
        </w:tc>
        <w:tc>
          <w:tcPr>
            <w:tcW w:w="1094" w:type="dxa"/>
          </w:tcPr>
          <w:p w:rsidR="00EB4ADD" w:rsidRDefault="00EB4ADD" w:rsidP="00EB4ADD">
            <w:pPr>
              <w:jc w:val="center"/>
            </w:pPr>
            <w:r>
              <w:t>протокол</w:t>
            </w:r>
          </w:p>
        </w:tc>
        <w:tc>
          <w:tcPr>
            <w:tcW w:w="2687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2835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7246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CE1145" w:rsidRPr="00EB4ADD" w:rsidRDefault="00CE1145" w:rsidP="00EB4ADD">
            <w:pPr>
              <w:jc w:val="center"/>
              <w:rPr>
                <w:lang w:val="en-US"/>
              </w:rPr>
            </w:pP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CE1145" w:rsidP="00EB4ADD">
            <w:pPr>
              <w:jc w:val="center"/>
            </w:pPr>
            <w:r w:rsidRPr="00CE1145">
              <w:rPr>
                <w:noProof/>
                <w:lang w:eastAsia="ru-RU"/>
              </w:rPr>
              <w:drawing>
                <wp:inline distT="0" distB="0" distL="0" distR="0" wp14:anchorId="3D39D303" wp14:editId="16A35858">
                  <wp:extent cx="2894965" cy="799224"/>
                  <wp:effectExtent l="0" t="0" r="63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48" cy="83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 pc2 pc3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rPr>
                <w:noProof/>
                <w:lang w:eastAsia="ru-RU"/>
              </w:rPr>
              <w:drawing>
                <wp:inline distT="0" distB="0" distL="0" distR="0" wp14:anchorId="3E9D7832" wp14:editId="6A68A046">
                  <wp:extent cx="2743583" cy="112410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rPr>
                <w:noProof/>
                <w:lang w:eastAsia="ru-RU"/>
              </w:rPr>
              <w:drawing>
                <wp:inline distT="0" distB="0" distL="0" distR="0" wp14:anchorId="50589051" wp14:editId="475968EC">
                  <wp:extent cx="2124371" cy="69542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6512A688" wp14:editId="69ACE73F">
                  <wp:extent cx="1569085" cy="1752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2F488B" w:rsidP="00EB4ADD">
            <w:pPr>
              <w:jc w:val="center"/>
            </w:pPr>
            <w:r w:rsidRPr="002F488B">
              <w:rPr>
                <w:noProof/>
                <w:lang w:eastAsia="ru-RU"/>
              </w:rPr>
              <w:drawing>
                <wp:inline distT="0" distB="0" distL="0" distR="0" wp14:anchorId="61F5B940" wp14:editId="7C6125FE">
                  <wp:extent cx="1663065" cy="2190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2E134B7" wp14:editId="257563F0">
                  <wp:extent cx="1569085" cy="1752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2FC620DE" wp14:editId="4597E757">
                  <wp:extent cx="1663065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4B88F4C5" wp14:editId="2FDF8ADF">
                  <wp:extent cx="1569085" cy="1752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5828FD86" wp14:editId="557E2E44">
                  <wp:extent cx="1663065" cy="2190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EC4FEE">
              <w:rPr>
                <w:noProof/>
                <w:lang w:eastAsia="ru-RU"/>
              </w:rPr>
              <w:drawing>
                <wp:inline distT="0" distB="0" distL="0" distR="0" wp14:anchorId="1D85C98C" wp14:editId="3799683E">
                  <wp:extent cx="1663065" cy="2190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swo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7F274A8E" wp14:editId="2DFB0C33">
                  <wp:extent cx="1569085" cy="1752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r>
              <w:rPr>
                <w:lang w:val="en-US"/>
              </w:rPr>
              <w:t>icmp icmp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7662F782" wp14:editId="65A0DCD9">
                  <wp:extent cx="1569085" cy="1752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411FD1F5" wp14:editId="3DAA2D27">
                  <wp:extent cx="1569085" cy="1752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</w:tbl>
    <w:p w:rsidR="00EB4ADD" w:rsidRDefault="004E77E6" w:rsidP="004E77E6">
      <w:r w:rsidRPr="00682B80">
        <w:t xml:space="preserve"> </w:t>
      </w:r>
      <w:r>
        <w:t xml:space="preserve">ВЫВОД по таблице 1 </w:t>
      </w:r>
    </w:p>
    <w:p w:rsidR="004E77E6" w:rsidRDefault="004E77E6" w:rsidP="004E77E6">
      <w:r>
        <w:t xml:space="preserve">В ходе работы мы выянили как обмениваются сообщениями множество </w:t>
      </w:r>
      <w:r>
        <w:rPr>
          <w:lang w:val="en-US"/>
        </w:rPr>
        <w:t>pc</w:t>
      </w:r>
      <w:r w:rsidRPr="004E77E6">
        <w:t xml:space="preserve"> </w:t>
      </w:r>
      <w:r>
        <w:t>при помощи коммутатора</w:t>
      </w:r>
      <w:r w:rsidRPr="004E77E6">
        <w:t xml:space="preserve">, </w:t>
      </w:r>
      <w:r>
        <w:t>получившийся результат мы зафиксировали в таблице 1</w:t>
      </w:r>
    </w:p>
    <w:p w:rsidR="00FB0A80" w:rsidRPr="00682B80" w:rsidRDefault="00FB0A80" w:rsidP="004E77E6">
      <w:r>
        <w:t xml:space="preserve">Протокол </w:t>
      </w:r>
      <w:r>
        <w:rPr>
          <w:lang w:val="en-US"/>
        </w:rPr>
        <w:t>arp</w:t>
      </w:r>
      <w:r w:rsidRPr="00FB0A80">
        <w:t xml:space="preserve"> </w:t>
      </w:r>
      <w:r>
        <w:t xml:space="preserve">ищет в локальной сети о макадресе </w:t>
      </w:r>
      <w:r>
        <w:rPr>
          <w:lang w:val="en-US"/>
        </w:rPr>
        <w:t>ip</w:t>
      </w:r>
    </w:p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Pr="00682B80" w:rsidRDefault="00682B80" w:rsidP="00682B80">
      <w:pPr>
        <w:jc w:val="right"/>
      </w:pPr>
      <w:r>
        <w:t xml:space="preserve">Таблица 2 – Работа протокола </w:t>
      </w:r>
      <w:r>
        <w:rPr>
          <w:lang w:val="en-US"/>
        </w:rPr>
        <w:t>ARP</w:t>
      </w:r>
      <w:r w:rsidRPr="00682B80">
        <w:t xml:space="preserve"> </w:t>
      </w:r>
      <w:r>
        <w:t>в сети с двумя коммутаторами</w:t>
      </w:r>
    </w:p>
    <w:tbl>
      <w:tblPr>
        <w:tblStyle w:val="a3"/>
        <w:tblW w:w="11556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530"/>
        <w:gridCol w:w="574"/>
        <w:gridCol w:w="815"/>
        <w:gridCol w:w="713"/>
        <w:gridCol w:w="1005"/>
        <w:gridCol w:w="1508"/>
        <w:gridCol w:w="3520"/>
        <w:gridCol w:w="2891"/>
      </w:tblGrid>
      <w:tr w:rsidR="006270B5" w:rsidRPr="006270B5" w:rsidTr="006270B5">
        <w:trPr>
          <w:trHeight w:val="658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№ соб.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отпр</w:t>
            </w:r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получ</w:t>
            </w:r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протокол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ARP-</w:t>
            </w:r>
            <w:r w:rsidRPr="006270B5">
              <w:rPr>
                <w:sz w:val="20"/>
              </w:rPr>
              <w:t xml:space="preserve">таблица </w:t>
            </w: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ARP-</w:t>
            </w:r>
            <w:r w:rsidRPr="006270B5">
              <w:rPr>
                <w:sz w:val="20"/>
              </w:rPr>
              <w:t>таблица</w:t>
            </w:r>
            <w:r w:rsidRPr="006270B5">
              <w:rPr>
                <w:sz w:val="20"/>
                <w:lang w:val="en-US"/>
              </w:rPr>
              <w:t xml:space="preserve"> PC3</w:t>
            </w:r>
          </w:p>
        </w:tc>
        <w:tc>
          <w:tcPr>
            <w:tcW w:w="352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MAC-</w:t>
            </w:r>
            <w:r w:rsidRPr="006270B5">
              <w:rPr>
                <w:sz w:val="20"/>
              </w:rPr>
              <w:t xml:space="preserve">таблица </w:t>
            </w:r>
            <w:r w:rsidRPr="006270B5">
              <w:rPr>
                <w:sz w:val="20"/>
                <w:lang w:val="en-US"/>
              </w:rPr>
              <w:t>switch0</w:t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MAC-</w:t>
            </w:r>
            <w:r w:rsidRPr="006270B5">
              <w:rPr>
                <w:sz w:val="20"/>
              </w:rPr>
              <w:t>таблица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switch1</w:t>
            </w: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1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247171FC" wp14:editId="2BA25594">
                  <wp:extent cx="2086266" cy="381053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2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6D962918" wp14:editId="7F1C6679">
                  <wp:extent cx="2098040" cy="21653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3</w:t>
            </w:r>
          </w:p>
        </w:tc>
        <w:tc>
          <w:tcPr>
            <w:tcW w:w="574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815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713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28729689" wp14:editId="46F8F0DC">
                  <wp:extent cx="2098040" cy="56007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574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Switch1,PC1,PC2,PC3</w:t>
            </w:r>
          </w:p>
        </w:tc>
        <w:tc>
          <w:tcPr>
            <w:tcW w:w="713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77231F9D" wp14:editId="3D90FE36">
                  <wp:extent cx="2098040" cy="51054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36186295" wp14:editId="68F8B883">
                  <wp:extent cx="1698625" cy="454660"/>
                  <wp:effectExtent l="0" t="0" r="0" b="254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PC4,PC5</w:t>
            </w:r>
          </w:p>
        </w:tc>
        <w:tc>
          <w:tcPr>
            <w:tcW w:w="713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16CB7F0E" wp14:editId="54153B50">
                  <wp:extent cx="2098040" cy="487045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7E4C3E5B" wp14:editId="762D0919">
                  <wp:extent cx="1698625" cy="414655"/>
                  <wp:effectExtent l="0" t="0" r="0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P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70B4B9EF" wp14:editId="0A170B3C">
                  <wp:extent cx="1698625" cy="704215"/>
                  <wp:effectExtent l="0" t="0" r="0" b="63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765FF6B6" wp14:editId="3C9535A3">
                  <wp:extent cx="2098040" cy="887095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771ED649" wp14:editId="7BA26756">
                  <wp:extent cx="1698625" cy="70929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 w:rsidRPr="00736034">
              <w:rPr>
                <w:sz w:val="20"/>
                <w:lang w:val="en-US"/>
              </w:rPr>
              <w:drawing>
                <wp:inline distT="0" distB="0" distL="0" distR="0" wp14:anchorId="6A54B99A" wp14:editId="3604AA4E">
                  <wp:extent cx="820420" cy="11811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18CA7E09" wp14:editId="2E908D8F">
                  <wp:extent cx="2098040" cy="94107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sz w:val="20"/>
              </w:rPr>
              <w:drawing>
                <wp:inline distT="0" distB="0" distL="0" distR="0" wp14:anchorId="67F19DCA" wp14:editId="66C2C6D4">
                  <wp:extent cx="1698625" cy="114808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1B5739D" wp14:editId="7D32474A">
                  <wp:extent cx="2098040" cy="8636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78607A33" wp14:editId="3CB43AEA">
                  <wp:extent cx="1698625" cy="845185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1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0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sz w:val="20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80" w:rsidRDefault="00682B80" w:rsidP="004E77E6">
      <w:pPr>
        <w:rPr>
          <w:sz w:val="20"/>
          <w:lang w:val="en-US"/>
        </w:rPr>
      </w:pPr>
    </w:p>
    <w:p w:rsidR="00736034" w:rsidRPr="0005448B" w:rsidRDefault="0005448B" w:rsidP="004E77E6">
      <w:pPr>
        <w:rPr>
          <w:sz w:val="20"/>
        </w:rPr>
      </w:pPr>
      <w:r>
        <w:rPr>
          <w:sz w:val="20"/>
        </w:rPr>
        <w:t xml:space="preserve">Вывод: После добавления второго коммутатора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1 </w:t>
      </w:r>
      <w:r>
        <w:rPr>
          <w:sz w:val="20"/>
        </w:rPr>
        <w:t xml:space="preserve">мы соединили его с первым коммутатором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0 </w:t>
      </w:r>
      <w:r>
        <w:rPr>
          <w:sz w:val="20"/>
        </w:rPr>
        <w:t xml:space="preserve">кросс кабелем. Затем мы добавили компьютеры </w:t>
      </w:r>
      <w:r>
        <w:rPr>
          <w:sz w:val="20"/>
          <w:lang w:val="en-US"/>
        </w:rPr>
        <w:t>PC</w:t>
      </w:r>
      <w:r w:rsidRPr="0005448B">
        <w:rPr>
          <w:sz w:val="20"/>
        </w:rPr>
        <w:t>4,</w:t>
      </w:r>
      <w:r>
        <w:rPr>
          <w:sz w:val="20"/>
          <w:lang w:val="en-US"/>
        </w:rPr>
        <w:t>PC</w:t>
      </w:r>
      <w:r w:rsidRPr="0005448B">
        <w:rPr>
          <w:sz w:val="20"/>
        </w:rPr>
        <w:t>5</w:t>
      </w:r>
      <w:r>
        <w:rPr>
          <w:sz w:val="20"/>
        </w:rPr>
        <w:t xml:space="preserve">. Запустили рассылку от </w:t>
      </w:r>
      <w:r>
        <w:rPr>
          <w:sz w:val="20"/>
          <w:lang w:val="en-US"/>
        </w:rPr>
        <w:t>PC</w:t>
      </w:r>
      <w:r w:rsidRPr="0005448B">
        <w:rPr>
          <w:sz w:val="20"/>
        </w:rPr>
        <w:t xml:space="preserve">0 </w:t>
      </w:r>
      <w:r>
        <w:rPr>
          <w:sz w:val="20"/>
        </w:rPr>
        <w:t xml:space="preserve">на </w:t>
      </w:r>
      <w:r>
        <w:rPr>
          <w:sz w:val="20"/>
          <w:lang w:val="en-US"/>
        </w:rPr>
        <w:t>PC</w:t>
      </w:r>
      <w:r w:rsidRPr="0005448B">
        <w:rPr>
          <w:sz w:val="20"/>
        </w:rPr>
        <w:t>4</w:t>
      </w:r>
      <w:r>
        <w:rPr>
          <w:sz w:val="20"/>
        </w:rPr>
        <w:t xml:space="preserve">. На порт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 1 </w:t>
      </w:r>
      <w:r>
        <w:rPr>
          <w:sz w:val="20"/>
        </w:rPr>
        <w:t xml:space="preserve">записаны несколько </w:t>
      </w:r>
      <w:r>
        <w:rPr>
          <w:sz w:val="20"/>
          <w:lang w:val="en-US"/>
        </w:rPr>
        <w:t>MAC-</w:t>
      </w:r>
      <w:r>
        <w:rPr>
          <w:sz w:val="20"/>
        </w:rPr>
        <w:t>адресов.</w:t>
      </w:r>
      <w:bookmarkStart w:id="0" w:name="_GoBack"/>
      <w:bookmarkEnd w:id="0"/>
    </w:p>
    <w:sectPr w:rsidR="00736034" w:rsidRPr="00054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A"/>
    <w:rsid w:val="0005448B"/>
    <w:rsid w:val="002F488B"/>
    <w:rsid w:val="004E77E6"/>
    <w:rsid w:val="006270B5"/>
    <w:rsid w:val="00682B80"/>
    <w:rsid w:val="00736034"/>
    <w:rsid w:val="00736754"/>
    <w:rsid w:val="00921891"/>
    <w:rsid w:val="00972C37"/>
    <w:rsid w:val="00C86293"/>
    <w:rsid w:val="00CE1145"/>
    <w:rsid w:val="00DB003A"/>
    <w:rsid w:val="00EB4ADD"/>
    <w:rsid w:val="00EC4FEE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7529C-96AC-4498-8111-DF847E49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2024-09-09T03:36:00Z</dcterms:created>
  <dcterms:modified xsi:type="dcterms:W3CDTF">2024-09-16T04:20:00Z</dcterms:modified>
</cp:coreProperties>
</file>