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6391" w14:textId="1DA637F1" w:rsidR="000C22F8" w:rsidRDefault="008D5292" w:rsidP="008D5292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  <w:r w:rsidRPr="008D5292">
        <w:rPr>
          <w:b/>
          <w:bCs/>
          <w:color w:val="C45911" w:themeColor="accent2" w:themeShade="BF"/>
          <w:sz w:val="28"/>
          <w:szCs w:val="28"/>
          <w:u w:val="single"/>
        </w:rPr>
        <w:t>EXCEL ASSIGNMENT -3</w:t>
      </w:r>
    </w:p>
    <w:p w14:paraId="155252F0" w14:textId="373FEF38" w:rsidR="008D5292" w:rsidRDefault="008D5292" w:rsidP="008D5292">
      <w:pPr>
        <w:rPr>
          <w:color w:val="000000" w:themeColor="text1"/>
          <w:sz w:val="28"/>
          <w:szCs w:val="28"/>
        </w:rPr>
      </w:pPr>
      <w:r w:rsidRPr="008D5292">
        <w:rPr>
          <w:b/>
          <w:bCs/>
          <w:color w:val="000000" w:themeColor="text1"/>
          <w:sz w:val="28"/>
          <w:szCs w:val="28"/>
        </w:rPr>
        <w:t>Q.1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D5292">
        <w:rPr>
          <w:color w:val="000000" w:themeColor="text1"/>
          <w:sz w:val="28"/>
          <w:szCs w:val="28"/>
        </w:rPr>
        <w:t>How and when to use the AutoSum command in excel?</w:t>
      </w:r>
    </w:p>
    <w:p w14:paraId="7A861935" w14:textId="637B884B" w:rsidR="008D5292" w:rsidRPr="00163EFD" w:rsidRDefault="008D5292" w:rsidP="008D5292">
      <w:pPr>
        <w:rPr>
          <w:color w:val="000000" w:themeColor="text1"/>
          <w:sz w:val="28"/>
          <w:szCs w:val="28"/>
        </w:rPr>
      </w:pPr>
      <w:r w:rsidRPr="008D5292">
        <w:rPr>
          <w:b/>
          <w:bCs/>
          <w:color w:val="000000" w:themeColor="text1"/>
          <w:sz w:val="28"/>
          <w:szCs w:val="28"/>
        </w:rPr>
        <w:t xml:space="preserve">A.1 </w:t>
      </w:r>
      <w:r>
        <w:rPr>
          <w:b/>
          <w:bCs/>
          <w:color w:val="000000" w:themeColor="text1"/>
          <w:sz w:val="28"/>
          <w:szCs w:val="28"/>
        </w:rPr>
        <w:t>T</w:t>
      </w:r>
      <w:r w:rsidRPr="00163EFD">
        <w:rPr>
          <w:color w:val="000000" w:themeColor="text1"/>
          <w:sz w:val="28"/>
          <w:szCs w:val="28"/>
        </w:rPr>
        <w:t xml:space="preserve">he AutoSum command in excel is a convenient way to quickly perform common calculations on range of cells, such as </w:t>
      </w:r>
      <w:r w:rsidR="00163EFD" w:rsidRPr="00163EFD">
        <w:rPr>
          <w:color w:val="000000" w:themeColor="text1"/>
          <w:sz w:val="28"/>
          <w:szCs w:val="28"/>
        </w:rPr>
        <w:t>sum, average, count, min,</w:t>
      </w:r>
      <w:r w:rsidR="0069541E">
        <w:rPr>
          <w:color w:val="000000" w:themeColor="text1"/>
          <w:sz w:val="28"/>
          <w:szCs w:val="28"/>
        </w:rPr>
        <w:t xml:space="preserve"> </w:t>
      </w:r>
      <w:r w:rsidR="00163EFD" w:rsidRPr="00163EFD">
        <w:rPr>
          <w:color w:val="000000" w:themeColor="text1"/>
          <w:sz w:val="28"/>
          <w:szCs w:val="28"/>
        </w:rPr>
        <w:t>etc. We can use the Auto</w:t>
      </w:r>
      <w:r w:rsidR="0069541E">
        <w:rPr>
          <w:color w:val="000000" w:themeColor="text1"/>
          <w:sz w:val="28"/>
          <w:szCs w:val="28"/>
        </w:rPr>
        <w:t>-</w:t>
      </w:r>
      <w:r w:rsidR="00163EFD" w:rsidRPr="00163EFD">
        <w:rPr>
          <w:color w:val="000000" w:themeColor="text1"/>
          <w:sz w:val="28"/>
          <w:szCs w:val="28"/>
        </w:rPr>
        <w:t>sum command when we want to:</w:t>
      </w:r>
    </w:p>
    <w:p w14:paraId="63631F9C" w14:textId="3FD581CE" w:rsidR="00163EFD" w:rsidRPr="00163EFD" w:rsidRDefault="00163EFD" w:rsidP="00163E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3EFD">
        <w:rPr>
          <w:color w:val="000000" w:themeColor="text1"/>
          <w:sz w:val="28"/>
          <w:szCs w:val="28"/>
        </w:rPr>
        <w:t xml:space="preserve">Save time and avoid typing formulas manually. </w:t>
      </w:r>
    </w:p>
    <w:p w14:paraId="1CC6776A" w14:textId="5CADC11E" w:rsidR="00163EFD" w:rsidRPr="00163EFD" w:rsidRDefault="00163EFD" w:rsidP="00163E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3EFD">
        <w:rPr>
          <w:color w:val="000000" w:themeColor="text1"/>
          <w:sz w:val="28"/>
          <w:szCs w:val="28"/>
        </w:rPr>
        <w:t>Summarize data in a list or table by applying dif</w:t>
      </w:r>
      <w:r w:rsidR="0069541E">
        <w:rPr>
          <w:color w:val="000000" w:themeColor="text1"/>
          <w:sz w:val="28"/>
          <w:szCs w:val="28"/>
        </w:rPr>
        <w:t>f</w:t>
      </w:r>
      <w:r w:rsidRPr="00163EFD">
        <w:rPr>
          <w:color w:val="000000" w:themeColor="text1"/>
          <w:sz w:val="28"/>
          <w:szCs w:val="28"/>
        </w:rPr>
        <w:t>erent function to different rows and columns. You can also create subtotals and grand totals for different groups or categories of data.</w:t>
      </w:r>
    </w:p>
    <w:p w14:paraId="6DE7F65A" w14:textId="77777777" w:rsidR="00163EFD" w:rsidRPr="00163EFD" w:rsidRDefault="00163EFD" w:rsidP="00163E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3EFD">
        <w:rPr>
          <w:color w:val="000000" w:themeColor="text1"/>
          <w:sz w:val="28"/>
          <w:szCs w:val="28"/>
        </w:rPr>
        <w:t xml:space="preserve">Exclude hidden or filtered rows from your calculations. </w:t>
      </w:r>
    </w:p>
    <w:p w14:paraId="6556D75D" w14:textId="77777777" w:rsidR="00163EFD" w:rsidRPr="00163EFD" w:rsidRDefault="00163EFD" w:rsidP="00163EFD">
      <w:pPr>
        <w:pStyle w:val="ListParagraph"/>
        <w:rPr>
          <w:color w:val="000000" w:themeColor="text1"/>
          <w:sz w:val="28"/>
          <w:szCs w:val="28"/>
        </w:rPr>
      </w:pPr>
    </w:p>
    <w:p w14:paraId="5F252E27" w14:textId="137517FE" w:rsidR="00163EFD" w:rsidRPr="00163EFD" w:rsidRDefault="00163EFD" w:rsidP="00163EFD">
      <w:pPr>
        <w:pStyle w:val="ListParagraph"/>
        <w:rPr>
          <w:color w:val="000000" w:themeColor="text1"/>
          <w:sz w:val="28"/>
          <w:szCs w:val="28"/>
        </w:rPr>
      </w:pPr>
      <w:r w:rsidRPr="00163EFD">
        <w:rPr>
          <w:color w:val="000000" w:themeColor="text1"/>
          <w:sz w:val="28"/>
          <w:szCs w:val="28"/>
        </w:rPr>
        <w:sym w:font="Wingdings" w:char="F0E0"/>
      </w:r>
      <w:r w:rsidRPr="00163EFD">
        <w:rPr>
          <w:color w:val="000000" w:themeColor="text1"/>
          <w:sz w:val="28"/>
          <w:szCs w:val="28"/>
        </w:rPr>
        <w:t>T</w:t>
      </w:r>
      <w:r w:rsidR="00E251EE">
        <w:rPr>
          <w:color w:val="000000" w:themeColor="text1"/>
          <w:sz w:val="28"/>
          <w:szCs w:val="28"/>
        </w:rPr>
        <w:t>o</w:t>
      </w:r>
      <w:r w:rsidRPr="00163EFD">
        <w:rPr>
          <w:color w:val="000000" w:themeColor="text1"/>
          <w:sz w:val="28"/>
          <w:szCs w:val="28"/>
        </w:rPr>
        <w:t xml:space="preserve"> use the Auto</w:t>
      </w:r>
      <w:r w:rsidR="0069541E">
        <w:rPr>
          <w:color w:val="000000" w:themeColor="text1"/>
          <w:sz w:val="28"/>
          <w:szCs w:val="28"/>
        </w:rPr>
        <w:t>-</w:t>
      </w:r>
      <w:r w:rsidRPr="00163EFD">
        <w:rPr>
          <w:color w:val="000000" w:themeColor="text1"/>
          <w:sz w:val="28"/>
          <w:szCs w:val="28"/>
        </w:rPr>
        <w:t xml:space="preserve">sum command in excel,  </w:t>
      </w:r>
    </w:p>
    <w:p w14:paraId="7637B402" w14:textId="2C661B17" w:rsidR="00163EFD" w:rsidRDefault="00163EFD" w:rsidP="00163E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3EFD">
        <w:rPr>
          <w:color w:val="000000" w:themeColor="text1"/>
          <w:sz w:val="28"/>
          <w:szCs w:val="28"/>
        </w:rPr>
        <w:t>Select a cell next to numbers you want to calculate. To calculate a column, select the cell below the last value in the column. To calculate a row, select the</w:t>
      </w:r>
      <w:r>
        <w:rPr>
          <w:color w:val="000000" w:themeColor="text1"/>
          <w:sz w:val="28"/>
          <w:szCs w:val="28"/>
        </w:rPr>
        <w:t xml:space="preserve"> cell to the right of the last value in the row.</w:t>
      </w:r>
    </w:p>
    <w:p w14:paraId="6C756D84" w14:textId="25C820CC" w:rsidR="0069541E" w:rsidRDefault="00163EFD" w:rsidP="0046455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the Auto</w:t>
      </w:r>
      <w:r w:rsidR="0069541E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sum button on the Home</w:t>
      </w:r>
      <w:r w:rsidR="0069541E">
        <w:rPr>
          <w:color w:val="000000" w:themeColor="text1"/>
          <w:sz w:val="28"/>
          <w:szCs w:val="28"/>
        </w:rPr>
        <w:t xml:space="preserve"> tab or the Formulas tab. You can also use the Keyboard shortcut Alt + =.</w:t>
      </w:r>
      <w:r w:rsidR="00CE5349">
        <w:rPr>
          <w:color w:val="000000" w:themeColor="text1"/>
          <w:sz w:val="28"/>
          <w:szCs w:val="28"/>
        </w:rPr>
        <w:t xml:space="preserve"> </w:t>
      </w:r>
      <w:r w:rsidR="0069541E" w:rsidRPr="0046455F">
        <w:rPr>
          <w:color w:val="000000" w:themeColor="text1"/>
          <w:sz w:val="28"/>
          <w:szCs w:val="28"/>
        </w:rPr>
        <w:t>Excel will display the formula with the suggested function</w:t>
      </w:r>
      <w:r w:rsidR="00CE5349">
        <w:rPr>
          <w:color w:val="000000" w:themeColor="text1"/>
          <w:sz w:val="28"/>
          <w:szCs w:val="28"/>
        </w:rPr>
        <w:t xml:space="preserve"> and the range of cells to be added.</w:t>
      </w:r>
    </w:p>
    <w:p w14:paraId="34DC837C" w14:textId="0852013D" w:rsidR="00CE5349" w:rsidRDefault="00CE5349" w:rsidP="0046455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Press Enter to complete the formula. Excel will show the total value in the selected cell.</w:t>
      </w:r>
    </w:p>
    <w:p w14:paraId="60C1E290" w14:textId="77777777" w:rsidR="001D4CEC" w:rsidRDefault="001D4CEC" w:rsidP="001D4CEC">
      <w:pPr>
        <w:pStyle w:val="ListParagraph"/>
        <w:jc w:val="center"/>
        <w:rPr>
          <w:color w:val="000000" w:themeColor="text1"/>
          <w:sz w:val="28"/>
          <w:szCs w:val="28"/>
        </w:rPr>
      </w:pPr>
    </w:p>
    <w:p w14:paraId="68448376" w14:textId="5273CD3D" w:rsidR="001D4CEC" w:rsidRDefault="001D4CEC" w:rsidP="001D4CEC">
      <w:pPr>
        <w:rPr>
          <w:sz w:val="28"/>
          <w:szCs w:val="28"/>
        </w:rPr>
      </w:pPr>
      <w:r w:rsidRPr="001D504E">
        <w:rPr>
          <w:b/>
          <w:bCs/>
          <w:color w:val="000000" w:themeColor="text1"/>
          <w:sz w:val="28"/>
          <w:szCs w:val="28"/>
        </w:rPr>
        <w:t>Q</w:t>
      </w:r>
      <w:r w:rsidR="001D504E" w:rsidRPr="001D504E">
        <w:rPr>
          <w:b/>
          <w:bCs/>
          <w:color w:val="000000" w:themeColor="text1"/>
          <w:sz w:val="28"/>
          <w:szCs w:val="28"/>
        </w:rPr>
        <w:t>.2</w:t>
      </w:r>
      <w:r w:rsidR="001D504E">
        <w:rPr>
          <w:b/>
          <w:bCs/>
          <w:color w:val="000000" w:themeColor="text1"/>
          <w:sz w:val="28"/>
          <w:szCs w:val="28"/>
        </w:rPr>
        <w:t xml:space="preserve"> </w:t>
      </w:r>
      <w:r w:rsidR="0044314F" w:rsidRPr="0044314F">
        <w:rPr>
          <w:sz w:val="28"/>
          <w:szCs w:val="28"/>
        </w:rPr>
        <w:t>What is the shortcut key to perform AutoSum?</w:t>
      </w:r>
    </w:p>
    <w:p w14:paraId="1352A474" w14:textId="07F82523" w:rsidR="00CE0539" w:rsidRDefault="00CE0539" w:rsidP="001D4CE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A.1 </w:t>
      </w:r>
      <w:r w:rsidR="00093D5C">
        <w:rPr>
          <w:sz w:val="28"/>
          <w:szCs w:val="28"/>
        </w:rPr>
        <w:t xml:space="preserve">The shortcut key to perform Auto-sum in Excel is </w:t>
      </w:r>
      <w:r w:rsidR="00093D5C" w:rsidRPr="00FE7DD1">
        <w:rPr>
          <w:b/>
          <w:bCs/>
          <w:sz w:val="28"/>
          <w:szCs w:val="28"/>
        </w:rPr>
        <w:t>Alt</w:t>
      </w:r>
      <w:r w:rsidR="00FE7DD1" w:rsidRPr="00FE7DD1">
        <w:rPr>
          <w:b/>
          <w:bCs/>
          <w:sz w:val="28"/>
          <w:szCs w:val="28"/>
        </w:rPr>
        <w:t xml:space="preserve"> + =</w:t>
      </w:r>
      <w:r w:rsidR="00FE7DD1">
        <w:rPr>
          <w:b/>
          <w:bCs/>
          <w:sz w:val="28"/>
          <w:szCs w:val="28"/>
        </w:rPr>
        <w:t>.</w:t>
      </w:r>
    </w:p>
    <w:p w14:paraId="759A130E" w14:textId="77777777" w:rsidR="00A07C56" w:rsidRDefault="00A07C56" w:rsidP="001D4CEC">
      <w:pPr>
        <w:rPr>
          <w:b/>
          <w:bCs/>
          <w:sz w:val="28"/>
          <w:szCs w:val="28"/>
        </w:rPr>
      </w:pPr>
    </w:p>
    <w:p w14:paraId="569146D3" w14:textId="2C129FE1" w:rsidR="008A35DB" w:rsidRDefault="008A35DB" w:rsidP="001D4C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Q.3</w:t>
      </w:r>
      <w:r w:rsidRPr="008A35DB">
        <w:rPr>
          <w:b/>
          <w:bCs/>
          <w:sz w:val="36"/>
          <w:szCs w:val="36"/>
        </w:rPr>
        <w:t xml:space="preserve"> </w:t>
      </w:r>
      <w:r w:rsidRPr="008A35DB">
        <w:rPr>
          <w:sz w:val="28"/>
          <w:szCs w:val="28"/>
        </w:rPr>
        <w:t>How do you get rid of Formula that omits adjacent cells?</w:t>
      </w:r>
    </w:p>
    <w:p w14:paraId="12BDCA0B" w14:textId="10224041" w:rsidR="00960558" w:rsidRDefault="008A35DB" w:rsidP="001D4CEC">
      <w:pPr>
        <w:rPr>
          <w:sz w:val="28"/>
          <w:szCs w:val="28"/>
        </w:rPr>
      </w:pPr>
      <w:r w:rsidRPr="008A35DB">
        <w:rPr>
          <w:b/>
          <w:bCs/>
          <w:sz w:val="28"/>
          <w:szCs w:val="28"/>
        </w:rPr>
        <w:t>A.3</w:t>
      </w:r>
      <w:r>
        <w:rPr>
          <w:b/>
          <w:bCs/>
          <w:sz w:val="28"/>
          <w:szCs w:val="28"/>
        </w:rPr>
        <w:t xml:space="preserve"> </w:t>
      </w:r>
      <w:r w:rsidR="002578C3">
        <w:rPr>
          <w:sz w:val="28"/>
          <w:szCs w:val="28"/>
        </w:rPr>
        <w:t xml:space="preserve">The formula that omits adjacent cells error in excel means that our formula may have skipped some cells that </w:t>
      </w:r>
      <w:r w:rsidR="00361DAD">
        <w:rPr>
          <w:sz w:val="28"/>
          <w:szCs w:val="28"/>
        </w:rPr>
        <w:t xml:space="preserve">contain values in the same region. For example, if </w:t>
      </w:r>
      <w:r w:rsidR="00B77BF7">
        <w:rPr>
          <w:sz w:val="28"/>
          <w:szCs w:val="28"/>
        </w:rPr>
        <w:t>we</w:t>
      </w:r>
      <w:r w:rsidR="00361DAD">
        <w:rPr>
          <w:sz w:val="28"/>
          <w:szCs w:val="28"/>
        </w:rPr>
        <w:t xml:space="preserve"> use </w:t>
      </w:r>
      <w:r w:rsidR="00960558">
        <w:rPr>
          <w:sz w:val="28"/>
          <w:szCs w:val="28"/>
        </w:rPr>
        <w:t>=</w:t>
      </w:r>
      <w:proofErr w:type="gramStart"/>
      <w:r w:rsidR="00960558">
        <w:rPr>
          <w:sz w:val="28"/>
          <w:szCs w:val="28"/>
        </w:rPr>
        <w:t>SUM(</w:t>
      </w:r>
      <w:proofErr w:type="gramEnd"/>
      <w:r w:rsidR="00960558">
        <w:rPr>
          <w:sz w:val="28"/>
          <w:szCs w:val="28"/>
        </w:rPr>
        <w:t>A1:A3) but A4 also have a value, Excel Will War</w:t>
      </w:r>
      <w:r w:rsidR="00115219">
        <w:rPr>
          <w:sz w:val="28"/>
          <w:szCs w:val="28"/>
        </w:rPr>
        <w:t xml:space="preserve">n </w:t>
      </w:r>
      <w:r w:rsidR="00960558">
        <w:rPr>
          <w:sz w:val="28"/>
          <w:szCs w:val="28"/>
        </w:rPr>
        <w:t>that you might have missed A4 by mistake.</w:t>
      </w:r>
    </w:p>
    <w:p w14:paraId="47BD7C41" w14:textId="7EB2CDE5" w:rsidR="00115219" w:rsidRDefault="00115219" w:rsidP="001D4CEC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6D569F">
        <w:rPr>
          <w:sz w:val="28"/>
          <w:szCs w:val="28"/>
        </w:rPr>
        <w:t xml:space="preserve">few ways to fix this error, depending </w:t>
      </w:r>
      <w:r w:rsidR="005749EF">
        <w:rPr>
          <w:sz w:val="28"/>
          <w:szCs w:val="28"/>
        </w:rPr>
        <w:t>on our situation:</w:t>
      </w:r>
    </w:p>
    <w:p w14:paraId="15F07F05" w14:textId="77777777" w:rsidR="00DE5747" w:rsidRDefault="005749EF" w:rsidP="001324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the omitted cells in our formula, we can </w:t>
      </w:r>
      <w:r w:rsidR="006F0C0B">
        <w:rPr>
          <w:sz w:val="28"/>
          <w:szCs w:val="28"/>
        </w:rPr>
        <w:t xml:space="preserve">edit the formula to include </w:t>
      </w:r>
      <w:r w:rsidR="0013248C">
        <w:rPr>
          <w:sz w:val="28"/>
          <w:szCs w:val="28"/>
        </w:rPr>
        <w:t xml:space="preserve">the correct range. For e.g. Change = </w:t>
      </w:r>
      <w:proofErr w:type="gramStart"/>
      <w:r w:rsidR="0013248C">
        <w:rPr>
          <w:sz w:val="28"/>
          <w:szCs w:val="28"/>
        </w:rPr>
        <w:t>SUM(</w:t>
      </w:r>
      <w:proofErr w:type="gramEnd"/>
      <w:r w:rsidR="0013248C">
        <w:rPr>
          <w:sz w:val="28"/>
          <w:szCs w:val="28"/>
        </w:rPr>
        <w:t>A1:A3)</w:t>
      </w:r>
      <w:r w:rsidR="00DE5747">
        <w:rPr>
          <w:sz w:val="28"/>
          <w:szCs w:val="28"/>
        </w:rPr>
        <w:t xml:space="preserve"> to =SUM(A1:A4)</w:t>
      </w:r>
    </w:p>
    <w:p w14:paraId="6775CF1C" w14:textId="77777777" w:rsidR="00D15294" w:rsidRDefault="00DE5747" w:rsidP="001324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exclude the omitted cells from our </w:t>
      </w:r>
      <w:r w:rsidR="00AE2CBE">
        <w:rPr>
          <w:sz w:val="28"/>
          <w:szCs w:val="28"/>
        </w:rPr>
        <w:t>formula, we can change their format to text</w:t>
      </w:r>
      <w:r w:rsidR="00AA4AE3">
        <w:rPr>
          <w:sz w:val="28"/>
          <w:szCs w:val="28"/>
        </w:rPr>
        <w:t xml:space="preserve">. This way, Excel </w:t>
      </w:r>
      <w:r w:rsidR="003068E8">
        <w:rPr>
          <w:sz w:val="28"/>
          <w:szCs w:val="28"/>
        </w:rPr>
        <w:t>will not consider them as numbers and will not warn you about them</w:t>
      </w:r>
      <w:r w:rsidR="00D15294">
        <w:rPr>
          <w:sz w:val="28"/>
          <w:szCs w:val="28"/>
        </w:rPr>
        <w:t>.</w:t>
      </w:r>
    </w:p>
    <w:p w14:paraId="4EFB835D" w14:textId="77777777" w:rsidR="00B6025B" w:rsidRDefault="00AA4AE3" w:rsidP="001324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5747">
        <w:rPr>
          <w:sz w:val="28"/>
          <w:szCs w:val="28"/>
        </w:rPr>
        <w:t xml:space="preserve"> </w:t>
      </w:r>
      <w:r w:rsidR="00E41E8A">
        <w:rPr>
          <w:sz w:val="28"/>
          <w:szCs w:val="28"/>
        </w:rPr>
        <w:t>If we</w:t>
      </w:r>
      <w:r w:rsidR="00574FFF">
        <w:rPr>
          <w:sz w:val="28"/>
          <w:szCs w:val="28"/>
        </w:rPr>
        <w:t xml:space="preserve"> are sure</w:t>
      </w:r>
      <w:r w:rsidR="00E41E8A">
        <w:rPr>
          <w:sz w:val="28"/>
          <w:szCs w:val="28"/>
        </w:rPr>
        <w:t xml:space="preserve"> </w:t>
      </w:r>
      <w:r w:rsidR="00574FFF">
        <w:rPr>
          <w:sz w:val="28"/>
          <w:szCs w:val="28"/>
        </w:rPr>
        <w:t>that our formula is</w:t>
      </w:r>
      <w:r w:rsidR="00D83FFA">
        <w:rPr>
          <w:sz w:val="28"/>
          <w:szCs w:val="28"/>
        </w:rPr>
        <w:t xml:space="preserve"> correct and we want to ignore the error, we can click on the</w:t>
      </w:r>
      <w:r w:rsidR="00EF3DD5">
        <w:rPr>
          <w:sz w:val="28"/>
          <w:szCs w:val="28"/>
        </w:rPr>
        <w:t xml:space="preserve"> yellow error icon and choose Ignore Error from the menu. </w:t>
      </w:r>
      <w:r w:rsidR="000D475D">
        <w:rPr>
          <w:sz w:val="28"/>
          <w:szCs w:val="28"/>
        </w:rPr>
        <w:t>This will remove the green</w:t>
      </w:r>
      <w:r w:rsidR="00F820A7">
        <w:rPr>
          <w:sz w:val="28"/>
          <w:szCs w:val="28"/>
        </w:rPr>
        <w:t xml:space="preserve"> triangle from the cell, but the error will still appear </w:t>
      </w:r>
      <w:r w:rsidR="00B6025B">
        <w:rPr>
          <w:sz w:val="28"/>
          <w:szCs w:val="28"/>
        </w:rPr>
        <w:t>if you run the error checking tool.</w:t>
      </w:r>
    </w:p>
    <w:p w14:paraId="65DA356C" w14:textId="15B03504" w:rsidR="0013248C" w:rsidRPr="0013248C" w:rsidRDefault="00B6025B" w:rsidP="001324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disable the error checking </w:t>
      </w:r>
      <w:r w:rsidR="00D612C9">
        <w:rPr>
          <w:sz w:val="28"/>
          <w:szCs w:val="28"/>
        </w:rPr>
        <w:t xml:space="preserve">rule for this error permanently, you can </w:t>
      </w:r>
      <w:r w:rsidR="00D13743">
        <w:rPr>
          <w:sz w:val="28"/>
          <w:szCs w:val="28"/>
        </w:rPr>
        <w:t xml:space="preserve">go to File&gt; Options &gt; Formulas and uncheck the box for Formulas that omit cell in a region. This will stop Excel from showing this error for any </w:t>
      </w:r>
      <w:r w:rsidR="005C1A03">
        <w:rPr>
          <w:sz w:val="28"/>
          <w:szCs w:val="28"/>
        </w:rPr>
        <w:t>formula in any workbook.</w:t>
      </w:r>
      <w:r w:rsidR="00574FFF">
        <w:rPr>
          <w:sz w:val="28"/>
          <w:szCs w:val="28"/>
        </w:rPr>
        <w:t xml:space="preserve"> </w:t>
      </w:r>
    </w:p>
    <w:p w14:paraId="55694DA8" w14:textId="5E6B9718" w:rsidR="00CE0539" w:rsidRDefault="00C15BC1" w:rsidP="001D4CEC">
      <w:pPr>
        <w:rPr>
          <w:sz w:val="28"/>
          <w:szCs w:val="28"/>
        </w:rPr>
      </w:pPr>
      <w:r w:rsidRPr="00C15BC1">
        <w:rPr>
          <w:b/>
          <w:bCs/>
          <w:color w:val="000000" w:themeColor="text1"/>
          <w:sz w:val="28"/>
          <w:szCs w:val="28"/>
        </w:rPr>
        <w:t>Q.4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15BC1">
        <w:rPr>
          <w:sz w:val="28"/>
          <w:szCs w:val="28"/>
        </w:rPr>
        <w:t>How do you select non-adjacent cells in Excel 2016?</w:t>
      </w:r>
    </w:p>
    <w:p w14:paraId="67D3F1AA" w14:textId="08691F28" w:rsidR="00C15BC1" w:rsidRDefault="00C15BC1" w:rsidP="001D4CEC">
      <w:pPr>
        <w:rPr>
          <w:sz w:val="28"/>
          <w:szCs w:val="28"/>
        </w:rPr>
      </w:pPr>
      <w:proofErr w:type="gramStart"/>
      <w:r w:rsidRPr="006656D9">
        <w:rPr>
          <w:b/>
          <w:bCs/>
          <w:sz w:val="28"/>
          <w:szCs w:val="28"/>
        </w:rPr>
        <w:t>A</w:t>
      </w:r>
      <w:r w:rsidR="006656D9" w:rsidRPr="006656D9">
        <w:rPr>
          <w:b/>
          <w:bCs/>
          <w:sz w:val="28"/>
          <w:szCs w:val="28"/>
        </w:rPr>
        <w:t>.4</w:t>
      </w:r>
      <w:r w:rsidR="006656D9">
        <w:rPr>
          <w:b/>
          <w:bCs/>
          <w:sz w:val="28"/>
          <w:szCs w:val="28"/>
        </w:rPr>
        <w:t xml:space="preserve">  </w:t>
      </w:r>
      <w:r w:rsidR="009C4F6D">
        <w:rPr>
          <w:sz w:val="28"/>
          <w:szCs w:val="28"/>
        </w:rPr>
        <w:t>To</w:t>
      </w:r>
      <w:proofErr w:type="gramEnd"/>
      <w:r w:rsidR="009C4F6D">
        <w:rPr>
          <w:sz w:val="28"/>
          <w:szCs w:val="28"/>
        </w:rPr>
        <w:t xml:space="preserve"> select </w:t>
      </w:r>
      <w:r w:rsidR="00ED7421">
        <w:rPr>
          <w:sz w:val="28"/>
          <w:szCs w:val="28"/>
        </w:rPr>
        <w:t>non-adjacent cells in Excel</w:t>
      </w:r>
      <w:r w:rsidR="00C82A40">
        <w:rPr>
          <w:sz w:val="28"/>
          <w:szCs w:val="28"/>
        </w:rPr>
        <w:t xml:space="preserve"> 2016: </w:t>
      </w:r>
    </w:p>
    <w:p w14:paraId="0C461B35" w14:textId="768E241F" w:rsidR="00C82A40" w:rsidRPr="002E6280" w:rsidRDefault="00C82A40" w:rsidP="001D4CEC">
      <w:pPr>
        <w:rPr>
          <w:sz w:val="32"/>
          <w:szCs w:val="32"/>
        </w:rPr>
      </w:pPr>
      <w:r w:rsidRPr="002E6280">
        <w:rPr>
          <w:sz w:val="32"/>
          <w:szCs w:val="32"/>
        </w:rPr>
        <w:t xml:space="preserve">          1. Using the Mouse and Keyboard</w:t>
      </w:r>
    </w:p>
    <w:p w14:paraId="6D1D8B0D" w14:textId="31670A86" w:rsidR="00C82A40" w:rsidRPr="002E6280" w:rsidRDefault="003A0159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Click on the first cell you want to select.</w:t>
      </w:r>
    </w:p>
    <w:p w14:paraId="2A32E152" w14:textId="21548722" w:rsidR="003A0159" w:rsidRPr="002E6280" w:rsidRDefault="003A0159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 xml:space="preserve">Hold the Control key on your </w:t>
      </w:r>
      <w:r w:rsidR="00BA15F6" w:rsidRPr="002E6280">
        <w:rPr>
          <w:color w:val="000000" w:themeColor="text1"/>
          <w:sz w:val="28"/>
          <w:szCs w:val="28"/>
        </w:rPr>
        <w:t>keyboard.</w:t>
      </w:r>
    </w:p>
    <w:p w14:paraId="607258D3" w14:textId="43B1313F" w:rsidR="00BA15F6" w:rsidRPr="002E6280" w:rsidRDefault="00BA15F6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 xml:space="preserve">Left-click on the mouse and drag </w:t>
      </w:r>
      <w:r w:rsidR="003E2D63" w:rsidRPr="002E6280">
        <w:rPr>
          <w:color w:val="000000" w:themeColor="text1"/>
          <w:sz w:val="28"/>
          <w:szCs w:val="28"/>
        </w:rPr>
        <w:t>to make the selection.</w:t>
      </w:r>
    </w:p>
    <w:p w14:paraId="47B52A4D" w14:textId="73EB3C2F" w:rsidR="003E2D63" w:rsidRPr="002E6280" w:rsidRDefault="003E2D63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Continue to hold the control key.</w:t>
      </w:r>
    </w:p>
    <w:p w14:paraId="5A173D8B" w14:textId="29394CC2" w:rsidR="003E2D63" w:rsidRPr="002E6280" w:rsidRDefault="003E2D63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 xml:space="preserve">Place he cursor on the second </w:t>
      </w:r>
      <w:r w:rsidR="0037190E" w:rsidRPr="002E6280">
        <w:rPr>
          <w:color w:val="000000" w:themeColor="text1"/>
          <w:sz w:val="28"/>
          <w:szCs w:val="28"/>
        </w:rPr>
        <w:t>cell/range you want to select.</w:t>
      </w:r>
    </w:p>
    <w:p w14:paraId="0FA2B20D" w14:textId="7140BB4E" w:rsidR="0037190E" w:rsidRPr="002E6280" w:rsidRDefault="0037190E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Left-click on the mouse and drag to make the selection.</w:t>
      </w:r>
    </w:p>
    <w:p w14:paraId="5854C04B" w14:textId="4A351C46" w:rsidR="0037190E" w:rsidRPr="002E6280" w:rsidRDefault="0037190E" w:rsidP="00C82A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Release the co</w:t>
      </w:r>
      <w:r w:rsidR="00C8636E" w:rsidRPr="002E6280">
        <w:rPr>
          <w:color w:val="000000" w:themeColor="text1"/>
          <w:sz w:val="28"/>
          <w:szCs w:val="28"/>
        </w:rPr>
        <w:t>ntrol key.</w:t>
      </w:r>
    </w:p>
    <w:p w14:paraId="44FAB556" w14:textId="7293BC6E" w:rsidR="00C8636E" w:rsidRDefault="00C8636E" w:rsidP="00C8636E">
      <w:pPr>
        <w:ind w:left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</w:p>
    <w:p w14:paraId="1DE268B3" w14:textId="67A41AE7" w:rsidR="00C8636E" w:rsidRPr="002E6280" w:rsidRDefault="00C8636E" w:rsidP="00C8636E">
      <w:pPr>
        <w:ind w:left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   2</w:t>
      </w:r>
      <w:r w:rsidRPr="002E6280">
        <w:rPr>
          <w:color w:val="000000" w:themeColor="text1"/>
          <w:sz w:val="28"/>
          <w:szCs w:val="28"/>
        </w:rPr>
        <w:t>. Using the Keyboard only.</w:t>
      </w:r>
    </w:p>
    <w:p w14:paraId="118666B8" w14:textId="7422F46F" w:rsidR="00C8636E" w:rsidRPr="002E6280" w:rsidRDefault="00C8636E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Place the cursor on the first cell you want to select.</w:t>
      </w:r>
    </w:p>
    <w:p w14:paraId="2FBF63C1" w14:textId="0DD13630" w:rsidR="001D4CEC" w:rsidRPr="002E6280" w:rsidRDefault="00C8636E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Press the F8 key. This will put your system in the ‘Extend Selection’ mode.</w:t>
      </w:r>
    </w:p>
    <w:p w14:paraId="7E68B0E8" w14:textId="58B4D82E" w:rsidR="00C8636E" w:rsidRPr="002E6280" w:rsidRDefault="00B132F2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Use the arrow keys to make the selection.</w:t>
      </w:r>
    </w:p>
    <w:p w14:paraId="33DA4FA9" w14:textId="752E36C1" w:rsidR="00B132F2" w:rsidRPr="002E6280" w:rsidRDefault="00B132F2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Hold the shift key and press the F8 key.</w:t>
      </w:r>
      <w:r w:rsidR="0075452A" w:rsidRPr="002E6280">
        <w:rPr>
          <w:color w:val="000000" w:themeColor="text1"/>
          <w:sz w:val="28"/>
          <w:szCs w:val="28"/>
        </w:rPr>
        <w:t xml:space="preserve"> This removes the ‘Extend Selection’</w:t>
      </w:r>
    </w:p>
    <w:p w14:paraId="17F0004D" w14:textId="1B13ED82" w:rsidR="0075452A" w:rsidRPr="002E6280" w:rsidRDefault="0075452A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Mode and changes it to ‘Add or remove Selection’.</w:t>
      </w:r>
    </w:p>
    <w:p w14:paraId="0B24B538" w14:textId="75418B10" w:rsidR="0075452A" w:rsidRPr="002E6280" w:rsidRDefault="0075452A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Use the arrow keys to place the cursor on the next cell that you want to include in the selection.</w:t>
      </w:r>
    </w:p>
    <w:p w14:paraId="6231F85F" w14:textId="44722714" w:rsidR="0075452A" w:rsidRPr="002E6280" w:rsidRDefault="0075452A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t>Press the F8 key again</w:t>
      </w:r>
      <w:r w:rsidR="00C90F9E" w:rsidRPr="002E6280">
        <w:rPr>
          <w:color w:val="000000" w:themeColor="text1"/>
          <w:sz w:val="28"/>
          <w:szCs w:val="28"/>
        </w:rPr>
        <w:t>. Use the arrow keys to make the selection.</w:t>
      </w:r>
    </w:p>
    <w:p w14:paraId="65FEA24A" w14:textId="3692F7E8" w:rsidR="00C90F9E" w:rsidRPr="002E6280" w:rsidRDefault="00C90F9E" w:rsidP="00C8636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E6280">
        <w:rPr>
          <w:color w:val="000000" w:themeColor="text1"/>
          <w:sz w:val="28"/>
          <w:szCs w:val="28"/>
        </w:rPr>
        <w:lastRenderedPageBreak/>
        <w:t>Hold the Shift Key and press the F8 key. This Removes the ’Extend Selections’.</w:t>
      </w:r>
    </w:p>
    <w:p w14:paraId="1C382E7C" w14:textId="77777777" w:rsidR="00252211" w:rsidRPr="00084748" w:rsidRDefault="00252211" w:rsidP="00252211">
      <w:pPr>
        <w:pStyle w:val="ListParagraph"/>
        <w:ind w:left="1200"/>
        <w:rPr>
          <w:color w:val="000000" w:themeColor="text1"/>
          <w:sz w:val="28"/>
          <w:szCs w:val="28"/>
        </w:rPr>
      </w:pPr>
    </w:p>
    <w:p w14:paraId="60001F0F" w14:textId="6AA64287" w:rsidR="00252211" w:rsidRDefault="00252211" w:rsidP="00252211">
      <w:pPr>
        <w:rPr>
          <w:sz w:val="28"/>
          <w:szCs w:val="28"/>
        </w:rPr>
      </w:pPr>
      <w:r w:rsidRPr="00084748">
        <w:rPr>
          <w:b/>
          <w:bCs/>
          <w:color w:val="000000" w:themeColor="text1"/>
          <w:sz w:val="32"/>
          <w:szCs w:val="32"/>
        </w:rPr>
        <w:t xml:space="preserve">Q.5 </w:t>
      </w:r>
      <w:r w:rsidR="00084748" w:rsidRPr="00084748">
        <w:rPr>
          <w:sz w:val="28"/>
          <w:szCs w:val="28"/>
        </w:rPr>
        <w:t xml:space="preserve">What happens if you choose a column, hold down the Alt key and press the letters </w:t>
      </w:r>
      <w:proofErr w:type="spellStart"/>
      <w:r w:rsidR="00084748" w:rsidRPr="00084748">
        <w:rPr>
          <w:sz w:val="28"/>
          <w:szCs w:val="28"/>
        </w:rPr>
        <w:t>ocw</w:t>
      </w:r>
      <w:proofErr w:type="spellEnd"/>
      <w:r w:rsidR="00084748" w:rsidRPr="00084748">
        <w:rPr>
          <w:sz w:val="28"/>
          <w:szCs w:val="28"/>
        </w:rPr>
        <w:t xml:space="preserve"> in quick succession?</w:t>
      </w:r>
    </w:p>
    <w:p w14:paraId="7D6FE32C" w14:textId="06CCC551" w:rsidR="00C20B77" w:rsidRDefault="00C20B77" w:rsidP="00252211">
      <w:pPr>
        <w:rPr>
          <w:sz w:val="28"/>
          <w:szCs w:val="28"/>
        </w:rPr>
      </w:pPr>
      <w:r w:rsidRPr="00C20B77">
        <w:rPr>
          <w:b/>
          <w:bCs/>
          <w:sz w:val="28"/>
          <w:szCs w:val="28"/>
        </w:rPr>
        <w:t>A.5</w:t>
      </w:r>
      <w:r>
        <w:rPr>
          <w:b/>
          <w:bCs/>
          <w:sz w:val="28"/>
          <w:szCs w:val="28"/>
        </w:rPr>
        <w:t xml:space="preserve"> </w:t>
      </w:r>
      <w:r w:rsidR="003813B4">
        <w:rPr>
          <w:sz w:val="28"/>
          <w:szCs w:val="28"/>
        </w:rPr>
        <w:t>When we select a column in excel</w:t>
      </w:r>
      <w:r w:rsidR="00534B26">
        <w:rPr>
          <w:sz w:val="28"/>
          <w:szCs w:val="28"/>
        </w:rPr>
        <w:t>, hold down the Alt key, and press the letters “o”, “c”, “w”</w:t>
      </w:r>
      <w:r w:rsidR="006C1604">
        <w:rPr>
          <w:sz w:val="28"/>
          <w:szCs w:val="28"/>
        </w:rPr>
        <w:t xml:space="preserve"> in quick succession, we are using a keyboard shortcut</w:t>
      </w:r>
      <w:r w:rsidR="00046FEE">
        <w:rPr>
          <w:sz w:val="28"/>
          <w:szCs w:val="28"/>
        </w:rPr>
        <w:t xml:space="preserve"> to manually set the width of the selected column. This </w:t>
      </w:r>
      <w:r w:rsidR="0023345E">
        <w:rPr>
          <w:sz w:val="28"/>
          <w:szCs w:val="28"/>
        </w:rPr>
        <w:t xml:space="preserve">is a handy shortcut for adjusting column width without </w:t>
      </w:r>
      <w:r w:rsidR="00692114">
        <w:rPr>
          <w:sz w:val="28"/>
          <w:szCs w:val="28"/>
        </w:rPr>
        <w:t>having navigate through the excel menu.</w:t>
      </w:r>
    </w:p>
    <w:p w14:paraId="20706EC4" w14:textId="2F916202" w:rsidR="00692114" w:rsidRDefault="00692114" w:rsidP="00252211">
      <w:pPr>
        <w:rPr>
          <w:sz w:val="28"/>
          <w:szCs w:val="28"/>
        </w:rPr>
      </w:pPr>
      <w:r w:rsidRPr="00692114">
        <w:rPr>
          <w:b/>
          <w:bCs/>
          <w:sz w:val="28"/>
          <w:szCs w:val="28"/>
        </w:rPr>
        <w:t>Q.6</w:t>
      </w:r>
      <w:r w:rsidR="00BF53BE">
        <w:rPr>
          <w:sz w:val="28"/>
          <w:szCs w:val="28"/>
        </w:rPr>
        <w:t xml:space="preserve"> I</w:t>
      </w:r>
      <w:r w:rsidR="00BF53BE" w:rsidRPr="00BF53BE">
        <w:rPr>
          <w:sz w:val="28"/>
          <w:szCs w:val="28"/>
        </w:rPr>
        <w:t>f you right-click on a row reference number and click on Insert, where will the row be added?</w:t>
      </w:r>
    </w:p>
    <w:p w14:paraId="2DA8DC63" w14:textId="2B65FE17" w:rsidR="00BF53BE" w:rsidRPr="00692114" w:rsidRDefault="00BF53BE" w:rsidP="00252211">
      <w:pPr>
        <w:rPr>
          <w:color w:val="000000" w:themeColor="text1"/>
          <w:sz w:val="32"/>
          <w:szCs w:val="32"/>
        </w:rPr>
      </w:pPr>
      <w:proofErr w:type="gramStart"/>
      <w:r>
        <w:rPr>
          <w:sz w:val="28"/>
          <w:szCs w:val="28"/>
        </w:rPr>
        <w:t xml:space="preserve">A.6 </w:t>
      </w:r>
      <w:r w:rsidR="00D82D88">
        <w:rPr>
          <w:sz w:val="28"/>
          <w:szCs w:val="28"/>
        </w:rPr>
        <w:t xml:space="preserve"> When</w:t>
      </w:r>
      <w:proofErr w:type="gramEnd"/>
      <w:r w:rsidR="00D82D88">
        <w:rPr>
          <w:sz w:val="28"/>
          <w:szCs w:val="28"/>
        </w:rPr>
        <w:t xml:space="preserve"> we right click </w:t>
      </w:r>
      <w:r w:rsidR="00D22B02">
        <w:rPr>
          <w:sz w:val="28"/>
          <w:szCs w:val="28"/>
        </w:rPr>
        <w:t>on the row reference number and click on insert, , a new row will be added above the selected row</w:t>
      </w:r>
      <w:r w:rsidR="009F0B5A">
        <w:rPr>
          <w:sz w:val="28"/>
          <w:szCs w:val="28"/>
        </w:rPr>
        <w:t xml:space="preserve">. This is quick way to insert a new row without </w:t>
      </w:r>
      <w:r w:rsidR="00B0518C">
        <w:rPr>
          <w:sz w:val="28"/>
          <w:szCs w:val="28"/>
        </w:rPr>
        <w:t>having to navigate through the excel menu.</w:t>
      </w:r>
    </w:p>
    <w:p w14:paraId="19F9DCEB" w14:textId="77777777" w:rsidR="00252211" w:rsidRDefault="00252211" w:rsidP="00252211">
      <w:pPr>
        <w:pStyle w:val="ListParagraph"/>
        <w:ind w:left="1200"/>
        <w:rPr>
          <w:color w:val="000000" w:themeColor="text1"/>
          <w:sz w:val="24"/>
          <w:szCs w:val="24"/>
        </w:rPr>
      </w:pPr>
    </w:p>
    <w:p w14:paraId="490B291A" w14:textId="77777777" w:rsidR="00252211" w:rsidRPr="00C8636E" w:rsidRDefault="00252211" w:rsidP="00252211">
      <w:pPr>
        <w:pStyle w:val="ListParagraph"/>
        <w:ind w:left="1200"/>
        <w:rPr>
          <w:color w:val="000000" w:themeColor="text1"/>
          <w:sz w:val="24"/>
          <w:szCs w:val="24"/>
        </w:rPr>
      </w:pPr>
    </w:p>
    <w:p w14:paraId="535C49C9" w14:textId="77777777" w:rsidR="001D4CEC" w:rsidRDefault="001D4CEC" w:rsidP="001D4CEC">
      <w:pPr>
        <w:pStyle w:val="ListParagraph"/>
        <w:rPr>
          <w:color w:val="000000" w:themeColor="text1"/>
          <w:sz w:val="28"/>
          <w:szCs w:val="28"/>
        </w:rPr>
      </w:pPr>
    </w:p>
    <w:p w14:paraId="51D3FA19" w14:textId="77777777" w:rsidR="001D4CEC" w:rsidRPr="0046455F" w:rsidRDefault="001D4CEC" w:rsidP="001D4CEC">
      <w:pPr>
        <w:pStyle w:val="ListParagraph"/>
        <w:rPr>
          <w:color w:val="000000" w:themeColor="text1"/>
          <w:sz w:val="28"/>
          <w:szCs w:val="28"/>
        </w:rPr>
      </w:pPr>
    </w:p>
    <w:p w14:paraId="61900EEB" w14:textId="77777777" w:rsidR="008D5292" w:rsidRDefault="008D5292" w:rsidP="008D5292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098CBA3A" w14:textId="77777777" w:rsidR="008D5292" w:rsidRPr="008D5292" w:rsidRDefault="008D5292" w:rsidP="008D5292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sectPr w:rsidR="008D5292" w:rsidRPr="008D5292" w:rsidSect="0026462D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381"/>
    <w:multiLevelType w:val="hybridMultilevel"/>
    <w:tmpl w:val="24EE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11D"/>
    <w:multiLevelType w:val="hybridMultilevel"/>
    <w:tmpl w:val="77C07BB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BCB53CB"/>
    <w:multiLevelType w:val="hybridMultilevel"/>
    <w:tmpl w:val="BAB08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0409D"/>
    <w:multiLevelType w:val="hybridMultilevel"/>
    <w:tmpl w:val="0890D53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824469314">
    <w:abstractNumId w:val="2"/>
  </w:num>
  <w:num w:numId="2" w16cid:durableId="1705791046">
    <w:abstractNumId w:val="0"/>
  </w:num>
  <w:num w:numId="3" w16cid:durableId="1403720400">
    <w:abstractNumId w:val="1"/>
  </w:num>
  <w:num w:numId="4" w16cid:durableId="208772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2"/>
    <w:rsid w:val="00046FEE"/>
    <w:rsid w:val="00084748"/>
    <w:rsid w:val="00093D5C"/>
    <w:rsid w:val="000C22F8"/>
    <w:rsid w:val="000D475D"/>
    <w:rsid w:val="00115219"/>
    <w:rsid w:val="0013248C"/>
    <w:rsid w:val="00163EFD"/>
    <w:rsid w:val="001D4CEC"/>
    <w:rsid w:val="001D504E"/>
    <w:rsid w:val="0023345E"/>
    <w:rsid w:val="00252211"/>
    <w:rsid w:val="002578C3"/>
    <w:rsid w:val="0026462D"/>
    <w:rsid w:val="002E6280"/>
    <w:rsid w:val="003068E8"/>
    <w:rsid w:val="00361DAD"/>
    <w:rsid w:val="0037190E"/>
    <w:rsid w:val="003813B4"/>
    <w:rsid w:val="003A0159"/>
    <w:rsid w:val="003E2D63"/>
    <w:rsid w:val="0044314F"/>
    <w:rsid w:val="0046455F"/>
    <w:rsid w:val="00534B26"/>
    <w:rsid w:val="00536B65"/>
    <w:rsid w:val="005749EF"/>
    <w:rsid w:val="00574FFF"/>
    <w:rsid w:val="005C1A03"/>
    <w:rsid w:val="006656D9"/>
    <w:rsid w:val="00692114"/>
    <w:rsid w:val="0069541E"/>
    <w:rsid w:val="006C1604"/>
    <w:rsid w:val="006D569F"/>
    <w:rsid w:val="006F0C0B"/>
    <w:rsid w:val="0075452A"/>
    <w:rsid w:val="00775358"/>
    <w:rsid w:val="00837694"/>
    <w:rsid w:val="008A35DB"/>
    <w:rsid w:val="008D5292"/>
    <w:rsid w:val="00960558"/>
    <w:rsid w:val="009C4F6D"/>
    <w:rsid w:val="009F0B5A"/>
    <w:rsid w:val="00A07C56"/>
    <w:rsid w:val="00AA4AE3"/>
    <w:rsid w:val="00AE2CBE"/>
    <w:rsid w:val="00B0518C"/>
    <w:rsid w:val="00B132F2"/>
    <w:rsid w:val="00B6025B"/>
    <w:rsid w:val="00B77BF7"/>
    <w:rsid w:val="00BA15F6"/>
    <w:rsid w:val="00BF53BE"/>
    <w:rsid w:val="00C15BC1"/>
    <w:rsid w:val="00C20B77"/>
    <w:rsid w:val="00C82A40"/>
    <w:rsid w:val="00C8636E"/>
    <w:rsid w:val="00C90F9E"/>
    <w:rsid w:val="00CE0539"/>
    <w:rsid w:val="00CE5349"/>
    <w:rsid w:val="00D13743"/>
    <w:rsid w:val="00D15294"/>
    <w:rsid w:val="00D22B02"/>
    <w:rsid w:val="00D612C9"/>
    <w:rsid w:val="00D76BAC"/>
    <w:rsid w:val="00D82D88"/>
    <w:rsid w:val="00D83FFA"/>
    <w:rsid w:val="00DE5747"/>
    <w:rsid w:val="00E251EE"/>
    <w:rsid w:val="00E41E8A"/>
    <w:rsid w:val="00ED7421"/>
    <w:rsid w:val="00EF3DD5"/>
    <w:rsid w:val="00F820A7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108D"/>
  <w15:chartTrackingRefBased/>
  <w15:docId w15:val="{5596E95E-82E2-487A-AF60-E052C566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623A7-8EEB-4107-8CC3-5D349800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pomesh verma</dc:creator>
  <cp:keywords/>
  <dc:description/>
  <cp:lastModifiedBy>pomesh verma</cp:lastModifiedBy>
  <cp:revision>2</cp:revision>
  <dcterms:created xsi:type="dcterms:W3CDTF">2024-02-06T06:08:00Z</dcterms:created>
  <dcterms:modified xsi:type="dcterms:W3CDTF">2024-02-06T06:08:00Z</dcterms:modified>
</cp:coreProperties>
</file>