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2CCD" w14:textId="15F2B340" w:rsidR="00BE759E" w:rsidRPr="00AC3666" w:rsidRDefault="00975F77">
      <w:p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Tài liệu hướng dẫn các bước làm 1 chức năng Java Spring Boot</w:t>
      </w:r>
    </w:p>
    <w:p w14:paraId="3AD36BEE" w14:textId="77777777" w:rsidR="00B2379F" w:rsidRPr="00AC3666" w:rsidRDefault="00B2379F">
      <w:pPr>
        <w:rPr>
          <w:rFonts w:ascii="Times New Roman" w:hAnsi="Times New Roman" w:cs="Times New Roman"/>
          <w:sz w:val="24"/>
          <w:szCs w:val="24"/>
        </w:rPr>
      </w:pPr>
    </w:p>
    <w:p w14:paraId="4BAFE2BD" w14:textId="6862F8CA" w:rsidR="00B2379F" w:rsidRPr="00AC3666" w:rsidRDefault="00B2379F">
      <w:p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***Đã chạy được dự án</w:t>
      </w:r>
    </w:p>
    <w:p w14:paraId="46F235C3" w14:textId="77777777" w:rsidR="006B6435" w:rsidRPr="00AC3666" w:rsidRDefault="006B6435">
      <w:pPr>
        <w:rPr>
          <w:rFonts w:ascii="Times New Roman" w:hAnsi="Times New Roman" w:cs="Times New Roman"/>
          <w:sz w:val="24"/>
          <w:szCs w:val="24"/>
        </w:rPr>
      </w:pPr>
    </w:p>
    <w:p w14:paraId="745F2219" w14:textId="0592613C" w:rsidR="006B6435" w:rsidRPr="00AC3666" w:rsidRDefault="006B6435" w:rsidP="006B6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Xác định cấu trúc dự án (package by feature)</w:t>
      </w:r>
    </w:p>
    <w:p w14:paraId="54F7BE1B" w14:textId="3DF2B428" w:rsidR="00D21C61" w:rsidRPr="00AC3666" w:rsidRDefault="006B6435" w:rsidP="00AD37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666">
        <w:rPr>
          <w:sz w:val="24"/>
          <w:szCs w:val="24"/>
        </w:rPr>
        <w:drawing>
          <wp:inline distT="0" distB="0" distL="0" distR="0" wp14:anchorId="5E7D5D55" wp14:editId="515642CB">
            <wp:extent cx="5152381" cy="4371429"/>
            <wp:effectExtent l="0" t="0" r="0" b="0"/>
            <wp:docPr id="1187774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45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4FE6" w14:textId="1FFF1540" w:rsidR="006B6435" w:rsidRPr="00AC3666" w:rsidRDefault="00AD0255" w:rsidP="006B6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lastRenderedPageBreak/>
        <w:t>Tạo package trong /appbaohanh (thư mục chính)</w:t>
      </w:r>
      <w:r w:rsidR="00AD37B4" w:rsidRPr="00AC3666">
        <w:rPr>
          <w:sz w:val="24"/>
          <w:szCs w:val="24"/>
        </w:rPr>
        <w:t xml:space="preserve"> </w:t>
      </w:r>
      <w:r w:rsidR="00AD37B4" w:rsidRPr="00AC3666">
        <w:rPr>
          <w:sz w:val="24"/>
          <w:szCs w:val="24"/>
        </w:rPr>
        <w:drawing>
          <wp:inline distT="0" distB="0" distL="0" distR="0" wp14:anchorId="6268319D" wp14:editId="5244445A">
            <wp:extent cx="5200000" cy="4523809"/>
            <wp:effectExtent l="0" t="0" r="1270" b="0"/>
            <wp:docPr id="610394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94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B17" w14:textId="4BD030B6" w:rsidR="00AD0255" w:rsidRPr="00AC3666" w:rsidRDefault="00AD0255" w:rsidP="00AD0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B47690" w14:textId="7C2C97EB" w:rsidR="00197BF9" w:rsidRPr="00AC3666" w:rsidRDefault="00197BF9" w:rsidP="004A6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Tạo các package (controller – service – mapper – converter – dto – entity)</w:t>
      </w:r>
    </w:p>
    <w:p w14:paraId="47E79096" w14:textId="7C6B1239" w:rsidR="00AD0255" w:rsidRPr="00AC3666" w:rsidRDefault="00197BF9" w:rsidP="00197B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3666">
        <w:t xml:space="preserve"> </w:t>
      </w:r>
      <w:r w:rsidRPr="00AC3666">
        <w:drawing>
          <wp:inline distT="0" distB="0" distL="0" distR="0" wp14:anchorId="56AEDE72" wp14:editId="3060F18A">
            <wp:extent cx="5019048" cy="2600000"/>
            <wp:effectExtent l="0" t="0" r="0" b="0"/>
            <wp:docPr id="1891377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73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62C6" w14:textId="6638645F" w:rsidR="00197BF9" w:rsidRPr="00AC3666" w:rsidRDefault="00197BF9" w:rsidP="00197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Note: converter chứa interface thư viện Mapstruct. Convert giữa entity &lt;-&gt; dto</w:t>
      </w:r>
    </w:p>
    <w:p w14:paraId="796C8F12" w14:textId="20CCD98E" w:rsidR="00197BF9" w:rsidRPr="00AC3666" w:rsidRDefault="00197BF9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C3666">
          <w:rPr>
            <w:rStyle w:val="Hyperlink"/>
            <w:rFonts w:ascii="Times New Roman" w:hAnsi="Times New Roman" w:cs="Times New Roman"/>
            <w:sz w:val="24"/>
            <w:szCs w:val="24"/>
          </w:rPr>
          <w:t>(44) Spring Boot MapStruct Lombok đơn giản - Viblo</w:t>
        </w:r>
      </w:hyperlink>
    </w:p>
    <w:p w14:paraId="60D60541" w14:textId="77777777" w:rsidR="00A83203" w:rsidRPr="00AC3666" w:rsidRDefault="00A83203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FC064F" w14:textId="77777777" w:rsidR="00A83203" w:rsidRPr="00AC3666" w:rsidRDefault="00A83203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37A96E" w14:textId="77777777" w:rsidR="00A83203" w:rsidRPr="00AC3666" w:rsidRDefault="00A83203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9D525C" w14:textId="65D10EF7" w:rsidR="00197BF9" w:rsidRPr="00AC3666" w:rsidRDefault="00886CD3" w:rsidP="006B6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lastRenderedPageBreak/>
        <w:t>Tạo các class &amp; interface cho các thành phần trên</w:t>
      </w:r>
      <w:r w:rsidR="00467279" w:rsidRPr="00AC3666">
        <w:rPr>
          <w:rFonts w:ascii="Times New Roman" w:hAnsi="Times New Roman" w:cs="Times New Roman"/>
          <w:sz w:val="24"/>
          <w:szCs w:val="24"/>
        </w:rPr>
        <w:t>.</w:t>
      </w:r>
    </w:p>
    <w:p w14:paraId="14DD1790" w14:textId="4FFE14D1" w:rsidR="00467279" w:rsidRPr="00AC3666" w:rsidRDefault="00467279" w:rsidP="00467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666">
        <w:drawing>
          <wp:inline distT="0" distB="0" distL="0" distR="0" wp14:anchorId="617167AC" wp14:editId="600493DA">
            <wp:extent cx="5028571" cy="4580952"/>
            <wp:effectExtent l="0" t="0" r="635" b="0"/>
            <wp:docPr id="1337132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23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B32" w14:textId="65601EA5" w:rsidR="00A83203" w:rsidRPr="00AC3666" w:rsidRDefault="00A83203" w:rsidP="00A83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 xml:space="preserve">Các thành phần như : Controller – Service – Mapper – Converter – Entity </w:t>
      </w:r>
    </w:p>
    <w:p w14:paraId="25573BA1" w14:textId="6DA223AF" w:rsidR="00DA361F" w:rsidRPr="00AC3666" w:rsidRDefault="00A83203" w:rsidP="00DA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 xml:space="preserve">Đều </w:t>
      </w:r>
      <w:r w:rsidR="00BB1285" w:rsidRPr="00AC3666">
        <w:rPr>
          <w:rFonts w:ascii="Times New Roman" w:hAnsi="Times New Roman" w:cs="Times New Roman"/>
          <w:sz w:val="24"/>
          <w:szCs w:val="24"/>
        </w:rPr>
        <w:t xml:space="preserve">có các hàm được định nghĩa ở common. Khi thực hiện các thao tác CRUD thì </w:t>
      </w:r>
      <w:r w:rsidR="00DA361F" w:rsidRPr="00AC3666">
        <w:rPr>
          <w:rFonts w:ascii="Times New Roman" w:hAnsi="Times New Roman" w:cs="Times New Roman"/>
          <w:sz w:val="24"/>
          <w:szCs w:val="24"/>
        </w:rPr>
        <w:t xml:space="preserve">extends/ </w:t>
      </w:r>
      <w:r w:rsidR="00BB1285" w:rsidRPr="00AC3666">
        <w:rPr>
          <w:rFonts w:ascii="Times New Roman" w:hAnsi="Times New Roman" w:cs="Times New Roman"/>
          <w:sz w:val="24"/>
          <w:szCs w:val="24"/>
        </w:rPr>
        <w:t xml:space="preserve">implement </w:t>
      </w:r>
      <w:r w:rsidR="00DA361F" w:rsidRPr="00AC3666">
        <w:rPr>
          <w:rFonts w:ascii="Times New Roman" w:hAnsi="Times New Roman" w:cs="Times New Roman"/>
          <w:sz w:val="24"/>
          <w:szCs w:val="24"/>
        </w:rPr>
        <w:t xml:space="preserve">abstract class/ </w:t>
      </w:r>
      <w:r w:rsidR="00BB1285" w:rsidRPr="00AC3666">
        <w:rPr>
          <w:rFonts w:ascii="Times New Roman" w:hAnsi="Times New Roman" w:cs="Times New Roman"/>
          <w:sz w:val="24"/>
          <w:szCs w:val="24"/>
        </w:rPr>
        <w:t>interface BaseCode.</w:t>
      </w:r>
    </w:p>
    <w:p w14:paraId="1E9C2A15" w14:textId="19CBD55B" w:rsidR="00DA361F" w:rsidRPr="00AC3666" w:rsidRDefault="00DA361F" w:rsidP="00D86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666">
        <w:drawing>
          <wp:inline distT="0" distB="0" distL="0" distR="0" wp14:anchorId="78CD9306" wp14:editId="7441A599">
            <wp:extent cx="5731510" cy="1938655"/>
            <wp:effectExtent l="0" t="0" r="2540" b="4445"/>
            <wp:docPr id="9326032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325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4AB" w14:textId="77777777" w:rsidR="00D863DA" w:rsidRPr="00AC3666" w:rsidRDefault="00D863DA" w:rsidP="00D86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 xml:space="preserve">Truyền các tham số vào theo từng Base. </w:t>
      </w:r>
    </w:p>
    <w:p w14:paraId="03F89D80" w14:textId="0FEC0869" w:rsidR="00D863DA" w:rsidRPr="00AC3666" w:rsidRDefault="00D863DA" w:rsidP="00D86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Ví dụ BaseControler:</w:t>
      </w:r>
    </w:p>
    <w:p w14:paraId="681EB591" w14:textId="36F7D010" w:rsidR="00D863DA" w:rsidRPr="00AC3666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Class CreateDTO</w:t>
      </w:r>
    </w:p>
    <w:p w14:paraId="01541E06" w14:textId="5F6187B4" w:rsidR="00D863DA" w:rsidRPr="00AC3666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Class UpdateDTO</w:t>
      </w:r>
    </w:p>
    <w:p w14:paraId="02E60387" w14:textId="5D377401" w:rsidR="00D863DA" w:rsidRPr="00AC3666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Class ResponseDTO</w:t>
      </w:r>
    </w:p>
    <w:p w14:paraId="0AB0C86B" w14:textId="4888D58C" w:rsidR="00D863DA" w:rsidRPr="00AC3666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Type ID Entity</w:t>
      </w:r>
    </w:p>
    <w:p w14:paraId="7F00FFA4" w14:textId="42620CA8" w:rsidR="00A83203" w:rsidRPr="00AC3666" w:rsidRDefault="003D56CB" w:rsidP="00061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666">
        <w:rPr>
          <w:rFonts w:ascii="Times New Roman" w:hAnsi="Times New Roman" w:cs="Times New Roman"/>
          <w:sz w:val="24"/>
          <w:szCs w:val="24"/>
        </w:rPr>
        <w:t>Sau khi truyền đúng tham số trên thì các hàm override sẽ đúng và đủ các tham số cần dùng cho thao tác CRUD</w:t>
      </w:r>
      <w:r w:rsidR="00D20768" w:rsidRPr="00AC3666">
        <w:rPr>
          <w:rFonts w:ascii="Times New Roman" w:hAnsi="Times New Roman" w:cs="Times New Roman"/>
          <w:sz w:val="24"/>
          <w:szCs w:val="24"/>
        </w:rPr>
        <w:t>.</w:t>
      </w:r>
    </w:p>
    <w:sectPr w:rsidR="00A83203" w:rsidRPr="00AC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60801"/>
    <w:multiLevelType w:val="hybridMultilevel"/>
    <w:tmpl w:val="AF409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0E1"/>
    <w:multiLevelType w:val="hybridMultilevel"/>
    <w:tmpl w:val="43FEF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151D"/>
    <w:multiLevelType w:val="hybridMultilevel"/>
    <w:tmpl w:val="3912F5D8"/>
    <w:lvl w:ilvl="0" w:tplc="A6E080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808643">
    <w:abstractNumId w:val="0"/>
  </w:num>
  <w:num w:numId="2" w16cid:durableId="1116363679">
    <w:abstractNumId w:val="1"/>
  </w:num>
  <w:num w:numId="3" w16cid:durableId="45961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7"/>
    <w:rsid w:val="000615FC"/>
    <w:rsid w:val="00197BF9"/>
    <w:rsid w:val="003D56CB"/>
    <w:rsid w:val="00467279"/>
    <w:rsid w:val="004A6D06"/>
    <w:rsid w:val="004F4176"/>
    <w:rsid w:val="006B6435"/>
    <w:rsid w:val="00865732"/>
    <w:rsid w:val="00870666"/>
    <w:rsid w:val="00886CD3"/>
    <w:rsid w:val="00975F77"/>
    <w:rsid w:val="00A83203"/>
    <w:rsid w:val="00AC3666"/>
    <w:rsid w:val="00AD0255"/>
    <w:rsid w:val="00AD37B4"/>
    <w:rsid w:val="00B2379F"/>
    <w:rsid w:val="00BB1285"/>
    <w:rsid w:val="00BE759E"/>
    <w:rsid w:val="00C34315"/>
    <w:rsid w:val="00D20768"/>
    <w:rsid w:val="00D21C61"/>
    <w:rsid w:val="00D863DA"/>
    <w:rsid w:val="00DA361F"/>
    <w:rsid w:val="00F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1938"/>
  <w15:chartTrackingRefBased/>
  <w15:docId w15:val="{A83353A1-B0F8-4F53-9641-C927CEBC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6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6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pring-boot-mapstruct-lombok-khong-su-dung-maven-compiler-plugin-obA46Ov9JK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Minh</dc:creator>
  <cp:keywords/>
  <dc:description/>
  <cp:lastModifiedBy>Công Hùng</cp:lastModifiedBy>
  <cp:revision>57</cp:revision>
  <dcterms:created xsi:type="dcterms:W3CDTF">2025-07-24T08:23:00Z</dcterms:created>
  <dcterms:modified xsi:type="dcterms:W3CDTF">2025-07-24T17:22:00Z</dcterms:modified>
</cp:coreProperties>
</file>