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669" w:rsidRPr="00296669" w:rsidRDefault="00296669" w:rsidP="00296669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296669">
        <w:rPr>
          <w:rFonts w:cs="MinionPro-Bold"/>
          <w:b/>
          <w:bCs/>
          <w:color w:val="4E8299"/>
          <w:sz w:val="26"/>
          <w:szCs w:val="26"/>
        </w:rPr>
        <w:t>Задание 1</w:t>
      </w:r>
    </w:p>
    <w:p w:rsidR="00296669" w:rsidRPr="00296669" w:rsidRDefault="00296669" w:rsidP="00296669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 w:rsidRPr="00296669">
        <w:rPr>
          <w:rFonts w:eastAsia="MinionPro-Regular" w:cs="MinionPro-Regular"/>
          <w:color w:val="000000"/>
          <w:sz w:val="26"/>
          <w:szCs w:val="26"/>
        </w:rPr>
        <w:t xml:space="preserve">В переменных </w:t>
      </w:r>
      <w:r w:rsidRPr="00296669">
        <w:rPr>
          <w:rFonts w:cs="MinionPro-It"/>
          <w:i/>
          <w:iCs/>
          <w:color w:val="000000"/>
          <w:sz w:val="26"/>
          <w:szCs w:val="26"/>
        </w:rPr>
        <w:t xml:space="preserve">х </w:t>
      </w:r>
      <w:r w:rsidRPr="00296669">
        <w:rPr>
          <w:rFonts w:eastAsia="MinionPro-Regular" w:cs="MinionPro-Regular"/>
          <w:color w:val="000000"/>
          <w:sz w:val="26"/>
          <w:szCs w:val="26"/>
        </w:rPr>
        <w:t xml:space="preserve">и </w:t>
      </w:r>
      <w:r w:rsidRPr="00296669">
        <w:rPr>
          <w:rFonts w:cs="MinionPro-It"/>
          <w:i/>
          <w:iCs/>
          <w:color w:val="000000"/>
          <w:sz w:val="26"/>
          <w:szCs w:val="26"/>
        </w:rPr>
        <w:t xml:space="preserve">y </w:t>
      </w:r>
      <w:r w:rsidRPr="00296669">
        <w:rPr>
          <w:rFonts w:eastAsia="MinionPro-Regular" w:cs="MinionPro-Regular"/>
          <w:color w:val="000000"/>
          <w:sz w:val="26"/>
          <w:szCs w:val="26"/>
        </w:rPr>
        <w:t>хранятся два натуральных числа. Создайте программу, выводящую на консоль:</w:t>
      </w:r>
    </w:p>
    <w:p w:rsidR="00296669" w:rsidRPr="00296669" w:rsidRDefault="00296669" w:rsidP="00296669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414142"/>
          <w:sz w:val="26"/>
          <w:szCs w:val="26"/>
        </w:rPr>
      </w:pPr>
      <w:r w:rsidRPr="00296669">
        <w:rPr>
          <w:rFonts w:ascii="Times New Roman" w:eastAsia="MinionPro-Regular" w:hAnsi="Times New Roman" w:cs="Times New Roman"/>
          <w:color w:val="414142"/>
          <w:sz w:val="26"/>
          <w:szCs w:val="26"/>
        </w:rPr>
        <w:t>■</w:t>
      </w:r>
      <w:r w:rsidRPr="00296669">
        <w:rPr>
          <w:rFonts w:eastAsia="MinionPro-Regular" w:cs="MinionPro-Regular"/>
          <w:color w:val="414142"/>
          <w:sz w:val="26"/>
          <w:szCs w:val="26"/>
        </w:rPr>
        <w:t xml:space="preserve"> результат целочисленного деления </w:t>
      </w:r>
      <w:r w:rsidRPr="00296669">
        <w:rPr>
          <w:rFonts w:cs="MinionPro-It"/>
          <w:i/>
          <w:iCs/>
          <w:color w:val="414142"/>
          <w:sz w:val="26"/>
          <w:szCs w:val="26"/>
        </w:rPr>
        <w:t xml:space="preserve">x </w:t>
      </w:r>
      <w:r w:rsidRPr="00296669">
        <w:rPr>
          <w:rFonts w:eastAsia="MinionPro-Regular" w:cs="MinionPro-Regular"/>
          <w:color w:val="414142"/>
          <w:sz w:val="26"/>
          <w:szCs w:val="26"/>
        </w:rPr>
        <w:t xml:space="preserve">на </w:t>
      </w:r>
      <w:r w:rsidRPr="00296669">
        <w:rPr>
          <w:rFonts w:cs="MinionPro-It"/>
          <w:i/>
          <w:iCs/>
          <w:color w:val="414142"/>
          <w:sz w:val="26"/>
          <w:szCs w:val="26"/>
        </w:rPr>
        <w:t>y</w:t>
      </w:r>
      <w:r w:rsidRPr="00296669">
        <w:rPr>
          <w:rFonts w:eastAsia="MinionPro-Regular" w:cs="MinionPro-Regular"/>
          <w:color w:val="414142"/>
          <w:sz w:val="26"/>
          <w:szCs w:val="26"/>
        </w:rPr>
        <w:t>;</w:t>
      </w:r>
    </w:p>
    <w:p w:rsidR="00296669" w:rsidRPr="00296669" w:rsidRDefault="00296669" w:rsidP="00296669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414142"/>
          <w:sz w:val="26"/>
          <w:szCs w:val="26"/>
        </w:rPr>
      </w:pPr>
      <w:r w:rsidRPr="00296669">
        <w:rPr>
          <w:rFonts w:ascii="Times New Roman" w:eastAsia="MinionPro-Regular" w:hAnsi="Times New Roman" w:cs="Times New Roman"/>
          <w:color w:val="414142"/>
          <w:sz w:val="26"/>
          <w:szCs w:val="26"/>
        </w:rPr>
        <w:t>■</w:t>
      </w:r>
      <w:r w:rsidRPr="00296669">
        <w:rPr>
          <w:rFonts w:eastAsia="MinionPro-Regular" w:cs="MinionPro-Regular"/>
          <w:color w:val="414142"/>
          <w:sz w:val="26"/>
          <w:szCs w:val="26"/>
        </w:rPr>
        <w:t xml:space="preserve"> остаток от деления </w:t>
      </w:r>
      <w:r w:rsidRPr="00296669">
        <w:rPr>
          <w:rFonts w:cs="MinionPro-It"/>
          <w:i/>
          <w:iCs/>
          <w:color w:val="414142"/>
          <w:sz w:val="26"/>
          <w:szCs w:val="26"/>
        </w:rPr>
        <w:t xml:space="preserve">x </w:t>
      </w:r>
      <w:r w:rsidRPr="00296669">
        <w:rPr>
          <w:rFonts w:eastAsia="MinionPro-Regular" w:cs="MinionPro-Regular"/>
          <w:color w:val="414142"/>
          <w:sz w:val="26"/>
          <w:szCs w:val="26"/>
        </w:rPr>
        <w:t xml:space="preserve">на </w:t>
      </w:r>
      <w:r w:rsidRPr="00296669">
        <w:rPr>
          <w:rFonts w:cs="MinionPro-It"/>
          <w:i/>
          <w:iCs/>
          <w:color w:val="414142"/>
          <w:sz w:val="26"/>
          <w:szCs w:val="26"/>
        </w:rPr>
        <w:t>y</w:t>
      </w:r>
      <w:r w:rsidRPr="00296669">
        <w:rPr>
          <w:rFonts w:eastAsia="MinionPro-Regular" w:cs="MinionPro-Regular"/>
          <w:color w:val="414142"/>
          <w:sz w:val="26"/>
          <w:szCs w:val="26"/>
        </w:rPr>
        <w:t>;</w:t>
      </w:r>
    </w:p>
    <w:p w:rsidR="001E25A1" w:rsidRDefault="00296669" w:rsidP="00296669">
      <w:pPr>
        <w:rPr>
          <w:rFonts w:eastAsia="MinionPro-Regular" w:cs="MinionPro-Regular"/>
          <w:color w:val="414142"/>
          <w:sz w:val="26"/>
          <w:szCs w:val="26"/>
        </w:rPr>
      </w:pPr>
      <w:r w:rsidRPr="00296669">
        <w:rPr>
          <w:rFonts w:ascii="Times New Roman" w:eastAsia="MinionPro-Regular" w:hAnsi="Times New Roman" w:cs="Times New Roman"/>
          <w:color w:val="414142"/>
          <w:sz w:val="26"/>
          <w:szCs w:val="26"/>
        </w:rPr>
        <w:t>■</w:t>
      </w:r>
      <w:r w:rsidRPr="00296669">
        <w:rPr>
          <w:rFonts w:eastAsia="MinionPro-Regular" w:cs="MinionPro-Regular"/>
          <w:color w:val="414142"/>
          <w:sz w:val="26"/>
          <w:szCs w:val="26"/>
        </w:rPr>
        <w:t xml:space="preserve"> квадратный корень </w:t>
      </w:r>
      <w:r w:rsidRPr="00296669">
        <w:rPr>
          <w:rFonts w:cs="MinionPro-It"/>
          <w:i/>
          <w:iCs/>
          <w:color w:val="414142"/>
          <w:sz w:val="26"/>
          <w:szCs w:val="26"/>
        </w:rPr>
        <w:t>x</w:t>
      </w:r>
      <w:r w:rsidRPr="00296669">
        <w:rPr>
          <w:rFonts w:eastAsia="MinionPro-Regular" w:cs="MinionPro-Regular"/>
          <w:color w:val="414142"/>
          <w:sz w:val="26"/>
          <w:szCs w:val="26"/>
        </w:rPr>
        <w:t>.</w:t>
      </w:r>
    </w:p>
    <w:p w:rsidR="00CC5B53" w:rsidRPr="00CC5B53" w:rsidRDefault="00CC5B53" w:rsidP="00CC5B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import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Task1 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CC5B53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1. ввод данных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Объявление переменных x и y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x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y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C5B53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первое натуральное число: "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x = in.nextInt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считали первое натуральное число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C5B53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второе натуральное число: "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y = in.nextInt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считали второе натуральное число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закрываем сканер по окончанию чтения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2. решение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получаем целочисленное деление x на y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division = x / y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получаем остаток от деления x на y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rest = x % y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получаем квадратный корень  x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rootS = 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Math.</w:t>
      </w:r>
      <w:r w:rsidRPr="00CC5B53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sqrt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x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3. вывод ответа</w:t>
      </w:r>
      <w:r w:rsidRPr="00CC5B53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C5B53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"Результат целочисленного деления: "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division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C5B53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"Остаток от деления: "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rest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C5B53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"Квадратный корень: " </w:t>
      </w:r>
      <w:r w:rsidRPr="00CC5B53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rootS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CC5B53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CC5B53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296669" w:rsidRPr="00CC5B53" w:rsidRDefault="00CC5B53" w:rsidP="00296669">
      <w:pPr>
        <w:rPr>
          <w:lang w:val="en-US"/>
        </w:rPr>
      </w:pPr>
      <w:r>
        <w:t>Тесты:</w:t>
      </w:r>
    </w:p>
    <w:p w:rsidR="00296669" w:rsidRDefault="00CC5B53" w:rsidP="0029666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6164580"/>
            <wp:positionH relativeFrom="column">
              <wp:align>left</wp:align>
            </wp:positionH>
            <wp:positionV relativeFrom="paragraph">
              <wp:align>top</wp:align>
            </wp:positionV>
            <wp:extent cx="5334462" cy="2065199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C5B53" w:rsidRDefault="00CC5B53" w:rsidP="00296669">
      <w:r>
        <w:rPr>
          <w:noProof/>
        </w:rPr>
        <w:drawing>
          <wp:inline distT="0" distB="0" distL="0" distR="0">
            <wp:extent cx="5349704" cy="221761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BC" w:rsidRDefault="005310BC" w:rsidP="00E47BE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E47BED" w:rsidRPr="00E47BED" w:rsidRDefault="00E47BED" w:rsidP="00E47BE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E47BED">
        <w:rPr>
          <w:rFonts w:cs="MinionPro-Bold"/>
          <w:b/>
          <w:bCs/>
          <w:color w:val="4E8299"/>
          <w:sz w:val="26"/>
          <w:szCs w:val="26"/>
        </w:rPr>
        <w:t>Задание 2</w:t>
      </w:r>
    </w:p>
    <w:p w:rsidR="00E47BED" w:rsidRDefault="00E47BED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 w:rsidRPr="00E47BED">
        <w:rPr>
          <w:rFonts w:eastAsia="MinionPro-Regular" w:cs="MinionPro-Regular"/>
          <w:color w:val="000000"/>
          <w:sz w:val="26"/>
          <w:szCs w:val="26"/>
        </w:rPr>
        <w:t xml:space="preserve">В переменной </w:t>
      </w:r>
      <w:r w:rsidRPr="00E47BED">
        <w:rPr>
          <w:rFonts w:cs="MinionPro-It"/>
          <w:i/>
          <w:iCs/>
          <w:color w:val="000000"/>
          <w:sz w:val="26"/>
          <w:szCs w:val="26"/>
        </w:rPr>
        <w:t xml:space="preserve">n </w:t>
      </w:r>
      <w:r w:rsidRPr="00E47BED">
        <w:rPr>
          <w:rFonts w:eastAsia="MinionPro-Regular" w:cs="MinionPro-Regular"/>
          <w:color w:val="000000"/>
          <w:sz w:val="26"/>
          <w:szCs w:val="26"/>
        </w:rPr>
        <w:t xml:space="preserve">хранится натуральное (целое) трехзначное число. Создайте программу, вычисляющую и выводящую на экран сумму цифр числа </w:t>
      </w:r>
      <w:r w:rsidRPr="00E47BED">
        <w:rPr>
          <w:rFonts w:cs="MinionPro-It"/>
          <w:i/>
          <w:iCs/>
          <w:color w:val="000000"/>
          <w:sz w:val="26"/>
          <w:szCs w:val="26"/>
        </w:rPr>
        <w:t>n</w:t>
      </w:r>
      <w:r w:rsidRPr="00E47BED">
        <w:rPr>
          <w:rFonts w:eastAsia="MinionPro-Regular" w:cs="MinionPro-Regular"/>
          <w:color w:val="000000"/>
          <w:sz w:val="26"/>
          <w:szCs w:val="26"/>
        </w:rPr>
        <w:t>.</w:t>
      </w:r>
    </w:p>
    <w:p w:rsidR="00B00E64" w:rsidRDefault="00B00E64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B00E64" w:rsidRDefault="00B00E64" w:rsidP="00B00E6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Task2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i/>
          <w:iCs/>
          <w:color w:val="9876AA"/>
        </w:rPr>
        <w:t>(</w:t>
      </w:r>
      <w:r>
        <w:rPr>
          <w:color w:val="A9B7C6"/>
        </w:rPr>
        <w:t>String</w:t>
      </w:r>
      <w:r>
        <w:rPr>
          <w:i/>
          <w:iCs/>
          <w:color w:val="9876AA"/>
        </w:rPr>
        <w:t xml:space="preserve">[] </w:t>
      </w:r>
      <w:r>
        <w:rPr>
          <w:color w:val="A9B7C6"/>
        </w:rPr>
        <w:t>args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1. ввод данных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</w:t>
      </w:r>
      <w:r>
        <w:rPr>
          <w:i/>
          <w:iCs/>
          <w:color w:val="9876AA"/>
        </w:rPr>
        <w:t>(</w:t>
      </w:r>
      <w:r>
        <w:rPr>
          <w:color w:val="A9B7C6"/>
        </w:rPr>
        <w:t>System.</w:t>
      </w:r>
      <w:r>
        <w:rPr>
          <w:i/>
          <w:iCs/>
          <w:color w:val="9876AA"/>
        </w:rPr>
        <w:t>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Объявление переменой n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i/>
          <w:iCs/>
          <w:color w:val="9876AA"/>
        </w:rPr>
        <w:t>(</w:t>
      </w:r>
      <w:r>
        <w:rPr>
          <w:color w:val="6A8759"/>
        </w:rPr>
        <w:t>"Введите целое трехзначное  число: 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 = in.nextInt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считали целое трехзначное  число</w:t>
      </w:r>
      <w:r>
        <w:rPr>
          <w:color w:val="808080"/>
        </w:rPr>
        <w:br/>
        <w:t xml:space="preserve">        </w:t>
      </w:r>
      <w:r>
        <w:rPr>
          <w:color w:val="A9B7C6"/>
        </w:rPr>
        <w:t>in.close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закрываем сканер по окончанию чтения</w:t>
      </w:r>
      <w:r>
        <w:rPr>
          <w:color w:val="808080"/>
        </w:rPr>
        <w:br/>
      </w:r>
      <w:r>
        <w:rPr>
          <w:color w:val="808080"/>
        </w:rPr>
        <w:br/>
        <w:t xml:space="preserve">        // 2. решение</w:t>
      </w:r>
      <w:r>
        <w:rPr>
          <w:color w:val="808080"/>
        </w:rPr>
        <w:br/>
        <w:t xml:space="preserve">        // получаем единицы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units = n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получаем десятки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dozens =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n / </w:t>
      </w:r>
      <w:r>
        <w:rPr>
          <w:color w:val="6897BB"/>
        </w:rPr>
        <w:t>10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 xml:space="preserve">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получаем сотни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hundreds =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n / </w:t>
      </w:r>
      <w:r>
        <w:rPr>
          <w:color w:val="6897BB"/>
        </w:rPr>
        <w:t>100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 xml:space="preserve">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получаем сумму трехзначного числа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sum = units + dozens + hundreds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3. вывод ответа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 xml:space="preserve">"Сумма цифр трехзначного числа: " </w:t>
      </w:r>
      <w:r>
        <w:rPr>
          <w:color w:val="A9B7C6"/>
        </w:rPr>
        <w:t>+ sum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B00E64" w:rsidRPr="00CC5B53" w:rsidRDefault="00B00E64" w:rsidP="00B00E64">
      <w:pPr>
        <w:rPr>
          <w:lang w:val="en-US"/>
        </w:rPr>
      </w:pPr>
      <w:r>
        <w:t>Тесты:</w:t>
      </w:r>
    </w:p>
    <w:p w:rsidR="00B00E64" w:rsidRDefault="00B00E64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>
        <w:rPr>
          <w:rFonts w:eastAsia="MinionPro-Regular" w:cs="MinionPro-Regular"/>
          <w:noProof/>
          <w:color w:val="000000"/>
          <w:sz w:val="26"/>
          <w:szCs w:val="26"/>
        </w:rPr>
        <w:drawing>
          <wp:inline distT="0" distB="0" distL="0" distR="0">
            <wp:extent cx="5220152" cy="2080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64" w:rsidRDefault="00B00E64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B00E64" w:rsidRDefault="00B00E64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>
        <w:rPr>
          <w:rFonts w:eastAsia="MinionPro-Regular" w:cs="MinionPro-Regular"/>
          <w:noProof/>
          <w:color w:val="000000"/>
          <w:sz w:val="26"/>
          <w:szCs w:val="26"/>
        </w:rPr>
        <w:drawing>
          <wp:inline distT="0" distB="0" distL="0" distR="0">
            <wp:extent cx="5189670" cy="180609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BC" w:rsidRDefault="005310BC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Default="005310BC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Default="005310BC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Default="005310BC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Default="005310BC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Default="005310BC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Default="005310BC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Pr="005310BC" w:rsidRDefault="005310BC" w:rsidP="005310BC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5310BC">
        <w:rPr>
          <w:rFonts w:cs="MinionPro-Bold"/>
          <w:b/>
          <w:bCs/>
          <w:color w:val="4E8299"/>
          <w:sz w:val="26"/>
          <w:szCs w:val="26"/>
        </w:rPr>
        <w:t>Задание 5</w:t>
      </w:r>
    </w:p>
    <w:p w:rsidR="005310BC" w:rsidRDefault="005310BC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 w:rsidRPr="005310BC">
        <w:rPr>
          <w:rFonts w:eastAsia="MinionPro-Regular" w:cs="MinionPro-Regular"/>
          <w:color w:val="000000"/>
          <w:sz w:val="26"/>
          <w:szCs w:val="26"/>
        </w:rPr>
        <w:t xml:space="preserve">Подсчитать площадь и длину окружности для круга с радиусом </w:t>
      </w:r>
      <w:r w:rsidRPr="005310BC">
        <w:rPr>
          <w:rFonts w:cs="MinionPro-It"/>
          <w:i/>
          <w:iCs/>
          <w:color w:val="000000"/>
          <w:sz w:val="26"/>
          <w:szCs w:val="26"/>
        </w:rPr>
        <w:t>R</w:t>
      </w:r>
      <w:r w:rsidRPr="005310BC">
        <w:rPr>
          <w:rFonts w:eastAsia="MinionPro-Regular" w:cs="MinionPro-Regular"/>
          <w:color w:val="000000"/>
          <w:sz w:val="26"/>
          <w:szCs w:val="26"/>
        </w:rPr>
        <w:t>. Радиус должен быть задан константой в программе. Вывести результат на консоль.</w:t>
      </w:r>
    </w:p>
    <w:p w:rsidR="005310BC" w:rsidRDefault="005310BC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Default="005310BC" w:rsidP="005310B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Task5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i/>
          <w:iCs/>
          <w:color w:val="9876AA"/>
        </w:rPr>
        <w:t>(</w:t>
      </w:r>
      <w:r>
        <w:rPr>
          <w:color w:val="A9B7C6"/>
        </w:rPr>
        <w:t>String</w:t>
      </w:r>
      <w:r>
        <w:rPr>
          <w:i/>
          <w:iCs/>
          <w:color w:val="9876AA"/>
        </w:rPr>
        <w:t xml:space="preserve">[] </w:t>
      </w:r>
      <w:r>
        <w:rPr>
          <w:color w:val="A9B7C6"/>
        </w:rPr>
        <w:t>args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1. ввод данных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</w:t>
      </w:r>
      <w:r>
        <w:rPr>
          <w:i/>
          <w:iCs/>
          <w:color w:val="9876AA"/>
        </w:rPr>
        <w:t>(</w:t>
      </w:r>
      <w:r>
        <w:rPr>
          <w:color w:val="A9B7C6"/>
        </w:rPr>
        <w:t>System.</w:t>
      </w:r>
      <w:r>
        <w:rPr>
          <w:i/>
          <w:iCs/>
          <w:color w:val="9876AA"/>
        </w:rPr>
        <w:t>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Объявление переменой radius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final double </w:t>
      </w:r>
      <w:r>
        <w:rPr>
          <w:color w:val="A9B7C6"/>
        </w:rPr>
        <w:t>radius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i/>
          <w:iCs/>
          <w:color w:val="9876AA"/>
        </w:rPr>
        <w:t>(</w:t>
      </w:r>
      <w:r>
        <w:rPr>
          <w:color w:val="6A8759"/>
        </w:rPr>
        <w:t>"Введите радиус окружности: 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radius = in.nextInt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считали радиус</w:t>
      </w:r>
      <w:r>
        <w:rPr>
          <w:color w:val="808080"/>
        </w:rPr>
        <w:br/>
        <w:t xml:space="preserve">        </w:t>
      </w:r>
      <w:r>
        <w:rPr>
          <w:color w:val="A9B7C6"/>
        </w:rPr>
        <w:t>in.close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закрываем сканер по окончанию чтения</w:t>
      </w:r>
      <w:r>
        <w:rPr>
          <w:color w:val="808080"/>
        </w:rPr>
        <w:br/>
      </w:r>
      <w:r>
        <w:rPr>
          <w:color w:val="808080"/>
        </w:rPr>
        <w:br/>
        <w:t xml:space="preserve">        // 2. решение</w:t>
      </w:r>
      <w:r>
        <w:rPr>
          <w:color w:val="808080"/>
        </w:rPr>
        <w:br/>
        <w:t xml:space="preserve">        // вычисляем площадь окружности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area =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* </w:t>
      </w:r>
      <w:r>
        <w:rPr>
          <w:i/>
          <w:iCs/>
          <w:color w:val="9876AA"/>
        </w:rPr>
        <w:t>(</w:t>
      </w:r>
      <w:r>
        <w:rPr>
          <w:color w:val="A9B7C6"/>
        </w:rPr>
        <w:t>radius * radius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 вычисляем длину окружности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length = </w:t>
      </w:r>
      <w:r>
        <w:rPr>
          <w:color w:val="6897BB"/>
        </w:rPr>
        <w:t xml:space="preserve">2 </w:t>
      </w:r>
      <w:r>
        <w:rPr>
          <w:color w:val="A9B7C6"/>
        </w:rPr>
        <w:t>*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>* radius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3. вывод ответа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 xml:space="preserve">"Площадь окружности равна: " </w:t>
      </w:r>
      <w:r>
        <w:rPr>
          <w:color w:val="A9B7C6"/>
        </w:rPr>
        <w:t>+ area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Длина окружности равна: " </w:t>
      </w:r>
      <w:r>
        <w:rPr>
          <w:color w:val="A9B7C6"/>
        </w:rPr>
        <w:t>+ length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5310BC" w:rsidRPr="00CC5B53" w:rsidRDefault="005310BC" w:rsidP="005310BC">
      <w:pPr>
        <w:rPr>
          <w:lang w:val="en-US"/>
        </w:rPr>
      </w:pPr>
      <w:r>
        <w:t>Тесты:</w:t>
      </w:r>
    </w:p>
    <w:p w:rsidR="005310BC" w:rsidRDefault="005310BC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>
        <w:rPr>
          <w:rFonts w:eastAsia="MinionPro-Regular" w:cs="MinionPro-Regular"/>
          <w:noProof/>
          <w:color w:val="000000"/>
          <w:sz w:val="26"/>
          <w:szCs w:val="26"/>
        </w:rPr>
        <w:drawing>
          <wp:inline distT="0" distB="0" distL="0" distR="0">
            <wp:extent cx="5250635" cy="176037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3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BC" w:rsidRDefault="005310BC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Default="005310BC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>
        <w:rPr>
          <w:rFonts w:eastAsia="MinionPro-Regular" w:cs="MinionPro-Regular"/>
          <w:noProof/>
          <w:color w:val="000000"/>
          <w:sz w:val="26"/>
          <w:szCs w:val="26"/>
        </w:rPr>
        <w:drawing>
          <wp:inline distT="0" distB="0" distL="0" distR="0">
            <wp:extent cx="5258256" cy="159271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3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BC" w:rsidRDefault="005310BC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Default="005310BC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>
        <w:rPr>
          <w:rFonts w:eastAsia="MinionPro-Regular" w:cs="MinionPro-Regular"/>
          <w:noProof/>
          <w:color w:val="000000"/>
          <w:sz w:val="26"/>
          <w:szCs w:val="26"/>
        </w:rPr>
        <w:drawing>
          <wp:inline distT="0" distB="0" distL="0" distR="0">
            <wp:extent cx="5212532" cy="156223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3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BC" w:rsidRDefault="005310BC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Default="005310BC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7829F5" w:rsidRPr="007829F5" w:rsidRDefault="007829F5" w:rsidP="007829F5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7829F5">
        <w:rPr>
          <w:rFonts w:cs="MinionPro-Bold"/>
          <w:b/>
          <w:bCs/>
          <w:color w:val="4E8299"/>
          <w:sz w:val="26"/>
          <w:szCs w:val="26"/>
        </w:rPr>
        <w:t>Задание 7</w:t>
      </w:r>
    </w:p>
    <w:p w:rsidR="007829F5" w:rsidRDefault="007829F5" w:rsidP="007829F5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 w:rsidRPr="007829F5">
        <w:rPr>
          <w:rFonts w:eastAsia="MinionPro-Regular" w:cs="MinionPro-Regular"/>
          <w:color w:val="000000"/>
          <w:sz w:val="26"/>
          <w:szCs w:val="26"/>
        </w:rPr>
        <w:t>Разработать программу, которая позволит при известном</w:t>
      </w:r>
      <w:r w:rsidRPr="007829F5">
        <w:rPr>
          <w:rFonts w:eastAsia="MinionPro-Regular" w:cs="MinionPro-Regular"/>
          <w:color w:val="000000"/>
          <w:sz w:val="26"/>
          <w:szCs w:val="26"/>
        </w:rPr>
        <w:t xml:space="preserve"> </w:t>
      </w:r>
      <w:r w:rsidRPr="007829F5">
        <w:rPr>
          <w:rFonts w:eastAsia="MinionPro-Regular" w:cs="MinionPro-Regular"/>
          <w:color w:val="000000"/>
          <w:sz w:val="26"/>
          <w:szCs w:val="26"/>
        </w:rPr>
        <w:t>годовом проценте вычислить сумму вклада в банке через</w:t>
      </w:r>
      <w:r w:rsidRPr="007829F5">
        <w:rPr>
          <w:rFonts w:eastAsia="MinionPro-Regular" w:cs="MinionPro-Regular"/>
          <w:color w:val="000000"/>
          <w:sz w:val="26"/>
          <w:szCs w:val="26"/>
        </w:rPr>
        <w:t xml:space="preserve"> </w:t>
      </w:r>
      <w:r w:rsidRPr="007829F5">
        <w:rPr>
          <w:rFonts w:eastAsia="MinionPro-Regular" w:cs="MinionPro-Regular"/>
          <w:color w:val="000000"/>
          <w:sz w:val="26"/>
          <w:szCs w:val="26"/>
        </w:rPr>
        <w:t>два года, если задана исходная</w:t>
      </w:r>
      <w:r w:rsidRPr="007829F5">
        <w:rPr>
          <w:rFonts w:eastAsia="MinionPro-Regular" w:cs="MinionPro-Regular"/>
          <w:color w:val="000000"/>
          <w:sz w:val="26"/>
          <w:szCs w:val="26"/>
        </w:rPr>
        <w:t xml:space="preserve"> </w:t>
      </w:r>
      <w:r w:rsidRPr="007829F5">
        <w:rPr>
          <w:rFonts w:eastAsia="MinionPro-Regular" w:cs="MinionPro-Regular"/>
          <w:color w:val="000000"/>
          <w:sz w:val="26"/>
          <w:szCs w:val="26"/>
        </w:rPr>
        <w:t>величина вклада.</w:t>
      </w:r>
    </w:p>
    <w:p w:rsidR="007829F5" w:rsidRDefault="007829F5" w:rsidP="007829F5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7004A1" w:rsidRDefault="007004A1" w:rsidP="007004A1">
      <w:pPr>
        <w:pStyle w:val="HTML"/>
        <w:shd w:val="clear" w:color="auto" w:fill="2B2B2B"/>
        <w:ind w:right="-307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Task7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i/>
          <w:iCs/>
          <w:color w:val="9876AA"/>
        </w:rPr>
        <w:t>(</w:t>
      </w:r>
      <w:r>
        <w:rPr>
          <w:color w:val="A9B7C6"/>
        </w:rPr>
        <w:t>String</w:t>
      </w:r>
      <w:r>
        <w:rPr>
          <w:i/>
          <w:iCs/>
          <w:color w:val="9876AA"/>
        </w:rPr>
        <w:t xml:space="preserve">[] </w:t>
      </w:r>
      <w:r>
        <w:rPr>
          <w:color w:val="A9B7C6"/>
        </w:rPr>
        <w:t>args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1. ввод данных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</w:t>
      </w:r>
      <w:r>
        <w:rPr>
          <w:i/>
          <w:iCs/>
          <w:color w:val="9876AA"/>
        </w:rPr>
        <w:t>(</w:t>
      </w:r>
      <w:r>
        <w:rPr>
          <w:color w:val="A9B7C6"/>
        </w:rPr>
        <w:t>System.</w:t>
      </w:r>
      <w:r>
        <w:rPr>
          <w:i/>
          <w:iCs/>
          <w:color w:val="9876AA"/>
        </w:rPr>
        <w:t>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Объявление переменых percent, deposit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deposit</w:t>
      </w:r>
      <w:r>
        <w:rPr>
          <w:color w:val="CC7832"/>
        </w:rPr>
        <w:t xml:space="preserve">, </w:t>
      </w:r>
      <w:r>
        <w:rPr>
          <w:color w:val="A9B7C6"/>
        </w:rPr>
        <w:t>percent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i/>
          <w:iCs/>
          <w:color w:val="9876AA"/>
        </w:rPr>
        <w:t>(</w:t>
      </w:r>
      <w:r>
        <w:rPr>
          <w:color w:val="6A8759"/>
        </w:rPr>
        <w:t>"Введите сумму вклада: 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deposit = in.nextDouble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считали сумму вклада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i/>
          <w:iCs/>
          <w:color w:val="9876AA"/>
        </w:rPr>
        <w:t>(</w:t>
      </w:r>
      <w:r>
        <w:rPr>
          <w:color w:val="6A8759"/>
        </w:rPr>
        <w:t>"Введите годовую процентную ставку: 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percent = in.nextDouble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считали годовую процентную ста</w:t>
      </w:r>
      <w:r>
        <w:rPr>
          <w:color w:val="808080"/>
        </w:rPr>
        <w:t>в</w:t>
      </w:r>
      <w:r>
        <w:rPr>
          <w:color w:val="808080"/>
        </w:rPr>
        <w:t>ку</w:t>
      </w:r>
      <w:r>
        <w:rPr>
          <w:color w:val="808080"/>
        </w:rPr>
        <w:br/>
        <w:t xml:space="preserve">        </w:t>
      </w:r>
      <w:r>
        <w:rPr>
          <w:color w:val="A9B7C6"/>
        </w:rPr>
        <w:t>in.close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закрываем сканер по окончанию чтения</w:t>
      </w:r>
      <w:r>
        <w:rPr>
          <w:color w:val="808080"/>
        </w:rPr>
        <w:br/>
      </w:r>
      <w:r>
        <w:rPr>
          <w:color w:val="808080"/>
        </w:rPr>
        <w:br/>
        <w:t xml:space="preserve">        // 2. решение</w:t>
      </w:r>
      <w:r>
        <w:rPr>
          <w:color w:val="808080"/>
        </w:rPr>
        <w:br/>
        <w:t xml:space="preserve">        // вычисляем сумму вклада за 1 год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depositFirst = deposit * </w:t>
      </w:r>
      <w:r>
        <w:rPr>
          <w:i/>
          <w:iCs/>
          <w:color w:val="9876AA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percent / </w:t>
      </w:r>
      <w:r>
        <w:rPr>
          <w:color w:val="6897BB"/>
        </w:rPr>
        <w:t>100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вычисляем сумму вклада за 2 год</w:t>
      </w:r>
      <w:bookmarkStart w:id="0" w:name="_GoBack"/>
      <w:bookmarkEnd w:id="0"/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depositSum = depositFirst * </w:t>
      </w:r>
      <w:r>
        <w:rPr>
          <w:i/>
          <w:iCs/>
          <w:color w:val="9876AA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percent / </w:t>
      </w:r>
      <w:r>
        <w:rPr>
          <w:color w:val="6897BB"/>
        </w:rPr>
        <w:t>100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3. вывод ответа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 xml:space="preserve">"Сумма вклада за 2 года составит: " </w:t>
      </w:r>
      <w:r>
        <w:rPr>
          <w:color w:val="A9B7C6"/>
        </w:rPr>
        <w:t xml:space="preserve">+ depositSum + </w:t>
      </w:r>
      <w:r>
        <w:rPr>
          <w:color w:val="6A8759"/>
        </w:rPr>
        <w:t>" рублей"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2809F6" w:rsidRPr="00CC5B53" w:rsidRDefault="002809F6" w:rsidP="002809F6">
      <w:pPr>
        <w:rPr>
          <w:lang w:val="en-US"/>
        </w:rPr>
      </w:pPr>
      <w:r>
        <w:t>Тесты:</w:t>
      </w:r>
    </w:p>
    <w:p w:rsidR="007829F5" w:rsidRDefault="002809F6" w:rsidP="007829F5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>
        <w:rPr>
          <w:rFonts w:eastAsia="MinionPro-Regular" w:cs="MinionPro-Regular"/>
          <w:noProof/>
          <w:color w:val="000000"/>
          <w:sz w:val="26"/>
          <w:szCs w:val="26"/>
        </w:rPr>
        <w:drawing>
          <wp:inline distT="0" distB="0" distL="0" distR="0">
            <wp:extent cx="5319221" cy="16460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4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CB" w:rsidRDefault="00CE3ECB" w:rsidP="007829F5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CE3ECB" w:rsidRDefault="00CE3ECB" w:rsidP="007829F5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>
        <w:rPr>
          <w:rFonts w:eastAsia="MinionPro-Regular" w:cs="MinionPro-Regular"/>
          <w:noProof/>
          <w:color w:val="000000"/>
          <w:sz w:val="26"/>
          <w:szCs w:val="26"/>
        </w:rPr>
        <w:drawing>
          <wp:inline distT="0" distB="0" distL="0" distR="0">
            <wp:extent cx="5296359" cy="15317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4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CB" w:rsidRDefault="00CE3ECB" w:rsidP="007829F5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CE3ECB" w:rsidRPr="007829F5" w:rsidRDefault="00CE3ECB" w:rsidP="007829F5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>
        <w:rPr>
          <w:rFonts w:eastAsia="MinionPro-Regular" w:cs="MinionPro-Regular"/>
          <w:noProof/>
          <w:color w:val="000000"/>
          <w:sz w:val="26"/>
          <w:szCs w:val="26"/>
        </w:rPr>
        <w:drawing>
          <wp:inline distT="0" distB="0" distL="0" distR="0">
            <wp:extent cx="5197290" cy="164606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4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ECB" w:rsidRPr="007829F5" w:rsidSect="00CC5B53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nionPro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05"/>
    <w:rsid w:val="001E25A1"/>
    <w:rsid w:val="00205E05"/>
    <w:rsid w:val="002809F6"/>
    <w:rsid w:val="00296669"/>
    <w:rsid w:val="005310BC"/>
    <w:rsid w:val="005F13E1"/>
    <w:rsid w:val="007004A1"/>
    <w:rsid w:val="007829F5"/>
    <w:rsid w:val="00B00E64"/>
    <w:rsid w:val="00CC5B53"/>
    <w:rsid w:val="00CE3ECB"/>
    <w:rsid w:val="00E4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1C99"/>
  <w15:chartTrackingRefBased/>
  <w15:docId w15:val="{273A198D-45B7-4B3B-896A-70A1BC9F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color w:val="000000" w:themeColor="text1"/>
        <w:spacing w:val="1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5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5B53"/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Поминов</dc:creator>
  <cp:keywords/>
  <dc:description/>
  <cp:lastModifiedBy>Василий Поминов</cp:lastModifiedBy>
  <cp:revision>12</cp:revision>
  <dcterms:created xsi:type="dcterms:W3CDTF">2022-02-24T14:32:00Z</dcterms:created>
  <dcterms:modified xsi:type="dcterms:W3CDTF">2022-02-24T15:04:00Z</dcterms:modified>
</cp:coreProperties>
</file>