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451" w:rsidRDefault="002E6451" w:rsidP="00E625D4">
      <w:pPr>
        <w:spacing w:after="0" w:line="240" w:lineRule="atLeast"/>
        <w:jc w:val="center"/>
        <w:rPr>
          <w:rFonts w:cs="Roboto-Regular"/>
          <w:color w:val="00B0F0"/>
          <w:sz w:val="32"/>
          <w:szCs w:val="32"/>
          <w:lang w:val="ru-RU"/>
        </w:rPr>
      </w:pPr>
    </w:p>
    <w:p w:rsidR="002E6451" w:rsidRDefault="002E6451" w:rsidP="00E625D4">
      <w:pPr>
        <w:spacing w:after="0" w:line="240" w:lineRule="atLeast"/>
        <w:jc w:val="center"/>
        <w:rPr>
          <w:rFonts w:cs="Roboto-Regular"/>
          <w:color w:val="00B0F0"/>
          <w:sz w:val="32"/>
          <w:szCs w:val="32"/>
          <w:lang w:val="ru-RU"/>
        </w:rPr>
      </w:pPr>
    </w:p>
    <w:p w:rsidR="000C15F3" w:rsidRPr="00E625D4" w:rsidRDefault="00E625D4" w:rsidP="00E625D4">
      <w:pPr>
        <w:spacing w:after="0" w:line="240" w:lineRule="atLeast"/>
        <w:jc w:val="center"/>
        <w:rPr>
          <w:rFonts w:cs="Roboto-Regular"/>
          <w:color w:val="00B0F0"/>
          <w:sz w:val="32"/>
          <w:szCs w:val="32"/>
          <w:lang w:val="ru-RU"/>
        </w:rPr>
      </w:pPr>
      <w:r w:rsidRPr="00E625D4">
        <w:rPr>
          <w:rFonts w:cs="Roboto-Regular"/>
          <w:color w:val="00B0F0"/>
          <w:sz w:val="32"/>
          <w:szCs w:val="32"/>
          <w:lang w:val="ru-RU"/>
        </w:rPr>
        <w:t>Домашнее задание № 7.2</w:t>
      </w:r>
    </w:p>
    <w:p w:rsidR="00E625D4" w:rsidRPr="00E625D4" w:rsidRDefault="00E625D4" w:rsidP="00E625D4">
      <w:pPr>
        <w:spacing w:after="0" w:line="240" w:lineRule="atLeast"/>
        <w:jc w:val="center"/>
        <w:rPr>
          <w:rFonts w:cs="MyriadPro-Regular"/>
          <w:color w:val="1474AA"/>
          <w:sz w:val="26"/>
          <w:szCs w:val="26"/>
          <w:lang w:val="ru-RU"/>
        </w:rPr>
      </w:pPr>
      <w:r w:rsidRPr="00E625D4">
        <w:rPr>
          <w:rFonts w:cs="MyriadPro-Regular"/>
          <w:color w:val="000000"/>
          <w:sz w:val="26"/>
          <w:szCs w:val="26"/>
          <w:lang w:val="ru-RU"/>
        </w:rPr>
        <w:t xml:space="preserve">ТЕМА: </w:t>
      </w:r>
      <w:r w:rsidRPr="00E625D4">
        <w:rPr>
          <w:rFonts w:cs="MyriadPro-Regular"/>
          <w:color w:val="1474AA"/>
          <w:sz w:val="26"/>
          <w:szCs w:val="26"/>
          <w:lang w:val="ru-RU"/>
        </w:rPr>
        <w:t>НАСЛЕДОВАНИЕ</w:t>
      </w:r>
    </w:p>
    <w:p w:rsidR="00E625D4" w:rsidRDefault="00E625D4" w:rsidP="00E625D4">
      <w:pPr>
        <w:spacing w:after="0" w:line="240" w:lineRule="atLeast"/>
        <w:jc w:val="center"/>
        <w:rPr>
          <w:rFonts w:ascii="Courier New" w:hAnsi="Courier New" w:cs="Courier New"/>
          <w:b/>
          <w:i/>
          <w:color w:val="00B0F0"/>
          <w:sz w:val="32"/>
          <w:szCs w:val="32"/>
        </w:rPr>
      </w:pPr>
      <w:r>
        <w:rPr>
          <w:rFonts w:ascii="Courier New" w:hAnsi="Courier New" w:cs="Courier New"/>
          <w:b/>
          <w:i/>
          <w:noProof/>
          <w:color w:val="00B0F0"/>
          <w:sz w:val="32"/>
          <w:szCs w:val="32"/>
        </w:rPr>
        <w:drawing>
          <wp:inline distT="0" distB="0" distL="0" distR="0">
            <wp:extent cx="7308213" cy="4046571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8213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5D4" w:rsidRDefault="00E625D4" w:rsidP="00E625D4">
      <w:pPr>
        <w:spacing w:after="0" w:line="240" w:lineRule="atLeast"/>
        <w:jc w:val="center"/>
        <w:rPr>
          <w:rFonts w:ascii="Courier New" w:hAnsi="Courier New" w:cs="Courier New"/>
          <w:b/>
          <w:i/>
          <w:color w:val="00B0F0"/>
          <w:sz w:val="32"/>
          <w:szCs w:val="32"/>
        </w:rPr>
      </w:pPr>
      <w:r>
        <w:rPr>
          <w:rFonts w:ascii="Courier New" w:hAnsi="Courier New" w:cs="Courier New"/>
          <w:b/>
          <w:i/>
          <w:noProof/>
          <w:color w:val="00B0F0"/>
          <w:sz w:val="32"/>
          <w:szCs w:val="32"/>
        </w:rPr>
        <w:drawing>
          <wp:inline distT="0" distB="0" distL="0" distR="0">
            <wp:extent cx="7292972" cy="2392887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2972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5D4" w:rsidRDefault="00E625D4" w:rsidP="00E625D4">
      <w:pPr>
        <w:spacing w:after="0" w:line="240" w:lineRule="atLeast"/>
        <w:jc w:val="center"/>
        <w:rPr>
          <w:rFonts w:ascii="Courier New" w:hAnsi="Courier New" w:cs="Courier New"/>
          <w:b/>
          <w:i/>
          <w:color w:val="00B0F0"/>
          <w:sz w:val="32"/>
          <w:szCs w:val="32"/>
        </w:rPr>
      </w:pPr>
    </w:p>
    <w:p w:rsidR="00E625D4" w:rsidRDefault="00E625D4" w:rsidP="00E625D4">
      <w:pPr>
        <w:spacing w:after="0" w:line="240" w:lineRule="atLeast"/>
        <w:jc w:val="center"/>
        <w:rPr>
          <w:rFonts w:ascii="Courier New" w:hAnsi="Courier New" w:cs="Courier New"/>
          <w:b/>
          <w:i/>
          <w:color w:val="00B0F0"/>
          <w:sz w:val="32"/>
          <w:szCs w:val="32"/>
        </w:rPr>
      </w:pPr>
    </w:p>
    <w:p w:rsidR="00E625D4" w:rsidRDefault="00E625D4" w:rsidP="00E625D4">
      <w:pPr>
        <w:spacing w:after="0" w:line="240" w:lineRule="atLeast"/>
        <w:jc w:val="center"/>
        <w:rPr>
          <w:rFonts w:ascii="Courier New" w:hAnsi="Courier New" w:cs="Courier New"/>
          <w:b/>
          <w:i/>
          <w:color w:val="00B0F0"/>
          <w:sz w:val="32"/>
          <w:szCs w:val="32"/>
        </w:rPr>
      </w:pPr>
    </w:p>
    <w:p w:rsidR="002E6451" w:rsidRDefault="002E6451" w:rsidP="00E625D4">
      <w:pPr>
        <w:spacing w:after="0" w:line="240" w:lineRule="atLeast"/>
        <w:jc w:val="center"/>
        <w:rPr>
          <w:rFonts w:ascii="Courier New" w:hAnsi="Courier New" w:cs="Courier New"/>
          <w:b/>
          <w:i/>
          <w:color w:val="00B0F0"/>
          <w:sz w:val="32"/>
          <w:szCs w:val="32"/>
        </w:rPr>
      </w:pPr>
    </w:p>
    <w:p w:rsidR="002E6451" w:rsidRDefault="002E6451" w:rsidP="00E625D4">
      <w:pPr>
        <w:spacing w:after="0" w:line="240" w:lineRule="atLeast"/>
        <w:jc w:val="center"/>
        <w:rPr>
          <w:rFonts w:ascii="Courier New" w:hAnsi="Courier New" w:cs="Courier New"/>
          <w:b/>
          <w:i/>
          <w:color w:val="00B0F0"/>
          <w:sz w:val="32"/>
          <w:szCs w:val="32"/>
        </w:rPr>
      </w:pPr>
    </w:p>
    <w:p w:rsidR="002E6451" w:rsidRDefault="002E6451" w:rsidP="00E625D4">
      <w:pPr>
        <w:spacing w:after="0" w:line="240" w:lineRule="atLeast"/>
        <w:jc w:val="center"/>
        <w:rPr>
          <w:rFonts w:ascii="Courier New" w:hAnsi="Courier New" w:cs="Courier New"/>
          <w:b/>
          <w:i/>
          <w:color w:val="00B0F0"/>
          <w:sz w:val="32"/>
          <w:szCs w:val="32"/>
        </w:rPr>
      </w:pPr>
    </w:p>
    <w:p w:rsidR="002E6451" w:rsidRDefault="002E6451" w:rsidP="00E625D4">
      <w:pPr>
        <w:spacing w:after="0" w:line="240" w:lineRule="atLeast"/>
        <w:jc w:val="center"/>
        <w:rPr>
          <w:rFonts w:ascii="Courier New" w:hAnsi="Courier New" w:cs="Courier New"/>
          <w:b/>
          <w:i/>
          <w:color w:val="00B0F0"/>
          <w:sz w:val="32"/>
          <w:szCs w:val="32"/>
        </w:rPr>
      </w:pPr>
    </w:p>
    <w:p w:rsidR="002E6451" w:rsidRDefault="002E6451" w:rsidP="00E625D4">
      <w:pPr>
        <w:spacing w:after="0" w:line="240" w:lineRule="atLeast"/>
        <w:jc w:val="center"/>
        <w:rPr>
          <w:rFonts w:ascii="Courier New" w:hAnsi="Courier New" w:cs="Courier New"/>
          <w:b/>
          <w:i/>
          <w:color w:val="00B0F0"/>
          <w:sz w:val="32"/>
          <w:szCs w:val="32"/>
        </w:rPr>
      </w:pPr>
    </w:p>
    <w:p w:rsidR="002E6451" w:rsidRDefault="002E6451" w:rsidP="00E625D4">
      <w:pPr>
        <w:spacing w:after="0" w:line="240" w:lineRule="atLeast"/>
        <w:jc w:val="center"/>
        <w:rPr>
          <w:rFonts w:ascii="Courier New" w:hAnsi="Courier New" w:cs="Courier New"/>
          <w:b/>
          <w:i/>
          <w:color w:val="00B0F0"/>
          <w:sz w:val="32"/>
          <w:szCs w:val="32"/>
        </w:rPr>
      </w:pPr>
    </w:p>
    <w:p w:rsidR="00F7546B" w:rsidRDefault="00F7546B" w:rsidP="00E625D4">
      <w:pPr>
        <w:spacing w:after="0" w:line="240" w:lineRule="atLeast"/>
        <w:jc w:val="center"/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</w:pPr>
    </w:p>
    <w:p w:rsidR="00F7546B" w:rsidRDefault="00F7546B" w:rsidP="00E625D4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A9B7C6"/>
          <w:sz w:val="32"/>
          <w:szCs w:val="32"/>
          <w:lang w:eastAsia="ru-RU"/>
        </w:rPr>
      </w:pPr>
      <w:r w:rsidRPr="00F7546B">
        <w:rPr>
          <w:rFonts w:ascii="Courier New" w:eastAsia="Times New Roman" w:hAnsi="Courier New" w:cs="Courier New"/>
          <w:b/>
          <w:i/>
          <w:color w:val="CC7832"/>
          <w:sz w:val="32"/>
          <w:szCs w:val="32"/>
          <w:lang w:eastAsia="ru-RU"/>
        </w:rPr>
        <w:lastRenderedPageBreak/>
        <w:t xml:space="preserve">class </w:t>
      </w:r>
      <w:r w:rsidRPr="00F7546B">
        <w:rPr>
          <w:rFonts w:ascii="Courier New" w:eastAsia="Times New Roman" w:hAnsi="Courier New" w:cs="Courier New"/>
          <w:b/>
          <w:i/>
          <w:color w:val="A9B7C6"/>
          <w:sz w:val="32"/>
          <w:szCs w:val="32"/>
          <w:lang w:eastAsia="ru-RU"/>
        </w:rPr>
        <w:t>Workers</w:t>
      </w:r>
    </w:p>
    <w:p w:rsidR="00921D06" w:rsidRPr="00921D06" w:rsidRDefault="00921D06" w:rsidP="00921D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proofErr w:type="gramStart"/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com.company</w:t>
      </w:r>
      <w:proofErr w:type="gramEnd"/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.task1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Класс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"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Работники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 - Workers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class 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Workers 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{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поля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protected 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921D0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typeOfPayment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вид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оплаты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protected 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921D0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surname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фамилия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работника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protected 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921D0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initials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инициалы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работника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protected double </w:t>
      </w:r>
      <w:r w:rsidRPr="00921D0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payment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protected double </w:t>
      </w:r>
      <w:r w:rsidRPr="00921D0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time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конструкторы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 1.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конструктор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без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параметров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921D0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Workers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 {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921D0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typeOfPayment 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921D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"Payment"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21D0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surname 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921D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"surname"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21D0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initials 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921D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"initials"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2.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конструктор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двумя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параметрами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921D0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Workers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surname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initials) {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21D0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surname 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surname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this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21D0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initials 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initials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3.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конструктор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тремя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параметрами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921D0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Workers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surname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initials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typeOfPayment) {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21D0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typeOfPayment 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typeOfPayment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this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21D0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surname 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surname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this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21D0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initials 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initials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4.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конструктор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5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параметрами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921D0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Workers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surname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initials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typeOfPayment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double 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time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double 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payment) {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21D0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typeOfPayment 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typeOfPayment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this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21D0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surname 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surname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this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21D0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initials 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initials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this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21D0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payment 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payment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this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21D0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time 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time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getters and setters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921D0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getSurname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 {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921D0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surname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921D0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setSurname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surname) {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21D0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surname 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surname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921D0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getInitials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 {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921D0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initials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921D0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setInitials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initials) {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21D0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initials 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initials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921D0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getTypeOfPayment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 {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921D0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typeOfPayment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921D0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setTypeOfPayment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typeOfPayment) {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lastRenderedPageBreak/>
        <w:t xml:space="preserve">        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21D0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typeOfPayment 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typeOfPayment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методы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 1.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метод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представления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класса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виде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строки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перегрузка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метода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toString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921D0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921D0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921D0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toString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 {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921D0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surname 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921D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" 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921D0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initials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2.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метод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расчета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заработной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платы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по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виду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оплаты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"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Почасовая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double </w:t>
      </w:r>
      <w:r w:rsidRPr="00921D0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salaryCalculation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 {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921D0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payment 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921D0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time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>}</w:t>
      </w:r>
    </w:p>
    <w:p w:rsidR="00921D06" w:rsidRPr="00F7546B" w:rsidRDefault="00921D06" w:rsidP="00921D06">
      <w:pPr>
        <w:spacing w:after="0" w:line="240" w:lineRule="atLeast"/>
        <w:rPr>
          <w:rFonts w:ascii="Courier New" w:hAnsi="Courier New" w:cs="Courier New"/>
          <w:b/>
          <w:i/>
          <w:color w:val="00B0F0"/>
          <w:sz w:val="32"/>
          <w:szCs w:val="32"/>
        </w:rPr>
      </w:pPr>
    </w:p>
    <w:p w:rsidR="00532EE8" w:rsidRDefault="00532EE8" w:rsidP="00532EE8">
      <w:pPr>
        <w:spacing w:after="0" w:line="240" w:lineRule="atLeast"/>
        <w:jc w:val="center"/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</w:pPr>
    </w:p>
    <w:p w:rsidR="002E6451" w:rsidRDefault="00532EE8" w:rsidP="00532EE8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</w:pPr>
      <w:r w:rsidRPr="00532EE8"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eastAsia="ru-RU"/>
        </w:rPr>
        <w:t xml:space="preserve">class </w:t>
      </w:r>
      <w:r w:rsidRPr="00532EE8"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  <w:t xml:space="preserve">WorkersRateOfPayment </w:t>
      </w:r>
      <w:r w:rsidRPr="00532EE8"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eastAsia="ru-RU"/>
        </w:rPr>
        <w:t xml:space="preserve">extends </w:t>
      </w:r>
      <w:r w:rsidRPr="00532EE8"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  <w:t>Workers</w:t>
      </w:r>
    </w:p>
    <w:p w:rsidR="00921D06" w:rsidRPr="00921D06" w:rsidRDefault="00921D06" w:rsidP="00921D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proofErr w:type="gramStart"/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com.company</w:t>
      </w:r>
      <w:proofErr w:type="gramEnd"/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.task1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класс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WorkersRateOfPayment (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ставка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) -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наследник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 Workers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class 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WorkersRateOfPayment 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extends 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Workers 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{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конструкторы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 1.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конструктор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5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параметрами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921D0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WorkersRateOfPayment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surname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initials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typeOfPayment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double 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rateDays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="00FB1EDA" w:rsidRPr="00FB1ED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bookmarkStart w:id="0" w:name="_GoBack"/>
      <w:bookmarkEnd w:id="0"/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double 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daysWorked) {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(surname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initials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typeOfPayment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rateDays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daysWorked)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методы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 1.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метод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представления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класса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виде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строки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перегрузка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метода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toString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921D0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921D0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921D0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toString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 {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921D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"|" 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.toString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921D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"|" 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921D0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typeOfPayment 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921D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"|" 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salaryCalculation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921D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21D0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руб</w:t>
      </w:r>
      <w:r w:rsidRPr="00921D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.|"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>}</w:t>
      </w:r>
    </w:p>
    <w:p w:rsidR="00921D06" w:rsidRPr="00532EE8" w:rsidRDefault="00921D06" w:rsidP="00921D06">
      <w:pPr>
        <w:spacing w:after="0" w:line="240" w:lineRule="atLeast"/>
        <w:rPr>
          <w:rFonts w:ascii="Courier New" w:hAnsi="Courier New" w:cs="Courier New"/>
          <w:b/>
          <w:i/>
          <w:color w:val="00B0F0"/>
          <w:sz w:val="48"/>
          <w:szCs w:val="32"/>
        </w:rPr>
      </w:pPr>
    </w:p>
    <w:p w:rsidR="00532EE8" w:rsidRPr="002A40D7" w:rsidRDefault="00532EE8" w:rsidP="002A40D7">
      <w:pPr>
        <w:spacing w:after="0" w:line="240" w:lineRule="atLeast"/>
        <w:jc w:val="center"/>
        <w:rPr>
          <w:rFonts w:ascii="Courier New" w:hAnsi="Courier New" w:cs="Courier New"/>
          <w:b/>
          <w:i/>
          <w:color w:val="00B0F0"/>
          <w:sz w:val="48"/>
          <w:szCs w:val="32"/>
        </w:rPr>
      </w:pPr>
      <w:r w:rsidRPr="00532EE8"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eastAsia="ru-RU"/>
        </w:rPr>
        <w:t xml:space="preserve">class </w:t>
      </w:r>
      <w:r w:rsidRPr="00532EE8"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  <w:t xml:space="preserve">WorkersHourOfPayment </w:t>
      </w:r>
      <w:r w:rsidRPr="00532EE8"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eastAsia="ru-RU"/>
        </w:rPr>
        <w:t xml:space="preserve">extends </w:t>
      </w:r>
      <w:r w:rsidRPr="00532EE8"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  <w:t>Workers</w:t>
      </w:r>
    </w:p>
    <w:p w:rsidR="00921D06" w:rsidRPr="00921D06" w:rsidRDefault="00921D06" w:rsidP="00921D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proofErr w:type="gramStart"/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com.company</w:t>
      </w:r>
      <w:proofErr w:type="gramEnd"/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.task1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класс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WorkersHourOfPayment (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почасовая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ставка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) -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наследник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 Workers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class 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WorkersHourOfPayment 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extends 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Workers 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{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конструкторы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 1.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конструктор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5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параметрами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921D0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WorkersHourOfPayment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surname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initials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typeOfPayment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double 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rateHour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double 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hourWorked) {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(surname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initials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typeOfPayment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rateHour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hourWorked)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методы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 1.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метод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представления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класса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виде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строки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перегрузка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метода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toString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921D0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921D0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921D0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toString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 {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921D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"|" 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.toString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921D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"|" 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921D06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typeOfPayment 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921D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"|" 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salaryCalculation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921D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21D0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руб</w:t>
      </w:r>
      <w:r w:rsidRPr="00921D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.|"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>}</w:t>
      </w:r>
    </w:p>
    <w:p w:rsidR="00532EE8" w:rsidRDefault="00532EE8" w:rsidP="002E6451">
      <w:pPr>
        <w:spacing w:after="0" w:line="240" w:lineRule="atLeast"/>
        <w:rPr>
          <w:rFonts w:ascii="Courier New" w:hAnsi="Courier New" w:cs="Courier New"/>
          <w:b/>
          <w:i/>
          <w:color w:val="00B0F0"/>
          <w:sz w:val="32"/>
          <w:szCs w:val="32"/>
        </w:rPr>
      </w:pPr>
    </w:p>
    <w:p w:rsidR="00532EE8" w:rsidRDefault="00532EE8" w:rsidP="001311B0">
      <w:pPr>
        <w:spacing w:after="0" w:line="240" w:lineRule="atLeast"/>
        <w:jc w:val="center"/>
        <w:rPr>
          <w:rFonts w:ascii="Courier New" w:hAnsi="Courier New" w:cs="Courier New"/>
          <w:b/>
          <w:i/>
          <w:color w:val="00B0F0"/>
          <w:sz w:val="48"/>
          <w:szCs w:val="32"/>
        </w:rPr>
      </w:pPr>
      <w:r w:rsidRPr="00532EE8"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eastAsia="ru-RU"/>
        </w:rPr>
        <w:lastRenderedPageBreak/>
        <w:t xml:space="preserve">class </w:t>
      </w:r>
      <w:r w:rsidRPr="00532EE8"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  <w:t xml:space="preserve">WorkersPieceOfPayment </w:t>
      </w:r>
      <w:r w:rsidRPr="00532EE8"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eastAsia="ru-RU"/>
        </w:rPr>
        <w:t xml:space="preserve">extends </w:t>
      </w:r>
      <w:r w:rsidRPr="00532EE8"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  <w:t>Workers</w:t>
      </w:r>
    </w:p>
    <w:p w:rsidR="00921D06" w:rsidRPr="00921D06" w:rsidRDefault="00532EE8" w:rsidP="00921D06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921D06">
        <w:rPr>
          <w:b/>
          <w:i/>
          <w:color w:val="00B0F0"/>
          <w:sz w:val="32"/>
          <w:szCs w:val="32"/>
          <w:lang w:val="en-US"/>
        </w:rPr>
        <w:t xml:space="preserve">        </w:t>
      </w:r>
      <w:r w:rsidR="00921D06" w:rsidRPr="00921D06">
        <w:rPr>
          <w:color w:val="CC7832"/>
          <w:lang w:val="en-US"/>
        </w:rPr>
        <w:t xml:space="preserve">package </w:t>
      </w:r>
      <w:proofErr w:type="gramStart"/>
      <w:r w:rsidR="00921D06" w:rsidRPr="00921D06">
        <w:rPr>
          <w:color w:val="A9B7C6"/>
          <w:lang w:val="en-US"/>
        </w:rPr>
        <w:t>com.company</w:t>
      </w:r>
      <w:proofErr w:type="gramEnd"/>
      <w:r w:rsidR="00921D06" w:rsidRPr="00921D06">
        <w:rPr>
          <w:color w:val="A9B7C6"/>
          <w:lang w:val="en-US"/>
        </w:rPr>
        <w:t>.task1</w:t>
      </w:r>
      <w:r w:rsidR="00921D06" w:rsidRPr="00921D06">
        <w:rPr>
          <w:color w:val="CC7832"/>
          <w:lang w:val="en-US"/>
        </w:rPr>
        <w:t>;</w:t>
      </w:r>
      <w:r w:rsidR="00921D06" w:rsidRPr="00921D06">
        <w:rPr>
          <w:color w:val="CC7832"/>
          <w:lang w:val="en-US"/>
        </w:rPr>
        <w:br/>
      </w:r>
      <w:r w:rsidR="00921D06" w:rsidRPr="00921D06">
        <w:rPr>
          <w:color w:val="CC7832"/>
          <w:lang w:val="en-US"/>
        </w:rPr>
        <w:br/>
      </w:r>
      <w:r w:rsidR="00921D06" w:rsidRPr="00921D06">
        <w:rPr>
          <w:color w:val="808080"/>
          <w:lang w:val="en-US"/>
        </w:rPr>
        <w:t xml:space="preserve">// </w:t>
      </w:r>
      <w:r w:rsidR="00921D06" w:rsidRPr="00921D06">
        <w:rPr>
          <w:color w:val="808080"/>
        </w:rPr>
        <w:t>класс</w:t>
      </w:r>
      <w:r w:rsidR="00921D06" w:rsidRPr="00921D06">
        <w:rPr>
          <w:color w:val="808080"/>
          <w:lang w:val="en-US"/>
        </w:rPr>
        <w:t xml:space="preserve"> WorkersPieceOfPayment (</w:t>
      </w:r>
      <w:r w:rsidR="00921D06" w:rsidRPr="00921D06">
        <w:rPr>
          <w:color w:val="808080"/>
        </w:rPr>
        <w:t>сдельная</w:t>
      </w:r>
      <w:r w:rsidR="00921D06" w:rsidRPr="00921D06">
        <w:rPr>
          <w:color w:val="808080"/>
          <w:lang w:val="en-US"/>
        </w:rPr>
        <w:t xml:space="preserve"> </w:t>
      </w:r>
      <w:r w:rsidR="00921D06" w:rsidRPr="00921D06">
        <w:rPr>
          <w:color w:val="808080"/>
        </w:rPr>
        <w:t>оплата</w:t>
      </w:r>
      <w:r w:rsidR="00921D06" w:rsidRPr="00921D06">
        <w:rPr>
          <w:color w:val="808080"/>
          <w:lang w:val="en-US"/>
        </w:rPr>
        <w:t xml:space="preserve">) - </w:t>
      </w:r>
      <w:r w:rsidR="00921D06" w:rsidRPr="00921D06">
        <w:rPr>
          <w:color w:val="808080"/>
        </w:rPr>
        <w:t>наследник</w:t>
      </w:r>
      <w:r w:rsidR="00921D06" w:rsidRPr="00921D06">
        <w:rPr>
          <w:color w:val="808080"/>
          <w:lang w:val="en-US"/>
        </w:rPr>
        <w:t xml:space="preserve">  Workers</w:t>
      </w:r>
      <w:r w:rsidR="00921D06" w:rsidRPr="00921D06">
        <w:rPr>
          <w:color w:val="808080"/>
          <w:lang w:val="en-US"/>
        </w:rPr>
        <w:br/>
      </w:r>
      <w:r w:rsidR="00921D06" w:rsidRPr="00921D06">
        <w:rPr>
          <w:color w:val="808080"/>
          <w:lang w:val="en-US"/>
        </w:rPr>
        <w:br/>
      </w:r>
      <w:r w:rsidR="00921D06" w:rsidRPr="00921D06">
        <w:rPr>
          <w:color w:val="CC7832"/>
          <w:lang w:val="en-US"/>
        </w:rPr>
        <w:t xml:space="preserve">public class </w:t>
      </w:r>
      <w:r w:rsidR="00921D06" w:rsidRPr="00921D06">
        <w:rPr>
          <w:color w:val="A9B7C6"/>
          <w:lang w:val="en-US"/>
        </w:rPr>
        <w:t xml:space="preserve">WorkersPieceOfPayment </w:t>
      </w:r>
      <w:r w:rsidR="00921D06" w:rsidRPr="00921D06">
        <w:rPr>
          <w:color w:val="CC7832"/>
          <w:lang w:val="en-US"/>
        </w:rPr>
        <w:t xml:space="preserve">extends </w:t>
      </w:r>
      <w:r w:rsidR="00921D06" w:rsidRPr="00921D06">
        <w:rPr>
          <w:color w:val="A9B7C6"/>
          <w:lang w:val="en-US"/>
        </w:rPr>
        <w:t xml:space="preserve">Workers </w:t>
      </w:r>
      <w:r w:rsidR="00921D06" w:rsidRPr="00921D06">
        <w:rPr>
          <w:i/>
          <w:iCs/>
          <w:color w:val="9876AA"/>
          <w:lang w:val="en-US"/>
        </w:rPr>
        <w:t>{</w:t>
      </w:r>
      <w:r w:rsidR="00921D06" w:rsidRPr="00921D06">
        <w:rPr>
          <w:i/>
          <w:iCs/>
          <w:color w:val="9876AA"/>
          <w:lang w:val="en-US"/>
        </w:rPr>
        <w:br/>
      </w:r>
      <w:r w:rsidR="00921D06" w:rsidRPr="00921D06">
        <w:rPr>
          <w:i/>
          <w:iCs/>
          <w:color w:val="9876AA"/>
          <w:lang w:val="en-US"/>
        </w:rPr>
        <w:br/>
        <w:t xml:space="preserve">    </w:t>
      </w:r>
      <w:r w:rsidR="00921D06" w:rsidRPr="00921D06">
        <w:rPr>
          <w:color w:val="808080"/>
          <w:lang w:val="en-US"/>
        </w:rPr>
        <w:t xml:space="preserve">// </w:t>
      </w:r>
      <w:r w:rsidR="00921D06" w:rsidRPr="00921D06">
        <w:rPr>
          <w:color w:val="808080"/>
        </w:rPr>
        <w:t>конструкторы</w:t>
      </w:r>
      <w:r w:rsidR="00921D06" w:rsidRPr="00921D06">
        <w:rPr>
          <w:color w:val="808080"/>
          <w:lang w:val="en-US"/>
        </w:rPr>
        <w:br/>
        <w:t xml:space="preserve">    // </w:t>
      </w:r>
      <w:r w:rsidR="00921D06" w:rsidRPr="00921D06">
        <w:rPr>
          <w:color w:val="808080"/>
        </w:rPr>
        <w:t>конструктор</w:t>
      </w:r>
      <w:r w:rsidR="00921D06" w:rsidRPr="00921D06">
        <w:rPr>
          <w:color w:val="808080"/>
          <w:lang w:val="en-US"/>
        </w:rPr>
        <w:t xml:space="preserve"> </w:t>
      </w:r>
      <w:r w:rsidR="00921D06" w:rsidRPr="00921D06">
        <w:rPr>
          <w:color w:val="808080"/>
        </w:rPr>
        <w:t>с</w:t>
      </w:r>
      <w:r w:rsidR="00921D06" w:rsidRPr="00921D06">
        <w:rPr>
          <w:color w:val="808080"/>
          <w:lang w:val="en-US"/>
        </w:rPr>
        <w:t xml:space="preserve"> 5 </w:t>
      </w:r>
      <w:r w:rsidR="00921D06" w:rsidRPr="00921D06">
        <w:rPr>
          <w:color w:val="808080"/>
        </w:rPr>
        <w:t>параметрами</w:t>
      </w:r>
      <w:r w:rsidR="00921D06" w:rsidRPr="00921D06">
        <w:rPr>
          <w:color w:val="808080"/>
          <w:lang w:val="en-US"/>
        </w:rPr>
        <w:br/>
        <w:t xml:space="preserve">    </w:t>
      </w:r>
      <w:r w:rsidR="00921D06" w:rsidRPr="00921D06">
        <w:rPr>
          <w:color w:val="CC7832"/>
          <w:lang w:val="en-US"/>
        </w:rPr>
        <w:t xml:space="preserve">public </w:t>
      </w:r>
      <w:r w:rsidR="00921D06" w:rsidRPr="00921D06">
        <w:rPr>
          <w:color w:val="FFC66D"/>
          <w:lang w:val="en-US"/>
        </w:rPr>
        <w:t>WorkersPieceOfPayment</w:t>
      </w:r>
      <w:r w:rsidR="00921D06" w:rsidRPr="00921D06">
        <w:rPr>
          <w:i/>
          <w:iCs/>
          <w:color w:val="9876AA"/>
          <w:lang w:val="en-US"/>
        </w:rPr>
        <w:t>(</w:t>
      </w:r>
      <w:r w:rsidR="00921D06" w:rsidRPr="00921D06">
        <w:rPr>
          <w:color w:val="A9B7C6"/>
          <w:lang w:val="en-US"/>
        </w:rPr>
        <w:t xml:space="preserve">String </w:t>
      </w:r>
      <w:r w:rsidR="00921D06" w:rsidRPr="00921D06">
        <w:rPr>
          <w:i/>
          <w:iCs/>
          <w:color w:val="9876AA"/>
          <w:lang w:val="en-US"/>
        </w:rPr>
        <w:t>surname</w:t>
      </w:r>
      <w:r w:rsidR="00921D06" w:rsidRPr="00921D06">
        <w:rPr>
          <w:color w:val="CC7832"/>
          <w:lang w:val="en-US"/>
        </w:rPr>
        <w:t xml:space="preserve">, </w:t>
      </w:r>
      <w:r w:rsidR="00921D06" w:rsidRPr="00921D06">
        <w:rPr>
          <w:color w:val="A9B7C6"/>
          <w:lang w:val="en-US"/>
        </w:rPr>
        <w:t xml:space="preserve">String </w:t>
      </w:r>
      <w:r w:rsidR="00921D06" w:rsidRPr="00921D06">
        <w:rPr>
          <w:i/>
          <w:iCs/>
          <w:color w:val="9876AA"/>
          <w:lang w:val="en-US"/>
        </w:rPr>
        <w:t>initials</w:t>
      </w:r>
      <w:r w:rsidR="00921D06" w:rsidRPr="00921D06">
        <w:rPr>
          <w:color w:val="CC7832"/>
          <w:lang w:val="en-US"/>
        </w:rPr>
        <w:t xml:space="preserve">, </w:t>
      </w:r>
      <w:r w:rsidR="00921D06" w:rsidRPr="00921D06">
        <w:rPr>
          <w:color w:val="A9B7C6"/>
          <w:lang w:val="en-US"/>
        </w:rPr>
        <w:t xml:space="preserve">String </w:t>
      </w:r>
      <w:r w:rsidR="00921D06" w:rsidRPr="00921D06">
        <w:rPr>
          <w:i/>
          <w:iCs/>
          <w:color w:val="9876AA"/>
          <w:lang w:val="en-US"/>
        </w:rPr>
        <w:t>typeOfPayment</w:t>
      </w:r>
      <w:r w:rsidR="00921D06" w:rsidRPr="00921D06">
        <w:rPr>
          <w:color w:val="CC7832"/>
          <w:lang w:val="en-US"/>
        </w:rPr>
        <w:t>,</w:t>
      </w:r>
      <w:r w:rsidR="00921D06" w:rsidRPr="00921D06">
        <w:rPr>
          <w:color w:val="CC7832"/>
          <w:lang w:val="en-US"/>
        </w:rPr>
        <w:br/>
        <w:t xml:space="preserve">                                 double </w:t>
      </w:r>
      <w:r w:rsidR="00921D06" w:rsidRPr="00921D06">
        <w:rPr>
          <w:i/>
          <w:iCs/>
          <w:color w:val="9876AA"/>
          <w:lang w:val="en-US"/>
        </w:rPr>
        <w:t>piecework</w:t>
      </w:r>
      <w:r w:rsidR="00921D06" w:rsidRPr="00921D06">
        <w:rPr>
          <w:color w:val="CC7832"/>
          <w:lang w:val="en-US"/>
        </w:rPr>
        <w:t xml:space="preserve">, double </w:t>
      </w:r>
      <w:r w:rsidR="00921D06" w:rsidRPr="00921D06">
        <w:rPr>
          <w:i/>
          <w:iCs/>
          <w:color w:val="9876AA"/>
          <w:lang w:val="en-US"/>
        </w:rPr>
        <w:t>sumWorked) {</w:t>
      </w:r>
      <w:r w:rsidR="00921D06" w:rsidRPr="00921D06">
        <w:rPr>
          <w:i/>
          <w:iCs/>
          <w:color w:val="9876AA"/>
          <w:lang w:val="en-US"/>
        </w:rPr>
        <w:br/>
        <w:t xml:space="preserve">        </w:t>
      </w:r>
      <w:r w:rsidR="00921D06" w:rsidRPr="00921D06">
        <w:rPr>
          <w:color w:val="CC7832"/>
          <w:lang w:val="en-US"/>
        </w:rPr>
        <w:t>super</w:t>
      </w:r>
      <w:r w:rsidR="00921D06" w:rsidRPr="00921D06">
        <w:rPr>
          <w:i/>
          <w:iCs/>
          <w:color w:val="9876AA"/>
          <w:lang w:val="en-US"/>
        </w:rPr>
        <w:t>(surname</w:t>
      </w:r>
      <w:r w:rsidR="00921D06" w:rsidRPr="00921D06">
        <w:rPr>
          <w:color w:val="CC7832"/>
          <w:lang w:val="en-US"/>
        </w:rPr>
        <w:t xml:space="preserve">, </w:t>
      </w:r>
      <w:r w:rsidR="00921D06" w:rsidRPr="00921D06">
        <w:rPr>
          <w:i/>
          <w:iCs/>
          <w:color w:val="9876AA"/>
          <w:lang w:val="en-US"/>
        </w:rPr>
        <w:t>initials</w:t>
      </w:r>
      <w:r w:rsidR="00921D06" w:rsidRPr="00921D06">
        <w:rPr>
          <w:color w:val="CC7832"/>
          <w:lang w:val="en-US"/>
        </w:rPr>
        <w:t xml:space="preserve">, </w:t>
      </w:r>
      <w:r w:rsidR="00921D06" w:rsidRPr="00921D06">
        <w:rPr>
          <w:i/>
          <w:iCs/>
          <w:color w:val="9876AA"/>
          <w:lang w:val="en-US"/>
        </w:rPr>
        <w:t>typeOfPayment</w:t>
      </w:r>
      <w:r w:rsidR="00921D06" w:rsidRPr="00921D06">
        <w:rPr>
          <w:color w:val="CC7832"/>
          <w:lang w:val="en-US"/>
        </w:rPr>
        <w:t xml:space="preserve">, </w:t>
      </w:r>
      <w:r w:rsidR="00921D06" w:rsidRPr="00921D06">
        <w:rPr>
          <w:i/>
          <w:iCs/>
          <w:color w:val="9876AA"/>
          <w:lang w:val="en-US"/>
        </w:rPr>
        <w:t>piecework</w:t>
      </w:r>
      <w:r w:rsidR="00921D06" w:rsidRPr="00921D06">
        <w:rPr>
          <w:color w:val="CC7832"/>
          <w:lang w:val="en-US"/>
        </w:rPr>
        <w:t xml:space="preserve">, </w:t>
      </w:r>
      <w:r w:rsidR="00921D06" w:rsidRPr="00921D06">
        <w:rPr>
          <w:i/>
          <w:iCs/>
          <w:color w:val="9876AA"/>
          <w:lang w:val="en-US"/>
        </w:rPr>
        <w:t>sumWorked)</w:t>
      </w:r>
      <w:r w:rsidR="00921D06" w:rsidRPr="00921D06">
        <w:rPr>
          <w:color w:val="CC7832"/>
          <w:lang w:val="en-US"/>
        </w:rPr>
        <w:t>;</w:t>
      </w:r>
      <w:r w:rsidR="00921D06" w:rsidRPr="00921D06">
        <w:rPr>
          <w:color w:val="CC7832"/>
          <w:lang w:val="en-US"/>
        </w:rPr>
        <w:br/>
        <w:t xml:space="preserve">    </w:t>
      </w:r>
      <w:r w:rsidR="00921D06" w:rsidRPr="00921D06">
        <w:rPr>
          <w:i/>
          <w:iCs/>
          <w:color w:val="9876AA"/>
          <w:lang w:val="en-US"/>
        </w:rPr>
        <w:t>}</w:t>
      </w:r>
      <w:r w:rsidR="00921D06" w:rsidRPr="00921D06">
        <w:rPr>
          <w:i/>
          <w:iCs/>
          <w:color w:val="9876AA"/>
          <w:lang w:val="en-US"/>
        </w:rPr>
        <w:br/>
      </w:r>
      <w:r w:rsidR="00921D06" w:rsidRPr="00921D06">
        <w:rPr>
          <w:i/>
          <w:iCs/>
          <w:color w:val="9876AA"/>
          <w:lang w:val="en-US"/>
        </w:rPr>
        <w:br/>
        <w:t xml:space="preserve">    </w:t>
      </w:r>
      <w:r w:rsidR="00921D06" w:rsidRPr="00921D06">
        <w:rPr>
          <w:color w:val="808080"/>
          <w:lang w:val="en-US"/>
        </w:rPr>
        <w:t xml:space="preserve">// </w:t>
      </w:r>
      <w:r w:rsidR="00921D06" w:rsidRPr="00921D06">
        <w:rPr>
          <w:color w:val="808080"/>
        </w:rPr>
        <w:t>методы</w:t>
      </w:r>
      <w:r w:rsidR="00921D06" w:rsidRPr="00921D06">
        <w:rPr>
          <w:color w:val="808080"/>
          <w:lang w:val="en-US"/>
        </w:rPr>
        <w:br/>
        <w:t xml:space="preserve">    // 1. </w:t>
      </w:r>
      <w:r w:rsidR="00921D06" w:rsidRPr="00921D06">
        <w:rPr>
          <w:color w:val="808080"/>
        </w:rPr>
        <w:t>метод</w:t>
      </w:r>
      <w:r w:rsidR="00921D06" w:rsidRPr="00921D06">
        <w:rPr>
          <w:color w:val="808080"/>
          <w:lang w:val="en-US"/>
        </w:rPr>
        <w:t xml:space="preserve"> </w:t>
      </w:r>
      <w:r w:rsidR="00921D06" w:rsidRPr="00921D06">
        <w:rPr>
          <w:color w:val="808080"/>
        </w:rPr>
        <w:t>представления</w:t>
      </w:r>
      <w:r w:rsidR="00921D06" w:rsidRPr="00921D06">
        <w:rPr>
          <w:color w:val="808080"/>
          <w:lang w:val="en-US"/>
        </w:rPr>
        <w:t xml:space="preserve"> </w:t>
      </w:r>
      <w:r w:rsidR="00921D06" w:rsidRPr="00921D06">
        <w:rPr>
          <w:color w:val="808080"/>
        </w:rPr>
        <w:t>класса</w:t>
      </w:r>
      <w:r w:rsidR="00921D06" w:rsidRPr="00921D06">
        <w:rPr>
          <w:color w:val="808080"/>
          <w:lang w:val="en-US"/>
        </w:rPr>
        <w:t xml:space="preserve"> </w:t>
      </w:r>
      <w:r w:rsidR="00921D06" w:rsidRPr="00921D06">
        <w:rPr>
          <w:color w:val="808080"/>
        </w:rPr>
        <w:t>в</w:t>
      </w:r>
      <w:r w:rsidR="00921D06" w:rsidRPr="00921D06">
        <w:rPr>
          <w:color w:val="808080"/>
          <w:lang w:val="en-US"/>
        </w:rPr>
        <w:t xml:space="preserve"> </w:t>
      </w:r>
      <w:r w:rsidR="00921D06" w:rsidRPr="00921D06">
        <w:rPr>
          <w:color w:val="808080"/>
        </w:rPr>
        <w:t>виде</w:t>
      </w:r>
      <w:r w:rsidR="00921D06" w:rsidRPr="00921D06">
        <w:rPr>
          <w:color w:val="808080"/>
          <w:lang w:val="en-US"/>
        </w:rPr>
        <w:t xml:space="preserve"> </w:t>
      </w:r>
      <w:r w:rsidR="00921D06" w:rsidRPr="00921D06">
        <w:rPr>
          <w:color w:val="808080"/>
        </w:rPr>
        <w:t>строки</w:t>
      </w:r>
      <w:r w:rsidR="00921D06" w:rsidRPr="00921D06">
        <w:rPr>
          <w:color w:val="808080"/>
          <w:lang w:val="en-US"/>
        </w:rPr>
        <w:t xml:space="preserve"> - </w:t>
      </w:r>
      <w:r w:rsidR="00921D06" w:rsidRPr="00921D06">
        <w:rPr>
          <w:color w:val="808080"/>
        </w:rPr>
        <w:t>перегрузка</w:t>
      </w:r>
      <w:r w:rsidR="00921D06" w:rsidRPr="00921D06">
        <w:rPr>
          <w:color w:val="808080"/>
          <w:lang w:val="en-US"/>
        </w:rPr>
        <w:t xml:space="preserve"> </w:t>
      </w:r>
      <w:r w:rsidR="00921D06" w:rsidRPr="00921D06">
        <w:rPr>
          <w:color w:val="808080"/>
        </w:rPr>
        <w:t>метода</w:t>
      </w:r>
      <w:r w:rsidR="00921D06" w:rsidRPr="00921D06">
        <w:rPr>
          <w:color w:val="808080"/>
          <w:lang w:val="en-US"/>
        </w:rPr>
        <w:t xml:space="preserve"> toString</w:t>
      </w:r>
      <w:r w:rsidR="00921D06" w:rsidRPr="00921D06">
        <w:rPr>
          <w:color w:val="808080"/>
          <w:lang w:val="en-US"/>
        </w:rPr>
        <w:br/>
        <w:t xml:space="preserve">    </w:t>
      </w:r>
      <w:r w:rsidR="00921D06" w:rsidRPr="00921D06">
        <w:rPr>
          <w:color w:val="BBB529"/>
          <w:lang w:val="en-US"/>
        </w:rPr>
        <w:t>@Override</w:t>
      </w:r>
      <w:r w:rsidR="00921D06" w:rsidRPr="00921D06">
        <w:rPr>
          <w:color w:val="BBB529"/>
          <w:lang w:val="en-US"/>
        </w:rPr>
        <w:br/>
        <w:t xml:space="preserve">    </w:t>
      </w:r>
      <w:r w:rsidR="00921D06" w:rsidRPr="00921D06">
        <w:rPr>
          <w:color w:val="CC7832"/>
          <w:lang w:val="en-US"/>
        </w:rPr>
        <w:t xml:space="preserve">public </w:t>
      </w:r>
      <w:r w:rsidR="00921D06" w:rsidRPr="00921D06">
        <w:rPr>
          <w:color w:val="A9B7C6"/>
          <w:lang w:val="en-US"/>
        </w:rPr>
        <w:t xml:space="preserve">String </w:t>
      </w:r>
      <w:proofErr w:type="gramStart"/>
      <w:r w:rsidR="00921D06" w:rsidRPr="00921D06">
        <w:rPr>
          <w:color w:val="FFC66D"/>
          <w:lang w:val="en-US"/>
        </w:rPr>
        <w:t>toString</w:t>
      </w:r>
      <w:r w:rsidR="00921D06" w:rsidRPr="00921D06">
        <w:rPr>
          <w:i/>
          <w:iCs/>
          <w:color w:val="9876AA"/>
          <w:lang w:val="en-US"/>
        </w:rPr>
        <w:t>(</w:t>
      </w:r>
      <w:proofErr w:type="gramEnd"/>
      <w:r w:rsidR="00921D06" w:rsidRPr="00921D06">
        <w:rPr>
          <w:i/>
          <w:iCs/>
          <w:color w:val="9876AA"/>
          <w:lang w:val="en-US"/>
        </w:rPr>
        <w:t>) {</w:t>
      </w:r>
      <w:r w:rsidR="00921D06" w:rsidRPr="00921D06">
        <w:rPr>
          <w:i/>
          <w:iCs/>
          <w:color w:val="9876AA"/>
          <w:lang w:val="en-US"/>
        </w:rPr>
        <w:br/>
        <w:t xml:space="preserve">        </w:t>
      </w:r>
      <w:r w:rsidR="00921D06" w:rsidRPr="00921D06">
        <w:rPr>
          <w:color w:val="CC7832"/>
          <w:lang w:val="en-US"/>
        </w:rPr>
        <w:t xml:space="preserve">return </w:t>
      </w:r>
      <w:r w:rsidR="00921D06" w:rsidRPr="00921D06">
        <w:rPr>
          <w:color w:val="6A8759"/>
          <w:lang w:val="en-US"/>
        </w:rPr>
        <w:t xml:space="preserve">"|" </w:t>
      </w:r>
      <w:r w:rsidR="00921D06" w:rsidRPr="00921D06">
        <w:rPr>
          <w:color w:val="A9B7C6"/>
          <w:lang w:val="en-US"/>
        </w:rPr>
        <w:t xml:space="preserve">+ </w:t>
      </w:r>
      <w:r w:rsidR="00921D06" w:rsidRPr="00921D06">
        <w:rPr>
          <w:color w:val="CC7832"/>
          <w:lang w:val="en-US"/>
        </w:rPr>
        <w:t>super</w:t>
      </w:r>
      <w:r w:rsidR="00921D06" w:rsidRPr="00921D06">
        <w:rPr>
          <w:color w:val="A9B7C6"/>
          <w:lang w:val="en-US"/>
        </w:rPr>
        <w:t>.toString</w:t>
      </w:r>
      <w:r w:rsidR="00921D06" w:rsidRPr="00921D06">
        <w:rPr>
          <w:i/>
          <w:iCs/>
          <w:color w:val="9876AA"/>
          <w:lang w:val="en-US"/>
        </w:rPr>
        <w:t xml:space="preserve">() </w:t>
      </w:r>
      <w:r w:rsidR="00921D06" w:rsidRPr="00921D06">
        <w:rPr>
          <w:color w:val="A9B7C6"/>
          <w:lang w:val="en-US"/>
        </w:rPr>
        <w:t xml:space="preserve">+ </w:t>
      </w:r>
      <w:r w:rsidR="00921D06" w:rsidRPr="00921D06">
        <w:rPr>
          <w:color w:val="6A8759"/>
          <w:lang w:val="en-US"/>
        </w:rPr>
        <w:t xml:space="preserve">"|" </w:t>
      </w:r>
      <w:r w:rsidR="00921D06" w:rsidRPr="00921D06">
        <w:rPr>
          <w:color w:val="A9B7C6"/>
          <w:lang w:val="en-US"/>
        </w:rPr>
        <w:t xml:space="preserve">+ </w:t>
      </w:r>
      <w:r w:rsidR="00921D06" w:rsidRPr="00921D06">
        <w:rPr>
          <w:color w:val="9876AA"/>
          <w:lang w:val="en-US"/>
        </w:rPr>
        <w:t xml:space="preserve">typeOfPayment </w:t>
      </w:r>
      <w:r w:rsidR="00921D06" w:rsidRPr="00921D06">
        <w:rPr>
          <w:color w:val="A9B7C6"/>
          <w:lang w:val="en-US"/>
        </w:rPr>
        <w:t xml:space="preserve">+ </w:t>
      </w:r>
      <w:r w:rsidR="00921D06" w:rsidRPr="00921D06">
        <w:rPr>
          <w:color w:val="6A8759"/>
          <w:lang w:val="en-US"/>
        </w:rPr>
        <w:t xml:space="preserve">"|" </w:t>
      </w:r>
      <w:r w:rsidR="00921D06" w:rsidRPr="00921D06">
        <w:rPr>
          <w:color w:val="A9B7C6"/>
          <w:lang w:val="en-US"/>
        </w:rPr>
        <w:t>+ salaryCalculation</w:t>
      </w:r>
      <w:r w:rsidR="00921D06" w:rsidRPr="00921D06">
        <w:rPr>
          <w:i/>
          <w:iCs/>
          <w:color w:val="9876AA"/>
          <w:lang w:val="en-US"/>
        </w:rPr>
        <w:t xml:space="preserve">() </w:t>
      </w:r>
      <w:r w:rsidR="00921D06" w:rsidRPr="00921D06">
        <w:rPr>
          <w:color w:val="A9B7C6"/>
          <w:lang w:val="en-US"/>
        </w:rPr>
        <w:t xml:space="preserve">+ </w:t>
      </w:r>
      <w:r w:rsidR="00921D06" w:rsidRPr="00921D06">
        <w:rPr>
          <w:color w:val="6A8759"/>
          <w:lang w:val="en-US"/>
        </w:rPr>
        <w:t>"</w:t>
      </w:r>
      <w:r w:rsidR="00921D06" w:rsidRPr="00921D06">
        <w:rPr>
          <w:color w:val="6A8759"/>
        </w:rPr>
        <w:t>руб</w:t>
      </w:r>
      <w:r w:rsidR="00921D06" w:rsidRPr="00921D06">
        <w:rPr>
          <w:color w:val="6A8759"/>
          <w:lang w:val="en-US"/>
        </w:rPr>
        <w:t>.|"</w:t>
      </w:r>
      <w:r w:rsidR="00921D06" w:rsidRPr="00921D06">
        <w:rPr>
          <w:color w:val="CC7832"/>
          <w:lang w:val="en-US"/>
        </w:rPr>
        <w:t>;</w:t>
      </w:r>
      <w:r w:rsidR="00921D06" w:rsidRPr="00921D06">
        <w:rPr>
          <w:color w:val="CC7832"/>
          <w:lang w:val="en-US"/>
        </w:rPr>
        <w:br/>
        <w:t xml:space="preserve">    </w:t>
      </w:r>
      <w:r w:rsidR="00921D06" w:rsidRPr="00921D06">
        <w:rPr>
          <w:i/>
          <w:iCs/>
          <w:color w:val="9876AA"/>
          <w:lang w:val="en-US"/>
        </w:rPr>
        <w:t>}</w:t>
      </w:r>
      <w:r w:rsidR="00921D06" w:rsidRPr="00921D06">
        <w:rPr>
          <w:i/>
          <w:iCs/>
          <w:color w:val="9876AA"/>
          <w:lang w:val="en-US"/>
        </w:rPr>
        <w:br/>
        <w:t>}</w:t>
      </w:r>
    </w:p>
    <w:p w:rsidR="00532EE8" w:rsidRPr="001311B0" w:rsidRDefault="00532EE8" w:rsidP="002E6451">
      <w:pPr>
        <w:spacing w:after="0" w:line="240" w:lineRule="atLeast"/>
        <w:rPr>
          <w:rFonts w:ascii="Courier New" w:hAnsi="Courier New" w:cs="Courier New"/>
          <w:b/>
          <w:i/>
          <w:color w:val="00B0F0"/>
          <w:sz w:val="32"/>
          <w:szCs w:val="32"/>
        </w:rPr>
      </w:pPr>
    </w:p>
    <w:p w:rsidR="00763B6E" w:rsidRPr="001311B0" w:rsidRDefault="00763B6E" w:rsidP="00763B6E">
      <w:pPr>
        <w:spacing w:after="0" w:line="240" w:lineRule="atLeast"/>
        <w:jc w:val="center"/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</w:pPr>
    </w:p>
    <w:p w:rsidR="00532EE8" w:rsidRDefault="00763B6E" w:rsidP="00763B6E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</w:pPr>
      <w:r w:rsidRPr="001311B0"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eastAsia="ru-RU"/>
        </w:rPr>
        <w:t xml:space="preserve">class </w:t>
      </w:r>
      <w:r w:rsidRPr="001311B0"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  <w:t>ReportForAllEmployees</w:t>
      </w:r>
    </w:p>
    <w:p w:rsidR="00921D06" w:rsidRPr="00921D06" w:rsidRDefault="00921D06" w:rsidP="00921D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com.company.task1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ReportForAllEmployees 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{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 w:rsidRPr="00921D0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[] args) {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Создаём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объект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работника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видом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оплаты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труда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"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Ставка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WorkersRateOfPayment 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employee1 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WorkersRateOfPayment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921D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21D0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Иванов</w:t>
      </w:r>
      <w:r w:rsidRPr="00921D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21D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21D0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И</w:t>
      </w:r>
      <w:r w:rsidRPr="00921D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r w:rsidRPr="00921D0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</w:t>
      </w:r>
      <w:r w:rsidRPr="00921D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."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21D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21D0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Ставка</w:t>
      </w:r>
      <w:r w:rsidRPr="00921D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921D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21D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Создаём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объект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работника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видом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оплаты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труда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"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Почасовая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WorkersHourOfPayment 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employee2 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WorkersHourOfPayment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921D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21D0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Сидоров</w:t>
      </w:r>
      <w:r w:rsidRPr="00921D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21D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21D0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А</w:t>
      </w:r>
      <w:r w:rsidRPr="00921D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r w:rsidRPr="00921D0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</w:t>
      </w:r>
      <w:r w:rsidRPr="00921D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."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21D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21D0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Почасовая</w:t>
      </w:r>
      <w:r w:rsidRPr="00921D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="0069686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21D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21D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Создаём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объект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работника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видом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оплаты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труда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"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Сдельная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WorkersPieceOfPayment 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employee3 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WorkersPieceOfPayment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921D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21D0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Петров</w:t>
      </w:r>
      <w:r w:rsidRPr="00921D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21D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21D0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В</w:t>
      </w:r>
      <w:r w:rsidRPr="00921D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r w:rsidRPr="00921D0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В</w:t>
      </w:r>
      <w:r w:rsidRPr="00921D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."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21D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21D0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Сдельная</w:t>
      </w:r>
      <w:r w:rsidRPr="00921D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="0069686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21D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550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21D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вывод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консоль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отчета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по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всем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сотрудникам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фирмы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заработной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плате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\</w:t>
      </w:r>
      <w:r w:rsidRPr="0092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921D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"| </w:t>
      </w:r>
      <w:r w:rsidRPr="00921D0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ФИО</w:t>
      </w:r>
      <w:r w:rsidRPr="00921D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" 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921D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"| </w:t>
      </w:r>
      <w:r w:rsidRPr="00921D0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Вид</w:t>
      </w:r>
      <w:r w:rsidRPr="00921D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921D0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оплаты</w:t>
      </w:r>
      <w:r w:rsidRPr="00921D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" 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921D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"| </w:t>
      </w:r>
      <w:r w:rsidRPr="00921D0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Сумма</w:t>
      </w:r>
      <w:r w:rsidRPr="00921D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|"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(employee1)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(employee2)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(employee3)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921D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"|</w:t>
      </w:r>
      <w:r w:rsidRPr="00921D0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Итого</w:t>
      </w:r>
      <w:r w:rsidRPr="00921D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" 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(employee1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.salaryCalculation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employee2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.salaryCalculation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employee3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.salaryCalculation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()) </w:t>
      </w:r>
      <w:r w:rsidRPr="00921D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921D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921D0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руб</w:t>
      </w:r>
      <w:r w:rsidRPr="00921D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.|"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21D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921D06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>}</w:t>
      </w:r>
    </w:p>
    <w:p w:rsidR="00921D06" w:rsidRPr="001311B0" w:rsidRDefault="00921D06" w:rsidP="00763B6E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</w:pPr>
    </w:p>
    <w:p w:rsidR="00921D06" w:rsidRPr="0069686C" w:rsidRDefault="00921D06" w:rsidP="00E67831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eastAsia="ru-RU"/>
        </w:rPr>
      </w:pPr>
    </w:p>
    <w:p w:rsidR="00921D06" w:rsidRPr="0069686C" w:rsidRDefault="00921D06" w:rsidP="00E67831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eastAsia="ru-RU"/>
        </w:rPr>
      </w:pPr>
    </w:p>
    <w:p w:rsidR="00532EE8" w:rsidRDefault="00E67831" w:rsidP="00E67831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val="ru-RU" w:eastAsia="ru-RU"/>
        </w:rPr>
      </w:pPr>
      <w:r w:rsidRPr="00E67831"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val="ru-RU" w:eastAsia="ru-RU"/>
        </w:rPr>
        <w:t>Тест:</w:t>
      </w:r>
    </w:p>
    <w:p w:rsidR="002A40D7" w:rsidRDefault="002A40D7" w:rsidP="00E67831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val="ru-RU" w:eastAsia="ru-RU"/>
        </w:rPr>
      </w:pPr>
    </w:p>
    <w:p w:rsidR="00E67831" w:rsidRPr="00921D06" w:rsidRDefault="00E67831" w:rsidP="00E67831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eastAsia="ru-RU"/>
        </w:rPr>
      </w:pPr>
    </w:p>
    <w:p w:rsidR="00C86549" w:rsidRDefault="00921D06" w:rsidP="00E67831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val="ru-RU" w:eastAsia="ru-RU"/>
        </w:rPr>
      </w:pPr>
      <w:r>
        <w:rPr>
          <w:rFonts w:ascii="Courier New" w:eastAsia="Times New Roman" w:hAnsi="Courier New" w:cs="Courier New"/>
          <w:b/>
          <w:i/>
          <w:noProof/>
          <w:color w:val="CC7832"/>
          <w:sz w:val="32"/>
          <w:szCs w:val="20"/>
          <w:lang w:val="ru-RU" w:eastAsia="ru-RU"/>
        </w:rPr>
        <w:lastRenderedPageBreak/>
        <w:drawing>
          <wp:inline distT="0" distB="0" distL="0" distR="0">
            <wp:extent cx="7340600" cy="37363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060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549" w:rsidRDefault="00C86549" w:rsidP="00E67831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val="ru-RU" w:eastAsia="ru-RU"/>
        </w:rPr>
      </w:pPr>
    </w:p>
    <w:sectPr w:rsidR="00C86549" w:rsidSect="009B146E">
      <w:pgSz w:w="12240" w:h="15840"/>
      <w:pgMar w:top="340" w:right="340" w:bottom="340" w:left="3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-Regular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MyriadPro-Regular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4DC"/>
    <w:rsid w:val="000C15F3"/>
    <w:rsid w:val="001311B0"/>
    <w:rsid w:val="002A40D7"/>
    <w:rsid w:val="002E6451"/>
    <w:rsid w:val="00316870"/>
    <w:rsid w:val="00317A7A"/>
    <w:rsid w:val="00373066"/>
    <w:rsid w:val="00532EE8"/>
    <w:rsid w:val="0054205B"/>
    <w:rsid w:val="0069686C"/>
    <w:rsid w:val="00763B6E"/>
    <w:rsid w:val="00832ED8"/>
    <w:rsid w:val="00921D06"/>
    <w:rsid w:val="009440E6"/>
    <w:rsid w:val="009B146E"/>
    <w:rsid w:val="00A44DD0"/>
    <w:rsid w:val="00C564DC"/>
    <w:rsid w:val="00C86549"/>
    <w:rsid w:val="00CA258F"/>
    <w:rsid w:val="00E625D4"/>
    <w:rsid w:val="00E67831"/>
    <w:rsid w:val="00E97106"/>
    <w:rsid w:val="00ED603C"/>
    <w:rsid w:val="00F7546B"/>
    <w:rsid w:val="00FB1EDA"/>
    <w:rsid w:val="00FF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F137F"/>
  <w15:chartTrackingRefBased/>
  <w15:docId w15:val="{F5695598-DE23-4B8B-9311-315C466A5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B14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B146E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813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Cheremnov</dc:creator>
  <cp:keywords/>
  <dc:description/>
  <cp:lastModifiedBy>Василий Поминов</cp:lastModifiedBy>
  <cp:revision>21</cp:revision>
  <dcterms:created xsi:type="dcterms:W3CDTF">2021-11-30T11:28:00Z</dcterms:created>
  <dcterms:modified xsi:type="dcterms:W3CDTF">2022-04-26T14:32:00Z</dcterms:modified>
</cp:coreProperties>
</file>