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46F5A" w:rsidRPr="00446F5A" w:rsidRDefault="00446F5A" w:rsidP="00446F5A">
      <w:pPr>
        <w:jc w:val="center"/>
        <w:rPr>
          <w:rFonts w:ascii="Times New Roman" w:hAnsi="Times New Roman" w:cs="Times New Roman"/>
          <w:sz w:val="36"/>
          <w:szCs w:val="36"/>
        </w:rPr>
      </w:pPr>
      <w:r w:rsidRPr="00446F5A">
        <w:rPr>
          <w:rFonts w:ascii="Times New Roman" w:hAnsi="Times New Roman" w:cs="Times New Roman"/>
          <w:sz w:val="40"/>
          <w:szCs w:val="36"/>
        </w:rPr>
        <w:t>Основы защиты информации</w:t>
      </w:r>
    </w:p>
    <w:p w:rsidR="00446F5A" w:rsidRPr="00446F5A" w:rsidRDefault="00D95CFA" w:rsidP="00446F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Тема: </w:t>
      </w:r>
      <w:r w:rsidR="00446F5A" w:rsidRPr="00446F5A">
        <w:rPr>
          <w:rFonts w:ascii="Times New Roman" w:hAnsi="Times New Roman" w:cs="Times New Roman"/>
          <w:b/>
          <w:sz w:val="40"/>
          <w:szCs w:val="40"/>
        </w:rPr>
        <w:t>«</w:t>
      </w:r>
      <w:r w:rsidR="00297187" w:rsidRPr="00297187">
        <w:rPr>
          <w:rFonts w:ascii="Times New Roman" w:hAnsi="Times New Roman"/>
          <w:b/>
          <w:bCs/>
          <w:color w:val="000000" w:themeColor="text1"/>
          <w:sz w:val="40"/>
          <w:szCs w:val="40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 w:rsidR="00446F5A" w:rsidRPr="00446F5A">
        <w:rPr>
          <w:rFonts w:ascii="Times New Roman" w:hAnsi="Times New Roman" w:cs="Times New Roman"/>
          <w:b/>
          <w:sz w:val="40"/>
          <w:szCs w:val="40"/>
        </w:rPr>
        <w:t>»</w:t>
      </w: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Default="00446F5A">
      <w:pPr>
        <w:rPr>
          <w:rFonts w:ascii="Times New Roman" w:hAnsi="Times New Roman" w:cs="Times New Roman"/>
        </w:rPr>
      </w:pPr>
    </w:p>
    <w:p w:rsidR="00446F5A" w:rsidRPr="00446F5A" w:rsidRDefault="00446F5A" w:rsidP="00446F5A">
      <w:pPr>
        <w:jc w:val="right"/>
        <w:rPr>
          <w:rFonts w:ascii="Times New Roman" w:hAnsi="Times New Roman" w:cs="Times New Roman"/>
          <w:sz w:val="32"/>
        </w:rPr>
      </w:pPr>
    </w:p>
    <w:p w:rsidR="00446F5A" w:rsidRDefault="00446F5A" w:rsidP="00446F5A">
      <w:pPr>
        <w:jc w:val="right"/>
        <w:rPr>
          <w:rFonts w:ascii="Times New Roman" w:hAnsi="Times New Roman" w:cs="Times New Roman"/>
          <w:sz w:val="32"/>
        </w:rPr>
      </w:pPr>
    </w:p>
    <w:p w:rsidR="00446F5A" w:rsidRPr="00446F5A" w:rsidRDefault="005555DB" w:rsidP="00446F5A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 Помоз Д.С</w:t>
      </w:r>
      <w:r w:rsidR="00446F5A" w:rsidRPr="00446F5A">
        <w:rPr>
          <w:rFonts w:ascii="Times New Roman" w:hAnsi="Times New Roman" w:cs="Times New Roman"/>
          <w:sz w:val="32"/>
        </w:rPr>
        <w:t>.</w:t>
      </w:r>
    </w:p>
    <w:p w:rsidR="00446F5A" w:rsidRDefault="005555DB" w:rsidP="00446F5A">
      <w:pPr>
        <w:tabs>
          <w:tab w:val="left" w:pos="141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="00446F5A" w:rsidRPr="00446F5A">
        <w:rPr>
          <w:rFonts w:ascii="Times New Roman" w:hAnsi="Times New Roman" w:cs="Times New Roman"/>
          <w:sz w:val="32"/>
        </w:rPr>
        <w:t>роверил Уласевич Николай Иванович</w:t>
      </w:r>
    </w:p>
    <w:p w:rsidR="00446F5A" w:rsidRDefault="00446F5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446F5A" w:rsidRDefault="00D95CFA" w:rsidP="004738E9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D95CFA">
        <w:rPr>
          <w:rFonts w:ascii="Times New Roman" w:hAnsi="Times New Roman" w:cs="Times New Roman"/>
          <w:sz w:val="28"/>
        </w:rPr>
        <w:lastRenderedPageBreak/>
        <w:t xml:space="preserve">Цель: </w:t>
      </w:r>
      <w:r w:rsidR="008342EA" w:rsidRPr="00CF2A63">
        <w:rPr>
          <w:rFonts w:ascii="Times New Roman" w:hAnsi="Times New Roman"/>
          <w:sz w:val="28"/>
          <w:szCs w:val="28"/>
        </w:rPr>
        <w:t>научит</w:t>
      </w:r>
      <w:r w:rsidR="008342EA">
        <w:rPr>
          <w:rFonts w:ascii="Times New Roman" w:hAnsi="Times New Roman"/>
          <w:sz w:val="28"/>
          <w:szCs w:val="28"/>
        </w:rPr>
        <w:t>ь</w:t>
      </w:r>
      <w:r w:rsidR="008342EA" w:rsidRPr="00CF2A63">
        <w:rPr>
          <w:rFonts w:ascii="Times New Roman" w:hAnsi="Times New Roman"/>
          <w:sz w:val="28"/>
          <w:szCs w:val="28"/>
        </w:rPr>
        <w:t>ся решать задачи разработки средств защиты для обеспечения максимальной эффективности объекта в условиях несанкционированного доступа</w:t>
      </w:r>
      <w:r w:rsidRPr="00D95CFA">
        <w:rPr>
          <w:rFonts w:ascii="Times New Roman" w:hAnsi="Times New Roman" w:cs="Times New Roman"/>
          <w:sz w:val="28"/>
        </w:rPr>
        <w:t>.</w:t>
      </w:r>
    </w:p>
    <w:p w:rsidR="00E548C0" w:rsidRDefault="008342EA" w:rsidP="00DF42AD">
      <w:pPr>
        <w:tabs>
          <w:tab w:val="left" w:pos="1410"/>
        </w:tabs>
        <w:spacing w:before="240"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</w:t>
      </w:r>
      <w:r>
        <w:rPr>
          <w:rFonts w:ascii="Times New Roman" w:hAnsi="Times New Roman" w:cs="Times New Roman"/>
          <w:sz w:val="28"/>
        </w:rPr>
        <w:t xml:space="preserve"> </w:t>
      </w:r>
      <w:r w:rsidR="00E548C0">
        <w:rPr>
          <w:rFonts w:ascii="Times New Roman" w:hAnsi="Times New Roman" w:cs="Times New Roman"/>
          <w:sz w:val="28"/>
        </w:rPr>
        <w:t>И</w:t>
      </w:r>
      <w:r w:rsidR="00E548C0" w:rsidRPr="00E548C0">
        <w:rPr>
          <w:rFonts w:ascii="Times New Roman" w:hAnsi="Times New Roman" w:cs="Times New Roman"/>
          <w:sz w:val="28"/>
        </w:rPr>
        <w:t>нформационная безопасность - состояние защищенности сбалансированных интересов личности, общества и государства от внешних и внутренн</w:t>
      </w:r>
      <w:r w:rsidR="00E548C0">
        <w:rPr>
          <w:rFonts w:ascii="Times New Roman" w:hAnsi="Times New Roman" w:cs="Times New Roman"/>
          <w:sz w:val="28"/>
        </w:rPr>
        <w:t>их угроз в информационной сфере.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DA37B6" w:rsidTr="00102F94">
        <w:trPr>
          <w:jc w:val="center"/>
        </w:trPr>
        <w:tc>
          <w:tcPr>
            <w:tcW w:w="1696" w:type="dxa"/>
          </w:tcPr>
          <w:p w:rsidR="00DA37B6" w:rsidRDefault="00DA37B6" w:rsidP="00102F94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DA37B6" w:rsidRPr="00966C02" w:rsidRDefault="00DA37B6" w:rsidP="00102F94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DA37B6" w:rsidRPr="00966C02" w:rsidRDefault="00DA37B6" w:rsidP="00102F94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DA37B6" w:rsidRPr="00966C02" w:rsidRDefault="00DA37B6" w:rsidP="00102F94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DA37B6" w:rsidRPr="00966C02" w:rsidRDefault="00DA37B6" w:rsidP="00102F94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DA37B6" w:rsidTr="00102F94">
        <w:trPr>
          <w:jc w:val="center"/>
        </w:trPr>
        <w:tc>
          <w:tcPr>
            <w:tcW w:w="1696" w:type="dxa"/>
          </w:tcPr>
          <w:p w:rsidR="00DA37B6" w:rsidRPr="00966C02" w:rsidRDefault="00DA37B6" w:rsidP="00102F94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276" w:type="dxa"/>
          </w:tcPr>
          <w:p w:rsidR="00DA37B6" w:rsidRPr="00F80043" w:rsidRDefault="00DA37B6" w:rsidP="00102F94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6000</w:t>
            </w:r>
          </w:p>
        </w:tc>
        <w:tc>
          <w:tcPr>
            <w:tcW w:w="1559" w:type="dxa"/>
          </w:tcPr>
          <w:p w:rsidR="00DA37B6" w:rsidRPr="00F80043" w:rsidRDefault="00DA37B6" w:rsidP="00102F94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3000</w:t>
            </w:r>
          </w:p>
        </w:tc>
        <w:tc>
          <w:tcPr>
            <w:tcW w:w="851" w:type="dxa"/>
          </w:tcPr>
          <w:p w:rsidR="00DA37B6" w:rsidRPr="00F80043" w:rsidRDefault="00DA37B6" w:rsidP="00102F94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DA37B6" w:rsidRPr="00F80043" w:rsidRDefault="00DA37B6" w:rsidP="00102F94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</w:tbl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6F0576" w:rsidRPr="00CF2A63" w:rsidTr="006F0576">
        <w:tc>
          <w:tcPr>
            <w:tcW w:w="8789" w:type="dxa"/>
            <w:vAlign w:val="center"/>
          </w:tcPr>
          <w:p w:rsidR="006F0576" w:rsidRDefault="006F0576" w:rsidP="00102F94">
            <w:pPr>
              <w:pStyle w:val="a9"/>
              <w:rPr>
                <w:sz w:val="28"/>
                <w:szCs w:val="28"/>
              </w:rPr>
            </w:pPr>
          </w:p>
          <w:p w:rsidR="006F0576" w:rsidRPr="006F0576" w:rsidRDefault="006F0576" w:rsidP="00102F94">
            <w:pPr>
              <w:pStyle w:val="a9"/>
              <w:rPr>
                <w:sz w:val="28"/>
                <w:szCs w:val="28"/>
                <w:lang w:val="en-GB"/>
              </w:rPr>
            </w:pPr>
            <w:r w:rsidRPr="00CF2A63">
              <w:rPr>
                <w:sz w:val="28"/>
                <w:szCs w:val="28"/>
              </w:rPr>
              <w:object w:dxaOrig="1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72.6pt;height:18.6pt" o:ole="" fillcolor="window">
                  <v:imagedata r:id="rId7" o:title=""/>
                </v:shape>
                <o:OLEObject Type="Embed" ProgID="Equation.3" ShapeID="_x0000_i1047" DrawAspect="Content" ObjectID="_1706710581" r:id="rId8"/>
              </w:objec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6F0576" w:rsidRPr="00CF2A63" w:rsidRDefault="006F0576" w:rsidP="00102F94">
            <w:pPr>
              <w:pStyle w:val="a9"/>
              <w:rPr>
                <w:sz w:val="28"/>
                <w:szCs w:val="28"/>
              </w:rPr>
            </w:pPr>
          </w:p>
        </w:tc>
      </w:tr>
    </w:tbl>
    <w:p w:rsidR="00DA37B6" w:rsidRPr="006F0576" w:rsidRDefault="006F0576" w:rsidP="006F0576">
      <w:pPr>
        <w:tabs>
          <w:tab w:val="left" w:pos="1410"/>
        </w:tabs>
        <w:spacing w:before="240" w:after="0"/>
        <w:jc w:val="both"/>
        <w:rPr>
          <w:rFonts w:ascii="Times New Roman" w:eastAsiaTheme="minorEastAsia" w:hAnsi="Times New Roman" w:cs="Times New Roman"/>
          <w:sz w:val="32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>∆E = E</m:t>
          </m:r>
          <m:r>
            <m:rPr>
              <m:sty m:val="p"/>
            </m:rPr>
            <w:rPr>
              <w:rFonts w:ascii="Cambria Math" w:hAnsi="Cambria Math" w:cs="Times New Roman"/>
              <w:sz w:val="32"/>
              <w:vertAlign w:val="subscript"/>
              <w:lang w:val="en-GB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>–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 xml:space="preserve"> E</m:t>
          </m:r>
        </m:oMath>
      </m:oMathPara>
    </w:p>
    <w:p w:rsidR="006F0576" w:rsidRPr="009805D8" w:rsidRDefault="006F0576" w:rsidP="006F0576">
      <w:pPr>
        <w:tabs>
          <w:tab w:val="left" w:pos="1410"/>
        </w:tabs>
        <w:spacing w:before="240" w:after="0"/>
        <w:jc w:val="both"/>
        <w:rPr>
          <w:rFonts w:ascii="Times New Roman" w:eastAsiaTheme="minorEastAsia" w:hAnsi="Times New Roman" w:cs="Times New Roman"/>
          <w:sz w:val="32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>E=26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>000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>-23000</m:t>
          </m:r>
        </m:oMath>
      </m:oMathPara>
    </w:p>
    <w:p w:rsidR="00755AAA" w:rsidRPr="00755AAA" w:rsidRDefault="009805D8" w:rsidP="006F0576">
      <w:pPr>
        <w:tabs>
          <w:tab w:val="left" w:pos="1410"/>
        </w:tabs>
        <w:spacing w:before="240" w:after="0"/>
        <w:jc w:val="both"/>
        <w:rPr>
          <w:rFonts w:ascii="Times New Roman" w:eastAsiaTheme="minorEastAsia" w:hAnsi="Times New Roman" w:cs="Times New Roman"/>
          <w:sz w:val="32"/>
          <w:lang w:val="en-GB"/>
        </w:rPr>
      </w:pPr>
      <m:oMathPara>
        <m:oMath>
          <m:r>
            <w:rPr>
              <w:rFonts w:ascii="Cambria Math" w:hAnsi="Cambria Math" w:cs="Times New Roman"/>
              <w:sz w:val="32"/>
              <w:lang w:val="en-GB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sz w:val="32"/>
              <w:lang w:val="en-GB"/>
            </w:rPr>
            <m:t>E=3000</m:t>
          </m:r>
        </m:oMath>
      </m:oMathPara>
    </w:p>
    <w:p w:rsidR="00755AAA" w:rsidRPr="00755AAA" w:rsidRDefault="00755AAA" w:rsidP="00755AAA">
      <w:pPr>
        <w:pStyle w:val="3"/>
        <w:spacing w:after="120" w:line="240" w:lineRule="auto"/>
        <w:ind w:firstLine="0"/>
        <w:jc w:val="left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p w:rsidR="00755AAA" w:rsidRDefault="00755AAA" w:rsidP="00755AAA">
      <w:pPr>
        <w:tabs>
          <w:tab w:val="left" w:pos="1410"/>
        </w:tabs>
        <w:spacing w:before="240" w:after="0"/>
        <w:jc w:val="center"/>
        <w:rPr>
          <w:sz w:val="36"/>
          <w:szCs w:val="36"/>
        </w:rPr>
      </w:pPr>
      <w:r w:rsidRPr="00755AAA">
        <w:rPr>
          <w:sz w:val="36"/>
          <w:szCs w:val="36"/>
        </w:rPr>
        <w:object w:dxaOrig="3100" w:dyaOrig="700">
          <v:shape id="_x0000_i1050" type="#_x0000_t75" style="width:154.8pt;height:35.4pt" o:ole="" fillcolor="window">
            <v:imagedata r:id="rId9" o:title=""/>
          </v:shape>
          <o:OLEObject Type="Embed" ProgID="Equation.3" ShapeID="_x0000_i1050" DrawAspect="Content" ObjectID="_1706710582" r:id="rId10"/>
        </w:object>
      </w:r>
    </w:p>
    <w:p w:rsidR="00755AAA" w:rsidRPr="00755AAA" w:rsidRDefault="00755AAA" w:rsidP="00755AAA">
      <w:pPr>
        <w:tabs>
          <w:tab w:val="left" w:pos="1410"/>
        </w:tabs>
        <w:spacing w:before="240" w:after="0"/>
        <w:jc w:val="center"/>
        <w:rPr>
          <w:rFonts w:ascii="Times New Roman" w:eastAsiaTheme="minorEastAsia" w:hAnsi="Times New Roman" w:cs="Times New Roman"/>
          <w:sz w:val="36"/>
          <w:szCs w:val="36"/>
          <w:lang w:val="en-GB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>δ</m:t>
          </m:r>
          <m:r>
            <w:rPr>
              <w:rFonts w:ascii="Cambria Math" w:hAnsi="Cambria Math"/>
              <w:sz w:val="36"/>
              <w:szCs w:val="36"/>
              <w:lang w:val="en-GB"/>
            </w:rPr>
            <m:t>= 1-</m:t>
          </m:r>
          <m:r>
            <w:rPr>
              <w:rFonts w:ascii="Cambria Math" w:hAnsi="Cambria Math"/>
              <w:sz w:val="36"/>
              <w:szCs w:val="36"/>
              <w:lang w:val="en-GB"/>
            </w:rPr>
            <m:t>3000/26000</m:t>
          </m:r>
        </m:oMath>
      </m:oMathPara>
    </w:p>
    <w:p w:rsidR="00755AAA" w:rsidRPr="00755AAA" w:rsidRDefault="00755AAA" w:rsidP="00755AAA">
      <w:pPr>
        <w:tabs>
          <w:tab w:val="left" w:pos="1410"/>
        </w:tabs>
        <w:spacing w:before="240" w:after="0"/>
        <w:jc w:val="center"/>
        <w:rPr>
          <w:rFonts w:ascii="Times New Roman" w:eastAsiaTheme="minorEastAsia" w:hAnsi="Times New Roman" w:cs="Times New Roman"/>
          <w:sz w:val="36"/>
          <w:szCs w:val="36"/>
          <w:lang w:val="en-GB"/>
        </w:rPr>
      </w:pPr>
      <m:oMathPara>
        <m:oMath>
          <m:r>
            <w:rPr>
              <w:rFonts w:ascii="Cambria Math" w:hAnsi="Cambria Math" w:cstheme="minorHAnsi"/>
              <w:sz w:val="36"/>
              <w:szCs w:val="36"/>
            </w:rPr>
            <m:t>δ</m:t>
          </m:r>
          <m:r>
            <w:rPr>
              <w:rFonts w:ascii="Cambria Math" w:hAnsi="Cambria Math"/>
              <w:sz w:val="36"/>
              <w:szCs w:val="36"/>
              <w:lang w:val="en-GB"/>
            </w:rPr>
            <m:t>= 0,88</m:t>
          </m:r>
        </m:oMath>
      </m:oMathPara>
    </w:p>
    <w:p w:rsidR="00755AAA" w:rsidRPr="00755AAA" w:rsidRDefault="00755AAA" w:rsidP="00755AAA">
      <w:pPr>
        <w:pStyle w:val="2"/>
        <w:spacing w:before="12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755AAA">
        <w:rPr>
          <w:rFonts w:ascii="Times New Roman" w:hAnsi="Times New Roman"/>
          <w:sz w:val="28"/>
          <w:szCs w:val="28"/>
        </w:rPr>
        <w:t xml:space="preserve">атериальный ущерб есть некоторая неубывающая функция от </w:t>
      </w:r>
      <w:r w:rsidRPr="00755AAA">
        <w:rPr>
          <w:rFonts w:ascii="Times New Roman" w:hAnsi="Times New Roman"/>
          <w:sz w:val="28"/>
          <w:szCs w:val="28"/>
        </w:rPr>
        <w:sym w:font="Symbol" w:char="F044"/>
      </w:r>
      <w:r w:rsidRPr="00755AAA">
        <w:rPr>
          <w:rFonts w:ascii="Times New Roman" w:hAnsi="Times New Roman"/>
          <w:sz w:val="28"/>
          <w:szCs w:val="28"/>
        </w:rPr>
        <w:t>Е: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755AAA" w:rsidRPr="00755AAA" w:rsidTr="00102F94">
        <w:tc>
          <w:tcPr>
            <w:tcW w:w="8789" w:type="dxa"/>
            <w:vAlign w:val="center"/>
          </w:tcPr>
          <w:p w:rsidR="00755AAA" w:rsidRDefault="00755AAA" w:rsidP="00102F94">
            <w:pPr>
              <w:pStyle w:val="a9"/>
              <w:rPr>
                <w:sz w:val="28"/>
                <w:szCs w:val="28"/>
              </w:rPr>
            </w:pPr>
            <w:r w:rsidRPr="00755AAA">
              <w:rPr>
                <w:sz w:val="28"/>
                <w:szCs w:val="28"/>
              </w:rPr>
              <w:object w:dxaOrig="1219" w:dyaOrig="340">
                <v:shape id="_x0000_i1054" type="#_x0000_t75" style="width:60.6pt;height:16.8pt" o:ole="" fillcolor="window">
                  <v:imagedata r:id="rId11" o:title=""/>
                </v:shape>
                <o:OLEObject Type="Embed" ProgID="Equation.3" ShapeID="_x0000_i1054" DrawAspect="Content" ObjectID="_1706710583" r:id="rId12"/>
              </w:object>
            </w:r>
          </w:p>
          <w:p w:rsidR="00755AAA" w:rsidRPr="00755AAA" w:rsidRDefault="00755AAA" w:rsidP="00755AAA">
            <w:pPr>
              <w:pStyle w:val="a9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</m:oMath>
            </m:oMathPara>
          </w:p>
        </w:tc>
        <w:tc>
          <w:tcPr>
            <w:tcW w:w="850" w:type="dxa"/>
            <w:vAlign w:val="center"/>
          </w:tcPr>
          <w:p w:rsidR="00755AAA" w:rsidRPr="00755AAA" w:rsidRDefault="00755AAA" w:rsidP="00102F94">
            <w:pPr>
              <w:pStyle w:val="a9"/>
              <w:rPr>
                <w:sz w:val="28"/>
                <w:szCs w:val="28"/>
              </w:rPr>
            </w:pPr>
            <w:r w:rsidRPr="00755AAA">
              <w:rPr>
                <w:sz w:val="28"/>
                <w:szCs w:val="28"/>
              </w:rPr>
              <w:t>(3)</w:t>
            </w:r>
          </w:p>
        </w:tc>
      </w:tr>
    </w:tbl>
    <w:p w:rsidR="0075112C" w:rsidRDefault="007511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5112C" w:rsidRDefault="0075112C" w:rsidP="00DA20EF">
      <w:pPr>
        <w:tabs>
          <w:tab w:val="left" w:pos="567"/>
          <w:tab w:val="left" w:pos="993"/>
        </w:tabs>
        <w:ind w:left="-1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Литература</w:t>
      </w:r>
    </w:p>
    <w:p w:rsidR="0075112C" w:rsidRPr="008342EA" w:rsidRDefault="008342EA" w:rsidP="008342EA">
      <w:pPr>
        <w:pStyle w:val="a7"/>
        <w:numPr>
          <w:ilvl w:val="0"/>
          <w:numId w:val="4"/>
        </w:numPr>
        <w:shd w:val="clear" w:color="auto" w:fill="FFFFFF"/>
        <w:ind w:left="0" w:firstLine="0"/>
        <w:jc w:val="center"/>
        <w:outlineLvl w:val="1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Практическое задание № 2. </w:t>
      </w:r>
      <w:r w:rsidRPr="008342EA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sectPr w:rsidR="0075112C" w:rsidRPr="008342EA" w:rsidSect="00D95CFA">
      <w:headerReference w:type="default" r:id="rId13"/>
      <w:footerReference w:type="even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C42" w:rsidRDefault="00F76C42" w:rsidP="00D95CFA">
      <w:pPr>
        <w:spacing w:after="0" w:line="240" w:lineRule="auto"/>
      </w:pPr>
      <w:r>
        <w:separator/>
      </w:r>
    </w:p>
  </w:endnote>
  <w:endnote w:type="continuationSeparator" w:id="0">
    <w:p w:rsidR="00F76C42" w:rsidRDefault="00F76C42" w:rsidP="00D9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CFA" w:rsidRDefault="00D95CFA" w:rsidP="00D95CF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CFA" w:rsidRPr="00D95CFA" w:rsidRDefault="00D95CFA" w:rsidP="00D95CFA">
    <w:pPr>
      <w:pStyle w:val="a5"/>
      <w:jc w:val="center"/>
      <w:rPr>
        <w:rFonts w:ascii="Times New Roman" w:hAnsi="Times New Roman" w:cs="Times New Roman"/>
        <w:sz w:val="28"/>
      </w:rPr>
    </w:pPr>
    <w:r w:rsidRPr="00D95CFA">
      <w:rPr>
        <w:rFonts w:ascii="Times New Roman" w:hAnsi="Times New Roman" w:cs="Times New Roman"/>
        <w:sz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C42" w:rsidRDefault="00F76C42" w:rsidP="00D95CFA">
      <w:pPr>
        <w:spacing w:after="0" w:line="240" w:lineRule="auto"/>
      </w:pPr>
      <w:r>
        <w:separator/>
      </w:r>
    </w:p>
  </w:footnote>
  <w:footnote w:type="continuationSeparator" w:id="0">
    <w:p w:rsidR="00F76C42" w:rsidRDefault="00F76C42" w:rsidP="00D95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CFA" w:rsidRPr="00D95CFA" w:rsidRDefault="00D95CFA" w:rsidP="00D95CFA">
    <w:pPr>
      <w:pStyle w:val="a3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E6991"/>
    <w:multiLevelType w:val="hybridMultilevel"/>
    <w:tmpl w:val="47A60F74"/>
    <w:lvl w:ilvl="0" w:tplc="24FC447A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6C2F0363"/>
    <w:multiLevelType w:val="hybridMultilevel"/>
    <w:tmpl w:val="2984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91800"/>
    <w:multiLevelType w:val="hybridMultilevel"/>
    <w:tmpl w:val="BA8A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417C"/>
    <w:multiLevelType w:val="hybridMultilevel"/>
    <w:tmpl w:val="DC2C1D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E1"/>
    <w:rsid w:val="00042937"/>
    <w:rsid w:val="00075DA7"/>
    <w:rsid w:val="00297187"/>
    <w:rsid w:val="002C689E"/>
    <w:rsid w:val="003E6897"/>
    <w:rsid w:val="00411CEF"/>
    <w:rsid w:val="00412BE1"/>
    <w:rsid w:val="00446F5A"/>
    <w:rsid w:val="004738E9"/>
    <w:rsid w:val="005555DB"/>
    <w:rsid w:val="005C4263"/>
    <w:rsid w:val="006F0576"/>
    <w:rsid w:val="0075112C"/>
    <w:rsid w:val="00755AAA"/>
    <w:rsid w:val="008342EA"/>
    <w:rsid w:val="009805D8"/>
    <w:rsid w:val="00C962EA"/>
    <w:rsid w:val="00D95CFA"/>
    <w:rsid w:val="00DA20EF"/>
    <w:rsid w:val="00DA37B6"/>
    <w:rsid w:val="00DF42AD"/>
    <w:rsid w:val="00E548C0"/>
    <w:rsid w:val="00E7710C"/>
    <w:rsid w:val="00F736A1"/>
    <w:rsid w:val="00F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FA38"/>
  <w15:chartTrackingRefBased/>
  <w15:docId w15:val="{988E3345-67A1-4022-B893-B5A621EC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5CFA"/>
  </w:style>
  <w:style w:type="paragraph" w:styleId="a5">
    <w:name w:val="footer"/>
    <w:basedOn w:val="a"/>
    <w:link w:val="a6"/>
    <w:uiPriority w:val="99"/>
    <w:unhideWhenUsed/>
    <w:rsid w:val="00D9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5CFA"/>
  </w:style>
  <w:style w:type="paragraph" w:styleId="a7">
    <w:name w:val="List Paragraph"/>
    <w:basedOn w:val="a"/>
    <w:uiPriority w:val="34"/>
    <w:qFormat/>
    <w:rsid w:val="00E548C0"/>
    <w:pPr>
      <w:ind w:left="720"/>
      <w:contextualSpacing/>
    </w:pPr>
  </w:style>
  <w:style w:type="table" w:styleId="a8">
    <w:name w:val="Table Grid"/>
    <w:basedOn w:val="a1"/>
    <w:uiPriority w:val="39"/>
    <w:rsid w:val="00DA37B6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Таблица"/>
    <w:basedOn w:val="a"/>
    <w:autoRedefine/>
    <w:rsid w:val="006F0576"/>
    <w:pPr>
      <w:spacing w:after="120" w:line="288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a">
    <w:name w:val="Placeholder Text"/>
    <w:basedOn w:val="a0"/>
    <w:uiPriority w:val="99"/>
    <w:semiHidden/>
    <w:rsid w:val="006F0576"/>
    <w:rPr>
      <w:color w:val="808080"/>
    </w:rPr>
  </w:style>
  <w:style w:type="paragraph" w:styleId="3">
    <w:name w:val="Body Text Indent 3"/>
    <w:basedOn w:val="a"/>
    <w:link w:val="30"/>
    <w:semiHidden/>
    <w:rsid w:val="00755AAA"/>
    <w:pPr>
      <w:spacing w:before="120" w:after="0" w:line="288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755AAA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55AA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5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Lanegh Lanegh</cp:lastModifiedBy>
  <cp:revision>20</cp:revision>
  <dcterms:created xsi:type="dcterms:W3CDTF">2022-02-11T13:44:00Z</dcterms:created>
  <dcterms:modified xsi:type="dcterms:W3CDTF">2022-02-18T14:30:00Z</dcterms:modified>
</cp:coreProperties>
</file>