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A4" w:rsidRPr="008319A4" w:rsidRDefault="008319A4" w:rsidP="008319A4">
      <w:pPr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  <w:bookmarkStart w:id="0" w:name="_GoBack"/>
      <w:bookmarkEnd w:id="0"/>
      <w:r w:rsidRPr="008319A4"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Учреждение образования «Белорусский государственный</w:t>
      </w:r>
    </w:p>
    <w:p w:rsidR="008319A4" w:rsidRPr="008319A4" w:rsidRDefault="008319A4" w:rsidP="008319A4">
      <w:pPr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  <w:r w:rsidRPr="008319A4"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технологический университет»</w:t>
      </w:r>
    </w:p>
    <w:p w:rsidR="008319A4" w:rsidRPr="008319A4" w:rsidRDefault="008319A4" w:rsidP="008319A4">
      <w:pPr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</w:p>
    <w:p w:rsidR="008319A4" w:rsidRPr="008319A4" w:rsidRDefault="008319A4" w:rsidP="008319A4">
      <w:pPr>
        <w:jc w:val="center"/>
        <w:rPr>
          <w:rFonts w:ascii="Times New Roman" w:eastAsia="Calibri" w:hAnsi="Times New Roman" w:cs="Times New Roman"/>
          <w:b/>
          <w:color w:val="auto"/>
          <w:sz w:val="28"/>
          <w:szCs w:val="28"/>
          <w:lang w:val="ru-RU" w:eastAsia="en-US"/>
        </w:rPr>
      </w:pPr>
    </w:p>
    <w:p w:rsidR="008319A4" w:rsidRPr="008319A4" w:rsidRDefault="008319A4" w:rsidP="008319A4">
      <w:pPr>
        <w:jc w:val="center"/>
        <w:rPr>
          <w:rFonts w:ascii="Times New Roman" w:eastAsia="Calibri" w:hAnsi="Times New Roman" w:cs="Times New Roman"/>
          <w:b/>
          <w:color w:val="auto"/>
          <w:sz w:val="28"/>
          <w:szCs w:val="28"/>
          <w:lang w:val="ru-RU" w:eastAsia="en-US"/>
        </w:rPr>
      </w:pPr>
    </w:p>
    <w:p w:rsidR="008319A4" w:rsidRPr="008319A4" w:rsidRDefault="008319A4" w:rsidP="008319A4">
      <w:pPr>
        <w:jc w:val="center"/>
        <w:rPr>
          <w:rFonts w:ascii="Times New Roman" w:eastAsia="Calibri" w:hAnsi="Times New Roman" w:cs="Times New Roman"/>
          <w:b/>
          <w:color w:val="auto"/>
          <w:sz w:val="28"/>
          <w:szCs w:val="28"/>
          <w:lang w:val="ru-RU" w:eastAsia="en-US"/>
        </w:rPr>
      </w:pPr>
    </w:p>
    <w:p w:rsidR="008319A4" w:rsidRPr="008319A4" w:rsidRDefault="008319A4" w:rsidP="008319A4">
      <w:pPr>
        <w:jc w:val="center"/>
        <w:rPr>
          <w:rFonts w:ascii="Times New Roman" w:eastAsia="Calibri" w:hAnsi="Times New Roman" w:cs="Times New Roman"/>
          <w:b/>
          <w:color w:val="auto"/>
          <w:sz w:val="28"/>
          <w:szCs w:val="28"/>
          <w:lang w:val="ru-RU" w:eastAsia="en-US"/>
        </w:rPr>
      </w:pPr>
    </w:p>
    <w:p w:rsidR="008319A4" w:rsidRPr="008319A4" w:rsidRDefault="008319A4" w:rsidP="008319A4">
      <w:pPr>
        <w:ind w:left="3958" w:firstLine="1996"/>
        <w:rPr>
          <w:rFonts w:ascii="Times New Roman" w:eastAsia="Calibri" w:hAnsi="Times New Roman" w:cs="Times New Roman"/>
          <w:b/>
          <w:color w:val="auto"/>
          <w:sz w:val="28"/>
          <w:szCs w:val="28"/>
          <w:lang w:val="ru-RU" w:eastAsia="en-US"/>
        </w:rPr>
      </w:pPr>
      <w:r w:rsidRPr="008319A4">
        <w:rPr>
          <w:rFonts w:ascii="Times New Roman" w:eastAsia="Calibri" w:hAnsi="Times New Roman" w:cs="Times New Roman"/>
          <w:b/>
          <w:color w:val="auto"/>
          <w:sz w:val="28"/>
          <w:szCs w:val="28"/>
          <w:lang w:val="ru-RU" w:eastAsia="en-US"/>
        </w:rPr>
        <w:t>УТВЕРЖДАЮ</w:t>
      </w:r>
    </w:p>
    <w:p w:rsidR="008319A4" w:rsidRPr="008319A4" w:rsidRDefault="008319A4" w:rsidP="008319A4">
      <w:pPr>
        <w:ind w:left="3958" w:firstLine="862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  <w:r w:rsidRPr="008319A4"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Проректор по учебной работе БГТУ</w:t>
      </w:r>
    </w:p>
    <w:p w:rsidR="008319A4" w:rsidRPr="008319A4" w:rsidRDefault="008319A4" w:rsidP="008319A4">
      <w:pPr>
        <w:spacing w:before="120"/>
        <w:ind w:left="3958" w:firstLine="862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  <w:r w:rsidRPr="008319A4"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_______________ «</w:t>
      </w:r>
      <w:r w:rsidR="00F97D8F">
        <w:rPr>
          <w:rFonts w:ascii="Times New Roman" w:eastAsia="Calibri" w:hAnsi="Times New Roman" w:cs="Times New Roman"/>
          <w:color w:val="auto"/>
          <w:sz w:val="28"/>
          <w:szCs w:val="28"/>
          <w:u w:val="single"/>
          <w:lang w:val="ru-RU" w:eastAsia="en-US"/>
        </w:rPr>
        <w:t>А</w:t>
      </w:r>
      <w:r w:rsidR="00F97D8F" w:rsidRPr="008319A4">
        <w:rPr>
          <w:rFonts w:ascii="Times New Roman" w:eastAsia="Calibri" w:hAnsi="Times New Roman" w:cs="Times New Roman"/>
          <w:color w:val="auto"/>
          <w:sz w:val="28"/>
          <w:szCs w:val="28"/>
          <w:u w:val="single"/>
          <w:lang w:val="ru-RU" w:eastAsia="en-US"/>
        </w:rPr>
        <w:t xml:space="preserve">.А. </w:t>
      </w:r>
      <w:r w:rsidR="00F97D8F">
        <w:rPr>
          <w:rFonts w:ascii="Times New Roman" w:eastAsia="Calibri" w:hAnsi="Times New Roman" w:cs="Times New Roman"/>
          <w:color w:val="auto"/>
          <w:sz w:val="28"/>
          <w:szCs w:val="28"/>
          <w:u w:val="single"/>
          <w:lang w:val="ru-RU" w:eastAsia="en-US"/>
        </w:rPr>
        <w:t>Сако</w:t>
      </w:r>
      <w:r w:rsidR="00F97D8F" w:rsidRPr="008319A4">
        <w:rPr>
          <w:rFonts w:ascii="Times New Roman" w:eastAsia="Calibri" w:hAnsi="Times New Roman" w:cs="Times New Roman"/>
          <w:color w:val="auto"/>
          <w:sz w:val="28"/>
          <w:szCs w:val="28"/>
          <w:u w:val="single"/>
          <w:lang w:val="ru-RU" w:eastAsia="en-US"/>
        </w:rPr>
        <w:t>вич</w:t>
      </w:r>
      <w:r w:rsidRPr="008319A4"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»</w:t>
      </w:r>
    </w:p>
    <w:p w:rsidR="008319A4" w:rsidRPr="008319A4" w:rsidRDefault="008319A4" w:rsidP="008319A4">
      <w:pPr>
        <w:ind w:left="3958" w:firstLine="1145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  <w:r w:rsidRPr="008319A4"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ab/>
        <w:t xml:space="preserve">    </w:t>
      </w:r>
      <w:r w:rsidRPr="008319A4">
        <w:rPr>
          <w:rFonts w:ascii="Times New Roman" w:eastAsia="Calibri" w:hAnsi="Times New Roman" w:cs="Times New Roman"/>
          <w:color w:val="auto"/>
          <w:sz w:val="18"/>
          <w:szCs w:val="18"/>
          <w:lang w:val="ru-RU" w:eastAsia="en-US"/>
        </w:rPr>
        <w:t>(подпись)</w:t>
      </w:r>
      <w:r w:rsidRPr="008319A4"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ab/>
      </w:r>
      <w:r w:rsidRPr="008319A4"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ab/>
        <w:t xml:space="preserve">   </w:t>
      </w:r>
      <w:r w:rsidRPr="008319A4">
        <w:rPr>
          <w:rFonts w:ascii="Times New Roman" w:eastAsia="Calibri" w:hAnsi="Times New Roman" w:cs="Times New Roman"/>
          <w:color w:val="auto"/>
          <w:sz w:val="18"/>
          <w:szCs w:val="18"/>
          <w:lang w:val="ru-RU" w:eastAsia="en-US"/>
        </w:rPr>
        <w:t>(И.О.Фамилия)</w:t>
      </w:r>
    </w:p>
    <w:p w:rsidR="008319A4" w:rsidRPr="008319A4" w:rsidRDefault="008319A4" w:rsidP="008319A4">
      <w:pPr>
        <w:spacing w:before="120"/>
        <w:ind w:left="3958" w:firstLine="862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  <w:r w:rsidRPr="008319A4"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«_____»_______________201_ г.</w:t>
      </w:r>
    </w:p>
    <w:p w:rsidR="008319A4" w:rsidRPr="008319A4" w:rsidRDefault="008319A4" w:rsidP="008319A4">
      <w:pPr>
        <w:ind w:left="3958" w:firstLine="1145"/>
        <w:rPr>
          <w:rFonts w:ascii="Times New Roman" w:eastAsia="Calibri" w:hAnsi="Times New Roman" w:cs="Times New Roman"/>
          <w:color w:val="auto"/>
          <w:sz w:val="18"/>
          <w:szCs w:val="18"/>
          <w:lang w:val="ru-RU" w:eastAsia="en-US"/>
        </w:rPr>
      </w:pPr>
      <w:r w:rsidRPr="008319A4"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ab/>
        <w:t xml:space="preserve">      </w:t>
      </w:r>
      <w:r w:rsidRPr="008319A4">
        <w:rPr>
          <w:rFonts w:ascii="Times New Roman" w:eastAsia="Calibri" w:hAnsi="Times New Roman" w:cs="Times New Roman"/>
          <w:color w:val="auto"/>
          <w:sz w:val="18"/>
          <w:szCs w:val="18"/>
          <w:lang w:val="ru-RU" w:eastAsia="en-US"/>
        </w:rPr>
        <w:t>(дата утверждения)</w:t>
      </w:r>
    </w:p>
    <w:p w:rsidR="008319A4" w:rsidRPr="008319A4" w:rsidRDefault="008319A4" w:rsidP="008319A4">
      <w:pPr>
        <w:spacing w:before="120"/>
        <w:ind w:left="3958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</w:p>
    <w:p w:rsidR="008319A4" w:rsidRPr="008319A4" w:rsidRDefault="008319A4" w:rsidP="008319A4">
      <w:pPr>
        <w:ind w:firstLine="4820"/>
        <w:rPr>
          <w:rFonts w:ascii="Times New Roman" w:eastAsia="Calibri" w:hAnsi="Times New Roman" w:cs="Times New Roman"/>
          <w:b/>
          <w:color w:val="auto"/>
          <w:sz w:val="28"/>
          <w:szCs w:val="28"/>
          <w:lang w:val="ru-RU" w:eastAsia="en-US"/>
        </w:rPr>
      </w:pPr>
      <w:r w:rsidRPr="008319A4"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Регистрационный № ______________</w:t>
      </w:r>
    </w:p>
    <w:p w:rsidR="008319A4" w:rsidRPr="008319A4" w:rsidRDefault="008319A4" w:rsidP="008319A4">
      <w:pPr>
        <w:jc w:val="center"/>
        <w:rPr>
          <w:rFonts w:ascii="Times New Roman" w:eastAsia="Calibri" w:hAnsi="Times New Roman" w:cs="Times New Roman"/>
          <w:b/>
          <w:color w:val="auto"/>
          <w:sz w:val="28"/>
          <w:szCs w:val="28"/>
          <w:lang w:val="ru-RU" w:eastAsia="en-US"/>
        </w:rPr>
      </w:pPr>
    </w:p>
    <w:p w:rsidR="008319A4" w:rsidRPr="008319A4" w:rsidRDefault="008319A4" w:rsidP="008319A4">
      <w:pPr>
        <w:jc w:val="center"/>
        <w:rPr>
          <w:rFonts w:ascii="Times New Roman" w:eastAsia="Calibri" w:hAnsi="Times New Roman" w:cs="Times New Roman"/>
          <w:b/>
          <w:color w:val="auto"/>
          <w:sz w:val="28"/>
          <w:szCs w:val="28"/>
          <w:lang w:val="ru-RU" w:eastAsia="en-US"/>
        </w:rPr>
      </w:pPr>
    </w:p>
    <w:p w:rsidR="008319A4" w:rsidRPr="008319A4" w:rsidRDefault="008319A4" w:rsidP="008319A4">
      <w:pPr>
        <w:jc w:val="center"/>
        <w:rPr>
          <w:rFonts w:ascii="Times New Roman" w:eastAsia="Calibri" w:hAnsi="Times New Roman" w:cs="Times New Roman"/>
          <w:b/>
          <w:color w:val="auto"/>
          <w:sz w:val="28"/>
          <w:szCs w:val="28"/>
          <w:lang w:val="ru-RU" w:eastAsia="en-US"/>
        </w:rPr>
      </w:pPr>
    </w:p>
    <w:p w:rsidR="008319A4" w:rsidRPr="008319A4" w:rsidRDefault="008319A4" w:rsidP="008319A4">
      <w:pPr>
        <w:jc w:val="center"/>
        <w:rPr>
          <w:rFonts w:ascii="Times New Roman" w:eastAsia="Calibri" w:hAnsi="Times New Roman" w:cs="Times New Roman"/>
          <w:b/>
          <w:color w:val="auto"/>
          <w:sz w:val="28"/>
          <w:szCs w:val="28"/>
          <w:lang w:val="ru-RU" w:eastAsia="en-US"/>
        </w:rPr>
      </w:pPr>
    </w:p>
    <w:p w:rsidR="008319A4" w:rsidRPr="008319A4" w:rsidRDefault="008319A4" w:rsidP="008319A4">
      <w:pPr>
        <w:jc w:val="center"/>
        <w:rPr>
          <w:rFonts w:ascii="Times New Roman" w:eastAsia="Calibri" w:hAnsi="Times New Roman" w:cs="Times New Roman"/>
          <w:b/>
          <w:color w:val="auto"/>
          <w:sz w:val="28"/>
          <w:szCs w:val="28"/>
          <w:lang w:val="ru-RU" w:eastAsia="en-US"/>
        </w:rPr>
      </w:pPr>
    </w:p>
    <w:p w:rsidR="008319A4" w:rsidRPr="008319A4" w:rsidRDefault="008319A4" w:rsidP="008319A4">
      <w:pPr>
        <w:jc w:val="center"/>
        <w:rPr>
          <w:rFonts w:ascii="Times New Roman" w:eastAsia="Calibri" w:hAnsi="Times New Roman" w:cs="Times New Roman"/>
          <w:b/>
          <w:color w:val="auto"/>
          <w:sz w:val="28"/>
          <w:szCs w:val="28"/>
          <w:lang w:val="ru-RU" w:eastAsia="en-US"/>
        </w:rPr>
      </w:pPr>
      <w:r w:rsidRPr="008319A4">
        <w:rPr>
          <w:rFonts w:ascii="Times New Roman" w:eastAsia="Calibri" w:hAnsi="Times New Roman" w:cs="Times New Roman"/>
          <w:b/>
          <w:color w:val="auto"/>
          <w:sz w:val="28"/>
          <w:szCs w:val="28"/>
          <w:lang w:val="ru-RU" w:eastAsia="en-US"/>
        </w:rPr>
        <w:t>ПРОГРАММА</w:t>
      </w:r>
    </w:p>
    <w:p w:rsidR="008319A4" w:rsidRPr="008319A4" w:rsidRDefault="008319A4" w:rsidP="008319A4">
      <w:pPr>
        <w:spacing w:before="240" w:after="240"/>
        <w:jc w:val="center"/>
        <w:rPr>
          <w:rFonts w:ascii="Times New Roman" w:eastAsia="Calibri" w:hAnsi="Times New Roman" w:cs="Times New Roman"/>
          <w:b/>
          <w:color w:val="auto"/>
          <w:sz w:val="28"/>
          <w:szCs w:val="28"/>
          <w:lang w:val="ru-RU" w:eastAsia="en-US"/>
        </w:rPr>
      </w:pPr>
      <w:r w:rsidRPr="008319A4">
        <w:rPr>
          <w:rFonts w:ascii="Times New Roman" w:eastAsia="Calibri" w:hAnsi="Times New Roman" w:cs="Times New Roman"/>
          <w:b/>
          <w:color w:val="auto"/>
          <w:sz w:val="28"/>
          <w:szCs w:val="28"/>
          <w:lang w:val="ru-RU" w:eastAsia="en-US"/>
        </w:rPr>
        <w:t>ПРОИЗВОДСТВЕННОЙ ПРЕДДИПЛОМНОЙ ПРАКТИКИ</w:t>
      </w:r>
    </w:p>
    <w:p w:rsidR="008319A4" w:rsidRPr="008319A4" w:rsidRDefault="008319A4" w:rsidP="008319A4">
      <w:pPr>
        <w:spacing w:before="240" w:after="240"/>
        <w:jc w:val="center"/>
        <w:rPr>
          <w:rFonts w:ascii="Times New Roman" w:eastAsia="Calibri" w:hAnsi="Times New Roman" w:cs="Times New Roman"/>
          <w:b/>
          <w:color w:val="auto"/>
          <w:sz w:val="28"/>
          <w:szCs w:val="28"/>
          <w:lang w:val="ru-RU" w:eastAsia="en-US"/>
        </w:rPr>
      </w:pPr>
    </w:p>
    <w:p w:rsidR="008319A4" w:rsidRPr="008319A4" w:rsidRDefault="008319A4" w:rsidP="008319A4">
      <w:pPr>
        <w:keepNext/>
        <w:keepLines/>
        <w:spacing w:after="120" w:line="270" w:lineRule="exact"/>
        <w:jc w:val="center"/>
        <w:outlineLvl w:val="2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19A4">
        <w:rPr>
          <w:rFonts w:ascii="Times New Roman" w:eastAsia="Times New Roman" w:hAnsi="Times New Roman" w:cs="Times New Roman"/>
          <w:color w:val="auto"/>
          <w:sz w:val="28"/>
          <w:szCs w:val="28"/>
        </w:rPr>
        <w:t>для специальности:</w:t>
      </w:r>
    </w:p>
    <w:p w:rsidR="00037352" w:rsidRPr="00037352" w:rsidRDefault="00037352" w:rsidP="00037352">
      <w:pPr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  <w:r w:rsidRPr="00037352">
        <w:rPr>
          <w:rFonts w:ascii="Times New Roman" w:eastAsia="Calibri" w:hAnsi="Times New Roman" w:cs="Times New Roman"/>
          <w:color w:val="auto"/>
          <w:sz w:val="28"/>
          <w:szCs w:val="28"/>
          <w:u w:val="single"/>
          <w:lang w:val="ru-RU" w:eastAsia="en-US"/>
        </w:rPr>
        <w:t>1-47  01 02      Дизайн электронных и веб-изданий</w:t>
      </w:r>
    </w:p>
    <w:p w:rsidR="00037352" w:rsidRPr="00037352" w:rsidRDefault="00037352" w:rsidP="00037352">
      <w:pPr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  <w:r w:rsidRPr="00037352"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 xml:space="preserve">                       </w:t>
      </w:r>
      <w:r w:rsidRPr="00037352">
        <w:rPr>
          <w:rFonts w:ascii="Times New Roman" w:eastAsia="Calibri" w:hAnsi="Times New Roman" w:cs="Times New Roman"/>
          <w:color w:val="auto"/>
          <w:sz w:val="18"/>
          <w:szCs w:val="18"/>
          <w:lang w:val="ru-RU" w:eastAsia="en-US"/>
        </w:rPr>
        <w:t>(код специальности)</w:t>
      </w:r>
      <w:r w:rsidRPr="00037352"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ab/>
        <w:t xml:space="preserve"> </w:t>
      </w:r>
      <w:r w:rsidRPr="00037352"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ab/>
        <w:t xml:space="preserve">                            </w:t>
      </w:r>
      <w:r w:rsidRPr="00037352">
        <w:rPr>
          <w:rFonts w:ascii="Times New Roman" w:eastAsia="Calibri" w:hAnsi="Times New Roman" w:cs="Times New Roman"/>
          <w:color w:val="auto"/>
          <w:sz w:val="18"/>
          <w:szCs w:val="18"/>
          <w:lang w:val="ru-RU" w:eastAsia="en-US"/>
        </w:rPr>
        <w:t>(наименование специальности)</w:t>
      </w:r>
    </w:p>
    <w:p w:rsidR="008319A4" w:rsidRPr="008319A4" w:rsidRDefault="008319A4" w:rsidP="008319A4">
      <w:pPr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</w:p>
    <w:p w:rsidR="008319A4" w:rsidRPr="008319A4" w:rsidRDefault="008319A4" w:rsidP="008319A4">
      <w:pPr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</w:p>
    <w:p w:rsidR="008319A4" w:rsidRPr="008319A4" w:rsidRDefault="008319A4" w:rsidP="008319A4">
      <w:pPr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</w:p>
    <w:p w:rsidR="008319A4" w:rsidRPr="008319A4" w:rsidRDefault="008319A4" w:rsidP="008319A4">
      <w:pPr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</w:p>
    <w:p w:rsidR="008319A4" w:rsidRPr="008319A4" w:rsidRDefault="008319A4" w:rsidP="008319A4">
      <w:pPr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</w:p>
    <w:p w:rsidR="008319A4" w:rsidRPr="008319A4" w:rsidRDefault="008319A4" w:rsidP="008319A4">
      <w:pPr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</w:p>
    <w:p w:rsidR="008319A4" w:rsidRPr="008319A4" w:rsidRDefault="008319A4" w:rsidP="008319A4">
      <w:pPr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</w:p>
    <w:p w:rsidR="008319A4" w:rsidRDefault="008319A4" w:rsidP="008319A4">
      <w:pPr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</w:p>
    <w:p w:rsidR="008118E5" w:rsidRDefault="008118E5" w:rsidP="008319A4">
      <w:pPr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</w:p>
    <w:p w:rsidR="008118E5" w:rsidRPr="008319A4" w:rsidRDefault="008118E5" w:rsidP="008319A4">
      <w:pPr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</w:p>
    <w:p w:rsidR="008319A4" w:rsidRPr="008319A4" w:rsidRDefault="000C45D5" w:rsidP="008319A4">
      <w:pPr>
        <w:jc w:val="center"/>
        <w:rPr>
          <w:rFonts w:ascii="Times New Roman" w:eastAsia="Calibri" w:hAnsi="Times New Roman" w:cs="Times New Roman"/>
          <w:b/>
          <w:caps/>
          <w:color w:val="auto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2018</w:t>
      </w:r>
      <w:r w:rsidR="008319A4" w:rsidRPr="008319A4"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 xml:space="preserve"> г.</w:t>
      </w:r>
      <w:r w:rsidR="008319A4" w:rsidRPr="008319A4">
        <w:rPr>
          <w:rFonts w:ascii="Times New Roman" w:eastAsia="Calibri" w:hAnsi="Times New Roman" w:cs="Times New Roman"/>
          <w:b/>
          <w:caps/>
          <w:color w:val="auto"/>
          <w:sz w:val="28"/>
          <w:szCs w:val="28"/>
          <w:lang w:val="ru-RU" w:eastAsia="en-US"/>
        </w:rPr>
        <w:br w:type="page"/>
      </w:r>
    </w:p>
    <w:p w:rsidR="008319A4" w:rsidRPr="008319A4" w:rsidRDefault="008319A4" w:rsidP="008319A4">
      <w:pPr>
        <w:rPr>
          <w:rFonts w:ascii="Times New Roman" w:eastAsia="Calibri" w:hAnsi="Times New Roman" w:cs="Times New Roman"/>
          <w:b/>
          <w:caps/>
          <w:color w:val="auto"/>
          <w:sz w:val="28"/>
          <w:szCs w:val="28"/>
          <w:lang w:val="ru-RU" w:eastAsia="en-US"/>
        </w:rPr>
      </w:pPr>
    </w:p>
    <w:p w:rsidR="008319A4" w:rsidRPr="008319A4" w:rsidRDefault="008319A4" w:rsidP="008319A4">
      <w:pPr>
        <w:rPr>
          <w:rFonts w:ascii="Times New Roman" w:eastAsia="Calibri" w:hAnsi="Times New Roman" w:cs="Times New Roman"/>
          <w:b/>
          <w:caps/>
          <w:color w:val="auto"/>
          <w:sz w:val="28"/>
          <w:szCs w:val="28"/>
          <w:lang w:val="ru-RU" w:eastAsia="en-US"/>
        </w:rPr>
      </w:pPr>
      <w:r w:rsidRPr="008319A4">
        <w:rPr>
          <w:rFonts w:ascii="Times New Roman" w:eastAsia="Calibri" w:hAnsi="Times New Roman" w:cs="Times New Roman"/>
          <w:b/>
          <w:caps/>
          <w:color w:val="auto"/>
          <w:sz w:val="28"/>
          <w:szCs w:val="28"/>
          <w:lang w:val="ru-RU" w:eastAsia="en-US"/>
        </w:rPr>
        <w:t>Составители:</w:t>
      </w:r>
    </w:p>
    <w:p w:rsidR="000C45D5" w:rsidRPr="000C45D5" w:rsidRDefault="000C45D5" w:rsidP="000C45D5">
      <w:pPr>
        <w:rPr>
          <w:rFonts w:ascii="Times New Roman" w:eastAsia="Calibri" w:hAnsi="Times New Roman" w:cs="Times New Roman"/>
          <w:caps/>
          <w:color w:val="auto"/>
          <w:sz w:val="28"/>
          <w:szCs w:val="28"/>
          <w:u w:val="single"/>
          <w:lang w:val="ru-RU" w:eastAsia="en-US"/>
        </w:rPr>
      </w:pPr>
      <w:r w:rsidRPr="000C45D5">
        <w:rPr>
          <w:rFonts w:ascii="Times New Roman" w:eastAsia="Calibri" w:hAnsi="Times New Roman" w:cs="Times New Roman"/>
          <w:caps/>
          <w:color w:val="auto"/>
          <w:sz w:val="28"/>
          <w:szCs w:val="28"/>
          <w:u w:val="single"/>
          <w:lang w:val="ru-RU" w:eastAsia="en-US"/>
        </w:rPr>
        <w:t xml:space="preserve">Д.М. </w:t>
      </w:r>
      <w:r w:rsidRPr="000C45D5">
        <w:rPr>
          <w:rFonts w:ascii="Times New Roman" w:eastAsia="Calibri" w:hAnsi="Times New Roman" w:cs="Times New Roman"/>
          <w:color w:val="auto"/>
          <w:sz w:val="28"/>
          <w:szCs w:val="28"/>
          <w:u w:val="single"/>
          <w:lang w:val="ru-RU" w:eastAsia="en-US"/>
        </w:rPr>
        <w:t>Романенко, доцент, к.т.н.;________</w:t>
      </w:r>
    </w:p>
    <w:p w:rsidR="000C45D5" w:rsidRPr="000C45D5" w:rsidRDefault="000C45D5" w:rsidP="000C45D5">
      <w:pPr>
        <w:rPr>
          <w:rFonts w:ascii="Times New Roman" w:eastAsia="Calibri" w:hAnsi="Times New Roman" w:cs="Times New Roman"/>
          <w:color w:val="auto"/>
          <w:sz w:val="18"/>
          <w:szCs w:val="18"/>
          <w:lang w:val="ru-RU" w:eastAsia="en-US"/>
        </w:rPr>
      </w:pPr>
      <w:r w:rsidRPr="000C45D5">
        <w:rPr>
          <w:rFonts w:ascii="Times New Roman" w:eastAsia="Calibri" w:hAnsi="Times New Roman" w:cs="Times New Roman"/>
          <w:color w:val="auto"/>
          <w:sz w:val="18"/>
          <w:szCs w:val="18"/>
          <w:lang w:val="ru-RU" w:eastAsia="en-US"/>
        </w:rPr>
        <w:t xml:space="preserve">(И.О.Фамилия, должность, ученая степень, ученое звание)     </w:t>
      </w:r>
    </w:p>
    <w:p w:rsidR="000C45D5" w:rsidRPr="000C45D5" w:rsidRDefault="000C45D5" w:rsidP="000C45D5">
      <w:pPr>
        <w:rPr>
          <w:rFonts w:ascii="Times New Roman" w:eastAsia="Calibri" w:hAnsi="Times New Roman" w:cs="Times New Roman"/>
          <w:caps/>
          <w:color w:val="auto"/>
          <w:sz w:val="28"/>
          <w:szCs w:val="28"/>
          <w:u w:val="single"/>
          <w:lang w:val="ru-RU" w:eastAsia="en-US"/>
        </w:rPr>
      </w:pPr>
      <w:r w:rsidRPr="000C45D5">
        <w:rPr>
          <w:rFonts w:ascii="Times New Roman" w:eastAsia="Calibri" w:hAnsi="Times New Roman" w:cs="Times New Roman"/>
          <w:caps/>
          <w:color w:val="auto"/>
          <w:sz w:val="28"/>
          <w:szCs w:val="28"/>
          <w:u w:val="single"/>
          <w:lang w:val="ru-RU" w:eastAsia="en-US"/>
        </w:rPr>
        <w:t>Т.П. Б</w:t>
      </w:r>
      <w:r w:rsidRPr="000C45D5">
        <w:rPr>
          <w:rFonts w:ascii="Times New Roman" w:eastAsia="Calibri" w:hAnsi="Times New Roman" w:cs="Times New Roman"/>
          <w:color w:val="auto"/>
          <w:sz w:val="28"/>
          <w:szCs w:val="28"/>
          <w:u w:val="single"/>
          <w:lang w:val="ru-RU" w:eastAsia="en-US"/>
        </w:rPr>
        <w:t>русенцова</w:t>
      </w:r>
      <w:r w:rsidRPr="000C45D5">
        <w:rPr>
          <w:rFonts w:ascii="Times New Roman" w:eastAsia="Calibri" w:hAnsi="Times New Roman" w:cs="Times New Roman"/>
          <w:caps/>
          <w:color w:val="auto"/>
          <w:sz w:val="28"/>
          <w:szCs w:val="28"/>
          <w:lang w:val="ru-RU" w:eastAsia="en-US"/>
        </w:rPr>
        <w:t xml:space="preserve">_____________ </w:t>
      </w:r>
      <w:r w:rsidRPr="000C45D5">
        <w:rPr>
          <w:rFonts w:ascii="Times New Roman" w:eastAsia="Calibri" w:hAnsi="Times New Roman" w:cs="Times New Roman"/>
          <w:caps/>
          <w:color w:val="auto"/>
          <w:sz w:val="28"/>
          <w:szCs w:val="28"/>
          <w:u w:val="single"/>
          <w:lang w:val="ru-RU" w:eastAsia="en-US"/>
        </w:rPr>
        <w:t xml:space="preserve">  </w:t>
      </w:r>
    </w:p>
    <w:p w:rsidR="000C45D5" w:rsidRPr="000C45D5" w:rsidRDefault="000C45D5" w:rsidP="000C45D5">
      <w:pPr>
        <w:ind w:left="142" w:firstLine="3"/>
        <w:rPr>
          <w:rFonts w:ascii="Times New Roman" w:eastAsia="Calibri" w:hAnsi="Times New Roman" w:cs="Times New Roman"/>
          <w:caps/>
          <w:color w:val="auto"/>
          <w:sz w:val="18"/>
          <w:szCs w:val="18"/>
          <w:lang w:val="ru-RU" w:eastAsia="en-US"/>
        </w:rPr>
      </w:pPr>
      <w:r w:rsidRPr="000C45D5">
        <w:rPr>
          <w:rFonts w:ascii="Times New Roman" w:eastAsia="Calibri" w:hAnsi="Times New Roman" w:cs="Times New Roman"/>
          <w:color w:val="auto"/>
          <w:sz w:val="18"/>
          <w:szCs w:val="18"/>
          <w:lang w:val="ru-RU" w:eastAsia="en-US"/>
        </w:rPr>
        <w:t xml:space="preserve">(И.О.Фамилия, должность, ученая степень, ученое звание)     </w:t>
      </w:r>
    </w:p>
    <w:p w:rsidR="000C45D5" w:rsidRPr="000C45D5" w:rsidRDefault="000C45D5" w:rsidP="000C45D5">
      <w:pPr>
        <w:ind w:firstLine="3"/>
        <w:rPr>
          <w:rFonts w:ascii="Times New Roman" w:eastAsia="Calibri" w:hAnsi="Times New Roman" w:cs="Times New Roman"/>
          <w:caps/>
          <w:color w:val="auto"/>
          <w:sz w:val="18"/>
          <w:szCs w:val="18"/>
          <w:lang w:val="ru-RU" w:eastAsia="en-US"/>
        </w:rPr>
      </w:pPr>
    </w:p>
    <w:p w:rsidR="000C45D5" w:rsidRPr="000C45D5" w:rsidRDefault="000C45D5" w:rsidP="000C45D5">
      <w:pPr>
        <w:rPr>
          <w:rFonts w:ascii="Times New Roman" w:eastAsia="Calibri" w:hAnsi="Times New Roman" w:cs="Times New Roman"/>
          <w:b/>
          <w:color w:val="auto"/>
          <w:sz w:val="28"/>
          <w:szCs w:val="28"/>
          <w:lang w:val="ru-RU" w:eastAsia="en-US"/>
        </w:rPr>
      </w:pPr>
    </w:p>
    <w:p w:rsidR="000C45D5" w:rsidRPr="000C45D5" w:rsidRDefault="000C45D5" w:rsidP="000C45D5">
      <w:pPr>
        <w:rPr>
          <w:rFonts w:ascii="Times New Roman" w:eastAsia="Calibri" w:hAnsi="Times New Roman" w:cs="Times New Roman"/>
          <w:b/>
          <w:color w:val="auto"/>
          <w:sz w:val="28"/>
          <w:szCs w:val="28"/>
          <w:lang w:val="ru-RU" w:eastAsia="en-US"/>
        </w:rPr>
      </w:pPr>
    </w:p>
    <w:p w:rsidR="000C45D5" w:rsidRPr="000C45D5" w:rsidRDefault="000C45D5" w:rsidP="000C45D5">
      <w:pPr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  <w:r w:rsidRPr="000C45D5">
        <w:rPr>
          <w:rFonts w:ascii="Times New Roman" w:eastAsia="Calibri" w:hAnsi="Times New Roman" w:cs="Times New Roman"/>
          <w:b/>
          <w:color w:val="auto"/>
          <w:sz w:val="28"/>
          <w:szCs w:val="28"/>
          <w:lang w:val="ru-RU" w:eastAsia="en-US"/>
        </w:rPr>
        <w:t>РЕКОМЕНДОВАНА К УТВЕРЖДЕНИЮ:</w:t>
      </w:r>
    </w:p>
    <w:p w:rsidR="000C45D5" w:rsidRPr="000C45D5" w:rsidRDefault="000C45D5" w:rsidP="000C45D5">
      <w:pPr>
        <w:jc w:val="both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  <w:r w:rsidRPr="000C45D5"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Кафедрой ___</w:t>
      </w:r>
      <w:r w:rsidRPr="000C45D5">
        <w:rPr>
          <w:rFonts w:ascii="Times New Roman" w:eastAsia="Calibri" w:hAnsi="Times New Roman" w:cs="Times New Roman"/>
          <w:color w:val="auto"/>
          <w:sz w:val="28"/>
          <w:szCs w:val="28"/>
          <w:u w:val="single"/>
          <w:lang w:val="ru-RU" w:eastAsia="en-US"/>
        </w:rPr>
        <w:t>Информатики и веб-дизайна</w:t>
      </w:r>
      <w:r w:rsidRPr="000C45D5"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______</w:t>
      </w:r>
    </w:p>
    <w:p w:rsidR="000C45D5" w:rsidRPr="000C45D5" w:rsidRDefault="000C45D5" w:rsidP="000C45D5">
      <w:pPr>
        <w:jc w:val="center"/>
        <w:rPr>
          <w:rFonts w:ascii="Times New Roman" w:eastAsia="Times New Roman" w:hAnsi="Times New Roman" w:cs="Times New Roman"/>
          <w:color w:val="auto"/>
          <w:sz w:val="18"/>
          <w:szCs w:val="18"/>
          <w:lang w:val="ru-RU"/>
        </w:rPr>
      </w:pPr>
      <w:r w:rsidRPr="000C45D5">
        <w:rPr>
          <w:rFonts w:ascii="Times New Roman" w:eastAsia="Times New Roman" w:hAnsi="Times New Roman" w:cs="Times New Roman"/>
          <w:color w:val="auto"/>
          <w:sz w:val="18"/>
          <w:szCs w:val="18"/>
          <w:lang w:val="ru-RU"/>
        </w:rPr>
        <w:t>(название кафедры - разработчика программы)</w:t>
      </w:r>
    </w:p>
    <w:p w:rsidR="000C45D5" w:rsidRPr="000C45D5" w:rsidRDefault="000C45D5" w:rsidP="000C45D5">
      <w:pPr>
        <w:jc w:val="both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  <w:r w:rsidRPr="000C45D5"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 xml:space="preserve">(протокол № </w:t>
      </w:r>
      <w:r w:rsidR="007822ED" w:rsidRPr="007822ED">
        <w:rPr>
          <w:rFonts w:ascii="Times New Roman" w:eastAsia="Calibri" w:hAnsi="Times New Roman" w:cs="Times New Roman"/>
          <w:color w:val="auto"/>
          <w:sz w:val="28"/>
          <w:szCs w:val="28"/>
          <w:u w:val="single"/>
          <w:lang w:val="ru-RU" w:eastAsia="en-US"/>
        </w:rPr>
        <w:t>5  от 28 декабря</w:t>
      </w:r>
      <w:r w:rsidRPr="007822ED">
        <w:rPr>
          <w:rFonts w:ascii="Times New Roman" w:eastAsia="Calibri" w:hAnsi="Times New Roman" w:cs="Times New Roman"/>
          <w:color w:val="auto"/>
          <w:sz w:val="28"/>
          <w:szCs w:val="28"/>
          <w:u w:val="single"/>
          <w:lang w:val="ru-RU" w:eastAsia="en-US"/>
        </w:rPr>
        <w:t xml:space="preserve"> 2017 </w:t>
      </w:r>
      <w:r w:rsidRPr="000C45D5">
        <w:rPr>
          <w:rFonts w:ascii="Times New Roman" w:eastAsia="Calibri" w:hAnsi="Times New Roman" w:cs="Times New Roman"/>
          <w:color w:val="auto"/>
          <w:sz w:val="28"/>
          <w:szCs w:val="28"/>
          <w:u w:val="single"/>
          <w:lang w:val="ru-RU" w:eastAsia="en-US"/>
        </w:rPr>
        <w:t>г.)</w:t>
      </w:r>
    </w:p>
    <w:p w:rsidR="000C45D5" w:rsidRPr="000C45D5" w:rsidRDefault="000C45D5" w:rsidP="000C45D5">
      <w:pPr>
        <w:jc w:val="both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</w:p>
    <w:p w:rsidR="000C45D5" w:rsidRPr="000C45D5" w:rsidRDefault="000C45D5" w:rsidP="000C45D5">
      <w:pPr>
        <w:jc w:val="center"/>
        <w:rPr>
          <w:rFonts w:ascii="Times New Roman" w:eastAsia="Times New Roman" w:hAnsi="Times New Roman" w:cs="Times New Roman"/>
          <w:color w:val="auto"/>
          <w:sz w:val="18"/>
          <w:szCs w:val="18"/>
          <w:lang w:val="ru-RU"/>
        </w:rPr>
      </w:pPr>
      <w:r w:rsidRPr="000C45D5"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 xml:space="preserve">                                                                      </w:t>
      </w:r>
    </w:p>
    <w:p w:rsidR="000C45D5" w:rsidRPr="000C45D5" w:rsidRDefault="000C45D5" w:rsidP="000C45D5">
      <w:pPr>
        <w:jc w:val="both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  <w:r w:rsidRPr="000C45D5"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Советом факультета</w:t>
      </w:r>
      <w:r w:rsidRPr="000C45D5">
        <w:rPr>
          <w:rFonts w:ascii="Times New Roman" w:eastAsia="Calibri" w:hAnsi="Times New Roman" w:cs="Times New Roman"/>
          <w:color w:val="auto"/>
          <w:sz w:val="28"/>
          <w:szCs w:val="28"/>
          <w:u w:val="single"/>
          <w:lang w:val="ru-RU" w:eastAsia="en-US"/>
        </w:rPr>
        <w:t xml:space="preserve">            ИТ                                     БГТУ</w:t>
      </w:r>
    </w:p>
    <w:p w:rsidR="000C45D5" w:rsidRPr="000C45D5" w:rsidRDefault="000C45D5" w:rsidP="000C45D5">
      <w:pPr>
        <w:ind w:firstLine="3969"/>
        <w:rPr>
          <w:rFonts w:ascii="Times New Roman" w:eastAsia="Calibri" w:hAnsi="Times New Roman" w:cs="Times New Roman"/>
          <w:color w:val="auto"/>
          <w:sz w:val="18"/>
          <w:szCs w:val="18"/>
          <w:lang w:val="ru-RU" w:eastAsia="en-US"/>
        </w:rPr>
      </w:pPr>
      <w:r w:rsidRPr="000C45D5">
        <w:rPr>
          <w:rFonts w:ascii="Times New Roman" w:eastAsia="Calibri" w:hAnsi="Times New Roman" w:cs="Times New Roman"/>
          <w:color w:val="auto"/>
          <w:sz w:val="18"/>
          <w:szCs w:val="18"/>
          <w:lang w:val="ru-RU" w:eastAsia="en-US"/>
        </w:rPr>
        <w:t>(название факультета)</w:t>
      </w:r>
    </w:p>
    <w:p w:rsidR="000C45D5" w:rsidRPr="009B1956" w:rsidRDefault="000C45D5" w:rsidP="000C45D5">
      <w:pPr>
        <w:jc w:val="both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  <w:r w:rsidRPr="009B1956"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 xml:space="preserve">(протокол № </w:t>
      </w:r>
      <w:r w:rsidRPr="009B1956">
        <w:rPr>
          <w:rFonts w:ascii="Times New Roman" w:eastAsia="Calibri" w:hAnsi="Times New Roman" w:cs="Times New Roman"/>
          <w:color w:val="auto"/>
          <w:sz w:val="28"/>
          <w:szCs w:val="28"/>
          <w:u w:val="single"/>
          <w:lang w:val="ru-RU" w:eastAsia="en-US"/>
        </w:rPr>
        <w:t xml:space="preserve">   </w:t>
      </w:r>
      <w:r w:rsidR="009B1956" w:rsidRPr="009B1956">
        <w:rPr>
          <w:rFonts w:ascii="Times New Roman" w:eastAsia="Calibri" w:hAnsi="Times New Roman" w:cs="Times New Roman"/>
          <w:color w:val="auto"/>
          <w:sz w:val="28"/>
          <w:szCs w:val="28"/>
          <w:u w:val="single"/>
          <w:lang w:val="en-US" w:eastAsia="en-US"/>
        </w:rPr>
        <w:t>5</w:t>
      </w:r>
      <w:r w:rsidRPr="009B1956">
        <w:rPr>
          <w:rFonts w:ascii="Times New Roman" w:eastAsia="Calibri" w:hAnsi="Times New Roman" w:cs="Times New Roman"/>
          <w:color w:val="auto"/>
          <w:sz w:val="28"/>
          <w:szCs w:val="28"/>
          <w:u w:val="single"/>
          <w:lang w:val="ru-RU" w:eastAsia="en-US"/>
        </w:rPr>
        <w:t xml:space="preserve">      </w:t>
      </w:r>
      <w:r w:rsidRPr="009B1956"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 xml:space="preserve"> от «</w:t>
      </w:r>
      <w:r w:rsidRPr="009B1956">
        <w:rPr>
          <w:rFonts w:ascii="Times New Roman" w:eastAsia="Calibri" w:hAnsi="Times New Roman" w:cs="Times New Roman"/>
          <w:color w:val="auto"/>
          <w:sz w:val="28"/>
          <w:szCs w:val="28"/>
          <w:u w:val="single"/>
          <w:lang w:val="ru-RU" w:eastAsia="en-US"/>
        </w:rPr>
        <w:t xml:space="preserve"> </w:t>
      </w:r>
      <w:r w:rsidR="009B1956" w:rsidRPr="009B1956">
        <w:rPr>
          <w:rFonts w:ascii="Times New Roman" w:eastAsia="Calibri" w:hAnsi="Times New Roman" w:cs="Times New Roman"/>
          <w:color w:val="auto"/>
          <w:sz w:val="28"/>
          <w:szCs w:val="28"/>
          <w:u w:val="single"/>
          <w:lang w:val="en-US" w:eastAsia="en-US"/>
        </w:rPr>
        <w:t>23</w:t>
      </w:r>
      <w:r w:rsidR="007822ED" w:rsidRPr="009B1956">
        <w:rPr>
          <w:rFonts w:ascii="Times New Roman" w:eastAsia="Calibri" w:hAnsi="Times New Roman" w:cs="Times New Roman"/>
          <w:color w:val="auto"/>
          <w:sz w:val="28"/>
          <w:szCs w:val="28"/>
          <w:u w:val="single"/>
          <w:lang w:val="ru-RU" w:eastAsia="en-US"/>
        </w:rPr>
        <w:t xml:space="preserve">  »  </w:t>
      </w:r>
      <w:r w:rsidR="009B1956" w:rsidRPr="009B1956">
        <w:rPr>
          <w:rFonts w:ascii="Times New Roman" w:eastAsia="Calibri" w:hAnsi="Times New Roman" w:cs="Times New Roman"/>
          <w:color w:val="auto"/>
          <w:sz w:val="28"/>
          <w:szCs w:val="28"/>
          <w:u w:val="single"/>
          <w:lang w:val="ru-RU" w:eastAsia="en-US"/>
        </w:rPr>
        <w:t>января</w:t>
      </w:r>
      <w:r w:rsidR="007822ED" w:rsidRPr="009B1956">
        <w:rPr>
          <w:rFonts w:ascii="Times New Roman" w:eastAsia="Calibri" w:hAnsi="Times New Roman" w:cs="Times New Roman"/>
          <w:color w:val="auto"/>
          <w:sz w:val="28"/>
          <w:szCs w:val="28"/>
          <w:u w:val="single"/>
          <w:lang w:val="ru-RU" w:eastAsia="en-US"/>
        </w:rPr>
        <w:t xml:space="preserve">          2018</w:t>
      </w:r>
      <w:r w:rsidRPr="009B1956">
        <w:rPr>
          <w:rFonts w:ascii="Times New Roman" w:eastAsia="Calibri" w:hAnsi="Times New Roman" w:cs="Times New Roman"/>
          <w:color w:val="auto"/>
          <w:sz w:val="28"/>
          <w:szCs w:val="28"/>
          <w:u w:val="single"/>
          <w:lang w:val="ru-RU" w:eastAsia="en-US"/>
        </w:rPr>
        <w:t xml:space="preserve"> г.</w:t>
      </w:r>
      <w:r w:rsidRPr="009B1956"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)</w:t>
      </w:r>
    </w:p>
    <w:p w:rsidR="000C45D5" w:rsidRPr="000C45D5" w:rsidRDefault="000C45D5" w:rsidP="000C45D5">
      <w:pPr>
        <w:jc w:val="both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</w:p>
    <w:p w:rsidR="000C45D5" w:rsidRPr="000C45D5" w:rsidRDefault="000C45D5" w:rsidP="000C45D5">
      <w:pPr>
        <w:spacing w:after="200" w:line="276" w:lineRule="auto"/>
        <w:rPr>
          <w:rFonts w:ascii="Times New Roman" w:eastAsia="Times New Roman" w:hAnsi="Times New Roman" w:cs="Times New Roman"/>
          <w:color w:val="auto"/>
          <w:sz w:val="18"/>
          <w:szCs w:val="18"/>
          <w:lang w:val="ru-RU"/>
        </w:rPr>
      </w:pPr>
    </w:p>
    <w:p w:rsidR="009051A3" w:rsidRDefault="009348D5">
      <w:pPr>
        <w:pStyle w:val="1"/>
        <w:shd w:val="clear" w:color="auto" w:fill="auto"/>
        <w:spacing w:line="270" w:lineRule="exact"/>
        <w:ind w:left="4280"/>
        <w:jc w:val="left"/>
      </w:pPr>
      <w:r>
        <w:br w:type="page"/>
      </w:r>
    </w:p>
    <w:p w:rsidR="009051A3" w:rsidRPr="00A96C00" w:rsidRDefault="009348D5" w:rsidP="004841A4">
      <w:pPr>
        <w:pStyle w:val="30"/>
        <w:keepNext/>
        <w:keepLines/>
        <w:shd w:val="clear" w:color="auto" w:fill="auto"/>
        <w:spacing w:before="0" w:after="240" w:line="270" w:lineRule="exact"/>
        <w:jc w:val="center"/>
        <w:rPr>
          <w:sz w:val="28"/>
          <w:szCs w:val="28"/>
        </w:rPr>
      </w:pPr>
      <w:bookmarkStart w:id="1" w:name="bookmark5"/>
      <w:r w:rsidRPr="00A96C00">
        <w:rPr>
          <w:sz w:val="28"/>
          <w:szCs w:val="28"/>
        </w:rPr>
        <w:lastRenderedPageBreak/>
        <w:t>ПОЯСНИТЕЛЬНАЯ ЗАПИСКА</w:t>
      </w:r>
      <w:bookmarkEnd w:id="1"/>
    </w:p>
    <w:p w:rsidR="00E17141" w:rsidRDefault="009348D5" w:rsidP="00C7253E">
      <w:pPr>
        <w:pStyle w:val="1"/>
        <w:shd w:val="clear" w:color="auto" w:fill="auto"/>
        <w:spacing w:line="322" w:lineRule="exact"/>
        <w:ind w:left="20" w:right="20" w:firstLine="700"/>
        <w:jc w:val="both"/>
        <w:rPr>
          <w:spacing w:val="-6"/>
          <w:sz w:val="28"/>
          <w:szCs w:val="28"/>
        </w:rPr>
      </w:pPr>
      <w:r w:rsidRPr="00293F91">
        <w:rPr>
          <w:spacing w:val="-6"/>
          <w:sz w:val="28"/>
          <w:szCs w:val="28"/>
        </w:rPr>
        <w:t xml:space="preserve">Производственная преддипломная практика студентов </w:t>
      </w:r>
      <w:r w:rsidR="00735DE6" w:rsidRPr="00735DE6">
        <w:rPr>
          <w:rFonts w:eastAsia="Calibri"/>
          <w:bCs/>
          <w:color w:val="auto"/>
          <w:sz w:val="28"/>
          <w:szCs w:val="20"/>
          <w:lang w:val="ru-RU" w:eastAsia="en-US"/>
        </w:rPr>
        <w:t>дизайнеров-программистов</w:t>
      </w:r>
      <w:r w:rsidR="00735DE6" w:rsidRPr="00735DE6">
        <w:rPr>
          <w:color w:val="auto"/>
          <w:sz w:val="28"/>
          <w:szCs w:val="28"/>
          <w:lang w:val="ru-RU"/>
        </w:rPr>
        <w:t xml:space="preserve"> по специальности 1-47</w:t>
      </w:r>
      <w:r w:rsidR="00735DE6" w:rsidRPr="00735DE6">
        <w:rPr>
          <w:color w:val="auto"/>
          <w:sz w:val="28"/>
          <w:szCs w:val="28"/>
          <w:lang w:val="en-US"/>
        </w:rPr>
        <w:t>  </w:t>
      </w:r>
      <w:r w:rsidR="00735DE6" w:rsidRPr="00735DE6">
        <w:rPr>
          <w:color w:val="auto"/>
          <w:sz w:val="28"/>
          <w:szCs w:val="28"/>
          <w:lang w:val="ru-RU"/>
        </w:rPr>
        <w:t xml:space="preserve">01 02 </w:t>
      </w:r>
      <w:r w:rsidR="007822ED">
        <w:rPr>
          <w:color w:val="auto"/>
          <w:sz w:val="28"/>
          <w:szCs w:val="28"/>
          <w:lang w:val="ru-RU"/>
        </w:rPr>
        <w:t>«</w:t>
      </w:r>
      <w:r w:rsidR="00735DE6" w:rsidRPr="00735DE6">
        <w:rPr>
          <w:color w:val="auto"/>
          <w:sz w:val="28"/>
          <w:szCs w:val="28"/>
          <w:lang w:val="ru-RU"/>
        </w:rPr>
        <w:t>Дизайн электронных и веб-изданий</w:t>
      </w:r>
      <w:r w:rsidR="007822ED">
        <w:rPr>
          <w:color w:val="auto"/>
          <w:sz w:val="28"/>
          <w:szCs w:val="28"/>
          <w:lang w:val="ru-RU"/>
        </w:rPr>
        <w:t>»</w:t>
      </w:r>
      <w:r w:rsidR="00735DE6" w:rsidRPr="00735DE6">
        <w:rPr>
          <w:color w:val="auto"/>
          <w:sz w:val="28"/>
          <w:szCs w:val="28"/>
          <w:lang w:val="ru-RU"/>
        </w:rPr>
        <w:t xml:space="preserve"> </w:t>
      </w:r>
      <w:r w:rsidRPr="00293F91">
        <w:rPr>
          <w:spacing w:val="-6"/>
          <w:sz w:val="28"/>
          <w:szCs w:val="28"/>
        </w:rPr>
        <w:t xml:space="preserve">является составной частью основной </w:t>
      </w:r>
      <w:r w:rsidR="007373A0" w:rsidRPr="00293F91">
        <w:rPr>
          <w:spacing w:val="-6"/>
          <w:sz w:val="28"/>
          <w:szCs w:val="28"/>
        </w:rPr>
        <w:t>образовательной программы высше</w:t>
      </w:r>
      <w:r w:rsidRPr="00293F91">
        <w:rPr>
          <w:spacing w:val="-6"/>
          <w:sz w:val="28"/>
          <w:szCs w:val="28"/>
        </w:rPr>
        <w:t xml:space="preserve">го профессионального образования. </w:t>
      </w:r>
      <w:r w:rsidR="00C7253E" w:rsidRPr="00E17141">
        <w:rPr>
          <w:color w:val="auto"/>
          <w:sz w:val="28"/>
          <w:szCs w:val="28"/>
          <w:lang w:val="ru-RU"/>
        </w:rPr>
        <w:t>Она предназначена для соединения теоретических знаний, полученных студентами</w:t>
      </w:r>
      <w:r w:rsidR="00F742BB">
        <w:rPr>
          <w:color w:val="auto"/>
          <w:sz w:val="28"/>
          <w:szCs w:val="28"/>
          <w:lang w:val="ru-RU"/>
        </w:rPr>
        <w:t xml:space="preserve"> во время обучения</w:t>
      </w:r>
      <w:r w:rsidR="00C7253E">
        <w:rPr>
          <w:color w:val="auto"/>
          <w:sz w:val="28"/>
          <w:szCs w:val="28"/>
          <w:lang w:val="ru-RU"/>
        </w:rPr>
        <w:t xml:space="preserve"> </w:t>
      </w:r>
      <w:r w:rsidR="00C7253E" w:rsidRPr="00C7253E">
        <w:rPr>
          <w:color w:val="auto"/>
          <w:sz w:val="28"/>
          <w:szCs w:val="28"/>
          <w:lang w:val="ru-RU"/>
        </w:rPr>
        <w:t xml:space="preserve">с практическими навыками, приобретаемыми во время прохождения </w:t>
      </w:r>
      <w:r w:rsidR="007822ED">
        <w:rPr>
          <w:color w:val="auto"/>
          <w:sz w:val="28"/>
          <w:szCs w:val="28"/>
          <w:lang w:val="ru-RU"/>
        </w:rPr>
        <w:t>данной</w:t>
      </w:r>
      <w:r w:rsidR="00C7253E" w:rsidRPr="00C7253E">
        <w:rPr>
          <w:color w:val="auto"/>
          <w:sz w:val="28"/>
          <w:szCs w:val="28"/>
          <w:lang w:val="ru-RU"/>
        </w:rPr>
        <w:t xml:space="preserve"> практики. Производственная </w:t>
      </w:r>
      <w:r w:rsidR="00142A07">
        <w:rPr>
          <w:color w:val="auto"/>
          <w:sz w:val="28"/>
          <w:szCs w:val="28"/>
          <w:lang w:val="ru-RU"/>
        </w:rPr>
        <w:t xml:space="preserve">преддипломная </w:t>
      </w:r>
      <w:r w:rsidR="00C7253E" w:rsidRPr="00C7253E">
        <w:rPr>
          <w:color w:val="auto"/>
          <w:sz w:val="28"/>
          <w:szCs w:val="28"/>
          <w:lang w:val="ru-RU"/>
        </w:rPr>
        <w:t xml:space="preserve">практика является одним из важнейших элементов процесса подготовки квалифицированных специалистов по информационным системам. </w:t>
      </w:r>
      <w:r w:rsidR="00C7253E">
        <w:rPr>
          <w:color w:val="auto"/>
          <w:sz w:val="28"/>
          <w:szCs w:val="28"/>
          <w:lang w:val="ru-RU"/>
        </w:rPr>
        <w:t xml:space="preserve"> </w:t>
      </w:r>
    </w:p>
    <w:p w:rsidR="00032AA4" w:rsidRDefault="00E17141" w:rsidP="00032AA4">
      <w:pPr>
        <w:pStyle w:val="1"/>
        <w:shd w:val="clear" w:color="auto" w:fill="auto"/>
        <w:spacing w:line="322" w:lineRule="exact"/>
        <w:ind w:left="20" w:right="20" w:firstLine="700"/>
        <w:jc w:val="both"/>
        <w:rPr>
          <w:rFonts w:eastAsia="Calibri"/>
          <w:color w:val="auto"/>
          <w:kern w:val="32"/>
          <w:sz w:val="28"/>
          <w:szCs w:val="20"/>
          <w:lang w:val="ru-RU"/>
        </w:rPr>
      </w:pPr>
      <w:r w:rsidRPr="00E17141">
        <w:rPr>
          <w:rFonts w:eastAsia="Calibri"/>
          <w:color w:val="auto"/>
          <w:kern w:val="32"/>
          <w:sz w:val="28"/>
          <w:szCs w:val="20"/>
          <w:lang w:val="ru-RU"/>
        </w:rPr>
        <w:t xml:space="preserve">Программа производственной </w:t>
      </w:r>
      <w:r w:rsidR="00032AA4">
        <w:rPr>
          <w:rFonts w:eastAsia="Calibri"/>
          <w:color w:val="auto"/>
          <w:kern w:val="32"/>
          <w:sz w:val="28"/>
          <w:szCs w:val="20"/>
          <w:lang w:val="ru-RU"/>
        </w:rPr>
        <w:t>преддипломной</w:t>
      </w:r>
      <w:r w:rsidRPr="00E17141">
        <w:rPr>
          <w:rFonts w:eastAsia="Calibri"/>
          <w:color w:val="auto"/>
          <w:kern w:val="32"/>
          <w:sz w:val="28"/>
          <w:szCs w:val="20"/>
          <w:lang w:val="ru-RU"/>
        </w:rPr>
        <w:t xml:space="preserve"> практики разработана в</w:t>
      </w:r>
      <w:r w:rsidRPr="00E17141">
        <w:rPr>
          <w:rFonts w:eastAsia="Calibri"/>
          <w:color w:val="auto"/>
          <w:sz w:val="28"/>
          <w:szCs w:val="28"/>
          <w:lang w:val="ru-RU" w:eastAsia="en-US"/>
        </w:rPr>
        <w:t xml:space="preserve"> соответствии с образовательным стандартом для специальности 1</w:t>
      </w:r>
      <w:r w:rsidRPr="00E17141">
        <w:rPr>
          <w:rFonts w:eastAsia="Calibri"/>
          <w:color w:val="auto"/>
          <w:sz w:val="28"/>
          <w:szCs w:val="28"/>
          <w:lang w:val="ru-RU" w:eastAsia="en-US"/>
        </w:rPr>
        <w:noBreakHyphen/>
        <w:t>47</w:t>
      </w:r>
      <w:r w:rsidRPr="00E17141">
        <w:rPr>
          <w:rFonts w:eastAsia="Calibri"/>
          <w:color w:val="auto"/>
          <w:sz w:val="28"/>
          <w:szCs w:val="28"/>
          <w:lang w:val="en-US" w:eastAsia="en-US"/>
        </w:rPr>
        <w:t>  </w:t>
      </w:r>
      <w:r w:rsidRPr="00E17141">
        <w:rPr>
          <w:rFonts w:eastAsia="Calibri"/>
          <w:color w:val="auto"/>
          <w:sz w:val="28"/>
          <w:szCs w:val="28"/>
          <w:lang w:val="ru-RU" w:eastAsia="en-US"/>
        </w:rPr>
        <w:t xml:space="preserve">01 02 «Дизайн электронных и веб-изданий» утвержденного и введенного в действие постановлением Министерством образования Республики Беларусь </w:t>
      </w:r>
      <w:r w:rsidRPr="007822ED">
        <w:rPr>
          <w:rFonts w:eastAsia="Calibri"/>
          <w:color w:val="auto"/>
          <w:sz w:val="28"/>
          <w:szCs w:val="28"/>
          <w:lang w:val="ru-RU" w:eastAsia="en-US"/>
        </w:rPr>
        <w:t xml:space="preserve">№19 от 25.03.2014г. и Порядком </w:t>
      </w:r>
      <w:r w:rsidRPr="00824524">
        <w:rPr>
          <w:rFonts w:eastAsia="Calibri"/>
          <w:color w:val="auto"/>
          <w:spacing w:val="-8"/>
          <w:sz w:val="28"/>
          <w:szCs w:val="28"/>
          <w:lang w:val="ru-RU" w:eastAsia="en-US"/>
        </w:rPr>
        <w:t>разработки и утверждения учебных программ и программ практики для реализации содержания образовательных программ высшего образования, утвержденного п</w:t>
      </w:r>
      <w:r w:rsidRPr="00824524">
        <w:rPr>
          <w:rFonts w:eastAsia="Calibri"/>
          <w:color w:val="auto"/>
          <w:sz w:val="28"/>
          <w:szCs w:val="28"/>
          <w:lang w:val="ru-RU" w:eastAsia="en-US"/>
        </w:rPr>
        <w:t>риказом</w:t>
      </w:r>
      <w:r w:rsidRPr="00E17141">
        <w:rPr>
          <w:rFonts w:eastAsia="Calibri"/>
          <w:color w:val="auto"/>
          <w:sz w:val="28"/>
          <w:szCs w:val="28"/>
          <w:lang w:val="ru-RU" w:eastAsia="en-US"/>
        </w:rPr>
        <w:t xml:space="preserve"> министра образования Республики Беларусь</w:t>
      </w:r>
      <w:r w:rsidRPr="00E17141">
        <w:rPr>
          <w:rFonts w:eastAsia="Calibri"/>
          <w:color w:val="auto"/>
          <w:kern w:val="32"/>
          <w:sz w:val="28"/>
          <w:szCs w:val="20"/>
          <w:lang w:val="ru-RU"/>
        </w:rPr>
        <w:t xml:space="preserve"> от 06.04.2015 г.. </w:t>
      </w:r>
    </w:p>
    <w:p w:rsidR="006807B0" w:rsidRPr="006807B0" w:rsidRDefault="006807B0" w:rsidP="006807B0">
      <w:pPr>
        <w:pStyle w:val="1"/>
        <w:spacing w:line="322" w:lineRule="exact"/>
        <w:ind w:left="20" w:right="20" w:firstLine="700"/>
        <w:jc w:val="both"/>
        <w:rPr>
          <w:color w:val="auto"/>
          <w:spacing w:val="-6"/>
          <w:sz w:val="28"/>
          <w:szCs w:val="28"/>
          <w:lang w:val="ru-RU"/>
        </w:rPr>
      </w:pPr>
      <w:r w:rsidRPr="00F742BB">
        <w:rPr>
          <w:color w:val="auto"/>
          <w:sz w:val="28"/>
          <w:szCs w:val="28"/>
          <w:lang w:val="ru-RU"/>
        </w:rPr>
        <w:t xml:space="preserve">Практика проводится в соответствии с учебным планом для специальности 1-47 01 02 «Дизайн электронных и веб-изданий» </w:t>
      </w:r>
      <w:r>
        <w:rPr>
          <w:color w:val="auto"/>
          <w:sz w:val="28"/>
          <w:szCs w:val="28"/>
          <w:lang w:val="ru-RU"/>
        </w:rPr>
        <w:t xml:space="preserve">на </w:t>
      </w:r>
      <w:r>
        <w:rPr>
          <w:spacing w:val="-6"/>
          <w:sz w:val="28"/>
          <w:szCs w:val="28"/>
          <w:lang w:val="ru-RU"/>
        </w:rPr>
        <w:t>4</w:t>
      </w:r>
      <w:r w:rsidRPr="00293F91">
        <w:rPr>
          <w:spacing w:val="-6"/>
          <w:sz w:val="28"/>
          <w:szCs w:val="28"/>
        </w:rPr>
        <w:t>-</w:t>
      </w:r>
      <w:r w:rsidR="00936BBE">
        <w:rPr>
          <w:spacing w:val="-6"/>
          <w:sz w:val="28"/>
          <w:szCs w:val="28"/>
          <w:lang w:val="ru-RU"/>
        </w:rPr>
        <w:t>ом</w:t>
      </w:r>
      <w:r w:rsidRPr="00293F91">
        <w:rPr>
          <w:spacing w:val="-6"/>
          <w:sz w:val="28"/>
          <w:szCs w:val="28"/>
        </w:rPr>
        <w:t xml:space="preserve"> курс</w:t>
      </w:r>
      <w:r w:rsidR="00936BBE">
        <w:rPr>
          <w:spacing w:val="-6"/>
          <w:sz w:val="28"/>
          <w:szCs w:val="28"/>
          <w:lang w:val="ru-RU"/>
        </w:rPr>
        <w:t>е</w:t>
      </w:r>
      <w:r>
        <w:rPr>
          <w:spacing w:val="-6"/>
          <w:sz w:val="28"/>
          <w:szCs w:val="28"/>
          <w:lang w:val="ru-RU"/>
        </w:rPr>
        <w:t xml:space="preserve"> </w:t>
      </w:r>
      <w:r w:rsidR="00936BBE">
        <w:rPr>
          <w:spacing w:val="-6"/>
          <w:sz w:val="28"/>
          <w:szCs w:val="28"/>
          <w:lang w:val="ru-RU"/>
        </w:rPr>
        <w:t xml:space="preserve"> в восьмом семестре </w:t>
      </w:r>
      <w:r>
        <w:rPr>
          <w:spacing w:val="-6"/>
          <w:sz w:val="28"/>
          <w:szCs w:val="28"/>
          <w:lang w:val="ru-RU"/>
        </w:rPr>
        <w:t xml:space="preserve">очной формы </w:t>
      </w:r>
      <w:r>
        <w:rPr>
          <w:color w:val="auto"/>
          <w:spacing w:val="-6"/>
          <w:sz w:val="28"/>
          <w:szCs w:val="28"/>
          <w:lang w:val="ru-RU"/>
        </w:rPr>
        <w:t>обучения</w:t>
      </w:r>
      <w:r>
        <w:rPr>
          <w:spacing w:val="-6"/>
          <w:sz w:val="28"/>
          <w:szCs w:val="28"/>
          <w:lang w:val="ru-RU"/>
        </w:rPr>
        <w:t xml:space="preserve"> и</w:t>
      </w:r>
      <w:r w:rsidR="00936BBE">
        <w:rPr>
          <w:spacing w:val="-6"/>
          <w:sz w:val="28"/>
          <w:szCs w:val="28"/>
          <w:lang w:val="ru-RU"/>
        </w:rPr>
        <w:t xml:space="preserve"> на </w:t>
      </w:r>
      <w:r w:rsidRPr="00954610">
        <w:rPr>
          <w:color w:val="auto"/>
          <w:spacing w:val="-6"/>
          <w:sz w:val="28"/>
          <w:szCs w:val="28"/>
          <w:lang w:val="ru-RU"/>
        </w:rPr>
        <w:t>5</w:t>
      </w:r>
      <w:r w:rsidRPr="00954610">
        <w:rPr>
          <w:color w:val="auto"/>
          <w:spacing w:val="-6"/>
          <w:sz w:val="28"/>
          <w:szCs w:val="28"/>
        </w:rPr>
        <w:t>-о</w:t>
      </w:r>
      <w:r w:rsidR="00936BBE">
        <w:rPr>
          <w:color w:val="auto"/>
          <w:spacing w:val="-6"/>
          <w:sz w:val="28"/>
          <w:szCs w:val="28"/>
          <w:lang w:val="ru-RU"/>
        </w:rPr>
        <w:t>м</w:t>
      </w:r>
      <w:r w:rsidRPr="00954610">
        <w:rPr>
          <w:color w:val="auto"/>
          <w:spacing w:val="-6"/>
          <w:sz w:val="28"/>
          <w:szCs w:val="28"/>
        </w:rPr>
        <w:t xml:space="preserve"> курс</w:t>
      </w:r>
      <w:r w:rsidR="00936BBE">
        <w:rPr>
          <w:color w:val="auto"/>
          <w:spacing w:val="-6"/>
          <w:sz w:val="28"/>
          <w:szCs w:val="28"/>
          <w:lang w:val="ru-RU"/>
        </w:rPr>
        <w:t>е</w:t>
      </w:r>
      <w:r w:rsidRPr="00954610">
        <w:rPr>
          <w:color w:val="auto"/>
          <w:spacing w:val="-6"/>
          <w:sz w:val="28"/>
          <w:szCs w:val="28"/>
          <w:lang w:val="ru-RU"/>
        </w:rPr>
        <w:t xml:space="preserve"> </w:t>
      </w:r>
      <w:r w:rsidR="00936BBE">
        <w:rPr>
          <w:color w:val="auto"/>
          <w:spacing w:val="-6"/>
          <w:sz w:val="28"/>
          <w:szCs w:val="28"/>
          <w:lang w:val="ru-RU"/>
        </w:rPr>
        <w:t xml:space="preserve">в 10 семестре </w:t>
      </w:r>
      <w:r w:rsidRPr="00954610">
        <w:rPr>
          <w:color w:val="auto"/>
          <w:spacing w:val="-6"/>
          <w:sz w:val="28"/>
          <w:szCs w:val="28"/>
          <w:lang w:val="ru-RU"/>
        </w:rPr>
        <w:t>за</w:t>
      </w:r>
      <w:r>
        <w:rPr>
          <w:color w:val="auto"/>
          <w:spacing w:val="-6"/>
          <w:sz w:val="28"/>
          <w:szCs w:val="28"/>
          <w:lang w:val="ru-RU"/>
        </w:rPr>
        <w:t xml:space="preserve">очной формы </w:t>
      </w:r>
      <w:r>
        <w:rPr>
          <w:spacing w:val="-6"/>
          <w:sz w:val="28"/>
          <w:szCs w:val="28"/>
          <w:lang w:val="ru-RU"/>
        </w:rPr>
        <w:t>обучения</w:t>
      </w:r>
      <w:r w:rsidR="00936BBE">
        <w:rPr>
          <w:spacing w:val="-6"/>
          <w:sz w:val="28"/>
          <w:szCs w:val="28"/>
          <w:lang w:val="ru-RU"/>
        </w:rPr>
        <w:t xml:space="preserve">. </w:t>
      </w:r>
      <w:r w:rsidRPr="00F742BB">
        <w:rPr>
          <w:color w:val="auto"/>
          <w:sz w:val="28"/>
          <w:szCs w:val="28"/>
          <w:lang w:val="ru-RU"/>
        </w:rPr>
        <w:t>Продолжительность практики 4 недели</w:t>
      </w:r>
    </w:p>
    <w:p w:rsidR="00E17141" w:rsidRPr="00E17141" w:rsidRDefault="00E17141" w:rsidP="00E17141">
      <w:pPr>
        <w:ind w:firstLine="567"/>
        <w:jc w:val="both"/>
        <w:rPr>
          <w:rFonts w:ascii="Times New Roman" w:eastAsia="Calibri" w:hAnsi="Times New Roman" w:cs="Times New Roman"/>
          <w:color w:val="auto"/>
          <w:kern w:val="32"/>
          <w:sz w:val="28"/>
          <w:szCs w:val="20"/>
          <w:lang w:val="ru-RU"/>
        </w:rPr>
      </w:pPr>
      <w:r w:rsidRPr="00E17141">
        <w:rPr>
          <w:rFonts w:ascii="Times New Roman" w:eastAsia="Calibri" w:hAnsi="Times New Roman" w:cs="Times New Roman"/>
          <w:color w:val="auto"/>
          <w:kern w:val="32"/>
          <w:sz w:val="28"/>
          <w:szCs w:val="20"/>
          <w:lang w:val="ru-RU"/>
        </w:rPr>
        <w:t>Базовыми местами прохождения практики являются предприятия и организации, включенные в список, утвержденный ректором УО БГТУ. Эти предприятия имеют современное оборудование и технологии, опытные кадры и являются передовыми в области информационных технологий.</w:t>
      </w:r>
    </w:p>
    <w:p w:rsidR="009051A3" w:rsidRDefault="009348D5">
      <w:pPr>
        <w:pStyle w:val="1"/>
        <w:shd w:val="clear" w:color="auto" w:fill="auto"/>
        <w:spacing w:line="322" w:lineRule="exact"/>
        <w:ind w:left="20" w:right="20" w:firstLine="700"/>
        <w:jc w:val="both"/>
        <w:rPr>
          <w:sz w:val="28"/>
          <w:szCs w:val="28"/>
        </w:rPr>
      </w:pPr>
      <w:r w:rsidRPr="00A96C00">
        <w:rPr>
          <w:sz w:val="28"/>
          <w:szCs w:val="28"/>
        </w:rPr>
        <w:t>Производственная преддипл</w:t>
      </w:r>
      <w:r w:rsidR="007A375F" w:rsidRPr="00A96C00">
        <w:rPr>
          <w:sz w:val="28"/>
          <w:szCs w:val="28"/>
        </w:rPr>
        <w:t>омная практика</w:t>
      </w:r>
      <w:r w:rsidR="00850D21" w:rsidRPr="00A96C00">
        <w:rPr>
          <w:sz w:val="28"/>
          <w:szCs w:val="28"/>
          <w:lang w:val="ru-RU"/>
        </w:rPr>
        <w:t>,</w:t>
      </w:r>
      <w:r w:rsidRPr="00A96C00">
        <w:rPr>
          <w:sz w:val="28"/>
          <w:szCs w:val="28"/>
        </w:rPr>
        <w:t xml:space="preserve"> является одним из завершающих этапов в системе подготовки специалистов.</w:t>
      </w:r>
    </w:p>
    <w:p w:rsidR="00F742BB" w:rsidRDefault="00F742BB">
      <w:pPr>
        <w:pStyle w:val="1"/>
        <w:shd w:val="clear" w:color="auto" w:fill="auto"/>
        <w:spacing w:line="322" w:lineRule="exact"/>
        <w:ind w:left="20" w:right="20" w:firstLine="700"/>
        <w:jc w:val="both"/>
        <w:rPr>
          <w:sz w:val="28"/>
          <w:szCs w:val="28"/>
        </w:rPr>
      </w:pPr>
    </w:p>
    <w:p w:rsidR="00F742BB" w:rsidRPr="00F742BB" w:rsidRDefault="00F742BB" w:rsidP="00F742BB">
      <w:pPr>
        <w:keepNext/>
        <w:numPr>
          <w:ilvl w:val="1"/>
          <w:numId w:val="4"/>
        </w:numPr>
        <w:spacing w:before="240" w:after="60" w:line="276" w:lineRule="auto"/>
        <w:contextualSpacing/>
        <w:jc w:val="center"/>
        <w:outlineLvl w:val="0"/>
        <w:rPr>
          <w:rFonts w:ascii="Times New Roman" w:eastAsia="Times New Roman" w:hAnsi="Times New Roman" w:cs="Arial"/>
          <w:b/>
          <w:bCs/>
          <w:color w:val="auto"/>
          <w:kern w:val="32"/>
          <w:sz w:val="32"/>
          <w:szCs w:val="32"/>
          <w:lang w:val="ru-RU"/>
        </w:rPr>
      </w:pPr>
      <w:r w:rsidRPr="00F742BB">
        <w:rPr>
          <w:rFonts w:ascii="Times New Roman" w:eastAsia="Times New Roman" w:hAnsi="Times New Roman" w:cs="Arial"/>
          <w:b/>
          <w:bCs/>
          <w:color w:val="auto"/>
          <w:kern w:val="32"/>
          <w:sz w:val="32"/>
          <w:szCs w:val="32"/>
          <w:lang w:val="ru-RU"/>
        </w:rPr>
        <w:t>Цель и задачи практики</w:t>
      </w:r>
    </w:p>
    <w:p w:rsidR="00F742BB" w:rsidRPr="00F742BB" w:rsidRDefault="00F742BB" w:rsidP="00F742BB">
      <w:pPr>
        <w:keepNext/>
        <w:jc w:val="center"/>
        <w:outlineLvl w:val="0"/>
        <w:rPr>
          <w:rFonts w:ascii="Times New Roman" w:eastAsia="Times New Roman" w:hAnsi="Times New Roman" w:cs="Arial"/>
          <w:b/>
          <w:bCs/>
          <w:color w:val="auto"/>
          <w:kern w:val="32"/>
          <w:sz w:val="32"/>
          <w:szCs w:val="32"/>
          <w:lang w:val="ru-RU"/>
        </w:rPr>
      </w:pPr>
    </w:p>
    <w:p w:rsidR="00F742BB" w:rsidRPr="00F742BB" w:rsidRDefault="00F742BB" w:rsidP="00F742BB">
      <w:pPr>
        <w:spacing w:line="276" w:lineRule="auto"/>
        <w:ind w:firstLine="709"/>
        <w:jc w:val="both"/>
        <w:rPr>
          <w:rFonts w:ascii="Times New Roman" w:eastAsia="Calibri" w:hAnsi="Times New Roman" w:cs="Times New Roman"/>
          <w:color w:val="auto"/>
          <w:sz w:val="28"/>
          <w:szCs w:val="20"/>
          <w:lang w:val="ru-RU" w:eastAsia="en-US"/>
        </w:rPr>
      </w:pPr>
      <w:bookmarkStart w:id="2" w:name="_Toc233260591"/>
      <w:r w:rsidRPr="00F742BB">
        <w:rPr>
          <w:rFonts w:ascii="Times New Roman" w:eastAsia="Calibri" w:hAnsi="Times New Roman" w:cs="Times New Roman"/>
          <w:b/>
          <w:color w:val="auto"/>
          <w:sz w:val="28"/>
          <w:szCs w:val="20"/>
          <w:lang w:val="ru-RU" w:eastAsia="en-US"/>
        </w:rPr>
        <w:t xml:space="preserve">Целью </w:t>
      </w:r>
      <w:r w:rsidRPr="00F742B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ru-RU" w:eastAsia="en-US"/>
        </w:rPr>
        <w:t xml:space="preserve">преддипломной </w:t>
      </w:r>
      <w:r w:rsidRPr="00F742BB">
        <w:rPr>
          <w:rFonts w:ascii="Times New Roman" w:eastAsia="Calibri" w:hAnsi="Times New Roman" w:cs="Times New Roman"/>
          <w:b/>
          <w:color w:val="auto"/>
          <w:sz w:val="28"/>
          <w:szCs w:val="20"/>
          <w:lang w:val="ru-RU" w:eastAsia="en-US"/>
        </w:rPr>
        <w:t>практики</w:t>
      </w:r>
      <w:r w:rsidRPr="00F742BB">
        <w:rPr>
          <w:rFonts w:ascii="Times New Roman" w:eastAsia="Calibri" w:hAnsi="Times New Roman" w:cs="Times New Roman"/>
          <w:color w:val="auto"/>
          <w:sz w:val="28"/>
          <w:szCs w:val="20"/>
          <w:lang w:val="ru-RU" w:eastAsia="en-US"/>
        </w:rPr>
        <w:t xml:space="preserve"> является закрепление полученных в вузе теоретических и практических знаний; изучение передовых технологий предприятий и направлений ее совершенствования, знакомство со структурой предприятий, основными бизнес-процессами, системами и средствами их автоматизированной поддержки и управления и создание у обучаемого мотивационных ориентиров по отношению к будущей профессиональной деятельности, изучение и анализ деятельности предприятия, основных процессов, применяемых систем и средств автоматизации, методов разработки внедрения и использования программных продуктов и современных технологий в производственных условиях, анализ их обоснованности и эффективности использования, разработку предложений на улучшение, ознакомление с применяемыми на производстве современными научными и другими </w:t>
      </w:r>
      <w:r w:rsidRPr="00F742BB">
        <w:rPr>
          <w:rFonts w:ascii="Times New Roman" w:eastAsia="Calibri" w:hAnsi="Times New Roman" w:cs="Times New Roman"/>
          <w:color w:val="auto"/>
          <w:sz w:val="28"/>
          <w:szCs w:val="20"/>
          <w:lang w:val="ru-RU" w:eastAsia="en-US"/>
        </w:rPr>
        <w:lastRenderedPageBreak/>
        <w:t>программными разработками, изучение технической и программной документации применяемых информационных систем; адаптация к рынку труда по специальности.</w:t>
      </w:r>
    </w:p>
    <w:p w:rsidR="00F742BB" w:rsidRPr="00F742BB" w:rsidRDefault="00F742BB" w:rsidP="007822ED">
      <w:pPr>
        <w:spacing w:before="120" w:after="120"/>
        <w:ind w:left="23" w:firstLine="686"/>
        <w:jc w:val="both"/>
        <w:rPr>
          <w:rFonts w:ascii="Times New Roman" w:eastAsia="Times New Roman" w:hAnsi="Times New Roman" w:cs="Times New Roman"/>
          <w:bCs/>
          <w:color w:val="auto"/>
          <w:sz w:val="28"/>
          <w:szCs w:val="28"/>
          <w:shd w:val="clear" w:color="auto" w:fill="FFFFFF"/>
          <w:lang w:val="ru-RU" w:eastAsia="en-US"/>
        </w:rPr>
      </w:pPr>
      <w:r w:rsidRPr="00F742B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ru-RU" w:eastAsia="en-US"/>
        </w:rPr>
        <w:t>Цели производственной преддипломной практики:</w:t>
      </w:r>
    </w:p>
    <w:p w:rsidR="00F742BB" w:rsidRPr="00F742BB" w:rsidRDefault="00F742BB" w:rsidP="001921DF">
      <w:pPr>
        <w:numPr>
          <w:ilvl w:val="0"/>
          <w:numId w:val="1"/>
        </w:numPr>
        <w:shd w:val="clear" w:color="auto" w:fill="FFFFFF"/>
        <w:tabs>
          <w:tab w:val="left" w:pos="426"/>
          <w:tab w:val="left" w:pos="941"/>
        </w:tabs>
        <w:spacing w:after="120"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углубление теоретических знаний, практических навыков и умений в области проектирования, разработки электронных и веб-изданий, других интерактивных и потоковых сервисов, программного обеспечения электронных медиапроектов;</w:t>
      </w:r>
    </w:p>
    <w:p w:rsidR="00F742BB" w:rsidRPr="00F742BB" w:rsidRDefault="00F742BB" w:rsidP="001921DF">
      <w:pPr>
        <w:numPr>
          <w:ilvl w:val="0"/>
          <w:numId w:val="1"/>
        </w:numPr>
        <w:tabs>
          <w:tab w:val="left" w:pos="426"/>
          <w:tab w:val="left" w:pos="941"/>
        </w:tabs>
        <w:spacing w:after="120"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программирования и применения информационных систем и технологий;</w:t>
      </w:r>
    </w:p>
    <w:p w:rsidR="00F742BB" w:rsidRPr="00F742BB" w:rsidRDefault="00F742BB" w:rsidP="00F742BB">
      <w:pPr>
        <w:numPr>
          <w:ilvl w:val="0"/>
          <w:numId w:val="1"/>
        </w:numPr>
        <w:tabs>
          <w:tab w:val="left" w:pos="426"/>
          <w:tab w:val="left" w:pos="941"/>
        </w:tabs>
        <w:spacing w:after="200"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развитие и углубление навыков самостоятельной работы, работы с технической и нормативной литературой;</w:t>
      </w:r>
    </w:p>
    <w:p w:rsidR="00F742BB" w:rsidRPr="00F742BB" w:rsidRDefault="00F742BB" w:rsidP="001921DF">
      <w:pPr>
        <w:numPr>
          <w:ilvl w:val="0"/>
          <w:numId w:val="1"/>
        </w:numPr>
        <w:tabs>
          <w:tab w:val="left" w:pos="426"/>
          <w:tab w:val="left" w:pos="941"/>
        </w:tabs>
        <w:spacing w:after="120"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овладение методикой проведения исследования, анализа выявленных особенностей, определения направлений для совершенствования и применения полученных знаний, проведения экспериментов при решении разрабатываемых проблем и задач.</w:t>
      </w:r>
    </w:p>
    <w:p w:rsidR="00F742BB" w:rsidRPr="00F742BB" w:rsidRDefault="00F742BB" w:rsidP="001921DF">
      <w:pPr>
        <w:numPr>
          <w:ilvl w:val="0"/>
          <w:numId w:val="1"/>
        </w:numPr>
        <w:tabs>
          <w:tab w:val="left" w:pos="426"/>
          <w:tab w:val="left" w:pos="941"/>
        </w:tabs>
        <w:spacing w:after="120"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освоение профессиональных систем, применяемых на предприятии, платформ и технологий;</w:t>
      </w:r>
    </w:p>
    <w:p w:rsidR="00F742BB" w:rsidRPr="00F742BB" w:rsidRDefault="00F742BB" w:rsidP="00F742BB">
      <w:pPr>
        <w:numPr>
          <w:ilvl w:val="0"/>
          <w:numId w:val="1"/>
        </w:numPr>
        <w:tabs>
          <w:tab w:val="left" w:pos="426"/>
          <w:tab w:val="left" w:pos="941"/>
        </w:tabs>
        <w:spacing w:after="200" w:line="276" w:lineRule="auto"/>
        <w:contextualSpacing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  <w:r w:rsidRPr="00F742BB"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 xml:space="preserve">ознакомление с конкретными проектами, выполняемыми на предприятии, с учетом направления исследований </w:t>
      </w: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в области разработки интегрированных электронных средств.</w:t>
      </w:r>
    </w:p>
    <w:p w:rsidR="00F742BB" w:rsidRPr="00F742BB" w:rsidRDefault="00F742BB" w:rsidP="00F742BB">
      <w:pPr>
        <w:numPr>
          <w:ilvl w:val="0"/>
          <w:numId w:val="1"/>
        </w:numPr>
        <w:tabs>
          <w:tab w:val="left" w:pos="426"/>
          <w:tab w:val="left" w:pos="941"/>
        </w:tabs>
        <w:spacing w:after="200" w:line="276" w:lineRule="auto"/>
        <w:contextualSpacing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  <w:r w:rsidRPr="00F742BB"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освоение принципов организации управления производством и анализа технико-экономических показателей предприятий;</w:t>
      </w:r>
    </w:p>
    <w:p w:rsidR="00F742BB" w:rsidRPr="00F742BB" w:rsidRDefault="00F742BB" w:rsidP="00F742BB">
      <w:pPr>
        <w:numPr>
          <w:ilvl w:val="0"/>
          <w:numId w:val="1"/>
        </w:numPr>
        <w:tabs>
          <w:tab w:val="left" w:pos="426"/>
          <w:tab w:val="left" w:pos="941"/>
        </w:tabs>
        <w:spacing w:after="200" w:line="276" w:lineRule="auto"/>
        <w:contextualSpacing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  <w:r w:rsidRPr="00F742BB"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приобретение практических навыков работы дизайнера-программиста.</w:t>
      </w:r>
    </w:p>
    <w:p w:rsidR="00F742BB" w:rsidRPr="00F742BB" w:rsidRDefault="00F742BB" w:rsidP="007822ED">
      <w:pPr>
        <w:spacing w:before="120"/>
        <w:ind w:firstLine="709"/>
        <w:jc w:val="both"/>
        <w:rPr>
          <w:rFonts w:ascii="Times New Roman" w:eastAsia="Calibri" w:hAnsi="Times New Roman" w:cs="Times New Roman"/>
          <w:color w:val="auto"/>
          <w:sz w:val="28"/>
          <w:szCs w:val="20"/>
          <w:lang w:val="ru-RU" w:eastAsia="en-US"/>
        </w:rPr>
      </w:pPr>
      <w:r w:rsidRPr="00F742BB">
        <w:rPr>
          <w:rFonts w:ascii="Times New Roman" w:eastAsia="Calibri" w:hAnsi="Times New Roman" w:cs="Times New Roman"/>
          <w:color w:val="auto"/>
          <w:sz w:val="28"/>
          <w:szCs w:val="20"/>
          <w:lang w:val="ru-RU" w:eastAsia="en-US"/>
        </w:rPr>
        <w:t>Данная цель может быть достигнута за счет изучение студентом реальных условий деятельности организации и применяемых в этих условиях информационных систем и технологий.</w:t>
      </w:r>
    </w:p>
    <w:p w:rsidR="00F742BB" w:rsidRPr="00F742BB" w:rsidRDefault="00F742BB" w:rsidP="001921DF">
      <w:pPr>
        <w:spacing w:before="120" w:after="120"/>
        <w:ind w:firstLine="709"/>
        <w:rPr>
          <w:rFonts w:ascii="Times New Roman" w:eastAsia="Calibri" w:hAnsi="Times New Roman" w:cs="Times New Roman"/>
          <w:color w:val="auto"/>
          <w:sz w:val="28"/>
          <w:szCs w:val="20"/>
          <w:lang w:val="ru-RU" w:eastAsia="en-US"/>
        </w:rPr>
      </w:pPr>
      <w:r w:rsidRPr="00F742BB">
        <w:rPr>
          <w:rFonts w:ascii="Times New Roman" w:eastAsia="Calibri" w:hAnsi="Times New Roman" w:cs="Times New Roman"/>
          <w:color w:val="auto"/>
          <w:sz w:val="28"/>
          <w:szCs w:val="20"/>
          <w:lang w:val="ru-RU" w:eastAsia="en-US"/>
        </w:rPr>
        <w:t xml:space="preserve">Для достижения указанной цели следует решить следующие  </w:t>
      </w:r>
      <w:r w:rsidRPr="00F742BB">
        <w:rPr>
          <w:rFonts w:ascii="Times New Roman" w:eastAsia="Calibri" w:hAnsi="Times New Roman" w:cs="Times New Roman"/>
          <w:b/>
          <w:color w:val="auto"/>
          <w:sz w:val="28"/>
          <w:szCs w:val="20"/>
          <w:lang w:val="ru-RU" w:eastAsia="en-US"/>
        </w:rPr>
        <w:t>задачи</w:t>
      </w:r>
      <w:r w:rsidRPr="00F742BB">
        <w:rPr>
          <w:rFonts w:ascii="Times New Roman" w:eastAsia="Calibri" w:hAnsi="Times New Roman" w:cs="Times New Roman"/>
          <w:color w:val="auto"/>
          <w:sz w:val="28"/>
          <w:szCs w:val="20"/>
          <w:lang w:val="ru-RU" w:eastAsia="en-US"/>
        </w:rPr>
        <w:t xml:space="preserve">: </w:t>
      </w:r>
    </w:p>
    <w:p w:rsidR="00F742BB" w:rsidRPr="00F742BB" w:rsidRDefault="00F742BB" w:rsidP="00833BA9">
      <w:pPr>
        <w:numPr>
          <w:ilvl w:val="0"/>
          <w:numId w:val="5"/>
        </w:numPr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ознакомиться с организационно-штатной структуры предприятия;</w:t>
      </w:r>
    </w:p>
    <w:p w:rsidR="00F742BB" w:rsidRPr="00F742BB" w:rsidRDefault="00F742BB" w:rsidP="00833BA9">
      <w:pPr>
        <w:numPr>
          <w:ilvl w:val="0"/>
          <w:numId w:val="5"/>
        </w:numPr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ознакомиться с должностными обязанностями сотрудников, связанных с информационными технологиями;</w:t>
      </w:r>
    </w:p>
    <w:p w:rsidR="00F742BB" w:rsidRPr="00F742BB" w:rsidRDefault="00F742BB" w:rsidP="00833BA9">
      <w:pPr>
        <w:numPr>
          <w:ilvl w:val="0"/>
          <w:numId w:val="5"/>
        </w:numPr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изучить оснащение вычислительной техникой (в т.ч. сети) и существующий порядок ее обслуживания;</w:t>
      </w:r>
    </w:p>
    <w:p w:rsidR="00F742BB" w:rsidRPr="00F742BB" w:rsidRDefault="00F742BB" w:rsidP="00833BA9">
      <w:pPr>
        <w:numPr>
          <w:ilvl w:val="0"/>
          <w:numId w:val="5"/>
        </w:numPr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ознакомиться с применяемым программным обеспечением и кругом задач, решаемых с его помощью;</w:t>
      </w:r>
    </w:p>
    <w:p w:rsidR="00F742BB" w:rsidRPr="00F742BB" w:rsidRDefault="00F742BB" w:rsidP="00833BA9">
      <w:pPr>
        <w:numPr>
          <w:ilvl w:val="0"/>
          <w:numId w:val="5"/>
        </w:numPr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овладеть практическими навыками работы с соответствующими программными приложениями.</w:t>
      </w:r>
    </w:p>
    <w:p w:rsidR="00F742BB" w:rsidRDefault="00F742BB" w:rsidP="001921DF">
      <w:pPr>
        <w:spacing w:before="120" w:after="120"/>
        <w:ind w:left="23" w:right="23" w:firstLine="697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ru-RU" w:eastAsia="en-US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При прохождении производственной технологической практики формируются или развиваются следующие</w:t>
      </w:r>
      <w:r w:rsidRPr="00F742B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ru-RU" w:eastAsia="en-US"/>
        </w:rPr>
        <w:t xml:space="preserve"> </w:t>
      </w:r>
      <w:r w:rsidRPr="00824524">
        <w:rPr>
          <w:rFonts w:ascii="Times New Roman" w:eastAsia="Times New Roman" w:hAnsi="Times New Roman" w:cs="Times New Roman"/>
          <w:bCs/>
          <w:color w:val="auto"/>
          <w:sz w:val="28"/>
          <w:szCs w:val="28"/>
          <w:shd w:val="clear" w:color="auto" w:fill="FFFFFF"/>
          <w:lang w:val="ru-RU" w:eastAsia="en-US"/>
        </w:rPr>
        <w:t>компетенции:</w:t>
      </w:r>
    </w:p>
    <w:p w:rsidR="00936BBE" w:rsidRPr="00F742BB" w:rsidRDefault="00936BBE" w:rsidP="001921DF">
      <w:pPr>
        <w:spacing w:before="120" w:after="120"/>
        <w:ind w:left="23" w:right="23" w:firstLine="697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</w:pPr>
    </w:p>
    <w:p w:rsidR="00F742BB" w:rsidRPr="00F742BB" w:rsidRDefault="00F742BB" w:rsidP="001921DF">
      <w:pPr>
        <w:numPr>
          <w:ilvl w:val="1"/>
          <w:numId w:val="1"/>
        </w:numPr>
        <w:tabs>
          <w:tab w:val="left" w:pos="1008"/>
        </w:tabs>
        <w:spacing w:after="1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lastRenderedPageBreak/>
        <w:t>Академические:</w:t>
      </w:r>
    </w:p>
    <w:p w:rsidR="00F742BB" w:rsidRPr="00F742BB" w:rsidRDefault="00F742BB" w:rsidP="001921DF">
      <w:pPr>
        <w:numPr>
          <w:ilvl w:val="0"/>
          <w:numId w:val="1"/>
        </w:numPr>
        <w:tabs>
          <w:tab w:val="left" w:pos="975"/>
        </w:tabs>
        <w:ind w:right="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умение применять базовые научно-теоретические знания для решения теоретических и практических задач;</w:t>
      </w:r>
    </w:p>
    <w:p w:rsidR="00F742BB" w:rsidRDefault="00F742BB" w:rsidP="001921DF">
      <w:pPr>
        <w:numPr>
          <w:ilvl w:val="0"/>
          <w:numId w:val="1"/>
        </w:numPr>
        <w:tabs>
          <w:tab w:val="left" w:pos="941"/>
        </w:tabs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умение работать самостоятельно;</w:t>
      </w:r>
    </w:p>
    <w:p w:rsidR="00B575B8" w:rsidRPr="00F742BB" w:rsidRDefault="00B575B8" w:rsidP="001921DF">
      <w:pPr>
        <w:numPr>
          <w:ilvl w:val="0"/>
          <w:numId w:val="1"/>
        </w:numPr>
        <w:tabs>
          <w:tab w:val="left" w:pos="941"/>
        </w:tabs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владеть исследовательскими навыками;</w:t>
      </w:r>
    </w:p>
    <w:p w:rsidR="00B575B8" w:rsidRPr="00B575B8" w:rsidRDefault="00B575B8" w:rsidP="00B575B8">
      <w:pPr>
        <w:numPr>
          <w:ilvl w:val="0"/>
          <w:numId w:val="1"/>
        </w:numPr>
        <w:tabs>
          <w:tab w:val="left" w:pos="993"/>
        </w:tabs>
        <w:ind w:right="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в</w:t>
      </w:r>
      <w:r w:rsidRPr="00B575B8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ладеть междисциплинарн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ым подходом при решении проблем;</w:t>
      </w:r>
    </w:p>
    <w:p w:rsidR="00B575B8" w:rsidRPr="00B575B8" w:rsidRDefault="00B575B8" w:rsidP="00B575B8">
      <w:pPr>
        <w:numPr>
          <w:ilvl w:val="0"/>
          <w:numId w:val="1"/>
        </w:numPr>
        <w:tabs>
          <w:tab w:val="left" w:pos="993"/>
        </w:tabs>
        <w:ind w:right="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и</w:t>
      </w:r>
      <w:r w:rsidRPr="00B575B8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меть навыки, связанные с использованием технических устройств, управлением инфо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рмацией и работой с компьютером;</w:t>
      </w:r>
    </w:p>
    <w:p w:rsidR="00B575B8" w:rsidRPr="00B575B8" w:rsidRDefault="00B575B8" w:rsidP="00B575B8">
      <w:pPr>
        <w:numPr>
          <w:ilvl w:val="0"/>
          <w:numId w:val="1"/>
        </w:numPr>
        <w:tabs>
          <w:tab w:val="left" w:pos="993"/>
        </w:tabs>
        <w:ind w:right="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о</w:t>
      </w:r>
      <w:r w:rsidRPr="00B575B8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бладать навыками у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стной и письменной коммуникации;</w:t>
      </w:r>
    </w:p>
    <w:p w:rsidR="00B575B8" w:rsidRPr="00B575B8" w:rsidRDefault="00B575B8" w:rsidP="00B575B8">
      <w:pPr>
        <w:numPr>
          <w:ilvl w:val="0"/>
          <w:numId w:val="1"/>
        </w:numPr>
        <w:tabs>
          <w:tab w:val="left" w:pos="993"/>
        </w:tabs>
        <w:ind w:right="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у</w:t>
      </w:r>
      <w:r w:rsidRPr="00B575B8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меть учиться, повышать свою кв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алификацию в течение всей жизни;</w:t>
      </w:r>
    </w:p>
    <w:p w:rsidR="00F742BB" w:rsidRPr="00F742BB" w:rsidRDefault="00F742BB" w:rsidP="001921DF">
      <w:pPr>
        <w:numPr>
          <w:ilvl w:val="0"/>
          <w:numId w:val="1"/>
        </w:numPr>
        <w:tabs>
          <w:tab w:val="left" w:pos="1014"/>
        </w:tabs>
        <w:ind w:right="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владение основными методами, способами и средствами получения, хранения, переработки информации.</w:t>
      </w:r>
    </w:p>
    <w:p w:rsidR="00F742BB" w:rsidRPr="00F742BB" w:rsidRDefault="00F742BB" w:rsidP="001921DF">
      <w:pPr>
        <w:numPr>
          <w:ilvl w:val="0"/>
          <w:numId w:val="2"/>
        </w:numPr>
        <w:tabs>
          <w:tab w:val="left" w:pos="1042"/>
        </w:tabs>
        <w:spacing w:before="120" w:after="1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Социально-личностные:</w:t>
      </w:r>
    </w:p>
    <w:p w:rsidR="00F742BB" w:rsidRPr="00F742BB" w:rsidRDefault="00F742BB" w:rsidP="001921DF">
      <w:pPr>
        <w:numPr>
          <w:ilvl w:val="0"/>
          <w:numId w:val="1"/>
        </w:numPr>
        <w:tabs>
          <w:tab w:val="left" w:pos="941"/>
        </w:tabs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способность к социальному взаимодействию;</w:t>
      </w:r>
    </w:p>
    <w:p w:rsidR="00F742BB" w:rsidRPr="00F742BB" w:rsidRDefault="00F742BB" w:rsidP="001921DF">
      <w:pPr>
        <w:numPr>
          <w:ilvl w:val="0"/>
          <w:numId w:val="1"/>
        </w:numPr>
        <w:tabs>
          <w:tab w:val="left" w:pos="946"/>
        </w:tabs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обладание способностью к межличностным коммуникациям;</w:t>
      </w:r>
    </w:p>
    <w:p w:rsidR="00F742BB" w:rsidRDefault="00F742BB" w:rsidP="001921DF">
      <w:pPr>
        <w:numPr>
          <w:ilvl w:val="0"/>
          <w:numId w:val="1"/>
        </w:numPr>
        <w:tabs>
          <w:tab w:val="left" w:pos="941"/>
        </w:tabs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спос</w:t>
      </w:r>
      <w:r w:rsidR="009B69CF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обность к критике и самокритике;</w:t>
      </w:r>
    </w:p>
    <w:p w:rsidR="009B69CF" w:rsidRPr="00F742BB" w:rsidRDefault="009B69CF" w:rsidP="001921DF">
      <w:pPr>
        <w:numPr>
          <w:ilvl w:val="0"/>
          <w:numId w:val="1"/>
        </w:numPr>
        <w:tabs>
          <w:tab w:val="left" w:pos="941"/>
        </w:tabs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у</w:t>
      </w:r>
      <w:r w:rsidRPr="009B69CF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меть работать в команде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.</w:t>
      </w:r>
    </w:p>
    <w:p w:rsidR="00F742BB" w:rsidRPr="00F742BB" w:rsidRDefault="00F742BB" w:rsidP="001921DF">
      <w:pPr>
        <w:numPr>
          <w:ilvl w:val="0"/>
          <w:numId w:val="2"/>
        </w:numPr>
        <w:tabs>
          <w:tab w:val="left" w:pos="1022"/>
        </w:tabs>
        <w:spacing w:before="120" w:after="1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Профессиональные:</w:t>
      </w:r>
    </w:p>
    <w:p w:rsidR="00F742BB" w:rsidRPr="00F742BB" w:rsidRDefault="00F742BB" w:rsidP="00833BA9">
      <w:pPr>
        <w:numPr>
          <w:ilvl w:val="0"/>
          <w:numId w:val="1"/>
        </w:numPr>
        <w:tabs>
          <w:tab w:val="left" w:pos="567"/>
        </w:tabs>
        <w:spacing w:after="6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способность решать реальные задачи по месту практики, участвовать в разработке производственных и технологических процессов;</w:t>
      </w:r>
    </w:p>
    <w:p w:rsidR="00F742BB" w:rsidRDefault="00F742BB" w:rsidP="00833BA9">
      <w:pPr>
        <w:numPr>
          <w:ilvl w:val="0"/>
          <w:numId w:val="1"/>
        </w:numPr>
        <w:shd w:val="clear" w:color="auto" w:fill="FFFFFF"/>
        <w:tabs>
          <w:tab w:val="left" w:pos="567"/>
        </w:tabs>
        <w:spacing w:after="6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способность формировать требования к электронным и веб-изданиям, другим интерактивным и потоковым сервисам, проводить их проектирование, выполнять оптимизацию, дизайн и программирование;</w:t>
      </w:r>
    </w:p>
    <w:p w:rsidR="00833BA9" w:rsidRPr="00F742BB" w:rsidRDefault="00833BA9" w:rsidP="00833BA9">
      <w:pPr>
        <w:numPr>
          <w:ilvl w:val="0"/>
          <w:numId w:val="1"/>
        </w:numPr>
        <w:shd w:val="clear" w:color="auto" w:fill="FFFFFF"/>
        <w:tabs>
          <w:tab w:val="left" w:pos="567"/>
        </w:tabs>
        <w:spacing w:after="6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</w:pPr>
      <w:r w:rsidRPr="00833BA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уметь реализовать разработку дизайна и интерактивного содержания электронных и веб-изданий (интернет-газеты, интернет-журналы с возможностью интерактивного участия потребителя; интернет-радио; интернет-телевидение с широким набором интерактивных и потоковых сервисов и т.д.)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;</w:t>
      </w:r>
    </w:p>
    <w:p w:rsidR="00F742BB" w:rsidRPr="00F742BB" w:rsidRDefault="00F742BB" w:rsidP="00833BA9">
      <w:pPr>
        <w:numPr>
          <w:ilvl w:val="0"/>
          <w:numId w:val="1"/>
        </w:numPr>
        <w:shd w:val="clear" w:color="auto" w:fill="FFFFFF"/>
        <w:tabs>
          <w:tab w:val="left" w:pos="567"/>
        </w:tabs>
        <w:spacing w:after="6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умение проводить анализ основных тенденций в области разработки электронных и веб-изданий.</w:t>
      </w:r>
    </w:p>
    <w:p w:rsidR="00F742BB" w:rsidRPr="00F742BB" w:rsidRDefault="00F742BB" w:rsidP="00833BA9">
      <w:pPr>
        <w:numPr>
          <w:ilvl w:val="0"/>
          <w:numId w:val="1"/>
        </w:numPr>
        <w:tabs>
          <w:tab w:val="left" w:pos="567"/>
        </w:tabs>
        <w:spacing w:after="60"/>
        <w:jc w:val="both"/>
        <w:rPr>
          <w:rFonts w:ascii="Times New Roman" w:eastAsia="Calibri" w:hAnsi="Times New Roman" w:cs="Times New Roman"/>
          <w:bCs/>
          <w:color w:val="auto"/>
          <w:sz w:val="28"/>
          <w:szCs w:val="28"/>
          <w:lang w:val="ru-RU" w:eastAsia="en-US"/>
        </w:rPr>
      </w:pPr>
      <w:r w:rsidRPr="00F742BB">
        <w:rPr>
          <w:rFonts w:ascii="Times New Roman" w:eastAsia="Calibri" w:hAnsi="Times New Roman" w:cs="Times New Roman"/>
          <w:bCs/>
          <w:color w:val="auto"/>
          <w:sz w:val="28"/>
          <w:szCs w:val="28"/>
          <w:lang w:val="ru-RU" w:eastAsia="en-US"/>
        </w:rPr>
        <w:t xml:space="preserve"> умение осуществлять анализ удобочитаемости и читабельности электронных и веб-изданий.</w:t>
      </w:r>
    </w:p>
    <w:p w:rsidR="00F742BB" w:rsidRPr="00F742BB" w:rsidRDefault="00F742BB" w:rsidP="00833BA9">
      <w:pPr>
        <w:numPr>
          <w:ilvl w:val="0"/>
          <w:numId w:val="1"/>
        </w:numPr>
        <w:tabs>
          <w:tab w:val="left" w:pos="567"/>
        </w:tabs>
        <w:spacing w:after="60"/>
        <w:jc w:val="both"/>
        <w:rPr>
          <w:rFonts w:ascii="Times New Roman" w:eastAsia="Calibri" w:hAnsi="Times New Roman" w:cs="Times New Roman"/>
          <w:bCs/>
          <w:color w:val="auto"/>
          <w:sz w:val="28"/>
          <w:szCs w:val="28"/>
          <w:lang w:val="ru-RU" w:eastAsia="en-US"/>
        </w:rPr>
      </w:pPr>
      <w:r w:rsidRPr="00F742BB">
        <w:rPr>
          <w:rFonts w:ascii="Times New Roman" w:eastAsia="Calibri" w:hAnsi="Times New Roman" w:cs="Times New Roman"/>
          <w:bCs/>
          <w:color w:val="auto"/>
          <w:sz w:val="28"/>
          <w:szCs w:val="28"/>
          <w:lang w:val="ru-RU" w:eastAsia="en-US"/>
        </w:rPr>
        <w:t xml:space="preserve"> обладать способностью совершенствовать структуру и пользовательские свойства электронных и веб-изданий.</w:t>
      </w:r>
    </w:p>
    <w:p w:rsidR="00F742BB" w:rsidRPr="00F742BB" w:rsidRDefault="00F742BB" w:rsidP="00833BA9">
      <w:pPr>
        <w:numPr>
          <w:ilvl w:val="0"/>
          <w:numId w:val="1"/>
        </w:numPr>
        <w:tabs>
          <w:tab w:val="left" w:pos="567"/>
          <w:tab w:val="left" w:pos="1009"/>
        </w:tabs>
        <w:spacing w:after="6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применение эффективной организации информационных процессов и систем, включая рациональное их построение;</w:t>
      </w:r>
    </w:p>
    <w:p w:rsidR="00F742BB" w:rsidRPr="00F742BB" w:rsidRDefault="00F742BB" w:rsidP="00833BA9">
      <w:pPr>
        <w:numPr>
          <w:ilvl w:val="0"/>
          <w:numId w:val="1"/>
        </w:numPr>
        <w:tabs>
          <w:tab w:val="left" w:pos="567"/>
          <w:tab w:val="left" w:pos="975"/>
        </w:tabs>
        <w:spacing w:after="6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способность проводить комплексную экспертизу проектов электронных и веб-изданий;</w:t>
      </w:r>
    </w:p>
    <w:p w:rsidR="00F742BB" w:rsidRPr="00B575B8" w:rsidRDefault="00F742BB" w:rsidP="00B575B8">
      <w:pPr>
        <w:numPr>
          <w:ilvl w:val="0"/>
          <w:numId w:val="1"/>
        </w:numPr>
        <w:tabs>
          <w:tab w:val="left" w:pos="567"/>
          <w:tab w:val="left" w:pos="990"/>
        </w:tabs>
        <w:spacing w:after="60"/>
        <w:jc w:val="both"/>
        <w:rPr>
          <w:rFonts w:ascii="Times New Roman" w:eastAsia="Times New Roman" w:hAnsi="Times New Roman" w:cs="Times New Roman"/>
          <w:color w:val="auto"/>
          <w:spacing w:val="-6"/>
          <w:sz w:val="28"/>
          <w:szCs w:val="28"/>
          <w:lang w:val="ru-RU" w:eastAsia="en-US"/>
        </w:rPr>
      </w:pPr>
      <w:r w:rsidRPr="00F742BB">
        <w:rPr>
          <w:rFonts w:ascii="Times New Roman" w:eastAsia="Times New Roman" w:hAnsi="Times New Roman" w:cs="Times New Roman"/>
          <w:color w:val="auto"/>
          <w:spacing w:val="-6"/>
          <w:sz w:val="28"/>
          <w:szCs w:val="28"/>
          <w:lang w:val="ru-RU" w:eastAsia="en-US"/>
        </w:rPr>
        <w:t>умение проводить контроль качества и сертификацию информационных систем;</w:t>
      </w:r>
    </w:p>
    <w:p w:rsidR="00F742BB" w:rsidRPr="00F742BB" w:rsidRDefault="00F742BB" w:rsidP="00833BA9">
      <w:pPr>
        <w:numPr>
          <w:ilvl w:val="0"/>
          <w:numId w:val="1"/>
        </w:numPr>
        <w:tabs>
          <w:tab w:val="left" w:pos="567"/>
          <w:tab w:val="left" w:pos="994"/>
        </w:tabs>
        <w:spacing w:after="6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умение разрабатывать проектно-сметную и другую технологическую документацию;</w:t>
      </w:r>
    </w:p>
    <w:p w:rsidR="003D50EF" w:rsidRPr="00936BBE" w:rsidRDefault="00F742BB" w:rsidP="00E35838">
      <w:pPr>
        <w:numPr>
          <w:ilvl w:val="0"/>
          <w:numId w:val="1"/>
        </w:numPr>
        <w:tabs>
          <w:tab w:val="left" w:pos="567"/>
          <w:tab w:val="left" w:pos="966"/>
        </w:tabs>
        <w:spacing w:after="200" w:line="276" w:lineRule="auto"/>
        <w:ind w:firstLine="406"/>
        <w:jc w:val="both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en-US"/>
        </w:rPr>
      </w:pPr>
      <w:r w:rsidRPr="00936BBE">
        <w:rPr>
          <w:rFonts w:ascii="Times New Roman" w:eastAsia="Times New Roman" w:hAnsi="Times New Roman" w:cs="Times New Roman"/>
          <w:color w:val="auto"/>
          <w:spacing w:val="-6"/>
          <w:sz w:val="28"/>
          <w:szCs w:val="28"/>
          <w:lang w:val="ru-RU" w:eastAsia="en-US"/>
        </w:rPr>
        <w:t>способность находить оптимальные решения оптимизации веб-изданий.</w:t>
      </w:r>
    </w:p>
    <w:p w:rsidR="00F742BB" w:rsidRPr="007822ED" w:rsidRDefault="00F742BB" w:rsidP="007822ED">
      <w:pPr>
        <w:keepNext/>
        <w:numPr>
          <w:ilvl w:val="1"/>
          <w:numId w:val="4"/>
        </w:numPr>
        <w:spacing w:before="240" w:after="60" w:line="276" w:lineRule="auto"/>
        <w:contextualSpacing/>
        <w:jc w:val="center"/>
        <w:outlineLvl w:val="0"/>
        <w:rPr>
          <w:rFonts w:ascii="Times New Roman" w:eastAsia="Times New Roman" w:hAnsi="Times New Roman" w:cs="Arial"/>
          <w:b/>
          <w:bCs/>
          <w:color w:val="auto"/>
          <w:kern w:val="32"/>
          <w:sz w:val="32"/>
          <w:szCs w:val="32"/>
          <w:lang w:val="ru-RU"/>
        </w:rPr>
      </w:pPr>
      <w:r w:rsidRPr="007822ED">
        <w:rPr>
          <w:rFonts w:ascii="Times New Roman" w:eastAsia="Times New Roman" w:hAnsi="Times New Roman" w:cs="Arial"/>
          <w:b/>
          <w:bCs/>
          <w:color w:val="auto"/>
          <w:kern w:val="32"/>
          <w:sz w:val="32"/>
          <w:szCs w:val="32"/>
          <w:lang w:val="ru-RU"/>
        </w:rPr>
        <w:lastRenderedPageBreak/>
        <w:t xml:space="preserve">Требования к содержанию и организации практики </w:t>
      </w:r>
      <w:bookmarkEnd w:id="2"/>
    </w:p>
    <w:p w:rsidR="00F742BB" w:rsidRPr="00F742BB" w:rsidRDefault="00F742BB" w:rsidP="00F742BB">
      <w:pPr>
        <w:ind w:firstLine="624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</w:p>
    <w:p w:rsidR="00F742BB" w:rsidRDefault="001921DF" w:rsidP="00F742BB">
      <w:pPr>
        <w:ind w:firstLine="624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Преддипломная</w:t>
      </w:r>
      <w:r w:rsidR="00F742BB"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производственная практика для студентов специальности 1-47 01 02 «Дизайн электронных и веб-изданий» проводится на предприятиях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и на кафедрах вуза</w:t>
      </w:r>
      <w:r w:rsidR="00F742BB"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. Утвержденный ректором БГТУ перечень предприятий и организаций, планируемых для проведения практики студентами специальности 1-47 01 02 «Дизайн электронных и веб-изданий» приведен на сайте БГТУ (</w:t>
      </w:r>
      <w:hyperlink r:id="rId8" w:history="1">
        <w:r w:rsidR="00F742BB" w:rsidRPr="00F742BB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www</w:t>
        </w:r>
        <w:r w:rsidR="00F742BB" w:rsidRPr="00F742BB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.</w:t>
        </w:r>
        <w:r w:rsidR="00F742BB" w:rsidRPr="00F742BB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belstu</w:t>
        </w:r>
        <w:r w:rsidR="00F742BB" w:rsidRPr="00F742BB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.</w:t>
        </w:r>
        <w:r w:rsidR="00F742BB" w:rsidRPr="00F742BB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by</w:t>
        </w:r>
      </w:hyperlink>
      <w:r w:rsidR="00F742BB"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) в разделе «Образование/Практика</w:t>
      </w:r>
      <w:r w:rsidR="00617039" w:rsidRPr="00617039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/</w:t>
      </w:r>
      <w:r w:rsidR="00A20D36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Базы практик</w:t>
      </w:r>
      <w:r w:rsidR="00F742BB"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».</w:t>
      </w:r>
    </w:p>
    <w:p w:rsidR="00617039" w:rsidRPr="00617039" w:rsidRDefault="00617039" w:rsidP="00617039">
      <w:pPr>
        <w:ind w:firstLine="624"/>
        <w:jc w:val="both"/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auto"/>
          <w:sz w:val="28"/>
          <w:szCs w:val="28"/>
          <w:lang w:val="ru-RU"/>
        </w:rPr>
        <w:t xml:space="preserve">В соответствии с </w:t>
      </w:r>
      <w:r w:rsidRPr="00617039">
        <w:rPr>
          <w:rFonts w:ascii="Times New Roman" w:eastAsia="Times New Roman" w:hAnsi="Times New Roman" w:cs="Times New Roman"/>
          <w:bCs/>
          <w:color w:val="auto"/>
          <w:sz w:val="28"/>
          <w:szCs w:val="28"/>
          <w:lang w:val="ru-RU"/>
        </w:rPr>
        <w:t>СТУ 2.1-2015</w:t>
      </w:r>
      <w:r>
        <w:rPr>
          <w:rFonts w:ascii="Times New Roman" w:eastAsia="Times New Roman" w:hAnsi="Times New Roman" w:cs="Times New Roman"/>
          <w:bCs/>
          <w:color w:val="auto"/>
          <w:sz w:val="28"/>
          <w:szCs w:val="28"/>
          <w:lang w:val="ru-RU"/>
        </w:rPr>
        <w:t xml:space="preserve"> б</w:t>
      </w:r>
      <w:r w:rsidRPr="00617039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азами для проведения практик являются организации, имеющие статус базовой организации БГТУ (заключены договоры о взаимодействии). В случае отсутствия такого статуса критериями включения организаций в базы практик являются следующие:</w:t>
      </w:r>
    </w:p>
    <w:p w:rsidR="00617039" w:rsidRPr="00617039" w:rsidRDefault="00617039" w:rsidP="00617039">
      <w:pPr>
        <w:ind w:firstLine="624"/>
        <w:jc w:val="both"/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−</w:t>
      </w:r>
      <w:r w:rsidR="00936BBE">
        <w:rPr>
          <w:rFonts w:ascii="Times New Roman" w:eastAsia="Times New Roman" w:hAnsi="Times New Roman" w:cs="Times New Roman"/>
          <w:bCs/>
          <w:color w:val="auto"/>
          <w:sz w:val="28"/>
          <w:szCs w:val="28"/>
          <w:lang w:val="ru-RU"/>
        </w:rPr>
        <w:t> </w:t>
      </w:r>
      <w:r w:rsidRPr="00617039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соответствие направлений деятельнос</w:t>
      </w:r>
      <w:r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ти организации профилю подготов</w:t>
      </w:r>
      <w:r w:rsidRPr="00617039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ки специалистов на первой ступени по данной специальности и специализации;</w:t>
      </w:r>
    </w:p>
    <w:p w:rsidR="00617039" w:rsidRPr="00617039" w:rsidRDefault="00617039" w:rsidP="00617039">
      <w:pPr>
        <w:ind w:firstLine="624"/>
        <w:jc w:val="both"/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</w:pPr>
      <w:r w:rsidRPr="00617039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− оснащенность организации современным оборудованием и применение на нем прогрессивных инновационных технологических процессов;</w:t>
      </w:r>
    </w:p>
    <w:p w:rsidR="00617039" w:rsidRPr="00617039" w:rsidRDefault="00617039" w:rsidP="00617039">
      <w:pPr>
        <w:ind w:firstLine="624"/>
        <w:jc w:val="both"/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</w:pPr>
      <w:r w:rsidRPr="00617039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− наличие высококвалифицированного персонала с высшим образованием и значительным опытом работы для руководства практикой со стороны организации;</w:t>
      </w:r>
    </w:p>
    <w:p w:rsidR="00617039" w:rsidRPr="00617039" w:rsidRDefault="00617039" w:rsidP="00617039">
      <w:pPr>
        <w:ind w:firstLine="624"/>
        <w:jc w:val="both"/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</w:pPr>
      <w:r w:rsidRPr="00617039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− наличие условий для приобретения практических навыков работы по профилю подготовки специалистов на первой ступени по данной специальности и специализации;</w:t>
      </w:r>
    </w:p>
    <w:p w:rsidR="00617039" w:rsidRPr="00617039" w:rsidRDefault="00617039" w:rsidP="00617039">
      <w:pPr>
        <w:ind w:firstLine="624"/>
        <w:jc w:val="both"/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</w:pPr>
      <w:r w:rsidRPr="00617039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− наличие в организации возможности сбора необходимых материалов для составления отчета по практике в соответствии с утвержденной программой практики;</w:t>
      </w:r>
    </w:p>
    <w:p w:rsidR="00617039" w:rsidRPr="00617039" w:rsidRDefault="00617039" w:rsidP="00617039">
      <w:pPr>
        <w:ind w:firstLine="624"/>
        <w:jc w:val="both"/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</w:pPr>
      <w:r w:rsidRPr="00617039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– ведение в организации в полном объеме текущей статистической и бухгалтерской документации.</w:t>
      </w:r>
    </w:p>
    <w:p w:rsidR="00F742BB" w:rsidRPr="00F742BB" w:rsidRDefault="00617039" w:rsidP="00617039">
      <w:pPr>
        <w:ind w:firstLine="624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617039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Оценка соответствия организаций установленным выше критериям осуществляется на заседании кафедры. Организации, удовлетворяющие данным критериям, рекомендуются кафедрой для включения в базы практик.</w:t>
      </w:r>
      <w:r w:rsidR="00A54E9F">
        <w:rPr>
          <w:rFonts w:ascii="Times New Roman" w:eastAsia="Times New Roman" w:hAnsi="Times New Roman" w:cs="Times New Roman"/>
          <w:bCs/>
          <w:color w:val="auto"/>
          <w:sz w:val="28"/>
          <w:szCs w:val="28"/>
          <w:lang w:val="ru-RU"/>
        </w:rPr>
        <w:t xml:space="preserve"> </w:t>
      </w:r>
      <w:r w:rsidR="001921DF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Преддипломная</w:t>
      </w:r>
      <w:r w:rsidR="00F742BB"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производственная </w:t>
      </w:r>
      <w:r w:rsidR="007822ED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практика </w:t>
      </w:r>
      <w:r w:rsidR="00F742BB"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осуществляется на основе договоров между УО БГТУ и предприятиями и организациями, в соответствии с которыми указанные предприятия и организации независимо от их организационно-правовых форм обязаны предоставить места для прохождения практики студентов.</w:t>
      </w:r>
    </w:p>
    <w:p w:rsidR="00F742BB" w:rsidRPr="00F742BB" w:rsidRDefault="00F742BB" w:rsidP="00F742BB">
      <w:pPr>
        <w:ind w:firstLine="624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Подготовка к прохождению практики начинается с определения базового предприятия для прохождения практики, согласования программы практики, назначения руководителей практики из числа наиболее квалифицированных преподавателей кафедры и распределения студентов. Распределение студентов по местам практики оформляется приказом, который подписывается ректором университета.</w:t>
      </w:r>
    </w:p>
    <w:p w:rsidR="00F742BB" w:rsidRPr="00F742BB" w:rsidRDefault="00F742BB" w:rsidP="00F742BB">
      <w:pPr>
        <w:spacing w:line="322" w:lineRule="exact"/>
        <w:ind w:left="20" w:right="40" w:firstLine="70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В приказе по университету указывается: факультет, курс, группа, фамилии, имена и отчества студентов, направляемых на практику на конкретное предприятие, сроки прохождения практики, ру</w:t>
      </w:r>
      <w:r w:rsidR="007822ED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ководители практики от универси</w:t>
      </w: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тета, номер договора о проведении практики.</w:t>
      </w:r>
    </w:p>
    <w:p w:rsidR="00F742BB" w:rsidRPr="00F742BB" w:rsidRDefault="00F742BB" w:rsidP="00F742BB">
      <w:pPr>
        <w:ind w:firstLine="624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lastRenderedPageBreak/>
        <w:t xml:space="preserve">Перед выездом студентов на производственную </w:t>
      </w:r>
      <w:r w:rsidR="001921DF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преддипломную</w:t>
      </w: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практику преподаватели кафедры совместно с представителями деканата факультета проводят организационное собрание, на котором до сведения студентов доводится приказ ректора университета, разъясняются цели и задачи предстоящей практики, права и обязанности в период прохождения практики, сроки прохождения практики, требования к отчету и порядок сдачи отчета, выдаются дневники.</w:t>
      </w:r>
    </w:p>
    <w:p w:rsidR="00F742BB" w:rsidRPr="00F742BB" w:rsidRDefault="00F742BB" w:rsidP="00F742BB">
      <w:pPr>
        <w:ind w:firstLine="624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По прибытии на место прохождения практики студенты заверяют в дневнике дату прибытия, проходят инструктаж по технике безопасности и, при необходимости, получают пропуск на предприятие. Студенты знакомятся с руководителем практики от предприятия, который осуществляет ежедневный контроль работы студентов, контролирует оформление им отчетной документации.</w:t>
      </w:r>
    </w:p>
    <w:p w:rsidR="00F742BB" w:rsidRPr="00F742BB" w:rsidRDefault="00F742BB" w:rsidP="00F742BB">
      <w:pPr>
        <w:ind w:firstLine="624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На предприятии общее руководство практикой осуществляется </w:t>
      </w:r>
      <w:r w:rsidR="00A20D36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опытным </w:t>
      </w: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специалистом, назначенным приказом по предприятию, в обязанности которого входят обеспечение необходимых бытовых условий для студентов, организация инструктажа по охране труда, технике безопасности и противопожарным мероприятиям, а также оказание помощи студенту в сборе материала и выполнения программы практики.</w:t>
      </w:r>
    </w:p>
    <w:p w:rsidR="00F742BB" w:rsidRPr="00F742BB" w:rsidRDefault="00F742BB" w:rsidP="00F742BB">
      <w:pPr>
        <w:ind w:firstLine="624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К окончанию практики каждый студент обязан представить руководителям практики от </w:t>
      </w:r>
      <w:r w:rsidR="00A20D36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кафедры</w:t>
      </w: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и предприятия в установленный срок полностью оформленные отчет и дневник, которые проверяются руководителем и заверяются печатью, после чего отчет утверждается руководителем (заместителем руководителя) предприятия. По окончании практики руководитель от предприятия приводит в дневнике студента характеристику на этого студента с оценкой объема и качества выполненных им работ.</w:t>
      </w:r>
    </w:p>
    <w:p w:rsidR="00F742BB" w:rsidRPr="00F742BB" w:rsidRDefault="00F742BB" w:rsidP="00F742BB">
      <w:pPr>
        <w:ind w:firstLine="624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Практика позволяет ознакомиться со структурой и программным обеспечением информационных технологий организации, где проходит практика. Во время прохождения практики студентам необходимо строго соблюдать </w:t>
      </w:r>
      <w:r w:rsidR="00A20D36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правила охраны труда, внутреннего трудового</w:t>
      </w: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распоряд</w:t>
      </w:r>
      <w:r w:rsidR="00A54E9F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ка</w:t>
      </w: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и трудовую дисциплину.</w:t>
      </w:r>
    </w:p>
    <w:p w:rsidR="00F742BB" w:rsidRPr="00F742BB" w:rsidRDefault="00F742BB" w:rsidP="00F742BB">
      <w:pPr>
        <w:ind w:firstLine="624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Студент должен в течение всей практики вести дневник, отражающий его ежедневную работу по всем разделам, предусмотренным формой дневника. Все разделы дневника должны быть подписаны руководителем практики от предприятия и заверены печатью.</w:t>
      </w:r>
    </w:p>
    <w:p w:rsidR="00F742BB" w:rsidRPr="00F742BB" w:rsidRDefault="00F742BB" w:rsidP="00F742BB">
      <w:pPr>
        <w:ind w:firstLine="624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Руководитель практики от </w:t>
      </w:r>
      <w:r w:rsidR="00A20D36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кафедры</w:t>
      </w: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обязан:</w:t>
      </w:r>
    </w:p>
    <w:p w:rsidR="00F742BB" w:rsidRPr="00F742BB" w:rsidRDefault="00F742BB" w:rsidP="00F742BB">
      <w:pPr>
        <w:ind w:firstLine="624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- перед практикой ознакомить студента с целью и задачами производственной практики, порядком её прохождения и оформления результатов;</w:t>
      </w:r>
    </w:p>
    <w:p w:rsidR="00F742BB" w:rsidRPr="00F742BB" w:rsidRDefault="00F742BB" w:rsidP="00F742BB">
      <w:pPr>
        <w:ind w:firstLine="624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- </w:t>
      </w:r>
      <w:r w:rsidR="00A20D36">
        <w:rPr>
          <w:rFonts w:ascii="Times New Roman" w:eastAsia="Calibri" w:hAnsi="Times New Roman" w:cs="Times New Roman"/>
          <w:color w:val="auto"/>
          <w:sz w:val="28"/>
          <w:szCs w:val="20"/>
          <w:lang w:val="ru-RU" w:eastAsia="en-US"/>
        </w:rPr>
        <w:t>выдать студентам</w:t>
      </w:r>
      <w:r w:rsidRPr="00F742BB">
        <w:rPr>
          <w:rFonts w:ascii="Times New Roman" w:eastAsia="Calibri" w:hAnsi="Times New Roman" w:cs="Times New Roman"/>
          <w:color w:val="auto"/>
          <w:sz w:val="28"/>
          <w:szCs w:val="20"/>
          <w:lang w:val="ru-RU" w:eastAsia="en-US"/>
        </w:rPr>
        <w:t xml:space="preserve"> дневники</w:t>
      </w:r>
      <w:r w:rsidR="00A20D36">
        <w:rPr>
          <w:rFonts w:ascii="Times New Roman" w:eastAsia="Calibri" w:hAnsi="Times New Roman" w:cs="Times New Roman"/>
          <w:color w:val="auto"/>
          <w:sz w:val="28"/>
          <w:szCs w:val="20"/>
          <w:lang w:val="ru-RU" w:eastAsia="en-US"/>
        </w:rPr>
        <w:t xml:space="preserve"> прохождения практики, содержащи</w:t>
      </w:r>
      <w:r w:rsidRPr="00F742BB">
        <w:rPr>
          <w:rFonts w:ascii="Times New Roman" w:eastAsia="Calibri" w:hAnsi="Times New Roman" w:cs="Times New Roman"/>
          <w:color w:val="auto"/>
          <w:sz w:val="28"/>
          <w:szCs w:val="20"/>
          <w:lang w:val="ru-RU" w:eastAsia="en-US"/>
        </w:rPr>
        <w:t>е индивидуальное задание;</w:t>
      </w:r>
    </w:p>
    <w:p w:rsidR="00F742BB" w:rsidRPr="00F742BB" w:rsidRDefault="00F742BB" w:rsidP="00F742BB">
      <w:pPr>
        <w:ind w:firstLine="624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- консультировать студента по вопросам программы практики и индивидуального задания, ведения дневника, составления отчёта по практике;</w:t>
      </w:r>
    </w:p>
    <w:p w:rsidR="00F742BB" w:rsidRPr="00F742BB" w:rsidRDefault="00F742BB" w:rsidP="00F742BB">
      <w:pPr>
        <w:ind w:firstLine="624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- осуществлять контроль за ходом прохождения практики и подготовкой отчёта по практике;</w:t>
      </w:r>
    </w:p>
    <w:p w:rsidR="00F742BB" w:rsidRPr="00F742BB" w:rsidRDefault="00F742BB" w:rsidP="00F742BB">
      <w:pPr>
        <w:ind w:firstLine="624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lastRenderedPageBreak/>
        <w:t>- контролировать выполнение студентом программы практики и индивидуального задания в соответствии с календарным графиком прохождения практики;</w:t>
      </w:r>
    </w:p>
    <w:p w:rsidR="00F742BB" w:rsidRPr="00F742BB" w:rsidRDefault="00F742BB" w:rsidP="00F742BB">
      <w:pPr>
        <w:ind w:firstLine="624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- прове</w:t>
      </w:r>
      <w:r w:rsidR="00A20D36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рить отчёт студента по практике и принять дифференцированный зачет</w:t>
      </w: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742BB" w:rsidRPr="00F742BB" w:rsidRDefault="00F742BB" w:rsidP="00F742BB">
      <w:pPr>
        <w:ind w:firstLine="624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- подготовить и представить заведующему кафедрой отчёт об итогах прохождения студентами учебной практики.</w:t>
      </w:r>
    </w:p>
    <w:p w:rsidR="00F742BB" w:rsidRPr="00F742BB" w:rsidRDefault="00F742BB" w:rsidP="000D1BB6">
      <w:pPr>
        <w:spacing w:before="60"/>
        <w:ind w:firstLine="624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Руководитель практики от предприятия обязан:</w:t>
      </w:r>
    </w:p>
    <w:p w:rsidR="00F742BB" w:rsidRPr="00F742BB" w:rsidRDefault="00F742BB" w:rsidP="00F742BB">
      <w:pPr>
        <w:ind w:firstLine="624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- организовать проведение инструктажей по охране труда;</w:t>
      </w:r>
    </w:p>
    <w:p w:rsidR="00F742BB" w:rsidRPr="00F742BB" w:rsidRDefault="00F742BB" w:rsidP="00F742BB">
      <w:pPr>
        <w:ind w:firstLine="624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- организовать распределение студентов по рабочим местам;</w:t>
      </w:r>
    </w:p>
    <w:p w:rsidR="00F742BB" w:rsidRPr="00F742BB" w:rsidRDefault="00F742BB" w:rsidP="00F742BB">
      <w:pPr>
        <w:ind w:firstLine="624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- содействовать студентам в подборе необходимых для выполнения заданий материалов;</w:t>
      </w:r>
    </w:p>
    <w:p w:rsidR="00F742BB" w:rsidRDefault="00F742BB" w:rsidP="00F742BB">
      <w:pPr>
        <w:ind w:firstLine="624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- следить за дисциплиной студентов.</w:t>
      </w:r>
    </w:p>
    <w:p w:rsidR="00F742BB" w:rsidRPr="00F742BB" w:rsidRDefault="00F742BB" w:rsidP="00F742BB">
      <w:pPr>
        <w:ind w:firstLine="624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Студент обязан:</w:t>
      </w:r>
    </w:p>
    <w:p w:rsidR="00F742BB" w:rsidRPr="00F742BB" w:rsidRDefault="00F742BB" w:rsidP="00F742BB">
      <w:pPr>
        <w:ind w:firstLine="624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- перед практикой согласовать с кафедрой ИиВД календарный график прохождения практики, </w:t>
      </w:r>
      <w:r w:rsidRPr="00F742BB">
        <w:rPr>
          <w:rFonts w:ascii="Times New Roman" w:eastAsia="Calibri" w:hAnsi="Times New Roman" w:cs="Times New Roman"/>
          <w:color w:val="auto"/>
          <w:sz w:val="28"/>
          <w:szCs w:val="20"/>
          <w:lang w:val="ru-RU" w:eastAsia="en-US"/>
        </w:rPr>
        <w:t>получить дневник,</w:t>
      </w: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тему индивидуального задания по практике;</w:t>
      </w:r>
    </w:p>
    <w:p w:rsidR="00F742BB" w:rsidRPr="00F742BB" w:rsidRDefault="00F742BB" w:rsidP="00F742BB">
      <w:pPr>
        <w:ind w:firstLine="624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- прибыть на место прохождения практики в установленный срок, представиться руководителю практики от предприятия, пройти инструктаж по охране труда и технике безопасности;</w:t>
      </w:r>
    </w:p>
    <w:p w:rsidR="00F742BB" w:rsidRPr="00F742BB" w:rsidRDefault="00F742BB" w:rsidP="00F742BB">
      <w:pPr>
        <w:ind w:firstLine="624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- в соответствии с календарным графиком прохождения практики своевременно и добросовестно изучать вопросы, предусмотренные программой практики и индивидуальным заданием;</w:t>
      </w:r>
    </w:p>
    <w:p w:rsidR="00F742BB" w:rsidRPr="00F742BB" w:rsidRDefault="00F742BB" w:rsidP="00F742BB">
      <w:pPr>
        <w:ind w:firstLine="624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- принимать активное участие в проводимых на предприятии технических мероприятиях;</w:t>
      </w:r>
    </w:p>
    <w:p w:rsidR="00F742BB" w:rsidRPr="00F742BB" w:rsidRDefault="00F742BB" w:rsidP="00F742BB">
      <w:pPr>
        <w:ind w:firstLine="624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- соблюдать правила внутреннего трудового распорядка, охраны труда и техники безопасности;</w:t>
      </w:r>
    </w:p>
    <w:p w:rsidR="00F742BB" w:rsidRPr="00F742BB" w:rsidRDefault="00F742BB" w:rsidP="00F742BB">
      <w:pPr>
        <w:ind w:firstLine="624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- поддерживать постоянную связь с руководителем практики;</w:t>
      </w:r>
    </w:p>
    <w:p w:rsidR="00F742BB" w:rsidRPr="00F742BB" w:rsidRDefault="00F742BB" w:rsidP="00F742BB">
      <w:pPr>
        <w:ind w:firstLine="624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- ежедневно вести дневник по установленной форме, по окончании практики сделать в дневнике отметку о выбытии;</w:t>
      </w:r>
    </w:p>
    <w:p w:rsidR="00F742BB" w:rsidRPr="00F742BB" w:rsidRDefault="00F742BB" w:rsidP="00F742BB">
      <w:pPr>
        <w:ind w:firstLine="624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- систематизировать материалы, собранные в процессе прохождения практики, составить и защитить отчёт по практике.</w:t>
      </w:r>
    </w:p>
    <w:p w:rsidR="00F742BB" w:rsidRPr="00F742BB" w:rsidRDefault="00F742BB" w:rsidP="00F742BB">
      <w:pPr>
        <w:spacing w:line="264" w:lineRule="auto"/>
        <w:ind w:left="23" w:right="20" w:firstLine="70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Итоги практики студента оцениваются оценкой. Оценку по практике вы</w:t>
      </w: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softHyphen/>
        <w:t xml:space="preserve">ставляет </w:t>
      </w:r>
      <w:r w:rsidR="00A20D36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руководитель практики от кафедры</w:t>
      </w: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 xml:space="preserve"> на основании:</w:t>
      </w:r>
    </w:p>
    <w:p w:rsidR="00F742BB" w:rsidRPr="00F742BB" w:rsidRDefault="00F742BB" w:rsidP="00833BA9">
      <w:pPr>
        <w:numPr>
          <w:ilvl w:val="0"/>
          <w:numId w:val="1"/>
        </w:numPr>
        <w:tabs>
          <w:tab w:val="left" w:pos="936"/>
        </w:tabs>
        <w:spacing w:line="264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заполненного дневника практики;</w:t>
      </w:r>
    </w:p>
    <w:p w:rsidR="00F742BB" w:rsidRPr="00F742BB" w:rsidRDefault="00A20D36" w:rsidP="00833BA9">
      <w:pPr>
        <w:numPr>
          <w:ilvl w:val="0"/>
          <w:numId w:val="1"/>
        </w:numPr>
        <w:tabs>
          <w:tab w:val="left" w:pos="941"/>
        </w:tabs>
        <w:spacing w:line="264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 xml:space="preserve">утвержденного </w:t>
      </w:r>
      <w:r w:rsidR="00F742BB"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 xml:space="preserve">отчёта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по практике в объёме не менее 20</w:t>
      </w:r>
      <w:r w:rsidR="00F742BB"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 xml:space="preserve"> страниц</w:t>
      </w:r>
      <w:r w:rsidR="00A54E9F" w:rsidRPr="00A54E9F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.</w:t>
      </w:r>
    </w:p>
    <w:p w:rsidR="00F742BB" w:rsidRPr="00F742BB" w:rsidRDefault="00F742BB" w:rsidP="00F742BB">
      <w:pPr>
        <w:spacing w:line="264" w:lineRule="auto"/>
        <w:ind w:left="23" w:right="20" w:firstLine="70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При оценке результатов практики учитываются содержание и качество отчёта, глубина проработки вопросов индивидуального задания, отношение студента к работе на рабочем месте, соблюдение им трудовой дисциплины, ха</w:t>
      </w: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softHyphen/>
        <w:t>рактеристика студента предприятием, начальником цеха или участка; его взаи</w:t>
      </w: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softHyphen/>
        <w:t>моотношения с членами трудового коллектива.</w:t>
      </w:r>
    </w:p>
    <w:p w:rsidR="00F742BB" w:rsidRPr="00F742BB" w:rsidRDefault="00F742BB" w:rsidP="00F742BB">
      <w:pPr>
        <w:spacing w:line="264" w:lineRule="auto"/>
        <w:ind w:left="23" w:right="20" w:firstLine="70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При проверке отчёта оценивается практическое овладение важнейшими сведениями о современных направлениях развития отрасли информационных технологий, действующими документами, стандартами и требованиями, включая:</w:t>
      </w:r>
    </w:p>
    <w:p w:rsidR="00F742BB" w:rsidRPr="00F742BB" w:rsidRDefault="00F742BB" w:rsidP="00833BA9">
      <w:pPr>
        <w:numPr>
          <w:ilvl w:val="0"/>
          <w:numId w:val="1"/>
        </w:numPr>
        <w:tabs>
          <w:tab w:val="left" w:pos="922"/>
        </w:tabs>
        <w:spacing w:line="264" w:lineRule="auto"/>
        <w:ind w:right="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lastRenderedPageBreak/>
        <w:t>постановления, распоряжения, приказы, методические и нормативные ма</w:t>
      </w: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softHyphen/>
        <w:t>териалы по проектированию, производству и эксплуатации информационных систем и технологий;</w:t>
      </w:r>
    </w:p>
    <w:p w:rsidR="00F742BB" w:rsidRPr="00F742BB" w:rsidRDefault="00F742BB" w:rsidP="00833BA9">
      <w:pPr>
        <w:numPr>
          <w:ilvl w:val="0"/>
          <w:numId w:val="1"/>
        </w:numPr>
        <w:tabs>
          <w:tab w:val="left" w:pos="942"/>
        </w:tabs>
        <w:spacing w:line="264" w:lineRule="auto"/>
        <w:ind w:right="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перспективы и тенденции применения информационных технологий в управлении предприятиями;</w:t>
      </w:r>
    </w:p>
    <w:p w:rsidR="00F742BB" w:rsidRPr="00F742BB" w:rsidRDefault="00F742BB" w:rsidP="00833BA9">
      <w:pPr>
        <w:numPr>
          <w:ilvl w:val="0"/>
          <w:numId w:val="1"/>
        </w:numPr>
        <w:tabs>
          <w:tab w:val="left" w:pos="946"/>
        </w:tabs>
        <w:spacing w:line="264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стандарты и технические условия;</w:t>
      </w:r>
    </w:p>
    <w:p w:rsidR="00F742BB" w:rsidRPr="00F742BB" w:rsidRDefault="00F742BB" w:rsidP="00833BA9">
      <w:pPr>
        <w:numPr>
          <w:ilvl w:val="0"/>
          <w:numId w:val="1"/>
        </w:numPr>
        <w:tabs>
          <w:tab w:val="left" w:pos="946"/>
        </w:tabs>
        <w:spacing w:line="264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порядок, методы и средства защиты интеллектуальной собственности;</w:t>
      </w:r>
    </w:p>
    <w:p w:rsidR="00F742BB" w:rsidRPr="00F742BB" w:rsidRDefault="00F742BB" w:rsidP="00833BA9">
      <w:pPr>
        <w:spacing w:line="264" w:lineRule="auto"/>
        <w:ind w:left="23" w:firstLine="70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- современные средства вычислительной техники, коммуникаций и связи;</w:t>
      </w:r>
    </w:p>
    <w:p w:rsidR="00F742BB" w:rsidRPr="00F742BB" w:rsidRDefault="00F742BB" w:rsidP="00833BA9">
      <w:pPr>
        <w:numPr>
          <w:ilvl w:val="0"/>
          <w:numId w:val="1"/>
        </w:numPr>
        <w:tabs>
          <w:tab w:val="left" w:pos="937"/>
        </w:tabs>
        <w:spacing w:line="264" w:lineRule="auto"/>
        <w:ind w:right="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основные требования к научной организации труда в области эксплуа</w:t>
      </w: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softHyphen/>
        <w:t>тации полиграфической техники и технологий;</w:t>
      </w:r>
    </w:p>
    <w:p w:rsidR="00F742BB" w:rsidRPr="00F742BB" w:rsidRDefault="00F742BB" w:rsidP="00833BA9">
      <w:pPr>
        <w:numPr>
          <w:ilvl w:val="0"/>
          <w:numId w:val="1"/>
        </w:numPr>
        <w:tabs>
          <w:tab w:val="left" w:pos="922"/>
        </w:tabs>
        <w:spacing w:line="264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правила, методы и средства подготовки технической документации;</w:t>
      </w:r>
    </w:p>
    <w:p w:rsidR="00F742BB" w:rsidRPr="00F742BB" w:rsidRDefault="00F742BB" w:rsidP="00833BA9">
      <w:pPr>
        <w:spacing w:line="264" w:lineRule="auto"/>
        <w:ind w:left="23" w:firstLine="70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- вопросы экономики, организации труда, организации производства и</w:t>
      </w:r>
    </w:p>
    <w:p w:rsidR="00F742BB" w:rsidRPr="00F742BB" w:rsidRDefault="00F742BB" w:rsidP="00833BA9">
      <w:pPr>
        <w:spacing w:line="264" w:lineRule="auto"/>
        <w:ind w:left="23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научных исследований;</w:t>
      </w:r>
    </w:p>
    <w:p w:rsidR="00F742BB" w:rsidRPr="00F742BB" w:rsidRDefault="00F742BB" w:rsidP="00833BA9">
      <w:pPr>
        <w:numPr>
          <w:ilvl w:val="0"/>
          <w:numId w:val="1"/>
        </w:numPr>
        <w:tabs>
          <w:tab w:val="left" w:pos="941"/>
        </w:tabs>
        <w:spacing w:line="264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основы трудового законодательства;</w:t>
      </w:r>
    </w:p>
    <w:p w:rsidR="00F742BB" w:rsidRPr="00F742BB" w:rsidRDefault="00F742BB" w:rsidP="00833BA9">
      <w:pPr>
        <w:numPr>
          <w:ilvl w:val="0"/>
          <w:numId w:val="1"/>
        </w:numPr>
        <w:tabs>
          <w:tab w:val="left" w:pos="941"/>
        </w:tabs>
        <w:spacing w:line="264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правила и нормы охраны труда.</w:t>
      </w:r>
    </w:p>
    <w:p w:rsidR="00F742BB" w:rsidRPr="00F742BB" w:rsidRDefault="00F742BB" w:rsidP="00F742BB">
      <w:pPr>
        <w:spacing w:line="264" w:lineRule="auto"/>
        <w:ind w:left="23" w:right="20" w:firstLine="70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 xml:space="preserve">Оценка ставится </w:t>
      </w:r>
      <w:r w:rsidR="00833BA9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п</w:t>
      </w: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 xml:space="preserve">реподавателем </w:t>
      </w:r>
      <w:r w:rsidR="00A20D36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в зачётной ведо</w:t>
      </w: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мости</w:t>
      </w:r>
      <w:r w:rsidR="00A20D36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,</w:t>
      </w: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 xml:space="preserve"> зачётной книжке студента</w:t>
      </w:r>
      <w:r w:rsidR="00A20D36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 xml:space="preserve"> и на отчёте по практике</w:t>
      </w: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. Оценка по практике приравнивается к оцен</w:t>
      </w: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softHyphen/>
        <w:t>кам по теоретическому обучению и учитывается при подведении итогов общей успеваемости студентов.</w:t>
      </w:r>
    </w:p>
    <w:p w:rsidR="00F742BB" w:rsidRPr="00F742BB" w:rsidRDefault="00F742BB" w:rsidP="00F742BB">
      <w:pPr>
        <w:spacing w:line="264" w:lineRule="auto"/>
        <w:ind w:left="23" w:right="20" w:firstLine="70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При неудовлетворительной оценке практика не засчитывается, и студент должен пройти её повторно в свободное от основной учебы время. В отдельных случаях ректор может рассмотреть вопрос о возможности дальнейшего пребы</w:t>
      </w: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softHyphen/>
        <w:t>вания студента в университете.</w:t>
      </w:r>
    </w:p>
    <w:p w:rsidR="00F742BB" w:rsidRPr="00F742BB" w:rsidRDefault="00F742BB" w:rsidP="00F742BB">
      <w:pPr>
        <w:spacing w:line="264" w:lineRule="auto"/>
        <w:ind w:left="23" w:right="20" w:firstLine="70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</w:pP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По итогам практики кафедра составляет общий отчёт, который содержит все сведения о производственной практике и дает полное представление о по</w:t>
      </w:r>
      <w:r w:rsidRPr="00F742BB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softHyphen/>
        <w:t xml:space="preserve">ложительных и отрицательных сторонах её проведения. </w:t>
      </w:r>
    </w:p>
    <w:p w:rsidR="00F742BB" w:rsidRDefault="00F742BB">
      <w:pPr>
        <w:pStyle w:val="1"/>
        <w:shd w:val="clear" w:color="auto" w:fill="auto"/>
        <w:spacing w:line="322" w:lineRule="exact"/>
        <w:ind w:left="20" w:right="20" w:firstLine="700"/>
        <w:jc w:val="both"/>
        <w:rPr>
          <w:sz w:val="28"/>
          <w:szCs w:val="28"/>
        </w:rPr>
      </w:pPr>
    </w:p>
    <w:p w:rsidR="001C6BF8" w:rsidRDefault="001C6BF8">
      <w:pPr>
        <w:pStyle w:val="1"/>
        <w:shd w:val="clear" w:color="auto" w:fill="auto"/>
        <w:spacing w:line="322" w:lineRule="exact"/>
        <w:ind w:left="20" w:right="20" w:firstLine="700"/>
        <w:jc w:val="both"/>
        <w:rPr>
          <w:sz w:val="28"/>
          <w:szCs w:val="28"/>
        </w:rPr>
      </w:pPr>
    </w:p>
    <w:p w:rsidR="000D1BB6" w:rsidRPr="00EE0B99" w:rsidRDefault="000D1BB6" w:rsidP="000D1BB6">
      <w:pPr>
        <w:pStyle w:val="30"/>
        <w:keepNext/>
        <w:keepLines/>
        <w:shd w:val="clear" w:color="auto" w:fill="auto"/>
        <w:spacing w:before="0" w:after="240" w:line="270" w:lineRule="exact"/>
        <w:jc w:val="center"/>
        <w:rPr>
          <w:sz w:val="28"/>
          <w:szCs w:val="28"/>
        </w:rPr>
      </w:pPr>
      <w:r w:rsidRPr="00EE0B99">
        <w:rPr>
          <w:sz w:val="28"/>
          <w:szCs w:val="28"/>
        </w:rPr>
        <w:t>СОДЕРЖАНИЕ ПРАКТИКИ</w:t>
      </w:r>
    </w:p>
    <w:p w:rsidR="000D1BB6" w:rsidRPr="005405B8" w:rsidRDefault="000D1BB6" w:rsidP="000D1BB6">
      <w:pPr>
        <w:pStyle w:val="33"/>
        <w:shd w:val="clear" w:color="auto" w:fill="auto"/>
        <w:spacing w:before="0"/>
        <w:ind w:left="20"/>
        <w:rPr>
          <w:sz w:val="28"/>
          <w:szCs w:val="28"/>
        </w:rPr>
      </w:pPr>
      <w:r w:rsidRPr="005405B8">
        <w:rPr>
          <w:sz w:val="28"/>
          <w:szCs w:val="28"/>
        </w:rPr>
        <w:t>Общая характеристика предприятия</w:t>
      </w:r>
    </w:p>
    <w:p w:rsidR="000D1BB6" w:rsidRDefault="000D1BB6" w:rsidP="000D1BB6">
      <w:pPr>
        <w:pStyle w:val="1"/>
        <w:shd w:val="clear" w:color="auto" w:fill="auto"/>
        <w:spacing w:line="322" w:lineRule="exact"/>
        <w:ind w:left="23" w:right="23" w:firstLine="697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Изучение структуры предприятия и применяемых на нем профессиональных систем, платформ и технологий. </w:t>
      </w:r>
      <w:r w:rsidRPr="00F82FD7">
        <w:rPr>
          <w:sz w:val="28"/>
          <w:szCs w:val="28"/>
        </w:rPr>
        <w:t>И</w:t>
      </w:r>
      <w:r w:rsidRPr="00EE0B99">
        <w:rPr>
          <w:sz w:val="28"/>
          <w:szCs w:val="28"/>
        </w:rPr>
        <w:t>зучение практических требований к разработке проектных и программных решений</w:t>
      </w:r>
      <w:r w:rsidRPr="00F82FD7">
        <w:rPr>
          <w:sz w:val="28"/>
          <w:szCs w:val="28"/>
        </w:rPr>
        <w:t xml:space="preserve">. </w:t>
      </w:r>
      <w:r w:rsidRPr="00EE0B99">
        <w:rPr>
          <w:sz w:val="28"/>
          <w:szCs w:val="28"/>
        </w:rPr>
        <w:t xml:space="preserve">Детальное знакомство </w:t>
      </w:r>
      <w:r w:rsidRPr="00F82FD7">
        <w:rPr>
          <w:sz w:val="28"/>
          <w:szCs w:val="28"/>
        </w:rPr>
        <w:t xml:space="preserve">с этапами жизненного цикла проекта. Обзор конкретных проектов, выполняемых на предприятии, с учетом направления исследований. Изучение методов информационной безопасности на предприятии. </w:t>
      </w:r>
    </w:p>
    <w:p w:rsidR="000D1BB6" w:rsidRDefault="000D1BB6" w:rsidP="000D1BB6">
      <w:pPr>
        <w:pStyle w:val="1"/>
        <w:shd w:val="clear" w:color="auto" w:fill="auto"/>
        <w:spacing w:line="322" w:lineRule="exact"/>
        <w:ind w:left="23" w:right="23" w:firstLine="69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Изучение технико-экономических показателей (с</w:t>
      </w:r>
      <w:r w:rsidRPr="00EE0B99">
        <w:rPr>
          <w:sz w:val="28"/>
          <w:szCs w:val="28"/>
        </w:rPr>
        <w:t>остав и структура основных производственных фондов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ч</w:t>
      </w:r>
      <w:r w:rsidRPr="00EE0B99">
        <w:rPr>
          <w:sz w:val="28"/>
          <w:szCs w:val="28"/>
        </w:rPr>
        <w:t>исленность персонала, система оплаты труда и премирования, величина тарифной ставки</w:t>
      </w:r>
      <w:r>
        <w:rPr>
          <w:sz w:val="28"/>
          <w:szCs w:val="28"/>
          <w:lang w:val="ru-RU"/>
        </w:rPr>
        <w:t>, калькуляция отдельных работ, рентабельность производства).</w:t>
      </w:r>
    </w:p>
    <w:p w:rsidR="000D1BB6" w:rsidRDefault="000D1BB6" w:rsidP="000D1BB6">
      <w:pPr>
        <w:pStyle w:val="1"/>
        <w:shd w:val="clear" w:color="auto" w:fill="auto"/>
        <w:spacing w:line="322" w:lineRule="exact"/>
        <w:ind w:left="23" w:right="23" w:firstLine="697"/>
        <w:jc w:val="both"/>
        <w:rPr>
          <w:sz w:val="28"/>
          <w:szCs w:val="28"/>
        </w:rPr>
      </w:pPr>
      <w:r w:rsidRPr="006301CF">
        <w:rPr>
          <w:sz w:val="28"/>
          <w:szCs w:val="28"/>
        </w:rPr>
        <w:t>Оценка опасных и вредных производствен</w:t>
      </w:r>
      <w:r>
        <w:rPr>
          <w:sz w:val="28"/>
          <w:szCs w:val="28"/>
        </w:rPr>
        <w:t>ных факторов. Изучение мероприя</w:t>
      </w:r>
      <w:r w:rsidRPr="006301CF">
        <w:rPr>
          <w:sz w:val="28"/>
          <w:szCs w:val="28"/>
        </w:rPr>
        <w:t>тий по охране труда. Знакомство с законода</w:t>
      </w:r>
      <w:r>
        <w:rPr>
          <w:sz w:val="28"/>
          <w:szCs w:val="28"/>
        </w:rPr>
        <w:t>тельством и мероприятиями по ох</w:t>
      </w:r>
      <w:r w:rsidRPr="006301CF">
        <w:rPr>
          <w:sz w:val="28"/>
          <w:szCs w:val="28"/>
        </w:rPr>
        <w:t>ране окружающей среды.</w:t>
      </w:r>
    </w:p>
    <w:p w:rsidR="000D1BB6" w:rsidRPr="00A06648" w:rsidRDefault="000D1BB6" w:rsidP="000D1BB6">
      <w:pPr>
        <w:pStyle w:val="1"/>
        <w:shd w:val="clear" w:color="auto" w:fill="auto"/>
        <w:spacing w:before="120" w:line="322" w:lineRule="exact"/>
        <w:ind w:left="23" w:right="23" w:firstLine="697"/>
        <w:jc w:val="both"/>
        <w:rPr>
          <w:b/>
          <w:sz w:val="28"/>
          <w:szCs w:val="28"/>
          <w:lang w:val="ru-RU"/>
        </w:rPr>
      </w:pPr>
      <w:r w:rsidRPr="00A06648">
        <w:rPr>
          <w:b/>
          <w:sz w:val="28"/>
          <w:szCs w:val="28"/>
          <w:lang w:val="ru-RU"/>
        </w:rPr>
        <w:lastRenderedPageBreak/>
        <w:t>Выполнение индивидуального задания</w:t>
      </w:r>
    </w:p>
    <w:p w:rsidR="000D1BB6" w:rsidRDefault="000D1BB6" w:rsidP="000D1BB6">
      <w:pPr>
        <w:pStyle w:val="1"/>
        <w:shd w:val="clear" w:color="auto" w:fill="auto"/>
        <w:spacing w:line="322" w:lineRule="exact"/>
        <w:ind w:left="23" w:right="23" w:firstLine="697"/>
        <w:jc w:val="both"/>
        <w:rPr>
          <w:sz w:val="28"/>
          <w:szCs w:val="28"/>
        </w:rPr>
      </w:pPr>
      <w:r w:rsidRPr="005A3190">
        <w:rPr>
          <w:sz w:val="28"/>
          <w:szCs w:val="28"/>
        </w:rPr>
        <w:t>И</w:t>
      </w:r>
      <w:r w:rsidRPr="00A06648">
        <w:rPr>
          <w:sz w:val="28"/>
          <w:szCs w:val="28"/>
        </w:rPr>
        <w:t>зучение предметн</w:t>
      </w:r>
      <w:r w:rsidRPr="005A3190">
        <w:rPr>
          <w:sz w:val="28"/>
          <w:szCs w:val="28"/>
        </w:rPr>
        <w:t xml:space="preserve">ой области с целью определения </w:t>
      </w:r>
      <w:r w:rsidRPr="00A06648">
        <w:rPr>
          <w:sz w:val="28"/>
          <w:szCs w:val="28"/>
        </w:rPr>
        <w:t xml:space="preserve">актуальности и </w:t>
      </w:r>
      <w:r w:rsidRPr="005A3190">
        <w:rPr>
          <w:sz w:val="28"/>
          <w:szCs w:val="28"/>
        </w:rPr>
        <w:t xml:space="preserve">практической значимости </w:t>
      </w:r>
      <w:r w:rsidRPr="00A06648">
        <w:rPr>
          <w:sz w:val="28"/>
          <w:szCs w:val="28"/>
        </w:rPr>
        <w:t>дипломного проекта</w:t>
      </w:r>
      <w:r w:rsidRPr="005A3190">
        <w:rPr>
          <w:sz w:val="28"/>
          <w:szCs w:val="28"/>
        </w:rPr>
        <w:t xml:space="preserve">, </w:t>
      </w:r>
      <w:r w:rsidRPr="00A06648">
        <w:rPr>
          <w:sz w:val="28"/>
          <w:szCs w:val="28"/>
        </w:rPr>
        <w:t>степени разработанности проблемы</w:t>
      </w:r>
      <w:r w:rsidRPr="005A3190">
        <w:rPr>
          <w:sz w:val="28"/>
          <w:szCs w:val="28"/>
        </w:rPr>
        <w:t xml:space="preserve">. </w:t>
      </w:r>
      <w:r w:rsidRPr="00A06648">
        <w:rPr>
          <w:sz w:val="28"/>
          <w:szCs w:val="28"/>
        </w:rPr>
        <w:t xml:space="preserve">Анализ информационных систем - аналогов. </w:t>
      </w:r>
    </w:p>
    <w:p w:rsidR="000D1BB6" w:rsidRDefault="000D1BB6" w:rsidP="000D1BB6">
      <w:pPr>
        <w:pStyle w:val="1"/>
        <w:shd w:val="clear" w:color="auto" w:fill="auto"/>
        <w:spacing w:line="322" w:lineRule="exact"/>
        <w:ind w:left="23" w:right="23" w:firstLine="697"/>
        <w:jc w:val="both"/>
        <w:rPr>
          <w:color w:val="auto"/>
          <w:sz w:val="28"/>
          <w:szCs w:val="28"/>
          <w:lang w:val="ru-RU" w:eastAsia="ar-SA"/>
        </w:rPr>
      </w:pPr>
      <w:r w:rsidRPr="005A3190">
        <w:rPr>
          <w:color w:val="auto"/>
          <w:sz w:val="28"/>
          <w:szCs w:val="28"/>
          <w:lang w:val="ru-RU" w:eastAsia="ar-SA"/>
        </w:rPr>
        <w:t>Изуч</w:t>
      </w:r>
      <w:r>
        <w:rPr>
          <w:color w:val="auto"/>
          <w:sz w:val="28"/>
          <w:szCs w:val="28"/>
          <w:lang w:val="ru-RU" w:eastAsia="ar-SA"/>
        </w:rPr>
        <w:t>ение</w:t>
      </w:r>
      <w:r w:rsidRPr="005A3190">
        <w:rPr>
          <w:color w:val="auto"/>
          <w:sz w:val="28"/>
          <w:szCs w:val="28"/>
          <w:lang w:val="ru-RU" w:eastAsia="ar-SA"/>
        </w:rPr>
        <w:t xml:space="preserve"> проектно-технологическ</w:t>
      </w:r>
      <w:r>
        <w:rPr>
          <w:color w:val="auto"/>
          <w:sz w:val="28"/>
          <w:szCs w:val="28"/>
          <w:lang w:val="ru-RU" w:eastAsia="ar-SA"/>
        </w:rPr>
        <w:t>ой документации, патентных и литературных источников</w:t>
      </w:r>
      <w:r w:rsidRPr="005A3190">
        <w:rPr>
          <w:color w:val="auto"/>
          <w:sz w:val="28"/>
          <w:szCs w:val="28"/>
          <w:lang w:val="ru-RU" w:eastAsia="ar-SA"/>
        </w:rPr>
        <w:t xml:space="preserve"> в целях их использования при выполнении </w:t>
      </w:r>
      <w:r>
        <w:rPr>
          <w:color w:val="auto"/>
          <w:sz w:val="28"/>
          <w:szCs w:val="28"/>
          <w:lang w:val="ru-RU" w:eastAsia="ar-SA"/>
        </w:rPr>
        <w:t xml:space="preserve">дипломного проекта. </w:t>
      </w:r>
    </w:p>
    <w:p w:rsidR="000D1BB6" w:rsidRPr="00A06648" w:rsidRDefault="000D1BB6" w:rsidP="000D1BB6">
      <w:pPr>
        <w:pStyle w:val="1"/>
        <w:shd w:val="clear" w:color="auto" w:fill="auto"/>
        <w:spacing w:line="322" w:lineRule="exact"/>
        <w:ind w:left="23" w:right="23" w:firstLine="697"/>
        <w:jc w:val="both"/>
        <w:rPr>
          <w:sz w:val="28"/>
          <w:szCs w:val="28"/>
        </w:rPr>
      </w:pPr>
      <w:r w:rsidRPr="00A06648">
        <w:rPr>
          <w:sz w:val="28"/>
          <w:szCs w:val="28"/>
        </w:rPr>
        <w:t>Постановка задач</w:t>
      </w:r>
      <w:r>
        <w:rPr>
          <w:sz w:val="28"/>
          <w:szCs w:val="28"/>
          <w:lang w:val="ru-RU"/>
        </w:rPr>
        <w:t>и</w:t>
      </w:r>
      <w:r w:rsidRPr="00A06648">
        <w:rPr>
          <w:sz w:val="28"/>
          <w:szCs w:val="28"/>
        </w:rPr>
        <w:t xml:space="preserve"> проектирования.</w:t>
      </w:r>
      <w:r w:rsidRPr="005A3190">
        <w:rPr>
          <w:sz w:val="28"/>
          <w:szCs w:val="28"/>
        </w:rPr>
        <w:t xml:space="preserve"> В</w:t>
      </w:r>
      <w:r w:rsidRPr="00A06648">
        <w:rPr>
          <w:sz w:val="28"/>
          <w:szCs w:val="28"/>
        </w:rPr>
        <w:t xml:space="preserve">ыбор </w:t>
      </w:r>
      <w:r>
        <w:rPr>
          <w:sz w:val="28"/>
          <w:szCs w:val="28"/>
          <w:lang w:val="ru-RU"/>
        </w:rPr>
        <w:t>инструментария</w:t>
      </w:r>
      <w:r w:rsidRPr="005A3190">
        <w:rPr>
          <w:sz w:val="28"/>
          <w:szCs w:val="28"/>
        </w:rPr>
        <w:t xml:space="preserve"> и </w:t>
      </w:r>
      <w:r>
        <w:rPr>
          <w:sz w:val="28"/>
          <w:szCs w:val="28"/>
        </w:rPr>
        <w:t>технологий</w:t>
      </w:r>
      <w:r w:rsidRPr="00A06648">
        <w:rPr>
          <w:sz w:val="28"/>
          <w:szCs w:val="28"/>
        </w:rPr>
        <w:t xml:space="preserve"> проектирования</w:t>
      </w:r>
      <w:r w:rsidRPr="005A3190">
        <w:rPr>
          <w:sz w:val="28"/>
          <w:szCs w:val="28"/>
        </w:rPr>
        <w:t>.</w:t>
      </w:r>
    </w:p>
    <w:p w:rsidR="000D1BB6" w:rsidRDefault="000D1BB6" w:rsidP="000D1BB6">
      <w:pPr>
        <w:pStyle w:val="1"/>
        <w:shd w:val="clear" w:color="auto" w:fill="auto"/>
        <w:spacing w:line="322" w:lineRule="exact"/>
        <w:ind w:left="23" w:right="23" w:firstLine="697"/>
        <w:jc w:val="both"/>
        <w:rPr>
          <w:sz w:val="28"/>
          <w:szCs w:val="28"/>
          <w:lang w:val="ru-RU"/>
        </w:rPr>
      </w:pPr>
    </w:p>
    <w:p w:rsidR="000D1BB6" w:rsidRPr="00B05265" w:rsidRDefault="000D1BB6" w:rsidP="000D1BB6">
      <w:pPr>
        <w:pStyle w:val="30"/>
        <w:keepNext/>
        <w:keepLines/>
        <w:shd w:val="clear" w:color="auto" w:fill="auto"/>
        <w:spacing w:before="0" w:after="240" w:line="270" w:lineRule="exact"/>
        <w:jc w:val="center"/>
        <w:rPr>
          <w:sz w:val="28"/>
          <w:szCs w:val="28"/>
        </w:rPr>
      </w:pPr>
      <w:r w:rsidRPr="00B05265">
        <w:rPr>
          <w:sz w:val="28"/>
          <w:szCs w:val="28"/>
        </w:rPr>
        <w:t>ИНФОРМАЦИОННО-МЕТОДИЧЕСКАЯ ЧАСТЬ</w:t>
      </w:r>
    </w:p>
    <w:p w:rsidR="000D1BB6" w:rsidRPr="00B05265" w:rsidRDefault="000D1BB6" w:rsidP="009D059E">
      <w:pPr>
        <w:pStyle w:val="33"/>
        <w:shd w:val="clear" w:color="auto" w:fill="auto"/>
        <w:spacing w:before="0"/>
        <w:ind w:left="20"/>
        <w:rPr>
          <w:sz w:val="28"/>
          <w:szCs w:val="28"/>
        </w:rPr>
      </w:pPr>
      <w:r w:rsidRPr="00B05265">
        <w:rPr>
          <w:sz w:val="28"/>
          <w:szCs w:val="28"/>
        </w:rPr>
        <w:t>Подбор материалов к дипломному проекту</w:t>
      </w:r>
    </w:p>
    <w:p w:rsidR="000D1BB6" w:rsidRPr="00B05265" w:rsidRDefault="000D1BB6" w:rsidP="000D1BB6">
      <w:pPr>
        <w:pStyle w:val="1"/>
        <w:shd w:val="clear" w:color="auto" w:fill="auto"/>
        <w:spacing w:line="322" w:lineRule="exact"/>
        <w:ind w:left="23" w:right="23" w:firstLine="697"/>
        <w:jc w:val="both"/>
        <w:rPr>
          <w:sz w:val="28"/>
          <w:szCs w:val="28"/>
          <w:lang w:val="ru-RU"/>
        </w:rPr>
      </w:pPr>
      <w:r w:rsidRPr="00B05265">
        <w:rPr>
          <w:sz w:val="28"/>
          <w:szCs w:val="28"/>
        </w:rPr>
        <w:t>Материалы для дипломного проектирования подбираются путем знаком</w:t>
      </w:r>
      <w:r w:rsidRPr="00B05265">
        <w:rPr>
          <w:sz w:val="28"/>
          <w:szCs w:val="28"/>
        </w:rPr>
        <w:softHyphen/>
        <w:t xml:space="preserve">ства с базовыми ИТ-технологиями, оценкой </w:t>
      </w:r>
      <w:r w:rsidRPr="00B05265">
        <w:rPr>
          <w:sz w:val="28"/>
          <w:szCs w:val="28"/>
          <w:lang w:val="ru-RU"/>
        </w:rPr>
        <w:t>их</w:t>
      </w:r>
      <w:r w:rsidRPr="00B05265">
        <w:rPr>
          <w:sz w:val="28"/>
          <w:szCs w:val="28"/>
        </w:rPr>
        <w:t xml:space="preserve"> роли в технологическом процессе </w:t>
      </w:r>
      <w:r w:rsidRPr="00B05265">
        <w:rPr>
          <w:sz w:val="28"/>
          <w:szCs w:val="28"/>
          <w:lang w:val="ru-RU"/>
        </w:rPr>
        <w:t>предприятия или учреждения</w:t>
      </w:r>
      <w:r w:rsidRPr="00B05265">
        <w:rPr>
          <w:sz w:val="28"/>
          <w:szCs w:val="28"/>
        </w:rPr>
        <w:t>.</w:t>
      </w:r>
    </w:p>
    <w:p w:rsidR="000D1BB6" w:rsidRPr="00B05265" w:rsidRDefault="000D1BB6" w:rsidP="000D1BB6">
      <w:pPr>
        <w:pStyle w:val="1"/>
        <w:shd w:val="clear" w:color="auto" w:fill="auto"/>
        <w:spacing w:line="322" w:lineRule="exact"/>
        <w:ind w:left="23" w:right="23" w:firstLine="697"/>
        <w:jc w:val="both"/>
        <w:rPr>
          <w:sz w:val="28"/>
          <w:szCs w:val="28"/>
        </w:rPr>
      </w:pPr>
      <w:r w:rsidRPr="00B05265">
        <w:rPr>
          <w:sz w:val="28"/>
          <w:szCs w:val="28"/>
        </w:rPr>
        <w:t>Производится знакомство с организацией работы производства и управления предприятием. Эти сведения систематизируются и фиксируются в виде исходных данных для дипломного проектирования.</w:t>
      </w:r>
    </w:p>
    <w:p w:rsidR="000D1BB6" w:rsidRPr="005405B8" w:rsidRDefault="000D1BB6" w:rsidP="009D059E">
      <w:pPr>
        <w:pStyle w:val="33"/>
        <w:keepNext/>
        <w:shd w:val="clear" w:color="auto" w:fill="auto"/>
        <w:spacing w:before="240"/>
        <w:ind w:left="23" w:firstLine="697"/>
        <w:rPr>
          <w:sz w:val="28"/>
          <w:szCs w:val="28"/>
          <w:lang w:val="ru-RU"/>
        </w:rPr>
      </w:pPr>
      <w:r>
        <w:rPr>
          <w:sz w:val="28"/>
          <w:szCs w:val="28"/>
        </w:rPr>
        <w:t>Дневник практики</w:t>
      </w:r>
    </w:p>
    <w:p w:rsidR="000D1BB6" w:rsidRPr="00B05265" w:rsidRDefault="00A20D36" w:rsidP="000D1BB6">
      <w:pPr>
        <w:pStyle w:val="1"/>
        <w:shd w:val="clear" w:color="auto" w:fill="auto"/>
        <w:spacing w:line="322" w:lineRule="exact"/>
        <w:ind w:left="20" w:right="20" w:firstLine="70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1C6BF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</w:t>
      </w:r>
      <w:r w:rsidR="000D1BB6" w:rsidRPr="00B05265">
        <w:rPr>
          <w:sz w:val="28"/>
          <w:szCs w:val="28"/>
        </w:rPr>
        <w:t>ечени</w:t>
      </w:r>
      <w:r w:rsidR="001C6BF8">
        <w:rPr>
          <w:sz w:val="28"/>
          <w:szCs w:val="28"/>
          <w:lang w:val="ru-RU"/>
        </w:rPr>
        <w:t>и</w:t>
      </w:r>
      <w:r w:rsidR="000D1BB6" w:rsidRPr="00B05265">
        <w:rPr>
          <w:sz w:val="28"/>
          <w:szCs w:val="28"/>
        </w:rPr>
        <w:t xml:space="preserve"> практики студент осуществля</w:t>
      </w:r>
      <w:r w:rsidR="000D1BB6">
        <w:rPr>
          <w:sz w:val="28"/>
          <w:szCs w:val="28"/>
        </w:rPr>
        <w:t>ет сбор, обработку, систематиза</w:t>
      </w:r>
      <w:r w:rsidR="000D1BB6" w:rsidRPr="00B05265">
        <w:rPr>
          <w:sz w:val="28"/>
          <w:szCs w:val="28"/>
        </w:rPr>
        <w:t>цию, анализ фактического материала и ведет дневник, куда ежедневно заносит информацию по всем выполненным работам</w:t>
      </w:r>
      <w:r w:rsidR="000D1BB6">
        <w:rPr>
          <w:sz w:val="28"/>
          <w:szCs w:val="28"/>
        </w:rPr>
        <w:t>. Данная информация является ма</w:t>
      </w:r>
      <w:r w:rsidR="000D1BB6" w:rsidRPr="00B05265">
        <w:rPr>
          <w:sz w:val="28"/>
          <w:szCs w:val="28"/>
        </w:rPr>
        <w:t>териалом для составления отчета и написания дипломного проекта.</w:t>
      </w:r>
    </w:p>
    <w:p w:rsidR="000D1BB6" w:rsidRPr="00B05265" w:rsidRDefault="000D1BB6" w:rsidP="000D1BB6">
      <w:pPr>
        <w:pStyle w:val="1"/>
        <w:shd w:val="clear" w:color="auto" w:fill="auto"/>
        <w:spacing w:line="322" w:lineRule="exact"/>
        <w:ind w:left="20" w:right="20" w:firstLine="700"/>
        <w:jc w:val="both"/>
        <w:rPr>
          <w:sz w:val="28"/>
          <w:szCs w:val="28"/>
        </w:rPr>
      </w:pPr>
      <w:r w:rsidRPr="00B05265">
        <w:rPr>
          <w:sz w:val="28"/>
          <w:szCs w:val="28"/>
        </w:rPr>
        <w:t>Дневник является документом, на основании которого составляется отчет по практике.</w:t>
      </w:r>
    </w:p>
    <w:p w:rsidR="000D1BB6" w:rsidRPr="00B05265" w:rsidRDefault="000D1BB6" w:rsidP="000D1BB6">
      <w:pPr>
        <w:pStyle w:val="1"/>
        <w:shd w:val="clear" w:color="auto" w:fill="auto"/>
        <w:spacing w:line="322" w:lineRule="exact"/>
        <w:ind w:left="23" w:right="23" w:firstLine="697"/>
        <w:jc w:val="both"/>
        <w:rPr>
          <w:sz w:val="28"/>
          <w:szCs w:val="28"/>
        </w:rPr>
      </w:pPr>
      <w:r w:rsidRPr="00B05265">
        <w:rPr>
          <w:sz w:val="28"/>
          <w:szCs w:val="28"/>
        </w:rPr>
        <w:t>В конце практики руководитель практи</w:t>
      </w:r>
      <w:r>
        <w:rPr>
          <w:sz w:val="28"/>
          <w:szCs w:val="28"/>
        </w:rPr>
        <w:t xml:space="preserve">ки от предприятия пишет </w:t>
      </w:r>
      <w:r w:rsidR="00A20D36">
        <w:rPr>
          <w:sz w:val="28"/>
          <w:szCs w:val="28"/>
          <w:lang w:val="ru-RU"/>
        </w:rPr>
        <w:t xml:space="preserve">в дневнике </w:t>
      </w:r>
      <w:r>
        <w:rPr>
          <w:sz w:val="28"/>
          <w:szCs w:val="28"/>
        </w:rPr>
        <w:t>характе</w:t>
      </w:r>
      <w:r w:rsidRPr="00B05265">
        <w:rPr>
          <w:sz w:val="28"/>
          <w:szCs w:val="28"/>
        </w:rPr>
        <w:t>ристику на практиканта, расписывается</w:t>
      </w:r>
      <w:r w:rsidR="00A20D36">
        <w:rPr>
          <w:sz w:val="28"/>
          <w:szCs w:val="28"/>
          <w:lang w:val="ru-RU"/>
        </w:rPr>
        <w:t xml:space="preserve"> и</w:t>
      </w:r>
      <w:r>
        <w:rPr>
          <w:sz w:val="28"/>
          <w:szCs w:val="28"/>
        </w:rPr>
        <w:t xml:space="preserve"> его под</w:t>
      </w:r>
      <w:r w:rsidRPr="00B05265">
        <w:rPr>
          <w:sz w:val="28"/>
          <w:szCs w:val="28"/>
        </w:rPr>
        <w:t>пись заверяется печатью предприятия (отдела технического обучения).</w:t>
      </w:r>
    </w:p>
    <w:p w:rsidR="000D1BB6" w:rsidRPr="00B05265" w:rsidRDefault="000D1BB6" w:rsidP="009D059E">
      <w:pPr>
        <w:pStyle w:val="33"/>
        <w:keepNext/>
        <w:shd w:val="clear" w:color="auto" w:fill="auto"/>
        <w:spacing w:before="240"/>
        <w:ind w:left="23" w:firstLine="697"/>
        <w:rPr>
          <w:sz w:val="28"/>
          <w:szCs w:val="28"/>
        </w:rPr>
      </w:pPr>
      <w:r w:rsidRPr="00B05265">
        <w:rPr>
          <w:sz w:val="28"/>
          <w:szCs w:val="28"/>
        </w:rPr>
        <w:t>Отчет по практике</w:t>
      </w:r>
    </w:p>
    <w:p w:rsidR="000D1BB6" w:rsidRPr="00B05265" w:rsidRDefault="000D1BB6" w:rsidP="000D1BB6">
      <w:pPr>
        <w:pStyle w:val="1"/>
        <w:shd w:val="clear" w:color="auto" w:fill="auto"/>
        <w:spacing w:line="317" w:lineRule="exact"/>
        <w:ind w:left="20" w:right="20" w:firstLine="700"/>
        <w:jc w:val="both"/>
        <w:rPr>
          <w:sz w:val="28"/>
          <w:szCs w:val="28"/>
        </w:rPr>
      </w:pPr>
      <w:r w:rsidRPr="00B05265">
        <w:rPr>
          <w:sz w:val="28"/>
          <w:szCs w:val="28"/>
        </w:rPr>
        <w:t>При составлении отчета по преддипло</w:t>
      </w:r>
      <w:r>
        <w:rPr>
          <w:sz w:val="28"/>
          <w:szCs w:val="28"/>
        </w:rPr>
        <w:t>мной практике студент должен ру</w:t>
      </w:r>
      <w:r w:rsidRPr="00B05265">
        <w:rPr>
          <w:sz w:val="28"/>
          <w:szCs w:val="28"/>
        </w:rPr>
        <w:t>ководствоваться программой практики и п</w:t>
      </w:r>
      <w:r>
        <w:rPr>
          <w:sz w:val="28"/>
          <w:szCs w:val="28"/>
        </w:rPr>
        <w:t>олученными индивидуальными зада</w:t>
      </w:r>
      <w:r w:rsidRPr="00B05265">
        <w:rPr>
          <w:sz w:val="28"/>
          <w:szCs w:val="28"/>
        </w:rPr>
        <w:t>ниями.</w:t>
      </w:r>
    </w:p>
    <w:p w:rsidR="000D1BB6" w:rsidRPr="00B05265" w:rsidRDefault="000D1BB6" w:rsidP="000D1BB6">
      <w:pPr>
        <w:pStyle w:val="1"/>
        <w:shd w:val="clear" w:color="auto" w:fill="auto"/>
        <w:spacing w:line="317" w:lineRule="exact"/>
        <w:ind w:left="20" w:right="20" w:firstLine="700"/>
        <w:jc w:val="both"/>
        <w:rPr>
          <w:sz w:val="28"/>
          <w:szCs w:val="28"/>
        </w:rPr>
      </w:pPr>
      <w:r w:rsidRPr="00B05265">
        <w:rPr>
          <w:sz w:val="28"/>
          <w:szCs w:val="28"/>
        </w:rPr>
        <w:t>Материалом для составления отчета служит дневник студента и сведения, полученные им при прохождении практики н</w:t>
      </w:r>
      <w:r>
        <w:rPr>
          <w:sz w:val="28"/>
          <w:szCs w:val="28"/>
        </w:rPr>
        <w:t>а рабочих местах, а также техни</w:t>
      </w:r>
      <w:r w:rsidRPr="00B05265">
        <w:rPr>
          <w:sz w:val="28"/>
          <w:szCs w:val="28"/>
        </w:rPr>
        <w:t>ческой литературы и документации.</w:t>
      </w:r>
    </w:p>
    <w:p w:rsidR="000D1BB6" w:rsidRPr="00B05265" w:rsidRDefault="000D1BB6" w:rsidP="000D1BB6">
      <w:pPr>
        <w:pStyle w:val="1"/>
        <w:shd w:val="clear" w:color="auto" w:fill="auto"/>
        <w:spacing w:line="317" w:lineRule="exact"/>
        <w:ind w:left="20" w:right="20" w:firstLine="700"/>
        <w:jc w:val="both"/>
        <w:rPr>
          <w:sz w:val="28"/>
          <w:szCs w:val="28"/>
        </w:rPr>
      </w:pPr>
      <w:r w:rsidRPr="00B05265">
        <w:rPr>
          <w:sz w:val="28"/>
          <w:szCs w:val="28"/>
        </w:rPr>
        <w:t>Отчет о практике состоит из введения и разделов, соответствующих со</w:t>
      </w:r>
      <w:r w:rsidRPr="00B05265">
        <w:rPr>
          <w:sz w:val="28"/>
          <w:szCs w:val="28"/>
        </w:rPr>
        <w:softHyphen/>
        <w:t>держанию программы практики. Во введении приводится краткое описание предприятия, на котором практикант проходил практику. Каждый раздел отчета о практике должен содержать сведения о конкретно выполненной работе в период практики, выводы и предложения.</w:t>
      </w:r>
    </w:p>
    <w:p w:rsidR="000D1BB6" w:rsidRPr="00B05265" w:rsidRDefault="000D1BB6" w:rsidP="000D1BB6">
      <w:pPr>
        <w:pStyle w:val="1"/>
        <w:shd w:val="clear" w:color="auto" w:fill="auto"/>
        <w:spacing w:line="317" w:lineRule="exact"/>
        <w:ind w:left="20" w:firstLine="700"/>
        <w:jc w:val="both"/>
        <w:rPr>
          <w:sz w:val="28"/>
          <w:szCs w:val="28"/>
        </w:rPr>
      </w:pPr>
      <w:r w:rsidRPr="00B05265">
        <w:rPr>
          <w:sz w:val="28"/>
          <w:szCs w:val="28"/>
        </w:rPr>
        <w:t>Отчет должен быть оформлен в соответствии с действующими ГОСТами.</w:t>
      </w:r>
    </w:p>
    <w:p w:rsidR="009D059E" w:rsidRPr="009D059E" w:rsidRDefault="000D1BB6" w:rsidP="000D1BB6">
      <w:pPr>
        <w:pStyle w:val="1"/>
        <w:shd w:val="clear" w:color="auto" w:fill="auto"/>
        <w:spacing w:line="317" w:lineRule="exact"/>
        <w:ind w:left="20" w:right="20" w:firstLine="700"/>
        <w:jc w:val="both"/>
        <w:rPr>
          <w:sz w:val="28"/>
          <w:szCs w:val="28"/>
          <w:lang w:val="ru-RU"/>
        </w:rPr>
      </w:pPr>
      <w:r w:rsidRPr="00B05265">
        <w:rPr>
          <w:sz w:val="28"/>
          <w:szCs w:val="28"/>
        </w:rPr>
        <w:t>План отчета включает в себя отдельные разделы программы или опреде</w:t>
      </w:r>
      <w:r w:rsidRPr="00B05265">
        <w:rPr>
          <w:sz w:val="28"/>
          <w:szCs w:val="28"/>
        </w:rPr>
        <w:softHyphen/>
        <w:t>ленную часть этих разделов и приводится в начале дневника</w:t>
      </w:r>
      <w:r w:rsidR="009D059E">
        <w:rPr>
          <w:sz w:val="28"/>
          <w:szCs w:val="28"/>
          <w:lang w:val="ru-RU"/>
        </w:rPr>
        <w:t>.</w:t>
      </w:r>
    </w:p>
    <w:p w:rsidR="009D059E" w:rsidRDefault="009D059E" w:rsidP="000D1BB6">
      <w:pPr>
        <w:pStyle w:val="1"/>
        <w:shd w:val="clear" w:color="auto" w:fill="auto"/>
        <w:spacing w:line="317" w:lineRule="exact"/>
        <w:ind w:left="20" w:right="20" w:firstLine="700"/>
        <w:jc w:val="both"/>
        <w:rPr>
          <w:sz w:val="28"/>
          <w:szCs w:val="28"/>
        </w:rPr>
      </w:pPr>
    </w:p>
    <w:p w:rsidR="000D1BB6" w:rsidRPr="00B05265" w:rsidRDefault="000D1BB6" w:rsidP="000D1BB6">
      <w:pPr>
        <w:pStyle w:val="1"/>
        <w:shd w:val="clear" w:color="auto" w:fill="auto"/>
        <w:spacing w:line="317" w:lineRule="exact"/>
        <w:ind w:left="20" w:right="20" w:firstLine="700"/>
        <w:jc w:val="both"/>
        <w:rPr>
          <w:sz w:val="28"/>
          <w:szCs w:val="28"/>
        </w:rPr>
      </w:pPr>
      <w:r w:rsidRPr="00B05265">
        <w:rPr>
          <w:sz w:val="28"/>
          <w:szCs w:val="28"/>
        </w:rPr>
        <w:lastRenderedPageBreak/>
        <w:t>Рекомендуется следующий порядок расположения материалов в отчете:</w:t>
      </w:r>
    </w:p>
    <w:p w:rsidR="000D1BB6" w:rsidRPr="00B05265" w:rsidRDefault="000D1BB6" w:rsidP="000D1BB6">
      <w:pPr>
        <w:pStyle w:val="1"/>
        <w:numPr>
          <w:ilvl w:val="0"/>
          <w:numId w:val="3"/>
        </w:numPr>
        <w:shd w:val="clear" w:color="auto" w:fill="auto"/>
        <w:tabs>
          <w:tab w:val="left" w:pos="974"/>
        </w:tabs>
        <w:spacing w:before="120" w:line="317" w:lineRule="exact"/>
        <w:ind w:left="23" w:firstLine="697"/>
        <w:jc w:val="both"/>
        <w:rPr>
          <w:sz w:val="28"/>
          <w:szCs w:val="28"/>
        </w:rPr>
      </w:pPr>
      <w:r w:rsidRPr="00B05265">
        <w:rPr>
          <w:sz w:val="28"/>
          <w:szCs w:val="28"/>
        </w:rPr>
        <w:t>Титульный лист.</w:t>
      </w:r>
    </w:p>
    <w:p w:rsidR="000D1BB6" w:rsidRDefault="000D1BB6" w:rsidP="000D1BB6">
      <w:pPr>
        <w:pStyle w:val="1"/>
        <w:numPr>
          <w:ilvl w:val="0"/>
          <w:numId w:val="3"/>
        </w:numPr>
        <w:shd w:val="clear" w:color="auto" w:fill="auto"/>
        <w:tabs>
          <w:tab w:val="left" w:pos="1003"/>
        </w:tabs>
        <w:spacing w:line="317" w:lineRule="exact"/>
        <w:ind w:left="20" w:firstLine="70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Оглавление</w:t>
      </w:r>
      <w:r w:rsidRPr="00B05265">
        <w:rPr>
          <w:sz w:val="28"/>
          <w:szCs w:val="28"/>
        </w:rPr>
        <w:t>.</w:t>
      </w:r>
    </w:p>
    <w:p w:rsidR="000D1BB6" w:rsidRPr="006A554E" w:rsidRDefault="000D1BB6" w:rsidP="000D1BB6">
      <w:pPr>
        <w:pStyle w:val="1"/>
        <w:numPr>
          <w:ilvl w:val="0"/>
          <w:numId w:val="3"/>
        </w:numPr>
        <w:shd w:val="clear" w:color="auto" w:fill="auto"/>
        <w:tabs>
          <w:tab w:val="left" w:pos="1003"/>
        </w:tabs>
        <w:spacing w:line="317" w:lineRule="exact"/>
        <w:ind w:left="20" w:firstLine="70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Общая характеристика предприятия.</w:t>
      </w:r>
    </w:p>
    <w:p w:rsidR="000D1BB6" w:rsidRDefault="004F569D" w:rsidP="000D1BB6">
      <w:pPr>
        <w:pStyle w:val="1"/>
        <w:shd w:val="clear" w:color="auto" w:fill="auto"/>
        <w:tabs>
          <w:tab w:val="left" w:pos="1003"/>
        </w:tabs>
        <w:spacing w:line="317" w:lineRule="exact"/>
        <w:ind w:left="720" w:firstLine="84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3.1</w:t>
      </w:r>
      <w:r w:rsidR="000D1BB6">
        <w:rPr>
          <w:sz w:val="28"/>
          <w:szCs w:val="28"/>
          <w:lang w:val="ru-RU"/>
        </w:rPr>
        <w:t xml:space="preserve"> Применяемые информационные технологии.</w:t>
      </w:r>
    </w:p>
    <w:p w:rsidR="000D1BB6" w:rsidRDefault="004F569D" w:rsidP="000D1BB6">
      <w:pPr>
        <w:pStyle w:val="1"/>
        <w:shd w:val="clear" w:color="auto" w:fill="auto"/>
        <w:tabs>
          <w:tab w:val="left" w:pos="1003"/>
        </w:tabs>
        <w:spacing w:line="317" w:lineRule="exact"/>
        <w:ind w:left="720" w:firstLine="84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3.2</w:t>
      </w:r>
      <w:r w:rsidR="000D1BB6">
        <w:rPr>
          <w:sz w:val="28"/>
          <w:szCs w:val="28"/>
          <w:lang w:val="ru-RU"/>
        </w:rPr>
        <w:t xml:space="preserve"> Разрабатываемое или применяемое ПО.</w:t>
      </w:r>
    </w:p>
    <w:p w:rsidR="000D1BB6" w:rsidRDefault="004F569D" w:rsidP="000D1BB6">
      <w:pPr>
        <w:pStyle w:val="1"/>
        <w:shd w:val="clear" w:color="auto" w:fill="auto"/>
        <w:tabs>
          <w:tab w:val="left" w:pos="1003"/>
        </w:tabs>
        <w:spacing w:line="317" w:lineRule="exact"/>
        <w:ind w:left="720" w:firstLine="84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3.3</w:t>
      </w:r>
      <w:r w:rsidR="000D1BB6">
        <w:rPr>
          <w:sz w:val="28"/>
          <w:szCs w:val="28"/>
          <w:lang w:val="ru-RU"/>
        </w:rPr>
        <w:t xml:space="preserve"> Методы управления проектами.</w:t>
      </w:r>
    </w:p>
    <w:p w:rsidR="000D1BB6" w:rsidRDefault="004F569D" w:rsidP="000D1BB6">
      <w:pPr>
        <w:pStyle w:val="1"/>
        <w:shd w:val="clear" w:color="auto" w:fill="auto"/>
        <w:tabs>
          <w:tab w:val="left" w:pos="1003"/>
        </w:tabs>
        <w:spacing w:line="317" w:lineRule="exact"/>
        <w:ind w:left="720" w:firstLine="84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3.4</w:t>
      </w:r>
      <w:r w:rsidR="000D1BB6">
        <w:rPr>
          <w:sz w:val="28"/>
          <w:szCs w:val="28"/>
          <w:lang w:val="ru-RU"/>
        </w:rPr>
        <w:t xml:space="preserve"> Мероприятия по охране труда.</w:t>
      </w:r>
    </w:p>
    <w:p w:rsidR="000D1BB6" w:rsidRPr="006E0CBA" w:rsidRDefault="000D1BB6" w:rsidP="000D1BB6">
      <w:pPr>
        <w:pStyle w:val="1"/>
        <w:numPr>
          <w:ilvl w:val="0"/>
          <w:numId w:val="3"/>
        </w:numPr>
        <w:shd w:val="clear" w:color="auto" w:fill="auto"/>
        <w:tabs>
          <w:tab w:val="left" w:pos="998"/>
        </w:tabs>
        <w:spacing w:line="317" w:lineRule="exact"/>
        <w:ind w:left="20" w:firstLine="70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Индивидуальное задание</w:t>
      </w:r>
      <w:r w:rsidRPr="006E0CBA">
        <w:rPr>
          <w:sz w:val="28"/>
          <w:szCs w:val="28"/>
          <w:lang w:val="ru-RU"/>
        </w:rPr>
        <w:t>.</w:t>
      </w:r>
    </w:p>
    <w:p w:rsidR="000D1BB6" w:rsidRDefault="000D1BB6" w:rsidP="000D1BB6">
      <w:pPr>
        <w:pStyle w:val="1"/>
        <w:shd w:val="clear" w:color="auto" w:fill="auto"/>
        <w:spacing w:line="322" w:lineRule="exact"/>
        <w:ind w:left="720" w:right="23" w:firstLine="84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4.1 П</w:t>
      </w:r>
      <w:r w:rsidR="004F569D" w:rsidRPr="00A06648">
        <w:rPr>
          <w:sz w:val="28"/>
          <w:szCs w:val="28"/>
        </w:rPr>
        <w:t>редметная</w:t>
      </w:r>
      <w:r>
        <w:rPr>
          <w:sz w:val="28"/>
          <w:szCs w:val="28"/>
        </w:rPr>
        <w:t xml:space="preserve"> область</w:t>
      </w:r>
      <w:r>
        <w:rPr>
          <w:sz w:val="28"/>
          <w:szCs w:val="28"/>
          <w:lang w:val="ru-RU"/>
        </w:rPr>
        <w:t>.</w:t>
      </w:r>
    </w:p>
    <w:p w:rsidR="000D1BB6" w:rsidRDefault="000D1BB6" w:rsidP="000D1BB6">
      <w:pPr>
        <w:pStyle w:val="1"/>
        <w:shd w:val="clear" w:color="auto" w:fill="auto"/>
        <w:spacing w:line="322" w:lineRule="exact"/>
        <w:ind w:left="720" w:right="23" w:firstLine="84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4.2 </w:t>
      </w:r>
      <w:r w:rsidRPr="00A06648">
        <w:rPr>
          <w:sz w:val="28"/>
          <w:szCs w:val="28"/>
        </w:rPr>
        <w:t xml:space="preserve">Анализ аналогов. </w:t>
      </w:r>
    </w:p>
    <w:p w:rsidR="000D1BB6" w:rsidRDefault="000D1BB6" w:rsidP="000D1BB6">
      <w:pPr>
        <w:pStyle w:val="1"/>
        <w:shd w:val="clear" w:color="auto" w:fill="auto"/>
        <w:spacing w:line="322" w:lineRule="exact"/>
        <w:ind w:left="720" w:right="23" w:firstLine="84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4.3 Патентный и литературный поиск.</w:t>
      </w:r>
    </w:p>
    <w:p w:rsidR="00EF0155" w:rsidRDefault="00EF0155" w:rsidP="00EF0155">
      <w:pPr>
        <w:pStyle w:val="1"/>
        <w:shd w:val="clear" w:color="auto" w:fill="auto"/>
        <w:spacing w:line="322" w:lineRule="exact"/>
        <w:ind w:left="720" w:right="23" w:firstLine="84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4.4</w:t>
      </w:r>
      <w:r w:rsidR="000D1BB6">
        <w:rPr>
          <w:sz w:val="28"/>
          <w:szCs w:val="28"/>
          <w:lang w:val="ru-RU"/>
        </w:rPr>
        <w:t>.</w:t>
      </w:r>
      <w:r w:rsidR="000D1BB6" w:rsidRPr="006E0CBA">
        <w:rPr>
          <w:sz w:val="28"/>
          <w:szCs w:val="28"/>
        </w:rPr>
        <w:t xml:space="preserve"> </w:t>
      </w:r>
      <w:r w:rsidR="000D1BB6" w:rsidRPr="005A3190">
        <w:rPr>
          <w:sz w:val="28"/>
          <w:szCs w:val="28"/>
        </w:rPr>
        <w:t>В</w:t>
      </w:r>
      <w:r w:rsidR="000D1BB6" w:rsidRPr="00A06648">
        <w:rPr>
          <w:sz w:val="28"/>
          <w:szCs w:val="28"/>
        </w:rPr>
        <w:t xml:space="preserve">ыбор </w:t>
      </w:r>
      <w:r w:rsidR="000D1BB6">
        <w:rPr>
          <w:sz w:val="28"/>
          <w:szCs w:val="28"/>
          <w:lang w:val="ru-RU"/>
        </w:rPr>
        <w:t>инструментария</w:t>
      </w:r>
      <w:r w:rsidR="000D1BB6" w:rsidRPr="005A3190">
        <w:rPr>
          <w:sz w:val="28"/>
          <w:szCs w:val="28"/>
        </w:rPr>
        <w:t xml:space="preserve"> и </w:t>
      </w:r>
      <w:r w:rsidR="000D1BB6" w:rsidRPr="00A06648">
        <w:rPr>
          <w:sz w:val="28"/>
          <w:szCs w:val="28"/>
        </w:rPr>
        <w:t>технологии проектирования</w:t>
      </w:r>
      <w:r w:rsidR="000D1BB6" w:rsidRPr="005A3190">
        <w:rPr>
          <w:sz w:val="28"/>
          <w:szCs w:val="28"/>
        </w:rPr>
        <w:t>.</w:t>
      </w:r>
    </w:p>
    <w:p w:rsidR="004F569D" w:rsidRDefault="003D50EF" w:rsidP="003D50EF">
      <w:pPr>
        <w:pStyle w:val="1"/>
        <w:shd w:val="clear" w:color="auto" w:fill="auto"/>
        <w:spacing w:line="322" w:lineRule="exact"/>
        <w:ind w:left="1560" w:right="23" w:hanging="1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4.5</w:t>
      </w:r>
      <w:r w:rsidR="00EF0155">
        <w:rPr>
          <w:sz w:val="28"/>
          <w:szCs w:val="28"/>
          <w:lang w:val="ru-RU"/>
        </w:rPr>
        <w:t xml:space="preserve">. </w:t>
      </w:r>
      <w:r w:rsidR="00EF0155">
        <w:rPr>
          <w:sz w:val="28"/>
          <w:szCs w:val="28"/>
        </w:rPr>
        <w:t>Проектирование программного средства.</w:t>
      </w:r>
      <w:r w:rsidR="00EF0155">
        <w:rPr>
          <w:sz w:val="28"/>
          <w:szCs w:val="28"/>
          <w:lang w:val="ru-RU"/>
        </w:rPr>
        <w:t xml:space="preserve"> </w:t>
      </w:r>
    </w:p>
    <w:p w:rsidR="00EF0155" w:rsidRDefault="004F569D" w:rsidP="003D50EF">
      <w:pPr>
        <w:pStyle w:val="1"/>
        <w:shd w:val="clear" w:color="auto" w:fill="auto"/>
        <w:spacing w:line="322" w:lineRule="exact"/>
        <w:ind w:left="1560" w:right="23" w:hanging="11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4.6. </w:t>
      </w:r>
      <w:r w:rsidR="00EF0155">
        <w:rPr>
          <w:sz w:val="28"/>
          <w:szCs w:val="28"/>
        </w:rPr>
        <w:t>Разработка элементов дизайна.</w:t>
      </w:r>
    </w:p>
    <w:p w:rsidR="000D1BB6" w:rsidRDefault="000D1BB6" w:rsidP="000D1BB6">
      <w:pPr>
        <w:pStyle w:val="1"/>
        <w:shd w:val="clear" w:color="auto" w:fill="auto"/>
        <w:spacing w:line="322" w:lineRule="exact"/>
        <w:ind w:left="720" w:right="23" w:hanging="1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5. Заключение.</w:t>
      </w:r>
    </w:p>
    <w:p w:rsidR="00C0724B" w:rsidRDefault="00C0724B" w:rsidP="000D1BB6">
      <w:pPr>
        <w:pStyle w:val="1"/>
        <w:shd w:val="clear" w:color="auto" w:fill="auto"/>
        <w:spacing w:line="322" w:lineRule="exact"/>
        <w:ind w:left="720" w:right="23" w:hanging="1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6. Список использованных источников.</w:t>
      </w:r>
    </w:p>
    <w:p w:rsidR="000D1BB6" w:rsidRPr="00B05265" w:rsidRDefault="000D1BB6" w:rsidP="009D059E">
      <w:pPr>
        <w:pStyle w:val="1"/>
        <w:shd w:val="clear" w:color="auto" w:fill="auto"/>
        <w:spacing w:before="120" w:line="317" w:lineRule="exact"/>
        <w:ind w:left="23" w:firstLine="697"/>
        <w:jc w:val="both"/>
        <w:rPr>
          <w:sz w:val="28"/>
          <w:szCs w:val="28"/>
        </w:rPr>
      </w:pPr>
      <w:r w:rsidRPr="00B05265">
        <w:rPr>
          <w:sz w:val="28"/>
          <w:szCs w:val="28"/>
        </w:rPr>
        <w:t>Рекомендуемый объем отчета 2</w:t>
      </w:r>
      <w:r>
        <w:rPr>
          <w:sz w:val="28"/>
          <w:szCs w:val="28"/>
          <w:lang w:val="ru-RU"/>
        </w:rPr>
        <w:t>0</w:t>
      </w:r>
      <w:r w:rsidRPr="00B05265">
        <w:rPr>
          <w:sz w:val="28"/>
          <w:szCs w:val="28"/>
        </w:rPr>
        <w:t>с.</w:t>
      </w:r>
    </w:p>
    <w:p w:rsidR="000D1BB6" w:rsidRPr="00B05265" w:rsidRDefault="000D1BB6" w:rsidP="009D059E">
      <w:pPr>
        <w:pStyle w:val="1"/>
        <w:shd w:val="clear" w:color="auto" w:fill="auto"/>
        <w:ind w:left="40" w:right="40" w:firstLine="697"/>
        <w:jc w:val="both"/>
        <w:rPr>
          <w:sz w:val="28"/>
          <w:szCs w:val="28"/>
        </w:rPr>
      </w:pPr>
    </w:p>
    <w:p w:rsidR="009051A3" w:rsidRPr="00B05265" w:rsidRDefault="009348D5" w:rsidP="000C1905">
      <w:pPr>
        <w:pStyle w:val="30"/>
        <w:keepNext/>
        <w:keepLines/>
        <w:shd w:val="clear" w:color="auto" w:fill="auto"/>
        <w:spacing w:before="240" w:after="120" w:line="326" w:lineRule="exact"/>
        <w:ind w:left="40" w:firstLine="697"/>
        <w:jc w:val="both"/>
        <w:rPr>
          <w:sz w:val="28"/>
          <w:szCs w:val="28"/>
        </w:rPr>
      </w:pPr>
      <w:bookmarkStart w:id="3" w:name="bookmark11"/>
      <w:r w:rsidRPr="00B05265">
        <w:rPr>
          <w:sz w:val="28"/>
          <w:szCs w:val="28"/>
        </w:rPr>
        <w:t>Ориентировочный баланс распределения времени практиканта.</w:t>
      </w:r>
      <w:bookmarkEnd w:id="3"/>
    </w:p>
    <w:p w:rsidR="009051A3" w:rsidRPr="000C1905" w:rsidRDefault="009348D5" w:rsidP="003B0A3D">
      <w:pPr>
        <w:pStyle w:val="1"/>
        <w:shd w:val="clear" w:color="auto" w:fill="auto"/>
        <w:ind w:left="40" w:firstLine="697"/>
        <w:jc w:val="both"/>
        <w:rPr>
          <w:spacing w:val="-6"/>
          <w:sz w:val="28"/>
          <w:szCs w:val="28"/>
        </w:rPr>
      </w:pPr>
      <w:r w:rsidRPr="000C1905">
        <w:rPr>
          <w:spacing w:val="-6"/>
          <w:sz w:val="28"/>
          <w:szCs w:val="28"/>
        </w:rPr>
        <w:t xml:space="preserve">Общая продолжительность преддипломной практики - </w:t>
      </w:r>
      <w:r w:rsidR="00954610">
        <w:rPr>
          <w:spacing w:val="-6"/>
          <w:sz w:val="28"/>
          <w:szCs w:val="28"/>
          <w:lang w:val="ru-RU"/>
        </w:rPr>
        <w:t>4</w:t>
      </w:r>
      <w:r w:rsidR="00690E7A">
        <w:rPr>
          <w:spacing w:val="-6"/>
          <w:sz w:val="28"/>
          <w:szCs w:val="28"/>
        </w:rPr>
        <w:t xml:space="preserve"> недел</w:t>
      </w:r>
      <w:r w:rsidR="00690E7A">
        <w:rPr>
          <w:spacing w:val="-6"/>
          <w:sz w:val="28"/>
          <w:szCs w:val="28"/>
          <w:lang w:val="ru-RU"/>
        </w:rPr>
        <w:t>ь</w:t>
      </w:r>
      <w:r w:rsidRPr="000C1905">
        <w:rPr>
          <w:spacing w:val="-6"/>
          <w:sz w:val="28"/>
          <w:szCs w:val="28"/>
        </w:rPr>
        <w:t xml:space="preserve"> (</w:t>
      </w:r>
      <w:r w:rsidR="00954610">
        <w:rPr>
          <w:spacing w:val="-6"/>
          <w:sz w:val="28"/>
          <w:szCs w:val="28"/>
          <w:lang w:val="ru-RU"/>
        </w:rPr>
        <w:t>24</w:t>
      </w:r>
      <w:r w:rsidR="00690E7A">
        <w:rPr>
          <w:spacing w:val="-6"/>
          <w:sz w:val="28"/>
          <w:szCs w:val="28"/>
        </w:rPr>
        <w:t xml:space="preserve"> д</w:t>
      </w:r>
      <w:r w:rsidR="00690E7A">
        <w:rPr>
          <w:spacing w:val="-6"/>
          <w:sz w:val="28"/>
          <w:szCs w:val="28"/>
          <w:lang w:val="ru-RU"/>
        </w:rPr>
        <w:t>н</w:t>
      </w:r>
      <w:r w:rsidR="00954610">
        <w:rPr>
          <w:spacing w:val="-6"/>
          <w:sz w:val="28"/>
          <w:szCs w:val="28"/>
          <w:lang w:val="ru-RU"/>
        </w:rPr>
        <w:t>я</w:t>
      </w:r>
      <w:r w:rsidRPr="000C1905">
        <w:rPr>
          <w:spacing w:val="-6"/>
          <w:sz w:val="28"/>
          <w:szCs w:val="28"/>
        </w:rPr>
        <w:t>).</w:t>
      </w:r>
    </w:p>
    <w:p w:rsidR="009051A3" w:rsidRPr="00B05265" w:rsidRDefault="009348D5" w:rsidP="003B0A3D">
      <w:pPr>
        <w:pStyle w:val="1"/>
        <w:shd w:val="clear" w:color="auto" w:fill="auto"/>
        <w:spacing w:before="60"/>
        <w:ind w:left="40" w:firstLine="697"/>
        <w:jc w:val="both"/>
        <w:rPr>
          <w:sz w:val="28"/>
          <w:szCs w:val="28"/>
        </w:rPr>
      </w:pPr>
      <w:r w:rsidRPr="00B05265">
        <w:rPr>
          <w:sz w:val="28"/>
          <w:szCs w:val="28"/>
        </w:rPr>
        <w:t>Рекомендуется следующее распределение рабочего времени:</w:t>
      </w:r>
    </w:p>
    <w:p w:rsidR="009051A3" w:rsidRPr="00B05265" w:rsidRDefault="009348D5" w:rsidP="003B0A3D">
      <w:pPr>
        <w:pStyle w:val="1"/>
        <w:numPr>
          <w:ilvl w:val="1"/>
          <w:numId w:val="3"/>
        </w:numPr>
        <w:shd w:val="clear" w:color="auto" w:fill="auto"/>
        <w:tabs>
          <w:tab w:val="left" w:pos="1134"/>
        </w:tabs>
        <w:spacing w:before="60"/>
        <w:ind w:left="40" w:right="40" w:firstLine="697"/>
        <w:jc w:val="both"/>
        <w:rPr>
          <w:sz w:val="28"/>
          <w:szCs w:val="28"/>
        </w:rPr>
      </w:pPr>
      <w:r w:rsidRPr="00B05265">
        <w:rPr>
          <w:sz w:val="28"/>
          <w:szCs w:val="28"/>
        </w:rPr>
        <w:t xml:space="preserve">Приезд на предприятие, инструктаж по </w:t>
      </w:r>
      <w:r w:rsidR="002B0AE7">
        <w:rPr>
          <w:sz w:val="28"/>
          <w:szCs w:val="28"/>
          <w:lang w:val="ru-RU"/>
        </w:rPr>
        <w:t>охране труда</w:t>
      </w:r>
      <w:r w:rsidR="002B0AE7">
        <w:rPr>
          <w:sz w:val="28"/>
          <w:szCs w:val="28"/>
        </w:rPr>
        <w:t xml:space="preserve"> </w:t>
      </w:r>
      <w:r w:rsidRPr="00B05265">
        <w:rPr>
          <w:sz w:val="28"/>
          <w:szCs w:val="28"/>
        </w:rPr>
        <w:t>- 1 день.</w:t>
      </w:r>
    </w:p>
    <w:p w:rsidR="009051A3" w:rsidRPr="00B05265" w:rsidRDefault="009348D5" w:rsidP="003B0A3D">
      <w:pPr>
        <w:pStyle w:val="1"/>
        <w:numPr>
          <w:ilvl w:val="1"/>
          <w:numId w:val="3"/>
        </w:numPr>
        <w:shd w:val="clear" w:color="auto" w:fill="auto"/>
        <w:tabs>
          <w:tab w:val="left" w:pos="1134"/>
        </w:tabs>
        <w:spacing w:before="60"/>
        <w:ind w:left="40" w:firstLine="697"/>
        <w:jc w:val="both"/>
        <w:rPr>
          <w:sz w:val="28"/>
          <w:szCs w:val="28"/>
        </w:rPr>
      </w:pPr>
      <w:r w:rsidRPr="00B05265">
        <w:rPr>
          <w:sz w:val="28"/>
          <w:szCs w:val="28"/>
        </w:rPr>
        <w:t>Изучение организационной структуры предприятия - 1 день.</w:t>
      </w:r>
    </w:p>
    <w:p w:rsidR="009051A3" w:rsidRPr="00B05265" w:rsidRDefault="009348D5" w:rsidP="003B0A3D">
      <w:pPr>
        <w:pStyle w:val="1"/>
        <w:numPr>
          <w:ilvl w:val="1"/>
          <w:numId w:val="3"/>
        </w:numPr>
        <w:shd w:val="clear" w:color="auto" w:fill="auto"/>
        <w:tabs>
          <w:tab w:val="left" w:pos="1134"/>
        </w:tabs>
        <w:spacing w:before="60" w:line="270" w:lineRule="exact"/>
        <w:ind w:left="40" w:firstLine="697"/>
        <w:jc w:val="left"/>
        <w:rPr>
          <w:sz w:val="28"/>
          <w:szCs w:val="28"/>
        </w:rPr>
      </w:pPr>
      <w:r w:rsidRPr="00B05265">
        <w:rPr>
          <w:sz w:val="28"/>
          <w:szCs w:val="28"/>
        </w:rPr>
        <w:t xml:space="preserve">Изучение </w:t>
      </w:r>
      <w:r w:rsidR="003B4096" w:rsidRPr="00B05265">
        <w:rPr>
          <w:sz w:val="28"/>
          <w:szCs w:val="28"/>
          <w:lang w:val="ru-RU"/>
        </w:rPr>
        <w:t xml:space="preserve">комплекса </w:t>
      </w:r>
      <w:r w:rsidR="00BA7DCF" w:rsidRPr="00B05265">
        <w:rPr>
          <w:sz w:val="28"/>
          <w:szCs w:val="28"/>
          <w:lang w:val="ru-RU"/>
        </w:rPr>
        <w:t>технич</w:t>
      </w:r>
      <w:r w:rsidR="003B4096" w:rsidRPr="00B05265">
        <w:rPr>
          <w:sz w:val="28"/>
          <w:szCs w:val="28"/>
          <w:lang w:val="ru-RU"/>
        </w:rPr>
        <w:t>еских</w:t>
      </w:r>
      <w:r w:rsidR="00BA7DCF" w:rsidRPr="00B05265">
        <w:rPr>
          <w:sz w:val="28"/>
          <w:szCs w:val="28"/>
          <w:lang w:val="ru-RU"/>
        </w:rPr>
        <w:t xml:space="preserve"> </w:t>
      </w:r>
      <w:r w:rsidR="003B4096" w:rsidRPr="00B05265">
        <w:rPr>
          <w:sz w:val="28"/>
          <w:szCs w:val="28"/>
          <w:lang w:val="ru-RU"/>
        </w:rPr>
        <w:t>средств, эксплуатируемых на</w:t>
      </w:r>
      <w:r w:rsidR="00BA7DCF" w:rsidRPr="00B05265">
        <w:rPr>
          <w:sz w:val="28"/>
          <w:szCs w:val="28"/>
          <w:lang w:val="ru-RU"/>
        </w:rPr>
        <w:t xml:space="preserve"> </w:t>
      </w:r>
      <w:r w:rsidR="003B4096" w:rsidRPr="00B05265">
        <w:rPr>
          <w:sz w:val="28"/>
          <w:szCs w:val="28"/>
          <w:lang w:val="ru-RU"/>
        </w:rPr>
        <w:t xml:space="preserve">предприятии </w:t>
      </w:r>
      <w:r w:rsidR="003B0A3D" w:rsidRPr="00B05265">
        <w:rPr>
          <w:sz w:val="28"/>
          <w:szCs w:val="28"/>
          <w:lang w:val="ru-RU"/>
        </w:rPr>
        <w:t xml:space="preserve"> </w:t>
      </w:r>
      <w:r w:rsidR="003B4096" w:rsidRPr="00B05265">
        <w:rPr>
          <w:sz w:val="28"/>
          <w:szCs w:val="28"/>
          <w:lang w:val="ru-RU"/>
        </w:rPr>
        <w:t>-</w:t>
      </w:r>
      <w:r w:rsidRPr="00B05265">
        <w:rPr>
          <w:sz w:val="28"/>
          <w:szCs w:val="28"/>
        </w:rPr>
        <w:t xml:space="preserve"> </w:t>
      </w:r>
      <w:r w:rsidR="00CA10FB">
        <w:rPr>
          <w:sz w:val="28"/>
          <w:szCs w:val="28"/>
          <w:lang w:val="ru-RU"/>
        </w:rPr>
        <w:t>1</w:t>
      </w:r>
      <w:r w:rsidR="00BA7DCF" w:rsidRPr="00B05265">
        <w:rPr>
          <w:sz w:val="28"/>
          <w:szCs w:val="28"/>
          <w:lang w:val="ru-RU"/>
        </w:rPr>
        <w:t xml:space="preserve"> </w:t>
      </w:r>
      <w:r w:rsidR="00CA10FB" w:rsidRPr="00B05265">
        <w:rPr>
          <w:sz w:val="28"/>
          <w:szCs w:val="28"/>
        </w:rPr>
        <w:t>день</w:t>
      </w:r>
      <w:r w:rsidRPr="00B05265">
        <w:rPr>
          <w:sz w:val="28"/>
          <w:szCs w:val="28"/>
        </w:rPr>
        <w:t>.</w:t>
      </w:r>
    </w:p>
    <w:p w:rsidR="009B69CF" w:rsidRPr="00B05265" w:rsidRDefault="009B69CF" w:rsidP="009B69CF">
      <w:pPr>
        <w:pStyle w:val="1"/>
        <w:numPr>
          <w:ilvl w:val="1"/>
          <w:numId w:val="3"/>
        </w:numPr>
        <w:shd w:val="clear" w:color="auto" w:fill="auto"/>
        <w:tabs>
          <w:tab w:val="left" w:pos="1134"/>
        </w:tabs>
        <w:spacing w:before="60"/>
        <w:ind w:left="40" w:right="40" w:firstLine="697"/>
        <w:jc w:val="both"/>
        <w:rPr>
          <w:sz w:val="28"/>
          <w:szCs w:val="28"/>
        </w:rPr>
      </w:pPr>
      <w:r w:rsidRPr="00B05265">
        <w:rPr>
          <w:sz w:val="28"/>
          <w:szCs w:val="28"/>
          <w:lang w:val="ru-RU"/>
        </w:rPr>
        <w:t xml:space="preserve">Ознакомление с программным обеспечением, используемым на предприятии - </w:t>
      </w:r>
      <w:r>
        <w:rPr>
          <w:sz w:val="28"/>
          <w:szCs w:val="28"/>
          <w:lang w:val="ru-RU"/>
        </w:rPr>
        <w:t>1</w:t>
      </w:r>
      <w:r w:rsidRPr="00B05265">
        <w:rPr>
          <w:sz w:val="28"/>
          <w:szCs w:val="28"/>
        </w:rPr>
        <w:t xml:space="preserve"> д</w:t>
      </w:r>
      <w:r>
        <w:rPr>
          <w:sz w:val="28"/>
          <w:szCs w:val="28"/>
          <w:lang w:val="ru-RU"/>
        </w:rPr>
        <w:t>е</w:t>
      </w:r>
      <w:r w:rsidRPr="00B05265">
        <w:rPr>
          <w:sz w:val="28"/>
          <w:szCs w:val="28"/>
          <w:lang w:val="ru-RU"/>
        </w:rPr>
        <w:t>н</w:t>
      </w:r>
      <w:r>
        <w:rPr>
          <w:sz w:val="28"/>
          <w:szCs w:val="28"/>
          <w:lang w:val="ru-RU"/>
        </w:rPr>
        <w:t>ь</w:t>
      </w:r>
      <w:r w:rsidRPr="00B05265">
        <w:rPr>
          <w:sz w:val="28"/>
          <w:szCs w:val="28"/>
        </w:rPr>
        <w:t>.</w:t>
      </w:r>
    </w:p>
    <w:p w:rsidR="003B4096" w:rsidRPr="00B05265" w:rsidRDefault="003B4096" w:rsidP="003B4096">
      <w:pPr>
        <w:pStyle w:val="1"/>
        <w:numPr>
          <w:ilvl w:val="1"/>
          <w:numId w:val="3"/>
        </w:numPr>
        <w:shd w:val="clear" w:color="auto" w:fill="auto"/>
        <w:tabs>
          <w:tab w:val="left" w:pos="1134"/>
        </w:tabs>
        <w:spacing w:before="60"/>
        <w:ind w:left="40" w:right="40" w:firstLine="697"/>
        <w:jc w:val="both"/>
        <w:rPr>
          <w:sz w:val="28"/>
          <w:szCs w:val="28"/>
        </w:rPr>
      </w:pPr>
      <w:r w:rsidRPr="00B05265">
        <w:rPr>
          <w:sz w:val="28"/>
          <w:szCs w:val="28"/>
        </w:rPr>
        <w:t xml:space="preserve">Ознакомление с номенклатурой выпускаемой на предприятии </w:t>
      </w:r>
      <w:r w:rsidRPr="00B05265">
        <w:rPr>
          <w:sz w:val="28"/>
          <w:szCs w:val="28"/>
          <w:lang w:val="ru-RU"/>
        </w:rPr>
        <w:t xml:space="preserve">программной или иной </w:t>
      </w:r>
      <w:r w:rsidRPr="00B05265">
        <w:rPr>
          <w:sz w:val="28"/>
          <w:szCs w:val="28"/>
        </w:rPr>
        <w:t>продукции - 1 день.</w:t>
      </w:r>
    </w:p>
    <w:p w:rsidR="009051A3" w:rsidRPr="00B05265" w:rsidRDefault="009348D5" w:rsidP="003B0A3D">
      <w:pPr>
        <w:pStyle w:val="1"/>
        <w:numPr>
          <w:ilvl w:val="1"/>
          <w:numId w:val="3"/>
        </w:numPr>
        <w:shd w:val="clear" w:color="auto" w:fill="auto"/>
        <w:tabs>
          <w:tab w:val="left" w:pos="1134"/>
        </w:tabs>
        <w:spacing w:before="60" w:line="317" w:lineRule="exact"/>
        <w:ind w:left="40" w:right="40" w:firstLine="697"/>
        <w:jc w:val="both"/>
        <w:rPr>
          <w:sz w:val="28"/>
          <w:szCs w:val="28"/>
        </w:rPr>
      </w:pPr>
      <w:r w:rsidRPr="00B05265">
        <w:rPr>
          <w:sz w:val="28"/>
          <w:szCs w:val="28"/>
        </w:rPr>
        <w:t xml:space="preserve">Изучение методов </w:t>
      </w:r>
      <w:r w:rsidR="00D34CDE" w:rsidRPr="00B05265">
        <w:rPr>
          <w:sz w:val="28"/>
          <w:szCs w:val="28"/>
          <w:lang w:val="ru-RU"/>
        </w:rPr>
        <w:t xml:space="preserve">разработки </w:t>
      </w:r>
      <w:r w:rsidR="00BA7DCF" w:rsidRPr="00B05265">
        <w:rPr>
          <w:sz w:val="28"/>
          <w:szCs w:val="28"/>
          <w:lang w:val="ru-RU"/>
        </w:rPr>
        <w:t xml:space="preserve">и ведения </w:t>
      </w:r>
      <w:r w:rsidR="00D34CDE" w:rsidRPr="00B05265">
        <w:rPr>
          <w:sz w:val="28"/>
          <w:szCs w:val="28"/>
          <w:lang w:val="ru-RU"/>
        </w:rPr>
        <w:t>проектов</w:t>
      </w:r>
      <w:r w:rsidRPr="00B05265">
        <w:rPr>
          <w:sz w:val="28"/>
          <w:szCs w:val="28"/>
        </w:rPr>
        <w:t xml:space="preserve"> - </w:t>
      </w:r>
      <w:r w:rsidR="00DC4987">
        <w:rPr>
          <w:sz w:val="28"/>
          <w:szCs w:val="28"/>
          <w:lang w:val="ru-RU"/>
        </w:rPr>
        <w:t>2</w:t>
      </w:r>
      <w:r w:rsidR="00DC4987">
        <w:rPr>
          <w:sz w:val="28"/>
          <w:szCs w:val="28"/>
        </w:rPr>
        <w:t xml:space="preserve"> дн</w:t>
      </w:r>
      <w:r w:rsidR="00DC4987">
        <w:rPr>
          <w:sz w:val="28"/>
          <w:szCs w:val="28"/>
          <w:lang w:val="ru-RU"/>
        </w:rPr>
        <w:t>я</w:t>
      </w:r>
      <w:r w:rsidRPr="00B05265">
        <w:rPr>
          <w:sz w:val="28"/>
          <w:szCs w:val="28"/>
        </w:rPr>
        <w:t>.</w:t>
      </w:r>
    </w:p>
    <w:p w:rsidR="009051A3" w:rsidRPr="00EF0155" w:rsidRDefault="009348D5" w:rsidP="005774B6">
      <w:pPr>
        <w:pStyle w:val="1"/>
        <w:numPr>
          <w:ilvl w:val="1"/>
          <w:numId w:val="3"/>
        </w:numPr>
        <w:shd w:val="clear" w:color="auto" w:fill="auto"/>
        <w:tabs>
          <w:tab w:val="left" w:pos="1077"/>
          <w:tab w:val="left" w:pos="1134"/>
        </w:tabs>
        <w:spacing w:before="60" w:line="312" w:lineRule="exact"/>
        <w:ind w:left="40" w:right="40" w:firstLine="697"/>
        <w:jc w:val="both"/>
        <w:rPr>
          <w:sz w:val="28"/>
          <w:szCs w:val="28"/>
        </w:rPr>
      </w:pPr>
      <w:r w:rsidRPr="00EF0155">
        <w:rPr>
          <w:sz w:val="28"/>
          <w:szCs w:val="28"/>
        </w:rPr>
        <w:t xml:space="preserve">Изучение мероприятий по </w:t>
      </w:r>
      <w:r w:rsidR="00BA7DCF" w:rsidRPr="00EF0155">
        <w:rPr>
          <w:sz w:val="28"/>
          <w:szCs w:val="28"/>
          <w:lang w:val="ru-RU"/>
        </w:rPr>
        <w:t>охр</w:t>
      </w:r>
      <w:r w:rsidR="003B0A3D" w:rsidRPr="00EF0155">
        <w:rPr>
          <w:sz w:val="28"/>
          <w:szCs w:val="28"/>
          <w:lang w:val="ru-RU"/>
        </w:rPr>
        <w:t>ане</w:t>
      </w:r>
      <w:r w:rsidR="00BA7DCF" w:rsidRPr="00EF0155">
        <w:rPr>
          <w:sz w:val="28"/>
          <w:szCs w:val="28"/>
          <w:lang w:val="ru-RU"/>
        </w:rPr>
        <w:t xml:space="preserve"> тру</w:t>
      </w:r>
      <w:r w:rsidR="003B0A3D" w:rsidRPr="00EF0155">
        <w:rPr>
          <w:sz w:val="28"/>
          <w:szCs w:val="28"/>
          <w:lang w:val="ru-RU"/>
        </w:rPr>
        <w:t>да</w:t>
      </w:r>
      <w:r w:rsidR="00BA7DCF" w:rsidRPr="00EF0155">
        <w:rPr>
          <w:sz w:val="28"/>
          <w:szCs w:val="28"/>
          <w:lang w:val="ru-RU"/>
        </w:rPr>
        <w:t xml:space="preserve"> </w:t>
      </w:r>
      <w:r w:rsidR="009B69CF">
        <w:rPr>
          <w:sz w:val="28"/>
          <w:szCs w:val="28"/>
          <w:lang w:val="ru-RU"/>
        </w:rPr>
        <w:t xml:space="preserve">и </w:t>
      </w:r>
      <w:r w:rsidR="00EF0155">
        <w:rPr>
          <w:sz w:val="28"/>
          <w:szCs w:val="28"/>
          <w:lang w:val="ru-RU"/>
        </w:rPr>
        <w:t>о</w:t>
      </w:r>
      <w:r w:rsidR="009B69CF" w:rsidRPr="00EF0155">
        <w:rPr>
          <w:sz w:val="28"/>
          <w:szCs w:val="28"/>
        </w:rPr>
        <w:t>ознакомление</w:t>
      </w:r>
      <w:r w:rsidRPr="00EF0155">
        <w:rPr>
          <w:sz w:val="28"/>
          <w:szCs w:val="28"/>
        </w:rPr>
        <w:t xml:space="preserve"> с практикой применени</w:t>
      </w:r>
      <w:r w:rsidR="0012007C" w:rsidRPr="00EF0155">
        <w:rPr>
          <w:sz w:val="28"/>
          <w:szCs w:val="28"/>
        </w:rPr>
        <w:t>я законодательства об охране ок</w:t>
      </w:r>
      <w:r w:rsidRPr="00EF0155">
        <w:rPr>
          <w:sz w:val="28"/>
          <w:szCs w:val="28"/>
        </w:rPr>
        <w:t xml:space="preserve">ружающей среды на предприятии - </w:t>
      </w:r>
      <w:r w:rsidR="00DC4987" w:rsidRPr="00EF0155">
        <w:rPr>
          <w:sz w:val="28"/>
          <w:szCs w:val="28"/>
          <w:lang w:val="ru-RU"/>
        </w:rPr>
        <w:t>1</w:t>
      </w:r>
      <w:r w:rsidR="00DC4987" w:rsidRPr="00EF0155">
        <w:rPr>
          <w:sz w:val="28"/>
          <w:szCs w:val="28"/>
        </w:rPr>
        <w:t xml:space="preserve"> д</w:t>
      </w:r>
      <w:r w:rsidR="00DC4987" w:rsidRPr="00EF0155">
        <w:rPr>
          <w:sz w:val="28"/>
          <w:szCs w:val="28"/>
          <w:lang w:val="ru-RU"/>
        </w:rPr>
        <w:t>ень</w:t>
      </w:r>
      <w:r w:rsidRPr="00EF0155">
        <w:rPr>
          <w:sz w:val="28"/>
          <w:szCs w:val="28"/>
        </w:rPr>
        <w:t>.</w:t>
      </w:r>
    </w:p>
    <w:p w:rsidR="009051A3" w:rsidRPr="00A84A80" w:rsidRDefault="00BA7DCF" w:rsidP="003B0A3D">
      <w:pPr>
        <w:pStyle w:val="1"/>
        <w:numPr>
          <w:ilvl w:val="1"/>
          <w:numId w:val="3"/>
        </w:numPr>
        <w:shd w:val="clear" w:color="auto" w:fill="auto"/>
        <w:tabs>
          <w:tab w:val="left" w:pos="1134"/>
        </w:tabs>
        <w:spacing w:before="60" w:line="317" w:lineRule="exact"/>
        <w:ind w:left="40" w:right="40" w:firstLine="697"/>
        <w:jc w:val="both"/>
        <w:rPr>
          <w:sz w:val="28"/>
          <w:szCs w:val="28"/>
        </w:rPr>
      </w:pPr>
      <w:r w:rsidRPr="00A84A80">
        <w:rPr>
          <w:sz w:val="28"/>
          <w:szCs w:val="28"/>
          <w:lang w:val="ru-RU"/>
        </w:rPr>
        <w:t xml:space="preserve">Изучение методов информационной безопасности </w:t>
      </w:r>
      <w:r w:rsidR="00E508FF" w:rsidRPr="00A84A80">
        <w:rPr>
          <w:sz w:val="28"/>
          <w:szCs w:val="28"/>
          <w:lang w:val="ru-RU"/>
        </w:rPr>
        <w:t xml:space="preserve">на предприятии </w:t>
      </w:r>
      <w:r w:rsidR="009348D5" w:rsidRPr="00A84A80">
        <w:rPr>
          <w:sz w:val="28"/>
          <w:szCs w:val="28"/>
        </w:rPr>
        <w:t xml:space="preserve">- </w:t>
      </w:r>
      <w:r w:rsidR="00DC4987">
        <w:rPr>
          <w:sz w:val="28"/>
          <w:szCs w:val="28"/>
          <w:lang w:val="ru-RU"/>
        </w:rPr>
        <w:t>1</w:t>
      </w:r>
      <w:r w:rsidR="00DC4987">
        <w:rPr>
          <w:sz w:val="28"/>
          <w:szCs w:val="28"/>
        </w:rPr>
        <w:t xml:space="preserve"> д</w:t>
      </w:r>
      <w:r w:rsidR="00DC4987">
        <w:rPr>
          <w:sz w:val="28"/>
          <w:szCs w:val="28"/>
          <w:lang w:val="ru-RU"/>
        </w:rPr>
        <w:t>ень</w:t>
      </w:r>
      <w:r w:rsidR="009348D5" w:rsidRPr="00A84A80">
        <w:rPr>
          <w:sz w:val="28"/>
          <w:szCs w:val="28"/>
        </w:rPr>
        <w:t>.</w:t>
      </w:r>
    </w:p>
    <w:p w:rsidR="005A278C" w:rsidRPr="00B05265" w:rsidRDefault="00E508FF" w:rsidP="003B0A3D">
      <w:pPr>
        <w:pStyle w:val="1"/>
        <w:numPr>
          <w:ilvl w:val="1"/>
          <w:numId w:val="3"/>
        </w:numPr>
        <w:shd w:val="clear" w:color="auto" w:fill="auto"/>
        <w:tabs>
          <w:tab w:val="left" w:pos="1134"/>
        </w:tabs>
        <w:spacing w:before="60" w:line="317" w:lineRule="exact"/>
        <w:ind w:left="40" w:right="40" w:firstLine="697"/>
        <w:jc w:val="both"/>
        <w:rPr>
          <w:sz w:val="28"/>
          <w:szCs w:val="28"/>
        </w:rPr>
      </w:pPr>
      <w:r w:rsidRPr="00B05265">
        <w:rPr>
          <w:sz w:val="28"/>
          <w:szCs w:val="28"/>
          <w:lang w:val="ru-RU"/>
        </w:rPr>
        <w:t>Выполнение инд</w:t>
      </w:r>
      <w:r w:rsidR="003B0A3D" w:rsidRPr="00B05265">
        <w:rPr>
          <w:sz w:val="28"/>
          <w:szCs w:val="28"/>
          <w:lang w:val="ru-RU"/>
        </w:rPr>
        <w:t>ивидуальн</w:t>
      </w:r>
      <w:r w:rsidR="00DB2436" w:rsidRPr="00B05265">
        <w:rPr>
          <w:sz w:val="28"/>
          <w:szCs w:val="28"/>
          <w:lang w:val="ru-RU"/>
        </w:rPr>
        <w:t>ого</w:t>
      </w:r>
      <w:r w:rsidRPr="00B05265">
        <w:rPr>
          <w:sz w:val="28"/>
          <w:szCs w:val="28"/>
          <w:lang w:val="ru-RU"/>
        </w:rPr>
        <w:t xml:space="preserve"> задани</w:t>
      </w:r>
      <w:r w:rsidR="00DB2436" w:rsidRPr="00B05265">
        <w:rPr>
          <w:sz w:val="28"/>
          <w:szCs w:val="28"/>
          <w:lang w:val="ru-RU"/>
        </w:rPr>
        <w:t xml:space="preserve">я, </w:t>
      </w:r>
      <w:r w:rsidR="005A278C" w:rsidRPr="00B05265">
        <w:rPr>
          <w:sz w:val="28"/>
          <w:szCs w:val="28"/>
          <w:lang w:val="ru-RU"/>
        </w:rPr>
        <w:t>оформление</w:t>
      </w:r>
      <w:r w:rsidR="00DB2436" w:rsidRPr="00B05265">
        <w:rPr>
          <w:sz w:val="28"/>
          <w:szCs w:val="28"/>
          <w:lang w:val="ru-RU"/>
        </w:rPr>
        <w:t xml:space="preserve"> отчета и проверка его руководителем</w:t>
      </w:r>
      <w:r w:rsidRPr="00B05265">
        <w:rPr>
          <w:sz w:val="28"/>
          <w:szCs w:val="28"/>
          <w:lang w:val="ru-RU"/>
        </w:rPr>
        <w:t xml:space="preserve"> </w:t>
      </w:r>
      <w:r w:rsidR="005A278C" w:rsidRPr="00B05265">
        <w:rPr>
          <w:sz w:val="28"/>
          <w:szCs w:val="28"/>
          <w:lang w:val="ru-RU"/>
        </w:rPr>
        <w:t>– в течении всего периода практики.</w:t>
      </w:r>
    </w:p>
    <w:p w:rsidR="00E508FF" w:rsidRPr="00B05265" w:rsidRDefault="00E508FF" w:rsidP="003B0A3D">
      <w:pPr>
        <w:pStyle w:val="1"/>
        <w:numPr>
          <w:ilvl w:val="1"/>
          <w:numId w:val="3"/>
        </w:numPr>
        <w:shd w:val="clear" w:color="auto" w:fill="auto"/>
        <w:tabs>
          <w:tab w:val="left" w:pos="1134"/>
        </w:tabs>
        <w:spacing w:before="60" w:line="317" w:lineRule="exact"/>
        <w:ind w:left="40" w:right="40" w:firstLine="697"/>
        <w:jc w:val="both"/>
        <w:rPr>
          <w:sz w:val="28"/>
          <w:szCs w:val="28"/>
        </w:rPr>
      </w:pPr>
      <w:r w:rsidRPr="00B05265">
        <w:rPr>
          <w:sz w:val="28"/>
          <w:szCs w:val="28"/>
          <w:lang w:val="ru-RU"/>
        </w:rPr>
        <w:t xml:space="preserve">Подготовка отчета </w:t>
      </w:r>
      <w:r w:rsidR="005A278C" w:rsidRPr="00B05265">
        <w:rPr>
          <w:sz w:val="28"/>
          <w:szCs w:val="28"/>
          <w:lang w:val="ru-RU"/>
        </w:rPr>
        <w:t xml:space="preserve">к сдаче </w:t>
      </w:r>
      <w:r w:rsidRPr="00B05265">
        <w:rPr>
          <w:sz w:val="28"/>
          <w:szCs w:val="28"/>
          <w:lang w:val="ru-RU"/>
        </w:rPr>
        <w:t>-</w:t>
      </w:r>
      <w:r w:rsidR="003B4096" w:rsidRPr="00B05265">
        <w:rPr>
          <w:sz w:val="28"/>
          <w:szCs w:val="28"/>
          <w:lang w:val="ru-RU"/>
        </w:rPr>
        <w:t>2 дня</w:t>
      </w:r>
      <w:r w:rsidRPr="00B05265">
        <w:rPr>
          <w:sz w:val="28"/>
          <w:szCs w:val="28"/>
          <w:lang w:val="ru-RU"/>
        </w:rPr>
        <w:t>.</w:t>
      </w:r>
    </w:p>
    <w:p w:rsidR="009051A3" w:rsidRDefault="009348D5" w:rsidP="003B0A3D">
      <w:pPr>
        <w:pStyle w:val="1"/>
        <w:numPr>
          <w:ilvl w:val="1"/>
          <w:numId w:val="3"/>
        </w:numPr>
        <w:shd w:val="clear" w:color="auto" w:fill="auto"/>
        <w:tabs>
          <w:tab w:val="left" w:pos="1134"/>
        </w:tabs>
        <w:spacing w:before="60" w:line="317" w:lineRule="exact"/>
        <w:ind w:left="40" w:firstLine="697"/>
        <w:jc w:val="both"/>
      </w:pPr>
      <w:r w:rsidRPr="00B05265">
        <w:rPr>
          <w:sz w:val="28"/>
          <w:szCs w:val="28"/>
        </w:rPr>
        <w:t>Оформление дневника - 1 день.</w:t>
      </w:r>
      <w:r>
        <w:br w:type="page"/>
      </w:r>
    </w:p>
    <w:p w:rsidR="00E23FA7" w:rsidRPr="009C6DDB" w:rsidRDefault="00E23FA7" w:rsidP="00E23FA7">
      <w:pPr>
        <w:pStyle w:val="42"/>
        <w:shd w:val="clear" w:color="auto" w:fill="auto"/>
        <w:spacing w:after="0" w:line="170" w:lineRule="exact"/>
        <w:ind w:left="100"/>
        <w:jc w:val="center"/>
        <w:rPr>
          <w:sz w:val="20"/>
          <w:szCs w:val="20"/>
        </w:rPr>
      </w:pPr>
      <w:r w:rsidRPr="009C6DDB">
        <w:rPr>
          <w:sz w:val="20"/>
          <w:szCs w:val="20"/>
        </w:rPr>
        <w:lastRenderedPageBreak/>
        <w:t>Пример оформления титульного</w:t>
      </w:r>
    </w:p>
    <w:p w:rsidR="00E23FA7" w:rsidRDefault="00E23FA7" w:rsidP="00E23FA7">
      <w:pPr>
        <w:pStyle w:val="42"/>
        <w:shd w:val="clear" w:color="auto" w:fill="auto"/>
        <w:spacing w:after="263" w:line="170" w:lineRule="exact"/>
        <w:ind w:left="8860" w:hanging="8860"/>
        <w:rPr>
          <w:lang w:val="ru-RU"/>
        </w:rPr>
      </w:pPr>
    </w:p>
    <w:p w:rsidR="009051A3" w:rsidRPr="00E23FA7" w:rsidRDefault="009348D5" w:rsidP="00CA54F0">
      <w:pPr>
        <w:pStyle w:val="42"/>
        <w:shd w:val="clear" w:color="auto" w:fill="auto"/>
        <w:spacing w:after="263" w:line="170" w:lineRule="exact"/>
        <w:ind w:left="8860" w:hanging="922"/>
        <w:rPr>
          <w:sz w:val="20"/>
          <w:szCs w:val="20"/>
        </w:rPr>
      </w:pPr>
      <w:r w:rsidRPr="00E23FA7">
        <w:rPr>
          <w:sz w:val="20"/>
          <w:szCs w:val="20"/>
        </w:rPr>
        <w:t>Приложение</w:t>
      </w:r>
    </w:p>
    <w:p w:rsidR="009051A3" w:rsidRDefault="009348D5" w:rsidP="00CA54F0">
      <w:pPr>
        <w:pStyle w:val="50"/>
        <w:shd w:val="clear" w:color="auto" w:fill="auto"/>
        <w:spacing w:before="0" w:after="8" w:line="220" w:lineRule="exact"/>
        <w:ind w:left="6237"/>
      </w:pPr>
      <w:r>
        <w:t>Утверждаю</w:t>
      </w:r>
    </w:p>
    <w:p w:rsidR="009051A3" w:rsidRDefault="009348D5" w:rsidP="00CA54F0">
      <w:pPr>
        <w:pStyle w:val="50"/>
        <w:shd w:val="clear" w:color="auto" w:fill="auto"/>
        <w:spacing w:before="0" w:after="269" w:line="220" w:lineRule="exact"/>
        <w:ind w:left="6237"/>
        <w:rPr>
          <w:lang w:val="ru-RU"/>
        </w:rPr>
      </w:pPr>
      <w:r>
        <w:t>Руководитель предприятия</w:t>
      </w:r>
    </w:p>
    <w:p w:rsidR="00CA54F0" w:rsidRPr="00CA54F0" w:rsidRDefault="00CA54F0" w:rsidP="00CA54F0">
      <w:pPr>
        <w:pStyle w:val="50"/>
        <w:shd w:val="clear" w:color="auto" w:fill="auto"/>
        <w:spacing w:before="0" w:after="0" w:line="220" w:lineRule="exact"/>
        <w:ind w:left="6237"/>
        <w:rPr>
          <w:lang w:val="ru-RU"/>
        </w:rPr>
      </w:pPr>
      <w:r>
        <w:rPr>
          <w:lang w:val="ru-RU"/>
        </w:rPr>
        <w:t>________________________</w:t>
      </w:r>
    </w:p>
    <w:p w:rsidR="009051A3" w:rsidRDefault="009348D5" w:rsidP="00CA54F0">
      <w:pPr>
        <w:pStyle w:val="42"/>
        <w:shd w:val="clear" w:color="auto" w:fill="auto"/>
        <w:spacing w:after="195" w:line="170" w:lineRule="exact"/>
        <w:ind w:left="8000" w:hanging="629"/>
        <w:rPr>
          <w:lang w:val="ru-RU"/>
        </w:rPr>
      </w:pPr>
      <w:r>
        <w:t>(Ф.И.О.)</w:t>
      </w:r>
    </w:p>
    <w:p w:rsidR="00CA54F0" w:rsidRPr="00CA54F0" w:rsidRDefault="00CA54F0" w:rsidP="00CA54F0">
      <w:pPr>
        <w:pStyle w:val="50"/>
        <w:shd w:val="clear" w:color="auto" w:fill="auto"/>
        <w:spacing w:before="0" w:after="0" w:line="220" w:lineRule="exact"/>
        <w:ind w:left="6237"/>
        <w:rPr>
          <w:lang w:val="ru-RU"/>
        </w:rPr>
      </w:pPr>
      <w:r>
        <w:rPr>
          <w:lang w:val="ru-RU"/>
        </w:rPr>
        <w:t>________________________</w:t>
      </w:r>
    </w:p>
    <w:p w:rsidR="00CA54F0" w:rsidRDefault="009348D5" w:rsidP="00CA54F0">
      <w:pPr>
        <w:pStyle w:val="42"/>
        <w:shd w:val="clear" w:color="auto" w:fill="auto"/>
        <w:tabs>
          <w:tab w:val="left" w:pos="8750"/>
        </w:tabs>
        <w:spacing w:after="0" w:line="269" w:lineRule="exact"/>
        <w:ind w:left="6838" w:right="499" w:hanging="601"/>
        <w:rPr>
          <w:lang w:val="ru-RU"/>
        </w:rPr>
      </w:pPr>
      <w:r>
        <w:t xml:space="preserve">(подпись, печать предприятия) </w:t>
      </w:r>
    </w:p>
    <w:p w:rsidR="009051A3" w:rsidRDefault="009348D5" w:rsidP="00CA54F0">
      <w:pPr>
        <w:pStyle w:val="42"/>
        <w:shd w:val="clear" w:color="auto" w:fill="auto"/>
        <w:tabs>
          <w:tab w:val="left" w:pos="8750"/>
        </w:tabs>
        <w:spacing w:before="120" w:after="829" w:line="269" w:lineRule="exact"/>
        <w:ind w:left="6838" w:right="499" w:hanging="601"/>
      </w:pPr>
      <w:r>
        <w:rPr>
          <w:rStyle w:val="411pt"/>
        </w:rPr>
        <w:t xml:space="preserve">« </w:t>
      </w:r>
      <w:r w:rsidR="00CA54F0">
        <w:rPr>
          <w:rStyle w:val="411pt"/>
          <w:lang w:val="ru-RU"/>
        </w:rPr>
        <w:t>___</w:t>
      </w:r>
      <w:r>
        <w:rPr>
          <w:rStyle w:val="411pt"/>
        </w:rPr>
        <w:t>»</w:t>
      </w:r>
      <w:r w:rsidR="00CA54F0">
        <w:rPr>
          <w:rStyle w:val="411pt"/>
          <w:lang w:val="ru-RU"/>
        </w:rPr>
        <w:t xml:space="preserve"> ______________</w:t>
      </w:r>
      <w:r>
        <w:rPr>
          <w:rStyle w:val="411pt"/>
        </w:rPr>
        <w:t>20</w:t>
      </w:r>
      <w:r>
        <w:rPr>
          <w:rStyle w:val="475pt"/>
        </w:rPr>
        <w:t xml:space="preserve"> </w:t>
      </w:r>
      <w:r w:rsidR="00CA54F0">
        <w:rPr>
          <w:rStyle w:val="475pt"/>
          <w:lang w:val="ru-RU"/>
        </w:rPr>
        <w:t xml:space="preserve"> </w:t>
      </w:r>
      <w:r>
        <w:rPr>
          <w:rStyle w:val="475pt"/>
        </w:rPr>
        <w:t>Г.</w:t>
      </w:r>
    </w:p>
    <w:p w:rsidR="006D3E13" w:rsidRDefault="009348D5" w:rsidP="006D3E13">
      <w:pPr>
        <w:pStyle w:val="50"/>
        <w:shd w:val="clear" w:color="auto" w:fill="auto"/>
        <w:spacing w:before="0" w:after="120" w:line="283" w:lineRule="exact"/>
        <w:jc w:val="center"/>
        <w:rPr>
          <w:lang w:val="ru-RU"/>
        </w:rPr>
      </w:pPr>
      <w:r>
        <w:t xml:space="preserve">Учреждение образования </w:t>
      </w:r>
    </w:p>
    <w:p w:rsidR="009051A3" w:rsidRDefault="009348D5">
      <w:pPr>
        <w:pStyle w:val="50"/>
        <w:shd w:val="clear" w:color="auto" w:fill="auto"/>
        <w:spacing w:before="0" w:after="308" w:line="283" w:lineRule="exact"/>
        <w:jc w:val="center"/>
      </w:pPr>
      <w:r>
        <w:t>«Белорусский государственный технологический университет»</w:t>
      </w:r>
    </w:p>
    <w:p w:rsidR="009051A3" w:rsidRPr="00D34CDE" w:rsidRDefault="009348D5">
      <w:pPr>
        <w:pStyle w:val="50"/>
        <w:shd w:val="clear" w:color="auto" w:fill="auto"/>
        <w:spacing w:before="0" w:after="0" w:line="274" w:lineRule="exact"/>
        <w:rPr>
          <w:lang w:val="ru-RU"/>
        </w:rPr>
      </w:pPr>
      <w:r>
        <w:t xml:space="preserve">Факультет </w:t>
      </w:r>
      <w:r w:rsidR="00D34CDE">
        <w:rPr>
          <w:lang w:val="ru-RU"/>
        </w:rPr>
        <w:t>информационных технологий</w:t>
      </w:r>
    </w:p>
    <w:p w:rsidR="009051A3" w:rsidRPr="00D34CDE" w:rsidRDefault="009348D5">
      <w:pPr>
        <w:pStyle w:val="50"/>
        <w:shd w:val="clear" w:color="auto" w:fill="auto"/>
        <w:spacing w:before="0" w:after="0" w:line="274" w:lineRule="exact"/>
        <w:rPr>
          <w:lang w:val="ru-RU"/>
        </w:rPr>
      </w:pPr>
      <w:r>
        <w:t xml:space="preserve">Кафедра </w:t>
      </w:r>
      <w:r w:rsidR="00D34CDE">
        <w:rPr>
          <w:lang w:val="ru-RU"/>
        </w:rPr>
        <w:t>информа</w:t>
      </w:r>
      <w:r w:rsidR="003D50EF">
        <w:rPr>
          <w:lang w:val="ru-RU"/>
        </w:rPr>
        <w:t>тики и веб-дизайна</w:t>
      </w:r>
    </w:p>
    <w:p w:rsidR="009051A3" w:rsidRDefault="009348D5" w:rsidP="00BD6BAB">
      <w:pPr>
        <w:pStyle w:val="50"/>
        <w:shd w:val="clear" w:color="auto" w:fill="auto"/>
        <w:spacing w:before="0" w:after="803" w:line="274" w:lineRule="exact"/>
      </w:pPr>
      <w:r>
        <w:t xml:space="preserve">Специальность </w:t>
      </w:r>
      <w:r w:rsidR="003D50EF" w:rsidRPr="007A65D6">
        <w:t>1-47 01 02 «Дизайн электронных  и веб</w:t>
      </w:r>
      <w:r w:rsidR="003D50EF">
        <w:t>-</w:t>
      </w:r>
      <w:r w:rsidR="003D50EF" w:rsidRPr="007A65D6">
        <w:t>изданий»</w:t>
      </w:r>
    </w:p>
    <w:p w:rsidR="009051A3" w:rsidRDefault="009348D5">
      <w:pPr>
        <w:pStyle w:val="11"/>
        <w:keepNext/>
        <w:keepLines/>
        <w:shd w:val="clear" w:color="auto" w:fill="auto"/>
        <w:spacing w:before="0" w:after="0" w:line="320" w:lineRule="exact"/>
      </w:pPr>
      <w:bookmarkStart w:id="4" w:name="bookmark12"/>
      <w:r>
        <w:t>ОТЧЕТ</w:t>
      </w:r>
      <w:bookmarkEnd w:id="4"/>
    </w:p>
    <w:p w:rsidR="009051A3" w:rsidRDefault="009348D5">
      <w:pPr>
        <w:pStyle w:val="50"/>
        <w:shd w:val="clear" w:color="auto" w:fill="auto"/>
        <w:spacing w:before="0" w:after="315" w:line="220" w:lineRule="exact"/>
        <w:jc w:val="center"/>
      </w:pPr>
      <w:r>
        <w:t>по производственной преддипломной практике</w:t>
      </w:r>
    </w:p>
    <w:p w:rsidR="009051A3" w:rsidRPr="00E5304F" w:rsidRDefault="00E5304F">
      <w:pPr>
        <w:pStyle w:val="50"/>
        <w:shd w:val="clear" w:color="auto" w:fill="auto"/>
        <w:tabs>
          <w:tab w:val="left" w:leader="underscore" w:pos="4815"/>
        </w:tabs>
        <w:spacing w:before="0" w:after="29" w:line="220" w:lineRule="exact"/>
        <w:ind w:left="500"/>
        <w:rPr>
          <w:lang w:val="ru-RU"/>
        </w:rPr>
      </w:pPr>
      <w:r>
        <w:t>на</w:t>
      </w:r>
      <w:r>
        <w:rPr>
          <w:lang w:val="ru-RU"/>
        </w:rPr>
        <w:t xml:space="preserve"> ______________________________________________________________________</w:t>
      </w:r>
    </w:p>
    <w:p w:rsidR="009051A3" w:rsidRDefault="009348D5">
      <w:pPr>
        <w:pStyle w:val="42"/>
        <w:shd w:val="clear" w:color="auto" w:fill="auto"/>
        <w:spacing w:after="793" w:line="170" w:lineRule="exact"/>
        <w:jc w:val="center"/>
      </w:pPr>
      <w:r>
        <w:t>(наименование предприятия, сроки практики)</w:t>
      </w:r>
    </w:p>
    <w:p w:rsidR="009051A3" w:rsidRDefault="009348D5" w:rsidP="009C6DDB">
      <w:pPr>
        <w:pStyle w:val="50"/>
        <w:shd w:val="clear" w:color="auto" w:fill="auto"/>
        <w:spacing w:before="0" w:after="120" w:line="220" w:lineRule="exact"/>
      </w:pPr>
      <w:r>
        <w:t>Исполнитель</w:t>
      </w:r>
    </w:p>
    <w:p w:rsidR="00355F08" w:rsidRPr="00355F08" w:rsidRDefault="00E5304F" w:rsidP="00355F08">
      <w:pPr>
        <w:pStyle w:val="50"/>
        <w:shd w:val="clear" w:color="auto" w:fill="auto"/>
        <w:tabs>
          <w:tab w:val="left" w:leader="underscore" w:pos="1195"/>
          <w:tab w:val="left" w:leader="underscore" w:pos="1958"/>
          <w:tab w:val="left" w:leader="underscore" w:pos="2246"/>
          <w:tab w:val="left" w:leader="underscore" w:pos="3715"/>
          <w:tab w:val="left" w:leader="underscore" w:pos="6470"/>
          <w:tab w:val="left" w:leader="underscore" w:pos="8664"/>
        </w:tabs>
        <w:spacing w:before="0" w:after="24" w:line="220" w:lineRule="exact"/>
        <w:rPr>
          <w:lang w:val="ru-RU"/>
        </w:rPr>
      </w:pPr>
      <w:r>
        <w:t>студент</w:t>
      </w:r>
      <w:r>
        <w:tab/>
        <w:t xml:space="preserve">курса </w:t>
      </w:r>
      <w:r>
        <w:rPr>
          <w:lang w:val="ru-RU"/>
        </w:rPr>
        <w:t>_______</w:t>
      </w:r>
      <w:r w:rsidR="00355F08">
        <w:t xml:space="preserve">группы </w:t>
      </w:r>
      <w:r w:rsidR="00355F08">
        <w:rPr>
          <w:lang w:val="ru-RU"/>
        </w:rPr>
        <w:t>_____________                                  __________________</w:t>
      </w:r>
    </w:p>
    <w:p w:rsidR="009051A3" w:rsidRPr="00355F08" w:rsidRDefault="00355F08" w:rsidP="00355F08">
      <w:pPr>
        <w:pStyle w:val="50"/>
        <w:shd w:val="clear" w:color="auto" w:fill="auto"/>
        <w:tabs>
          <w:tab w:val="left" w:leader="underscore" w:pos="1195"/>
          <w:tab w:val="left" w:leader="underscore" w:pos="1958"/>
          <w:tab w:val="left" w:leader="underscore" w:pos="2246"/>
          <w:tab w:val="left" w:leader="underscore" w:pos="3715"/>
          <w:tab w:val="left" w:pos="6045"/>
          <w:tab w:val="left" w:leader="underscore" w:pos="6470"/>
          <w:tab w:val="left" w:leader="underscore" w:pos="8664"/>
        </w:tabs>
        <w:spacing w:before="0" w:after="24" w:line="220" w:lineRule="exact"/>
        <w:rPr>
          <w:sz w:val="18"/>
          <w:szCs w:val="18"/>
        </w:rPr>
      </w:pPr>
      <w:r w:rsidRPr="00355F08">
        <w:rPr>
          <w:sz w:val="18"/>
          <w:szCs w:val="18"/>
          <w:lang w:val="ru-RU"/>
        </w:rPr>
        <w:t xml:space="preserve">                                                </w:t>
      </w:r>
      <w:r>
        <w:rPr>
          <w:sz w:val="18"/>
          <w:szCs w:val="18"/>
          <w:lang w:val="ru-RU"/>
        </w:rPr>
        <w:t xml:space="preserve">              </w:t>
      </w:r>
      <w:r w:rsidRPr="00355F08">
        <w:rPr>
          <w:sz w:val="18"/>
          <w:szCs w:val="18"/>
          <w:lang w:val="ru-RU"/>
        </w:rPr>
        <w:t xml:space="preserve">             </w:t>
      </w:r>
      <w:r w:rsidRPr="00355F08">
        <w:rPr>
          <w:sz w:val="18"/>
          <w:szCs w:val="18"/>
        </w:rPr>
        <w:t>(подпись, дата)</w:t>
      </w:r>
      <w:r w:rsidRPr="00355F08">
        <w:rPr>
          <w:sz w:val="18"/>
          <w:szCs w:val="18"/>
          <w:lang w:val="ru-RU"/>
        </w:rPr>
        <w:t xml:space="preserve">                  </w:t>
      </w:r>
      <w:r>
        <w:rPr>
          <w:sz w:val="18"/>
          <w:szCs w:val="18"/>
          <w:lang w:val="ru-RU"/>
        </w:rPr>
        <w:t xml:space="preserve">                     </w:t>
      </w:r>
      <w:r w:rsidRPr="00355F08">
        <w:rPr>
          <w:sz w:val="18"/>
          <w:szCs w:val="18"/>
          <w:lang w:val="ru-RU"/>
        </w:rPr>
        <w:t xml:space="preserve">                               </w:t>
      </w:r>
      <w:r w:rsidR="009348D5" w:rsidRPr="00355F08">
        <w:rPr>
          <w:sz w:val="18"/>
          <w:szCs w:val="18"/>
        </w:rPr>
        <w:t>(Ф.И.О.)</w:t>
      </w:r>
    </w:p>
    <w:p w:rsidR="00E5304F" w:rsidRDefault="009348D5" w:rsidP="00E5304F">
      <w:pPr>
        <w:pStyle w:val="50"/>
        <w:shd w:val="clear" w:color="auto" w:fill="auto"/>
        <w:spacing w:before="0" w:after="0" w:line="278" w:lineRule="exact"/>
        <w:ind w:right="1378"/>
        <w:rPr>
          <w:lang w:val="ru-RU"/>
        </w:rPr>
      </w:pPr>
      <w:r>
        <w:t xml:space="preserve">Руководитель практики </w:t>
      </w:r>
    </w:p>
    <w:p w:rsidR="00E5304F" w:rsidRDefault="009348D5" w:rsidP="00E5304F">
      <w:pPr>
        <w:pStyle w:val="50"/>
        <w:shd w:val="clear" w:color="auto" w:fill="auto"/>
        <w:spacing w:before="0" w:after="0" w:line="278" w:lineRule="exact"/>
        <w:ind w:right="1378"/>
        <w:rPr>
          <w:lang w:val="ru-RU"/>
        </w:rPr>
      </w:pPr>
      <w:r>
        <w:t>от предприятия</w:t>
      </w:r>
      <w:r w:rsidR="00E5304F">
        <w:rPr>
          <w:lang w:val="ru-RU"/>
        </w:rPr>
        <w:t xml:space="preserve"> </w:t>
      </w:r>
    </w:p>
    <w:p w:rsidR="009051A3" w:rsidRPr="00E5304F" w:rsidRDefault="00E5304F" w:rsidP="00E5304F">
      <w:pPr>
        <w:pStyle w:val="50"/>
        <w:shd w:val="clear" w:color="auto" w:fill="auto"/>
        <w:tabs>
          <w:tab w:val="left" w:pos="9072"/>
          <w:tab w:val="left" w:pos="9356"/>
        </w:tabs>
        <w:spacing w:before="0" w:after="0" w:line="278" w:lineRule="exact"/>
        <w:rPr>
          <w:lang w:val="ru-RU"/>
        </w:rPr>
      </w:pPr>
      <w:r>
        <w:rPr>
          <w:lang w:val="ru-RU"/>
        </w:rPr>
        <w:t>__________________________            ________________                         __________________</w:t>
      </w:r>
    </w:p>
    <w:p w:rsidR="009051A3" w:rsidRPr="00355F08" w:rsidRDefault="00E23FA7" w:rsidP="00E5304F">
      <w:pPr>
        <w:pStyle w:val="42"/>
        <w:shd w:val="clear" w:color="auto" w:fill="auto"/>
        <w:tabs>
          <w:tab w:val="right" w:pos="8698"/>
        </w:tabs>
        <w:spacing w:before="120" w:after="515" w:line="170" w:lineRule="exact"/>
        <w:rPr>
          <w:sz w:val="18"/>
          <w:szCs w:val="18"/>
        </w:rPr>
      </w:pPr>
      <w:r w:rsidRPr="00355F08">
        <w:rPr>
          <w:sz w:val="18"/>
          <w:szCs w:val="18"/>
        </w:rPr>
        <w:t xml:space="preserve"> </w:t>
      </w:r>
      <w:r w:rsidR="009348D5" w:rsidRPr="00355F08">
        <w:rPr>
          <w:sz w:val="18"/>
          <w:szCs w:val="18"/>
        </w:rPr>
        <w:t>(должность, печать предприятия)</w:t>
      </w:r>
      <w:r w:rsidR="00E5304F" w:rsidRPr="00355F08">
        <w:rPr>
          <w:sz w:val="18"/>
          <w:szCs w:val="18"/>
          <w:lang w:val="ru-RU"/>
        </w:rPr>
        <w:t xml:space="preserve">                                   </w:t>
      </w:r>
      <w:r w:rsidR="00E5304F" w:rsidRPr="00355F08">
        <w:rPr>
          <w:sz w:val="18"/>
          <w:szCs w:val="18"/>
        </w:rPr>
        <w:t xml:space="preserve"> (подпись, дата)</w:t>
      </w:r>
      <w:r w:rsidR="00E5304F" w:rsidRPr="00355F08">
        <w:rPr>
          <w:sz w:val="18"/>
          <w:szCs w:val="18"/>
          <w:lang w:val="ru-RU"/>
        </w:rPr>
        <w:t xml:space="preserve">                      </w:t>
      </w:r>
      <w:r w:rsidR="00355F08">
        <w:rPr>
          <w:sz w:val="18"/>
          <w:szCs w:val="18"/>
          <w:lang w:val="ru-RU"/>
        </w:rPr>
        <w:t xml:space="preserve">                         </w:t>
      </w:r>
      <w:r w:rsidR="00E5304F" w:rsidRPr="00355F08">
        <w:rPr>
          <w:sz w:val="18"/>
          <w:szCs w:val="18"/>
          <w:lang w:val="ru-RU"/>
        </w:rPr>
        <w:t xml:space="preserve">       </w:t>
      </w:r>
      <w:r w:rsidR="009348D5" w:rsidRPr="00355F08">
        <w:rPr>
          <w:sz w:val="18"/>
          <w:szCs w:val="18"/>
        </w:rPr>
        <w:t>(Ф.И.О.)</w:t>
      </w:r>
    </w:p>
    <w:p w:rsidR="00E5304F" w:rsidRDefault="009348D5" w:rsidP="00E5304F">
      <w:pPr>
        <w:pStyle w:val="50"/>
        <w:shd w:val="clear" w:color="auto" w:fill="auto"/>
        <w:spacing w:before="0" w:after="0" w:line="278" w:lineRule="exact"/>
        <w:ind w:right="1378"/>
        <w:rPr>
          <w:lang w:val="ru-RU"/>
        </w:rPr>
      </w:pPr>
      <w:r>
        <w:t xml:space="preserve">Руководитель практики </w:t>
      </w:r>
    </w:p>
    <w:p w:rsidR="00E5304F" w:rsidRDefault="009348D5" w:rsidP="00E5304F">
      <w:pPr>
        <w:pStyle w:val="50"/>
        <w:shd w:val="clear" w:color="auto" w:fill="auto"/>
        <w:spacing w:before="0" w:after="0" w:line="278" w:lineRule="exact"/>
        <w:ind w:right="1378"/>
        <w:rPr>
          <w:lang w:val="ru-RU"/>
        </w:rPr>
      </w:pPr>
      <w:r>
        <w:t>от университета</w:t>
      </w:r>
    </w:p>
    <w:p w:rsidR="009051A3" w:rsidRPr="00E5304F" w:rsidRDefault="00E5304F" w:rsidP="00E5304F">
      <w:pPr>
        <w:pStyle w:val="50"/>
        <w:shd w:val="clear" w:color="auto" w:fill="auto"/>
        <w:spacing w:before="0" w:after="0" w:line="278" w:lineRule="exact"/>
        <w:rPr>
          <w:lang w:val="ru-RU"/>
        </w:rPr>
      </w:pPr>
      <w:r>
        <w:rPr>
          <w:lang w:val="ru-RU"/>
        </w:rPr>
        <w:t xml:space="preserve"> ________________________              ________________                          __________________</w:t>
      </w:r>
    </w:p>
    <w:p w:rsidR="009051A3" w:rsidRPr="00355F08" w:rsidRDefault="00E5304F" w:rsidP="00E5304F">
      <w:pPr>
        <w:pStyle w:val="42"/>
        <w:shd w:val="clear" w:color="auto" w:fill="auto"/>
        <w:tabs>
          <w:tab w:val="right" w:pos="8698"/>
        </w:tabs>
        <w:spacing w:before="120" w:after="515" w:line="170" w:lineRule="exact"/>
        <w:rPr>
          <w:sz w:val="18"/>
          <w:szCs w:val="18"/>
        </w:rPr>
      </w:pPr>
      <w:r w:rsidRPr="00355F08">
        <w:rPr>
          <w:sz w:val="18"/>
          <w:szCs w:val="18"/>
        </w:rPr>
        <w:t>(должность, уч. звание)</w:t>
      </w:r>
      <w:r w:rsidRPr="00355F08">
        <w:rPr>
          <w:sz w:val="18"/>
          <w:szCs w:val="18"/>
          <w:lang w:val="ru-RU"/>
        </w:rPr>
        <w:t xml:space="preserve">                                                   </w:t>
      </w:r>
      <w:r w:rsidR="009348D5" w:rsidRPr="00355F08">
        <w:rPr>
          <w:sz w:val="18"/>
          <w:szCs w:val="18"/>
        </w:rPr>
        <w:t xml:space="preserve"> (подпись, дата)</w:t>
      </w:r>
      <w:r w:rsidRPr="00355F08">
        <w:rPr>
          <w:sz w:val="18"/>
          <w:szCs w:val="18"/>
        </w:rPr>
        <w:t>.</w:t>
      </w:r>
      <w:r w:rsidRPr="00355F08">
        <w:rPr>
          <w:sz w:val="18"/>
          <w:szCs w:val="18"/>
          <w:lang w:val="ru-RU"/>
        </w:rPr>
        <w:t xml:space="preserve">              </w:t>
      </w:r>
      <w:r w:rsidR="00355F08">
        <w:rPr>
          <w:sz w:val="18"/>
          <w:szCs w:val="18"/>
          <w:lang w:val="ru-RU"/>
        </w:rPr>
        <w:t xml:space="preserve">                                    </w:t>
      </w:r>
      <w:r w:rsidRPr="00355F08">
        <w:rPr>
          <w:sz w:val="18"/>
          <w:szCs w:val="18"/>
          <w:lang w:val="ru-RU"/>
        </w:rPr>
        <w:t xml:space="preserve">     </w:t>
      </w:r>
      <w:r w:rsidR="009348D5" w:rsidRPr="00355F08">
        <w:rPr>
          <w:sz w:val="18"/>
          <w:szCs w:val="18"/>
        </w:rPr>
        <w:t>(Ф.И.О.)</w:t>
      </w:r>
    </w:p>
    <w:p w:rsidR="009051A3" w:rsidRDefault="00E5304F" w:rsidP="002A20EE">
      <w:pPr>
        <w:pStyle w:val="50"/>
        <w:shd w:val="clear" w:color="auto" w:fill="auto"/>
        <w:spacing w:before="0" w:after="120" w:line="220" w:lineRule="exact"/>
        <w:rPr>
          <w:lang w:val="ru-RU"/>
        </w:rPr>
      </w:pPr>
      <w:r>
        <w:t>Отчет защищен с оценкой___________________</w:t>
      </w:r>
    </w:p>
    <w:p w:rsidR="002A20EE" w:rsidRDefault="002A20EE" w:rsidP="002A20EE">
      <w:pPr>
        <w:pStyle w:val="50"/>
        <w:shd w:val="clear" w:color="auto" w:fill="auto"/>
        <w:spacing w:before="0" w:after="120" w:line="220" w:lineRule="exact"/>
        <w:rPr>
          <w:lang w:val="ru-RU"/>
        </w:rPr>
      </w:pPr>
    </w:p>
    <w:p w:rsidR="00284833" w:rsidRDefault="00284833" w:rsidP="002A20EE">
      <w:pPr>
        <w:pStyle w:val="50"/>
        <w:shd w:val="clear" w:color="auto" w:fill="auto"/>
        <w:spacing w:before="0" w:after="120" w:line="220" w:lineRule="exact"/>
        <w:rPr>
          <w:lang w:val="ru-RU"/>
        </w:rPr>
      </w:pPr>
    </w:p>
    <w:p w:rsidR="002A20EE" w:rsidRPr="002A20EE" w:rsidRDefault="002A20EE" w:rsidP="002A20EE">
      <w:pPr>
        <w:pStyle w:val="50"/>
        <w:shd w:val="clear" w:color="auto" w:fill="auto"/>
        <w:spacing w:before="0" w:after="120" w:line="220" w:lineRule="exact"/>
        <w:rPr>
          <w:lang w:val="ru-RU"/>
        </w:rPr>
      </w:pPr>
    </w:p>
    <w:p w:rsidR="009051A3" w:rsidRDefault="009348D5">
      <w:pPr>
        <w:pStyle w:val="50"/>
        <w:shd w:val="clear" w:color="auto" w:fill="auto"/>
        <w:spacing w:before="0" w:after="0" w:line="220" w:lineRule="exact"/>
        <w:ind w:left="4120"/>
      </w:pPr>
      <w:r>
        <w:t>Минск 20</w:t>
      </w:r>
    </w:p>
    <w:sectPr w:rsidR="009051A3" w:rsidSect="00535A83">
      <w:headerReference w:type="even" r:id="rId9"/>
      <w:headerReference w:type="default" r:id="rId10"/>
      <w:type w:val="continuous"/>
      <w:pgSz w:w="11905" w:h="16837"/>
      <w:pgMar w:top="851" w:right="851" w:bottom="851" w:left="1418" w:header="284" w:footer="6" w:gutter="0"/>
      <w:pgNumType w:start="1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80A" w:rsidRDefault="00B3580A">
      <w:r>
        <w:separator/>
      </w:r>
    </w:p>
  </w:endnote>
  <w:endnote w:type="continuationSeparator" w:id="0">
    <w:p w:rsidR="00B3580A" w:rsidRDefault="00B35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80A" w:rsidRDefault="00B3580A"/>
  </w:footnote>
  <w:footnote w:type="continuationSeparator" w:id="0">
    <w:p w:rsidR="00B3580A" w:rsidRDefault="00B358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2829434"/>
      <w:docPartObj>
        <w:docPartGallery w:val="Page Numbers (Top of Page)"/>
        <w:docPartUnique/>
      </w:docPartObj>
    </w:sdtPr>
    <w:sdtEndPr/>
    <w:sdtContent>
      <w:p w:rsidR="002C3AFF" w:rsidRDefault="002C3AF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C3AFF">
          <w:rPr>
            <w:noProof/>
            <w:lang w:val="ru-RU"/>
          </w:rPr>
          <w:t>4</w:t>
        </w:r>
        <w:r>
          <w:fldChar w:fldCharType="end"/>
        </w:r>
      </w:p>
    </w:sdtContent>
  </w:sdt>
  <w:p w:rsidR="002C3AFF" w:rsidRDefault="002C3AF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3825491"/>
      <w:docPartObj>
        <w:docPartGallery w:val="Page Numbers (Top of Page)"/>
        <w:docPartUnique/>
      </w:docPartObj>
    </w:sdtPr>
    <w:sdtEndPr/>
    <w:sdtContent>
      <w:p w:rsidR="002C3AFF" w:rsidRDefault="002C3AF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7716" w:rsidRPr="00077716">
          <w:rPr>
            <w:noProof/>
            <w:lang w:val="ru-RU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C25FA"/>
    <w:multiLevelType w:val="hybridMultilevel"/>
    <w:tmpl w:val="1DB0315A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099724B6"/>
    <w:multiLevelType w:val="multilevel"/>
    <w:tmpl w:val="1EB2128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6A2551"/>
    <w:multiLevelType w:val="multilevel"/>
    <w:tmpl w:val="9AF4FFD4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3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5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17" w:hanging="2160"/>
      </w:pPr>
      <w:rPr>
        <w:rFonts w:hint="default"/>
      </w:rPr>
    </w:lvl>
  </w:abstractNum>
  <w:abstractNum w:abstractNumId="3" w15:restartNumberingAfterBreak="0">
    <w:nsid w:val="296B37F9"/>
    <w:multiLevelType w:val="multilevel"/>
    <w:tmpl w:val="0B7A97D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"/>
      </w:rPr>
    </w:lvl>
    <w:lvl w:ilvl="1">
      <w:start w:val="1"/>
      <w:numFmt w:val="decimal"/>
      <w:lvlText w:val="%2)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D6875AC"/>
    <w:multiLevelType w:val="multilevel"/>
    <w:tmpl w:val="33B62BC8"/>
    <w:lvl w:ilvl="0">
      <w:start w:val="2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1A3"/>
    <w:rsid w:val="00014513"/>
    <w:rsid w:val="00032AA4"/>
    <w:rsid w:val="00037352"/>
    <w:rsid w:val="00077716"/>
    <w:rsid w:val="00081656"/>
    <w:rsid w:val="000A5CEB"/>
    <w:rsid w:val="000C1905"/>
    <w:rsid w:val="000C45D5"/>
    <w:rsid w:val="000D1BB6"/>
    <w:rsid w:val="000F1753"/>
    <w:rsid w:val="001008D0"/>
    <w:rsid w:val="00101EB1"/>
    <w:rsid w:val="00113C80"/>
    <w:rsid w:val="0012007C"/>
    <w:rsid w:val="00142A07"/>
    <w:rsid w:val="00142EB7"/>
    <w:rsid w:val="001861C3"/>
    <w:rsid w:val="00186CCA"/>
    <w:rsid w:val="001921DF"/>
    <w:rsid w:val="001C6BF8"/>
    <w:rsid w:val="00213FD1"/>
    <w:rsid w:val="00236F73"/>
    <w:rsid w:val="00277407"/>
    <w:rsid w:val="00277A7E"/>
    <w:rsid w:val="00284833"/>
    <w:rsid w:val="00293F91"/>
    <w:rsid w:val="00295EEC"/>
    <w:rsid w:val="002A20EE"/>
    <w:rsid w:val="002B0AE7"/>
    <w:rsid w:val="002B6EE0"/>
    <w:rsid w:val="002C3AFF"/>
    <w:rsid w:val="002C6424"/>
    <w:rsid w:val="002E0024"/>
    <w:rsid w:val="002E039D"/>
    <w:rsid w:val="00333B68"/>
    <w:rsid w:val="003460CB"/>
    <w:rsid w:val="00355F08"/>
    <w:rsid w:val="003B0A3D"/>
    <w:rsid w:val="003B4096"/>
    <w:rsid w:val="003D50EF"/>
    <w:rsid w:val="003D61E4"/>
    <w:rsid w:val="00474462"/>
    <w:rsid w:val="004841A4"/>
    <w:rsid w:val="004A037C"/>
    <w:rsid w:val="004B35E3"/>
    <w:rsid w:val="004F569D"/>
    <w:rsid w:val="0052490C"/>
    <w:rsid w:val="00531E09"/>
    <w:rsid w:val="00535A83"/>
    <w:rsid w:val="005405B8"/>
    <w:rsid w:val="00567B0C"/>
    <w:rsid w:val="005A278C"/>
    <w:rsid w:val="005A4A00"/>
    <w:rsid w:val="00617039"/>
    <w:rsid w:val="006301CF"/>
    <w:rsid w:val="006807B0"/>
    <w:rsid w:val="00690E7A"/>
    <w:rsid w:val="006A1222"/>
    <w:rsid w:val="006D3E13"/>
    <w:rsid w:val="006E13C3"/>
    <w:rsid w:val="006E7707"/>
    <w:rsid w:val="006F131A"/>
    <w:rsid w:val="00735DE6"/>
    <w:rsid w:val="007373A0"/>
    <w:rsid w:val="007542F0"/>
    <w:rsid w:val="00766D13"/>
    <w:rsid w:val="00772F77"/>
    <w:rsid w:val="00774B09"/>
    <w:rsid w:val="007822ED"/>
    <w:rsid w:val="007851C9"/>
    <w:rsid w:val="007A27C7"/>
    <w:rsid w:val="007A375F"/>
    <w:rsid w:val="0080445E"/>
    <w:rsid w:val="008118E5"/>
    <w:rsid w:val="00824524"/>
    <w:rsid w:val="008319A4"/>
    <w:rsid w:val="00833BA9"/>
    <w:rsid w:val="00847F6B"/>
    <w:rsid w:val="00850D21"/>
    <w:rsid w:val="00895D90"/>
    <w:rsid w:val="008C1974"/>
    <w:rsid w:val="008D4171"/>
    <w:rsid w:val="008E7DBA"/>
    <w:rsid w:val="009051A3"/>
    <w:rsid w:val="009117F4"/>
    <w:rsid w:val="009323BD"/>
    <w:rsid w:val="009348D5"/>
    <w:rsid w:val="00936BBE"/>
    <w:rsid w:val="00954610"/>
    <w:rsid w:val="009562D1"/>
    <w:rsid w:val="009B1956"/>
    <w:rsid w:val="009B69CF"/>
    <w:rsid w:val="009C6DDB"/>
    <w:rsid w:val="009D059E"/>
    <w:rsid w:val="009E7A55"/>
    <w:rsid w:val="009F2F70"/>
    <w:rsid w:val="00A20D36"/>
    <w:rsid w:val="00A54E9F"/>
    <w:rsid w:val="00A576FD"/>
    <w:rsid w:val="00A67312"/>
    <w:rsid w:val="00A84A80"/>
    <w:rsid w:val="00A91357"/>
    <w:rsid w:val="00A96C00"/>
    <w:rsid w:val="00AB0A7C"/>
    <w:rsid w:val="00AB0EE1"/>
    <w:rsid w:val="00AE6470"/>
    <w:rsid w:val="00AF0566"/>
    <w:rsid w:val="00B05265"/>
    <w:rsid w:val="00B14DDB"/>
    <w:rsid w:val="00B2289F"/>
    <w:rsid w:val="00B3580A"/>
    <w:rsid w:val="00B575B8"/>
    <w:rsid w:val="00BA7DCF"/>
    <w:rsid w:val="00BD6BAB"/>
    <w:rsid w:val="00C0724B"/>
    <w:rsid w:val="00C178AF"/>
    <w:rsid w:val="00C64080"/>
    <w:rsid w:val="00C7253E"/>
    <w:rsid w:val="00C75CA8"/>
    <w:rsid w:val="00C77EF4"/>
    <w:rsid w:val="00C91726"/>
    <w:rsid w:val="00CA10FB"/>
    <w:rsid w:val="00CA54F0"/>
    <w:rsid w:val="00CB4B03"/>
    <w:rsid w:val="00CE03E1"/>
    <w:rsid w:val="00D12C25"/>
    <w:rsid w:val="00D34CDE"/>
    <w:rsid w:val="00D435F4"/>
    <w:rsid w:val="00D7470F"/>
    <w:rsid w:val="00D8152D"/>
    <w:rsid w:val="00D92C18"/>
    <w:rsid w:val="00DB2436"/>
    <w:rsid w:val="00DC26B9"/>
    <w:rsid w:val="00DC4987"/>
    <w:rsid w:val="00DF3D19"/>
    <w:rsid w:val="00E15628"/>
    <w:rsid w:val="00E17141"/>
    <w:rsid w:val="00E23FA7"/>
    <w:rsid w:val="00E508FF"/>
    <w:rsid w:val="00E5304F"/>
    <w:rsid w:val="00E53DD2"/>
    <w:rsid w:val="00EB0CCF"/>
    <w:rsid w:val="00EE0B99"/>
    <w:rsid w:val="00EE1297"/>
    <w:rsid w:val="00EF0155"/>
    <w:rsid w:val="00EF6C48"/>
    <w:rsid w:val="00F717AC"/>
    <w:rsid w:val="00F742BB"/>
    <w:rsid w:val="00F97D8F"/>
    <w:rsid w:val="00FA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D10B2C-DCF5-4295-90FF-6E070977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Unicode MS" w:eastAsia="Arial Unicode MS" w:hAnsi="Arial Unicode MS" w:cs="Arial Unicode MS"/>
        <w:sz w:val="24"/>
        <w:szCs w:val="24"/>
        <w:lang w:val="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80"/>
      <w:u w:val="single"/>
    </w:rPr>
  </w:style>
  <w:style w:type="character" w:customStyle="1" w:styleId="a4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a5">
    <w:name w:val="Подпись к картинке_"/>
    <w:basedOn w:val="a0"/>
    <w:link w:val="a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2">
    <w:name w:val="Заголовок №2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w w:val="60"/>
      <w:sz w:val="32"/>
      <w:szCs w:val="32"/>
    </w:rPr>
  </w:style>
  <w:style w:type="character" w:customStyle="1" w:styleId="32">
    <w:name w:val="Заголовок №3 (2)_"/>
    <w:basedOn w:val="a0"/>
    <w:link w:val="3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3">
    <w:name w:val="Заголовок №3_"/>
    <w:basedOn w:val="a0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a7">
    <w:name w:val="Основной текст + 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7"/>
      <w:szCs w:val="27"/>
    </w:rPr>
  </w:style>
  <w:style w:type="character" w:customStyle="1" w:styleId="a8">
    <w:name w:val="Основной текст + 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7"/>
      <w:szCs w:val="27"/>
    </w:rPr>
  </w:style>
  <w:style w:type="character" w:customStyle="1" w:styleId="21">
    <w:name w:val="Основной текст (2)_"/>
    <w:basedOn w:val="a0"/>
    <w:link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7"/>
      <w:szCs w:val="27"/>
    </w:rPr>
  </w:style>
  <w:style w:type="character" w:customStyle="1" w:styleId="a9">
    <w:name w:val="Основной текст + 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7"/>
      <w:szCs w:val="27"/>
    </w:rPr>
  </w:style>
  <w:style w:type="character" w:customStyle="1" w:styleId="12pt">
    <w:name w:val="Основной текст + 12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4"/>
      <w:szCs w:val="24"/>
    </w:rPr>
  </w:style>
  <w:style w:type="character" w:customStyle="1" w:styleId="4">
    <w:name w:val="Заголовок №4_"/>
    <w:basedOn w:val="a0"/>
    <w:link w:val="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41">
    <w:name w:val="Основной текст (4)_"/>
    <w:basedOn w:val="a0"/>
    <w:link w:val="4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7"/>
      <w:szCs w:val="17"/>
    </w:rPr>
  </w:style>
  <w:style w:type="character" w:customStyle="1" w:styleId="31">
    <w:name w:val="Основной текст (3)_"/>
    <w:basedOn w:val="a0"/>
    <w:link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5">
    <w:name w:val="Основной текст (5)_"/>
    <w:basedOn w:val="a0"/>
    <w:link w:val="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2"/>
      <w:szCs w:val="22"/>
    </w:rPr>
  </w:style>
  <w:style w:type="character" w:customStyle="1" w:styleId="411pt">
    <w:name w:val="Основной текст (4) + 11 pt"/>
    <w:basedOn w:val="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2"/>
      <w:szCs w:val="22"/>
    </w:rPr>
  </w:style>
  <w:style w:type="character" w:customStyle="1" w:styleId="475pt">
    <w:name w:val="Основной текст (4) + 7;5 pt"/>
    <w:basedOn w:val="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5"/>
      <w:szCs w:val="15"/>
    </w:rPr>
  </w:style>
  <w:style w:type="character" w:customStyle="1" w:styleId="10">
    <w:name w:val="Заголовок №1_"/>
    <w:basedOn w:val="a0"/>
    <w:link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32"/>
      <w:szCs w:val="32"/>
    </w:rPr>
  </w:style>
  <w:style w:type="paragraph" w:customStyle="1" w:styleId="1">
    <w:name w:val="Основной текст1"/>
    <w:basedOn w:val="a"/>
    <w:link w:val="a4"/>
    <w:pPr>
      <w:shd w:val="clear" w:color="auto" w:fill="FFFFFF"/>
      <w:spacing w:line="326" w:lineRule="exact"/>
      <w:jc w:val="center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a6">
    <w:name w:val="Подпись к картинке"/>
    <w:basedOn w:val="a"/>
    <w:link w:val="a5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line="0" w:lineRule="atLeast"/>
      <w:outlineLvl w:val="1"/>
    </w:pPr>
    <w:rPr>
      <w:rFonts w:ascii="Times New Roman" w:eastAsia="Times New Roman" w:hAnsi="Times New Roman" w:cs="Times New Roman"/>
      <w:w w:val="60"/>
      <w:sz w:val="32"/>
      <w:szCs w:val="32"/>
    </w:rPr>
  </w:style>
  <w:style w:type="paragraph" w:customStyle="1" w:styleId="320">
    <w:name w:val="Заголовок №3 (2)"/>
    <w:basedOn w:val="a"/>
    <w:link w:val="32"/>
    <w:pPr>
      <w:shd w:val="clear" w:color="auto" w:fill="FFFFFF"/>
      <w:spacing w:after="60" w:line="0" w:lineRule="atLeast"/>
      <w:outlineLvl w:val="2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420" w:after="60" w:line="0" w:lineRule="atLeas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line="322" w:lineRule="exact"/>
      <w:ind w:firstLine="700"/>
      <w:jc w:val="both"/>
    </w:pPr>
    <w:rPr>
      <w:rFonts w:ascii="Times New Roman" w:eastAsia="Times New Roman" w:hAnsi="Times New Roman" w:cs="Times New Roman"/>
      <w:i/>
      <w:iCs/>
      <w:sz w:val="27"/>
      <w:szCs w:val="27"/>
    </w:rPr>
  </w:style>
  <w:style w:type="paragraph" w:customStyle="1" w:styleId="40">
    <w:name w:val="Заголовок №4"/>
    <w:basedOn w:val="a"/>
    <w:link w:val="4"/>
    <w:pPr>
      <w:shd w:val="clear" w:color="auto" w:fill="FFFFFF"/>
      <w:spacing w:after="420" w:line="0" w:lineRule="atLeast"/>
      <w:outlineLvl w:val="3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42">
    <w:name w:val="Основной текст (4)"/>
    <w:basedOn w:val="a"/>
    <w:link w:val="41"/>
    <w:pPr>
      <w:shd w:val="clear" w:color="auto" w:fill="FFFFFF"/>
      <w:spacing w:after="60" w:line="0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33">
    <w:name w:val="Основной текст (3)"/>
    <w:basedOn w:val="a"/>
    <w:link w:val="31"/>
    <w:pPr>
      <w:shd w:val="clear" w:color="auto" w:fill="FFFFFF"/>
      <w:spacing w:before="420" w:line="322" w:lineRule="exact"/>
      <w:ind w:firstLine="700"/>
      <w:jc w:val="both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300" w:after="60" w:line="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1">
    <w:name w:val="Заголовок №1"/>
    <w:basedOn w:val="a"/>
    <w:link w:val="10"/>
    <w:pPr>
      <w:shd w:val="clear" w:color="auto" w:fill="FFFFFF"/>
      <w:spacing w:before="840" w:after="60" w:line="0" w:lineRule="atLeast"/>
      <w:jc w:val="center"/>
      <w:outlineLvl w:val="0"/>
    </w:pPr>
    <w:rPr>
      <w:rFonts w:ascii="Times New Roman" w:eastAsia="Times New Roman" w:hAnsi="Times New Roman" w:cs="Times New Roman"/>
      <w:sz w:val="32"/>
      <w:szCs w:val="32"/>
    </w:rPr>
  </w:style>
  <w:style w:type="paragraph" w:styleId="aa">
    <w:name w:val="header"/>
    <w:basedOn w:val="a"/>
    <w:link w:val="ab"/>
    <w:uiPriority w:val="99"/>
    <w:unhideWhenUsed/>
    <w:rsid w:val="00D92C18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D92C18"/>
    <w:rPr>
      <w:color w:val="000000"/>
    </w:rPr>
  </w:style>
  <w:style w:type="paragraph" w:styleId="ac">
    <w:name w:val="footer"/>
    <w:basedOn w:val="a"/>
    <w:link w:val="ad"/>
    <w:uiPriority w:val="99"/>
    <w:unhideWhenUsed/>
    <w:rsid w:val="00D92C18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D92C18"/>
    <w:rPr>
      <w:color w:val="000000"/>
    </w:rPr>
  </w:style>
  <w:style w:type="paragraph" w:styleId="ae">
    <w:name w:val="Balloon Text"/>
    <w:basedOn w:val="a"/>
    <w:link w:val="af"/>
    <w:uiPriority w:val="99"/>
    <w:semiHidden/>
    <w:unhideWhenUsed/>
    <w:rsid w:val="00766D13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766D13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lstu.b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D6151-E85F-4338-80AE-A2D73AA64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3447</Words>
  <Characters>19649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Free World</Company>
  <LinksUpToDate>false</LinksUpToDate>
  <CharactersWithSpaces>23050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Mama Mama</cp:lastModifiedBy>
  <cp:revision>2</cp:revision>
  <cp:lastPrinted>2018-02-20T13:25:00Z</cp:lastPrinted>
  <dcterms:created xsi:type="dcterms:W3CDTF">2020-03-23T14:25:00Z</dcterms:created>
  <dcterms:modified xsi:type="dcterms:W3CDTF">2020-03-23T14:25:00Z</dcterms:modified>
</cp:coreProperties>
</file>