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035" w:right="3018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Rekolekcje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“Ogień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wiary”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40" w:lineRule="auto"/>
        <w:ind w:left="3648" w:right="362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Gliwice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wiosna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68" w:right="385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Dzień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cz.1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316" w:lineRule="exact"/>
        <w:ind w:left="3471" w:right="345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Ludzie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  <w:position w:val="-1"/>
        </w:rPr>
        <w:t>wieczernika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773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Czas: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Pomoce:</w:t>
      </w:r>
      <w:r>
        <w:rPr>
          <w:rFonts w:ascii="Arial" w:hAnsi="Arial" w:cs="Arial" w:eastAsia="Arial"/>
          <w:sz w:val="22"/>
          <w:szCs w:val="22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karteczki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wypisanymi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porównaniami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dotyczącymi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“Przedstawiłbyś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pragniesz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mieć...”,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mapa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“Szanuję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więc...”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wypełnienia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76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Cel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Dopuszczenie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pobożnego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rozważania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Bogu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takich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pojęć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“rozczarowanie”,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“zimno”</w:t>
      </w:r>
    </w:p>
    <w:p>
      <w:pPr>
        <w:spacing w:before="0" w:after="0" w:line="240" w:lineRule="auto"/>
        <w:ind w:left="100" w:right="75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poczucia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Przekonanie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ludzi,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lepsze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słowa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prawdziwie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łamiącej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odśpiewane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stojąco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hymnów.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1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Przebieg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8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Modlitwę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wieczorna</w:t>
      </w:r>
      <w:r>
        <w:rPr>
          <w:rFonts w:ascii="Arial" w:hAnsi="Arial" w:cs="Arial" w:eastAsia="Arial"/>
          <w:sz w:val="24"/>
          <w:szCs w:val="24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jutrznia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41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Dzielenie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uwagi,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sugestie,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odczucia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zapamiętać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odprawę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diakoni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59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Wieczernik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tylko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apostołów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40" w:lineRule="auto"/>
        <w:ind w:left="100" w:right="176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Spójrzmy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uczniów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sytuacji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zmartwychwstaniu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19-23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Zastanówmy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uczniów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wyłania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fragmentu,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emocje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towarzyszą: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Strach,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rozmyślanie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teraz?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nami”?,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zawód,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poczucie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przegranej...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79" w:lineRule="auto"/>
        <w:ind w:left="820" w:right="254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odczucia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sposób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kwestii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bliskie?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czasami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czujemy?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790" w:right="28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wrażenie,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czasami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naszej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wierze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zagrało”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lub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gra”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trzeba?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naszej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wierze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czekamy?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790" w:right="7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wiarę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chcielibyśmy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mieć?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możesz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jakoś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opisać?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(pytanie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rozwijamy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dynamikę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opisaną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poniżej)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5pt;margin-top:44.487865pt;width:475.89pt;height:70.820pt;mso-position-horizontal-relative:page;mso-position-vertical-relative:paragraph;z-index:-283" coordorigin="1430,890" coordsize="9518,1416">
            <v:group style="position:absolute;left:1659;top:900;width:9279;height:246" coordorigin="1659,900" coordsize="9279,246">
              <v:shape style="position:absolute;left:1659;top:900;width:9279;height:246" coordorigin="1659,900" coordsize="9279,246" path="m1659,900l10938,900,10938,1146,1659,1146,1659,900e" filled="t" fillcolor="#FFFFEE" stroked="f">
                <v:path arrowok="t"/>
                <v:fill/>
              </v:shape>
            </v:group>
            <v:group style="position:absolute;left:1440;top:1153;width:9433;height:223" coordorigin="1440,1153" coordsize="9433,223">
              <v:shape style="position:absolute;left:1440;top:1153;width:9433;height:223" coordorigin="1440,1153" coordsize="9433,223" path="m1440,1153l10873,1153,10873,1376,1440,1376,1440,1153e" filled="t" fillcolor="#FFFFEE" stroked="f">
                <v:path arrowok="t"/>
                <v:fill/>
              </v:shape>
            </v:group>
            <v:group style="position:absolute;left:1440;top:1383;width:9435;height:223" coordorigin="1440,1383" coordsize="9435,223">
              <v:shape style="position:absolute;left:1440;top:1383;width:9435;height:223" coordorigin="1440,1383" coordsize="9435,223" path="m1440,1383l10875,1383,10875,1606,1440,1606,1440,1383e" filled="t" fillcolor="#FFFFEE" stroked="f">
                <v:path arrowok="t"/>
                <v:fill/>
              </v:shape>
            </v:group>
            <v:group style="position:absolute;left:1440;top:1613;width:6467;height:223" coordorigin="1440,1613" coordsize="6467,223">
              <v:shape style="position:absolute;left:1440;top:1613;width:6467;height:223" coordorigin="1440,1613" coordsize="6467,223" path="m1440,1613l7907,1613,7907,1836,1440,1836,1440,1613e" filled="t" fillcolor="#FFFFEE" stroked="f">
                <v:path arrowok="t"/>
                <v:fill/>
              </v:shape>
            </v:group>
            <v:group style="position:absolute;left:1440;top:1843;width:9423;height:223" coordorigin="1440,1843" coordsize="9423,223">
              <v:shape style="position:absolute;left:1440;top:1843;width:9423;height:223" coordorigin="1440,1843" coordsize="9423,223" path="m1440,1843l10863,1843,10863,2066,1440,2066,1440,1843e" filled="t" fillcolor="#FFFFEE" stroked="f">
                <v:path arrowok="t"/>
                <v:fill/>
              </v:shape>
            </v:group>
            <v:group style="position:absolute;left:1440;top:2073;width:5517;height:224" coordorigin="1440,2073" coordsize="5517,224">
              <v:shape style="position:absolute;left:1440;top:2073;width:5517;height:224" coordorigin="1440,2073" coordsize="5517,224" path="m1440,2073l6957,2073,6957,2296,1440,2296,1440,2073e" filled="t" fillcolor="#FFFFEE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Moja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szalenie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osobista.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Ciężko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powodu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mówić.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zapisane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następujące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(animator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rozkłada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kartki).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Oczywiście,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żadne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tych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100" w:right="4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74085pt;width:140.4pt;height:.1pt;mso-position-horizontal-relative:page;mso-position-vertical-relative:paragraph;z-index:-284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 </w:t>
      </w:r>
      <w:r>
        <w:rPr>
          <w:rFonts w:ascii="Arial" w:hAnsi="Arial" w:cs="Arial" w:eastAsia="Arial"/>
          <w:sz w:val="14"/>
          <w:szCs w:val="14"/>
          <w:spacing w:val="24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Wieczorem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owego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pierwszego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dnia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tygodnia,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gdzie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przebywali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uczniowie,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gdy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drzwi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były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zamknięte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obawy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przed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Żydami,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przyszedł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Jezus,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stanął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pośrodku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rzekł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nich: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"Pokój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wam!"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powiedziawszy,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pokazał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im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ręce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bok.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Uradowali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zatem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uczniowie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ujrzawszy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Pana.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Jezus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znowu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rzekł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nich: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"Pokój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wam!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Ojciec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posłał,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was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posyłam".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230" w:lineRule="exact"/>
        <w:ind w:left="100" w:right="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tych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słowach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tchnął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nich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powiedział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im: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"Weźmijcie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Ducha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Świętego!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Którym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odpuścicie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grzechy,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odpuszczone,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którym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zatrzymacie,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zatrzymane".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40" w:right="1340"/>
        </w:sectPr>
      </w:pPr>
      <w:rPr/>
    </w:p>
    <w:p>
      <w:pPr>
        <w:spacing w:before="73" w:after="0" w:line="276" w:lineRule="auto"/>
        <w:ind w:left="12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wzajemnie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wykluczają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dobrej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złej,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albo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lepszej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lub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gorszej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intuicyjne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umieszczenie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akcentów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opowiedzieć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Prosimy,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wybrał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(jedno?)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zadał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dwóm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(jednej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osobie?)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grupy.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Uwaga!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Nasza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dojrzałość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wspólnoty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wyraża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trosce,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miała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możliwość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udzielenia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pytanie.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wykorzystane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zadawać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pogłębiające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dlaczego?”.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Podkreślamy,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chcielibyśmy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mie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[patrz: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załącznik]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pragnienia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głęboko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siedzące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trudno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nazywać,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jakoś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pomogły.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Jeżeli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mówimy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czegoś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chcemy....to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czekamy.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Dlaczego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czekamy?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Dlaczego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Dlaczego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81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WIEMY!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120" w:right="519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(nota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bene: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szok?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wie?)</w:t>
      </w:r>
    </w:p>
    <w:p>
      <w:pPr>
        <w:spacing w:before="38" w:after="0" w:line="240" w:lineRule="auto"/>
        <w:ind w:left="120" w:right="29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wiedzieć.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Widocznie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bo....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..to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chyba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nienormalnego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skoro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apostołowie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czekają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(halo!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Najtwardsi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słońcem,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Kościół).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podobnej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sytuacji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uczniowie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LUDŹMI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Ludźmi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starcie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czegoś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Ludźmi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czekającymi,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którzy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pragną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wyjść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“iść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świat”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stworzone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działać),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brakuje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odwagi,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ugryźć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podejść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czują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zagubieni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39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Bunt!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Wyjście!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Odwaga!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40" w:lineRule="auto"/>
        <w:ind w:left="120" w:right="271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wyjść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przebić?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2" w:lineRule="auto"/>
        <w:ind w:left="810" w:right="107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wyjątkowe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szczególna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łaska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niektórzy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mają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szansę?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możemy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pragnąć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niezwykłego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życia?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pragniemy?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909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pragnąć!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zasadzie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obiecane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Przeczytajmy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14,1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52" w:lineRule="auto"/>
        <w:ind w:left="840" w:right="46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większe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tych?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jakich?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(chodzenie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wodzie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przykładu)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czujemy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taką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obietnicą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Jezusa?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znaczy?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footer="1806" w:header="0" w:top="1360" w:bottom="2000" w:left="1320" w:right="1340"/>
          <w:footerReference w:type="default" r:id="rId7"/>
          <w:pgSz w:w="12240" w:h="15840"/>
        </w:sectPr>
      </w:pPr>
      <w:rPr/>
    </w:p>
    <w:p>
      <w:pPr>
        <w:spacing w:before="76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większe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dzieła?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zachęca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niecałe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miliardów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żyjących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osób,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równocześnie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zaczęła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przenosić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góry?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Wprowadziłoby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lekki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chaos.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mogą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zatem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“większe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dzieła”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których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mówi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przenoszenia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gór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dużego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pożytku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duchowego.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Ciężko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stwierdzić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wiadomo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naprawdę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ekstra.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wierzący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dokonywać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wielkich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znaczących,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ważnych.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moc,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uczynić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istotnym.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dosłownie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“dokonywać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dzieł”,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przemykać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chyłkiem.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10" w:right="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zyskać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taką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wiarę?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pomiędzy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zamknięciem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wieczerniku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tą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radością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8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(Duch!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zesłanie!)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2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Apostołowie,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którzy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poszli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znany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głosili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językach,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wcześniej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rozumieli.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byli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doskonali.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Skryli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wieczerniku!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zrozumieli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nauki!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Rozczarowali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mistrza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krzyżem)!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naszemu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mówiąc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dali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plamę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wszędzie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dało.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Ale....byli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otwarci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prawdziwi</w:t>
      </w:r>
      <w:r>
        <w:rPr>
          <w:rFonts w:ascii="Arial" w:hAnsi="Arial" w:cs="Arial" w:eastAsia="Arial"/>
          <w:sz w:val="22"/>
          <w:szCs w:val="22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(np.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Tomasz: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wątpliwość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szczerzy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zębów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potakuje,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prosto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uwierzę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dopóki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zobaczę!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20" w:right="933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Skoro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mogli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możemy.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nienormalnego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wiarą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problemem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zamykamy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Sprawcę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Wszelkiego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Ruchu.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45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Byś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był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sobą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Pragnienie</w:t>
      </w:r>
      <w:r>
        <w:rPr>
          <w:rFonts w:ascii="Arial" w:hAnsi="Arial" w:cs="Arial" w:eastAsia="Arial"/>
          <w:sz w:val="24"/>
          <w:szCs w:val="24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Boga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samego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9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Zobaczmy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postawy: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20" w:right="71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(Przykład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zrozumieć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Dostosować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grupy: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“Panie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fantastyczna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nauka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relacjach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przedmałżeńskich!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Uwielbiam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ją!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ale...wiesz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</w:p>
    <w:p>
      <w:pPr>
        <w:spacing w:before="1" w:after="0" w:line="276" w:lineRule="auto"/>
        <w:ind w:left="120" w:right="29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jest”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“Panie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Boże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kumam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Twojej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nauki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Kościoła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denerwuje!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Weź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pomóż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zrozumieć,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rady”)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Która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postawa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kojarzy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pokorą?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myślisz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(nie)?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10" w:right="1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potrafisz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modlitwie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pokornym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dobrym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słowa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znaczeniu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próbować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kolorować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rzeczywistości?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Także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rzeczywistości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swojej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relacji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Boga?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(Uwaga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jest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jedno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pytań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kluczy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tym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spotkaniu.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Nie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ominąć,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nie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przeskoczyć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u w:val="thick" w:color="000000"/>
        </w:rPr>
        <w:t>mimochodem.)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footer="1806" w:header="0" w:top="1360" w:bottom="2000" w:left="1320" w:right="1340"/>
          <w:footerReference w:type="default" r:id="rId8"/>
          <w:pgSz w:w="12240" w:h="15840"/>
        </w:sectPr>
      </w:pPr>
      <w:rPr/>
    </w:p>
    <w:p>
      <w:pPr>
        <w:spacing w:before="76" w:after="0" w:line="240" w:lineRule="auto"/>
        <w:ind w:left="100" w:right="4336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Zobaczmy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Jonasz: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4,</w:t>
      </w:r>
      <w:r>
        <w:rPr>
          <w:rFonts w:ascii="Arial" w:hAnsi="Arial" w:cs="Arial" w:eastAsia="Arial"/>
          <w:sz w:val="22"/>
          <w:szCs w:val="22"/>
          <w:spacing w:val="4"/>
          <w:w w:val="99"/>
        </w:rPr>
        <w:t>9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2" w:lineRule="auto"/>
        <w:ind w:left="790" w:right="83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zaskakuje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Was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postawa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Jonasza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to,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taka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osoba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Piśmie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Świętym?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taka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postawa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kojarzy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wzorem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bardzo?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76" w:lineRule="auto"/>
        <w:ind w:left="790" w:right="161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“być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wierzącym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człowiekiem”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obraz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widzisz?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rozwijać!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Będzie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dynamika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kartką)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9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trudne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takiej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dobrej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pokorze?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zacząć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modlić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“odważnie”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wzór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Jonasza?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21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pobożnie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zachłannym,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zachłannym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prośbach.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Wiara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domaga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traktowania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seri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traktuje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powinniśmy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traktować.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Przeczytajmy: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“Jezus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Chrystus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przygotował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których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widziało,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słyszało.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100" w:right="7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blondynką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niebieskimi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oczami,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kartkówka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łatwa.”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right="8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Szusta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Znana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sytuacja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Adam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myli?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:)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exact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67.810005pt;width:140.4pt;height:.1pt;mso-position-horizontal-relative:page;mso-position-vertical-relative:paragraph;z-index:-282" coordorigin="1440,1356" coordsize="2808,2">
            <v:shape style="position:absolute;left:1440;top:1356;width:2808;height:2" coordorigin="1440,1356" coordsize="2808,0" path="m1440,1356l4248,1356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“traktowanie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serio”?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zrobić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(Mapa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skojarzeń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napisem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“Szanuje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więc...”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środku,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dopisujemy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nasza</w:t>
      </w:r>
      <w:r>
        <w:rPr>
          <w:rFonts w:ascii="Arial" w:hAnsi="Arial" w:cs="Arial" w:eastAsia="Arial"/>
          <w:sz w:val="22"/>
          <w:szCs w:val="22"/>
          <w:spacing w:val="26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lista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“jakichś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polaków”.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poszukać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głębiej,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usłyszenia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“bądź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dobrym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człowiekiem”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stajesz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lepszy?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Trzeba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konkretu!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2" w:after="0" w:line="277" w:lineRule="auto"/>
        <w:ind w:left="100" w:right="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25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“Zobaczył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Bóg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czyny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ich,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odwrócili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swojego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złego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postępowania.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ulitował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Bóg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niedolą,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którą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postanowił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nich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sprowadzić,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zesłał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jej.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podobało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Jonaszowi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oburzył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się.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Modlił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przeto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Pana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mówił: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&lt;&lt;Proszę,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Panie,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czy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właśnie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miałem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myśli,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będąc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jeszcze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moim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kraju?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Dlatego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postanowiłem</w:t>
      </w:r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uciec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Tarszisz,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bo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wiem,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żeś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Ty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jest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Bóg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łagodny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2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miłosierny,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cierpliwy</w:t>
      </w:r>
      <w:r>
        <w:rPr>
          <w:rFonts w:ascii="Arial" w:hAnsi="Arial" w:cs="Arial" w:eastAsia="Arial"/>
          <w:sz w:val="20"/>
          <w:szCs w:val="20"/>
          <w:spacing w:val="1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2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pełen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łaskawości,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litujący</w:t>
      </w:r>
      <w:r>
        <w:rPr>
          <w:rFonts w:ascii="Arial" w:hAnsi="Arial" w:cs="Arial" w:eastAsia="Arial"/>
          <w:sz w:val="20"/>
          <w:szCs w:val="20"/>
          <w:spacing w:val="2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2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nad</w:t>
      </w:r>
      <w:r>
        <w:rPr>
          <w:rFonts w:ascii="Arial" w:hAnsi="Arial" w:cs="Arial" w:eastAsia="Arial"/>
          <w:sz w:val="20"/>
          <w:szCs w:val="20"/>
          <w:spacing w:val="2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niedolą.</w:t>
      </w:r>
      <w:r>
        <w:rPr>
          <w:rFonts w:ascii="Arial" w:hAnsi="Arial" w:cs="Arial" w:eastAsia="Arial"/>
          <w:sz w:val="20"/>
          <w:szCs w:val="20"/>
          <w:spacing w:val="19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Teraz</w:t>
      </w:r>
      <w:r>
        <w:rPr>
          <w:rFonts w:ascii="Arial" w:hAnsi="Arial" w:cs="Arial" w:eastAsia="Arial"/>
          <w:sz w:val="20"/>
          <w:szCs w:val="20"/>
          <w:spacing w:val="2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Panie,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zabierz,</w:t>
      </w:r>
      <w:r>
        <w:rPr>
          <w:rFonts w:ascii="Arial" w:hAnsi="Arial" w:cs="Arial" w:eastAsia="Arial"/>
          <w:sz w:val="20"/>
          <w:szCs w:val="20"/>
          <w:spacing w:val="2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proszę,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9" w:lineRule="exact"/>
        <w:ind w:left="100" w:right="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duszę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moją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ode</w:t>
      </w:r>
      <w:r>
        <w:rPr>
          <w:rFonts w:ascii="Arial" w:hAnsi="Arial" w:cs="Arial" w:eastAsia="Arial"/>
          <w:sz w:val="20"/>
          <w:szCs w:val="2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mnie,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albowiem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lepsza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0"/>
          <w:szCs w:val="20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mnie</w:t>
      </w:r>
      <w:r>
        <w:rPr>
          <w:rFonts w:ascii="Arial" w:hAnsi="Arial" w:cs="Arial" w:eastAsia="Arial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śmierć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niż</w:t>
      </w:r>
      <w:r>
        <w:rPr>
          <w:rFonts w:ascii="Arial" w:hAnsi="Arial" w:cs="Arial" w:eastAsia="Arial"/>
          <w:sz w:val="20"/>
          <w:szCs w:val="20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życie&gt;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.Pan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odrzekł: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&lt;&lt;Czy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uważasz,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4" w:after="0" w:line="276" w:lineRule="auto"/>
        <w:ind w:left="100" w:right="4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że</w:t>
      </w:r>
      <w:r>
        <w:rPr>
          <w:rFonts w:ascii="Arial" w:hAnsi="Arial" w:cs="Arial" w:eastAsia="Arial"/>
          <w:sz w:val="20"/>
          <w:szCs w:val="20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słusznie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jesteś</w:t>
      </w:r>
      <w:r>
        <w:rPr>
          <w:rFonts w:ascii="Arial" w:hAnsi="Arial" w:cs="Arial" w:eastAsia="Arial"/>
          <w:sz w:val="20"/>
          <w:szCs w:val="20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oburzony?&gt;&gt;</w:t>
      </w:r>
      <w:r>
        <w:rPr>
          <w:rFonts w:ascii="Arial" w:hAnsi="Arial" w:cs="Arial" w:eastAsia="Arial"/>
          <w:sz w:val="20"/>
          <w:szCs w:val="20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Jonasz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wyszedł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miasta,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zatrzymał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się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jego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stronie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wschodniej,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tam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uczynił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sobie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szałas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usiadł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cieniu,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aby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widzieć,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się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będzie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działo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mieście.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Bóg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sprawił,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krzew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rycynusowy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wyrósł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Jonaszem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cień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głową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ująć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goryczy.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Jonasz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bardzo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się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ucieszył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[tym]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krzewem.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nastaniem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brzasku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dnia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następnego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Bóg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zesłał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robaczka,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uszkodził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krzew,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iż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usechł.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potem,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gdy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wzeszło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słońce,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zesłał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Bóg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gorący,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wschodni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wiatr.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Słońce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prażyło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Jonasza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głowę,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osłabł.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Życzył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więc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sobie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śmierci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mówił: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&lt;&lt;Lepiej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mnie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umrzeć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aniżeli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żyć&gt;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rzekł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Bóg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Jonasza: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&lt;&lt;Czy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słusznie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oburzasz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powodu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tego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krzewu?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Odpowiedział: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&lt;&lt;Słusznie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gniewam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śmiertelnie&gt;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   </w:t>
      </w:r>
      <w:r>
        <w:rPr>
          <w:rFonts w:ascii="Arial" w:hAnsi="Arial" w:cs="Arial" w:eastAsia="Arial"/>
          <w:sz w:val="14"/>
          <w:szCs w:val="14"/>
          <w:spacing w:val="35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Szustak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dominikanin,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związany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znanym,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krakowskim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Duszpasterstwem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footer="1255" w:header="0" w:top="1360" w:bottom="1440" w:left="1340" w:right="1340"/>
          <w:footerReference w:type="default" r:id="rId9"/>
          <w:pgSz w:w="12240" w:h="15840"/>
        </w:sectPr>
      </w:pPr>
      <w:rPr/>
    </w:p>
    <w:p>
      <w:pPr>
        <w:spacing w:before="73" w:after="0" w:line="248" w:lineRule="exact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spisać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  <w:position w:val="-1"/>
        </w:rPr>
        <w:t>konkrety.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[dynamika]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2" w:lineRule="auto"/>
        <w:ind w:left="820" w:right="31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wszystkim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szczególnie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trudne?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próbujemy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“sami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radę”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własnymi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siłami?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100" w:right="707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Być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sobą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radość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owocem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szczerej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otwartej?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Radość!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przestaje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czymś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naszego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czymś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trochę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naszym.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dwóch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poukładane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Bogiem.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nagle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ważnej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sferze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duchowość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dodatek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abyśmy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Ania/Kasia/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Błażej/Kuba!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powiedziałeś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myślisz,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starałeś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jesteś!”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sposób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radosnym.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przeżyłeś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kiedyś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radość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“bycia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sobą”?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koniecznie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Bogiem!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790" w:right="792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próbowałaś/eś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kiedyś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wyjść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swojego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wieczernika?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Zbuntowałeś/aś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przeciwko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temu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wygląda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Twoje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życie/wiara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?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9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próbowałeś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robić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pomocą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Świętego?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Przeczytajmy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pewną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znaną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historię: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36-42;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52-5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Pamiętamy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jakiej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sytuacji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są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apostołowie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śmierci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Mistrza.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Wiedzą,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powinno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być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inaczej,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ale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są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bezradni.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widzą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sensu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wydarzeniach.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czego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apostołowie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się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cieszyli?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1138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pierwsze,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patrząc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ludzku”,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cieszyli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życie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wrócił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„odzyskali”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bliskiego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Mistrza.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820" w:right="592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Cieszyli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nieszczęście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przeżywali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skończyło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dokonało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dobro,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którego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dotychczas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umieli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pojąć.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23" w:right="1071"/>
        <w:jc w:val="center"/>
        <w:tabs>
          <w:tab w:pos="7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uczestniczą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zwycięstwie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Mistrza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śmiercią.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tragedii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8" w:lineRule="exact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krzyża,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rozczarowaniach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zrezygnowaniu,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stają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nowego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początku.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Spotkanie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52" w:after="0" w:line="240" w:lineRule="auto"/>
        <w:ind w:left="100" w:right="472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2.964075pt;width:140.4pt;height:.1pt;mso-position-horizontal-relative:page;mso-position-vertical-relative:paragraph;z-index:-281" coordorigin="1440,-59" coordsize="2808,2">
            <v:shape style="position:absolute;left:1440;top:-59;width:2808;height:2" coordorigin="1440,-59" coordsize="2808,0" path="m1440,-59l4248,-59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uwaga!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Niebezpieczne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pytanie.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Dobrze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rozeznać</w:t>
      </w:r>
    </w:p>
    <w:p>
      <w:pPr>
        <w:spacing w:before="57" w:after="0" w:line="240" w:lineRule="auto"/>
        <w:ind w:left="100" w:right="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7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4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gdy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rozmawiali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tym,</w:t>
      </w:r>
      <w:r>
        <w:rPr>
          <w:rFonts w:ascii="Arial" w:hAnsi="Arial" w:cs="Arial" w:eastAsia="Arial"/>
          <w:sz w:val="20"/>
          <w:szCs w:val="20"/>
          <w:spacing w:val="3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4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sam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stanął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pośród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rzekł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nich:</w:t>
      </w:r>
      <w:r>
        <w:rPr>
          <w:rFonts w:ascii="Arial" w:hAnsi="Arial" w:cs="Arial" w:eastAsia="Arial"/>
          <w:sz w:val="20"/>
          <w:szCs w:val="20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„Pokój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wam!”</w:t>
      </w:r>
      <w:r>
        <w:rPr>
          <w:rFonts w:ascii="Arial" w:hAnsi="Arial" w:cs="Arial" w:eastAsia="Arial"/>
          <w:sz w:val="20"/>
          <w:szCs w:val="20"/>
          <w:spacing w:val="3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Zatrwożonym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wylękłym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zdawało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się,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widzą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ducha.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Lecz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rzekł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nich: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„Czemu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jesteście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zmieszani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dlaczego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wątpliwości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budzą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waszych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sercach?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Popatrzcie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moje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ręce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nogi: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jestem.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Dotknijcie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Mnie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przekonajcie: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ciała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ani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kości,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widzicie,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mam.”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Przy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tych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słowach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pokazał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im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swoje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ręce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nogi.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Lecz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gdy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oni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35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radości</w:t>
      </w:r>
      <w:r>
        <w:rPr>
          <w:rFonts w:ascii="Arial" w:hAnsi="Arial" w:cs="Arial" w:eastAsia="Arial"/>
          <w:sz w:val="20"/>
          <w:szCs w:val="20"/>
          <w:spacing w:val="27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jeszcze</w:t>
      </w:r>
      <w:r>
        <w:rPr>
          <w:rFonts w:ascii="Arial" w:hAnsi="Arial" w:cs="Arial" w:eastAsia="Arial"/>
          <w:sz w:val="20"/>
          <w:szCs w:val="20"/>
          <w:spacing w:val="28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wierzyli</w:t>
      </w:r>
      <w:r>
        <w:rPr>
          <w:rFonts w:ascii="Arial" w:hAnsi="Arial" w:cs="Arial" w:eastAsia="Arial"/>
          <w:sz w:val="20"/>
          <w:szCs w:val="20"/>
          <w:spacing w:val="27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3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pełni</w:t>
      </w:r>
      <w:r>
        <w:rPr>
          <w:rFonts w:ascii="Arial" w:hAnsi="Arial" w:cs="Arial" w:eastAsia="Arial"/>
          <w:sz w:val="20"/>
          <w:szCs w:val="20"/>
          <w:spacing w:val="3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byli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zdumieni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rzekł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nich: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„Macie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tu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coś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jedzenia?”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podali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kawałek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pieczonej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ryby.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Wziął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jadł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wobec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9" w:lineRule="exact"/>
        <w:ind w:left="100" w:right="911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(...)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41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oddali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pokłon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wielka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</w:rPr>
        <w:t>radością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wrócili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Jeruzalem,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gdzie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stale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przebywali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świątyni,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wielbiąc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błogosławiąc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Boga.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0" w:header="0" w:top="1360" w:bottom="280" w:left="1340" w:right="1340"/>
          <w:footerReference w:type="default" r:id="rId10"/>
          <w:pgSz w:w="12240" w:h="15840"/>
        </w:sectPr>
      </w:pPr>
      <w:rPr/>
    </w:p>
    <w:p>
      <w:pPr>
        <w:spacing w:before="73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Zmartwychwstałym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staje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źródłem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nadziei,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radości,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820" w:right="178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powód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radości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fakt,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zmarnowali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czasu.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chodzili,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Kogo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słuchali…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okazało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porażką,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bujdą,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autentyczną,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sprawą.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Ty?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naprawdę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cieszysz?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aspektu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radości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Kościół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dotyka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najmocniej?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56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Podsumowanie: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obowiązek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przeżycia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swojego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niezwykły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sposób.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Łatwe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często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wracamy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własnego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oczekiwaniu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lepsze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jednak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szczęśliwy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miejscu”.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Naszym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zdobywać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niepokorna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zachowuje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Piśmie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Świętym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czekał,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pomyślimy.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65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“ludźmi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wieczernika”....ale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oznacza,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spędzimy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gotowi,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opuścić?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7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Zastosowanie: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8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Modlitwa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odwagę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traktowania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footer="0" w:header="0" w:top="1360" w:bottom="280" w:left="1340" w:right="1340"/>
          <w:footerReference w:type="default" r:id="rId11"/>
          <w:pgSz w:w="12240" w:h="15840"/>
        </w:sectPr>
      </w:pPr>
      <w:rPr/>
    </w:p>
    <w:p>
      <w:pPr>
        <w:spacing w:before="77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skałę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ogień?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5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mędrca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księgą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osobę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płomiennej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modlitwy?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4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Hymn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pochwalny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cześć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Stworzenia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pokorne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błaganie?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11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dzwon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Zygmunta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grzmiący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szeroko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matkę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uczącą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swoją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córkę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Modlitwy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Pańskiej?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101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nieustanne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stawianie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pytań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uzyskiwanie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odpowiedzi?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460" w:lineRule="atLeast"/>
        <w:ind w:left="100" w:right="25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zdobywanie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świata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ucieczkę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świata?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jezioro</w:t>
      </w:r>
      <w:r>
        <w:rPr>
          <w:rFonts w:ascii="Arial" w:hAnsi="Arial" w:cs="Arial" w:eastAsia="Arial"/>
          <w:sz w:val="20"/>
          <w:szCs w:val="20"/>
          <w:spacing w:val="5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które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jest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dla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innych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rwący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potok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torujący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drogę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poprzez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skały?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460" w:lineRule="atLeast"/>
        <w:ind w:left="100" w:right="2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“jesteś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Rambo”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“jesteś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pobożny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kleryk”?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chodzenie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wodzie,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usługiwanie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zięciowi?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Serce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Rozum?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7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wspinanie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szczyt,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oglądanie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widoków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szczycie?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41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skrupulatne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przestrzeganie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prawa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tworzenie,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odkrywanie?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“do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tańca”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“do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różańca”?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10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tradycyjny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śpiew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godzinek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śpiew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piosenek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perkusją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Kościele?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100" w:right="64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długie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dyskusje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rozmyślania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chwile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uniesień,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niczym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rozbłysk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światła?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Przedstawiłbyś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jaką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wiarę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pragniesz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mieć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bardziej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jako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dziecięce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zaufanie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Tomaszowe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wątpienie?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3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Ostatni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punkt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jest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dobrym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przykładem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tego,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opcje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są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dobre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wbrew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pozorom!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Tomasz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święty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dzięki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swojemu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zdrowemu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rozsądkowi,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pomimo</w:t>
      </w:r>
    </w:p>
    <w:sectPr>
      <w:pgMar w:footer="0" w:header="0" w:top="1360" w:bottom="280" w:left="1340" w:right="1400"/>
      <w:footerReference w:type="default" r:id="rId12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692.210022pt;width:140.4pt;height:.1pt;mso-position-horizontal-relative:page;mso-position-vertical-relative:page;z-index:-284" coordorigin="1440,13844" coordsize="2808,2">
          <v:shape style="position:absolute;left:1440;top:13844;width:2808;height:2" coordorigin="1440,13844" coordsize="2808,0" path="m1440,13844l4248,13844e" filled="f" stroked="t" strokeweight="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97.190369pt;width:469.862022pt;height:26.69646pt;mso-position-horizontal-relative:page;mso-position-vertical-relative:page;z-index:-283" type="#_x0000_t202" filled="f" stroked="f">
          <v:textbox inset="0,0,0,0">
            <w:txbxContent>
              <w:p>
                <w:pPr>
                  <w:spacing w:before="12" w:after="0" w:line="283" w:lineRule="auto"/>
                  <w:ind w:left="20" w:right="-34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  <w:position w:val="6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24"/>
                    <w:w w:val="100"/>
                    <w:position w:val="6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"Zaprawdę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zaprawdę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powiadam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wam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kto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mnie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wierzy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będzie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także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dokonywał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tych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dzieł,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których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Ja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dokonuje,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owszem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większych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od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tych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uczyni,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bo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ja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idę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Ojca."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692.210022pt;width:140.4pt;height:.1pt;mso-position-horizontal-relative:page;mso-position-vertical-relative:page;z-index:-282" coordorigin="1440,13844" coordsize="2808,2">
          <v:shape style="position:absolute;left:1440;top:13844;width:2808;height:2" coordorigin="1440,13844" coordsize="2808,0" path="m1440,13844l4248,13844e" filled="f" stroked="t" strokeweight="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97.190369pt;width:469.879621pt;height:26.69646pt;mso-position-horizontal-relative:page;mso-position-vertical-relative:page;z-index:-281" type="#_x0000_t202" filled="f" stroked="f">
          <v:textbox inset="0,0,0,0">
            <w:txbxContent>
              <w:p>
                <w:pPr>
                  <w:spacing w:before="12" w:after="0" w:line="283" w:lineRule="auto"/>
                  <w:ind w:left="20" w:right="-34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  <w:position w:val="6"/>
                  </w:rPr>
                  <w:t>3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  <w:position w:val="6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13"/>
                    <w:w w:val="100"/>
                    <w:position w:val="6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1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więcej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nawet!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7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Jeżeli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mamy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problemy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z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wiarą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oznacza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to,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że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wiara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musi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być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dla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nas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choć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3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trochę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ważna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skoro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się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nią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przejmujemy!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Przegrywasz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kiedy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przestajesz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  <w:t>walczyć....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1.886841pt;width:103.650005pt;height:12pt;mso-position-horizontal-relative:page;mso-position-vertical-relative:page;z-index:-280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Akademickim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“Beczka”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2014-08-30T09:42:51Z</dcterms:created>
  <dcterms:modified xsi:type="dcterms:W3CDTF">2014-08-30T09:42:51Z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2014-08-30T00:00:00Z</vt:filetime>
  </property>
</Properties>
</file>