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sz w:val="48"/>
          <w:rtl w:val="0"/>
        </w:rPr>
        <w:t xml:space="preserve">Dzień I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sz w:val="48"/>
          <w:rtl w:val="0"/>
        </w:rPr>
        <w:t xml:space="preserve">“Odkrycie wartości człowieka”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sz w:val="20"/>
          <w:rtl w:val="0"/>
        </w:rPr>
        <w:t xml:space="preserve">Justyna Piechaczek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sz w:val="20"/>
          <w:rtl w:val="0"/>
        </w:rPr>
        <w:t xml:space="preserve">Rekolekcje Babice Jesień 2013</w:t>
      </w:r>
    </w:p>
    <w:p w:rsidP="00000000" w:rsidRPr="00000000" w:rsidR="00000000" w:rsidDel="00000000" w:rsidRDefault="00000000">
      <w:pPr>
        <w:pStyle w:val="Heading2"/>
        <w:widowControl w:val="0"/>
        <w:spacing w:lineRule="auto" w:after="80" w:before="360"/>
        <w:ind w:left="720" w:firstLine="0"/>
        <w:contextualSpacing w:val="0"/>
        <w:rPr/>
      </w:pPr>
      <w:r w:rsidRPr="00000000" w:rsidR="00000000" w:rsidDel="00000000">
        <w:rPr>
          <w:rFonts w:cs="Arial" w:hAnsi="Arial" w:eastAsia="Arial" w:ascii="Arial"/>
          <w:sz w:val="36"/>
          <w:rtl w:val="0"/>
        </w:rPr>
        <w:t xml:space="preserve">1.</w:t>
      </w:r>
      <w:r w:rsidRPr="00000000" w:rsidR="00000000" w:rsidDel="00000000">
        <w:rPr>
          <w:rFonts w:cs="Arial" w:hAnsi="Arial" w:eastAsia="Arial" w:ascii="Arial"/>
          <w:b w:val="0"/>
          <w:sz w:val="36"/>
          <w:rtl w:val="0"/>
        </w:rPr>
        <w:tab/>
      </w:r>
      <w:r w:rsidRPr="00000000" w:rsidR="00000000" w:rsidDel="00000000">
        <w:rPr>
          <w:rFonts w:cs="Arial" w:hAnsi="Arial" w:eastAsia="Arial" w:ascii="Arial"/>
          <w:sz w:val="36"/>
          <w:rtl w:val="0"/>
        </w:rPr>
        <w:t xml:space="preserve">Cel Spotkania</w:t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Odkrycie wartości człowieka (do czego jest on zdolny, co stanowi o jego sile, co sprawia , że hasło ‘’Człowiek-to brzmi dumnie jest prawdziwe). Odkrycie własnej wartości- ja też jestem zdolny do dokonania wielkich rzeczy, mam w sobie ten potencjał.</w:t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jc w:val="both"/>
      </w:pPr>
      <w:r w:rsidRPr="00000000" w:rsidR="00000000" w:rsidDel="00000000">
        <w:rPr>
          <w:b w:val="1"/>
          <w:sz w:val="36"/>
          <w:rtl w:val="0"/>
        </w:rPr>
        <w:t xml:space="preserve">       </w:t>
      </w:r>
    </w:p>
    <w:p w:rsidP="00000000" w:rsidRPr="00000000" w:rsidR="00000000" w:rsidDel="00000000" w:rsidRDefault="00000000">
      <w:pPr>
        <w:pStyle w:val="Heading2"/>
        <w:widowControl w:val="0"/>
        <w:spacing w:lineRule="auto" w:after="80" w:line="276" w:before="360"/>
        <w:ind w:left="720" w:firstLine="0"/>
        <w:contextualSpacing w:val="0"/>
        <w:jc w:val="both"/>
        <w:rPr/>
      </w:pPr>
      <w:bookmarkStart w:id="0" w:colFirst="0" w:name="h.w3cmfz6cpttd" w:colLast="0"/>
      <w:bookmarkEnd w:id="0"/>
      <w:r w:rsidRPr="00000000" w:rsidR="00000000" w:rsidDel="00000000">
        <w:rPr>
          <w:rFonts w:cs="Arial" w:hAnsi="Arial" w:eastAsia="Arial" w:ascii="Arial"/>
          <w:sz w:val="36"/>
          <w:rtl w:val="0"/>
        </w:rPr>
        <w:t xml:space="preserve">2.</w:t>
        <w:tab/>
        <w:t xml:space="preserve">Dla animatora</w:t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Spotkanie ma charakter wprowadzający. Ma na celu zawiązanie wspólnoty i wprowadzenie w temat rekolekcji.</w:t>
      </w:r>
    </w:p>
    <w:p w:rsidP="00000000" w:rsidRPr="00000000" w:rsidR="00000000" w:rsidDel="00000000" w:rsidRDefault="00000000">
      <w:pPr>
        <w:pStyle w:val="Heading2"/>
        <w:widowControl w:val="0"/>
        <w:spacing w:lineRule="auto" w:after="80" w:before="360"/>
        <w:ind w:left="720" w:firstLine="0"/>
        <w:contextualSpacing w:val="0"/>
        <w:jc w:val="both"/>
        <w:rPr/>
      </w:pPr>
      <w:bookmarkStart w:id="1" w:colFirst="0" w:name="h.xjhqjnpr7ovh" w:colLast="0"/>
      <w:bookmarkEnd w:id="1"/>
      <w:r w:rsidRPr="00000000" w:rsidR="00000000" w:rsidDel="00000000">
        <w:rPr>
          <w:rFonts w:cs="Arial" w:hAnsi="Arial" w:eastAsia="Arial" w:ascii="Arial"/>
          <w:sz w:val="36"/>
          <w:rtl w:val="0"/>
        </w:rPr>
        <w:t xml:space="preserve">3.</w:t>
        <w:tab/>
        <w:t xml:space="preserve">Modlitwa</w:t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Modlitwa spontaniczna (w młodszych grupach trzeba pamiętać, aby sprawdzić czy nie trzeba wprowadzić do tej formy modlitwy) do Ducha Świętego z prośbą o dobre przeżycie rekolekcji i jego opiekę.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b w:val="1"/>
          <w:sz w:val="36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b w:val="1"/>
          <w:sz w:val="36"/>
          <w:rtl w:val="0"/>
        </w:rPr>
        <w:t xml:space="preserve">      4.</w:t>
      </w:r>
      <w:r w:rsidRPr="00000000" w:rsidR="00000000" w:rsidDel="00000000">
        <w:rPr>
          <w:sz w:val="36"/>
          <w:rtl w:val="0"/>
        </w:rPr>
        <w:tab/>
      </w:r>
      <w:r w:rsidRPr="00000000" w:rsidR="00000000" w:rsidDel="00000000">
        <w:rPr>
          <w:b w:val="1"/>
          <w:sz w:val="36"/>
          <w:rtl w:val="0"/>
        </w:rPr>
        <w:t xml:space="preserve">Wprowadzenie do spotkania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Prosimy uczestników, by przedstawili się chociaż z imienia i nazwiska i podali jakąś informacje o sobie.Następnie w ramach zapoznania się stawiamy każdemu z uczestników po kolei następujące pytania. Ich celem jest uświadomienie uczestnikom, co dla nich jest wartością.</w:t>
      </w:r>
    </w:p>
    <w:p w:rsidP="00000000" w:rsidRPr="00000000" w:rsidR="00000000" w:rsidDel="00000000" w:rsidRDefault="00000000">
      <w:pPr>
        <w:widowControl w:val="0"/>
        <w:spacing w:lineRule="auto" w:line="36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360"/>
        <w:contextualSpacing w:val="0"/>
        <w:jc w:val="both"/>
      </w:pPr>
      <w:r w:rsidRPr="00000000" w:rsidR="00000000" w:rsidDel="00000000">
        <w:rPr>
          <w:i w:val="1"/>
          <w:sz w:val="24"/>
          <w:rtl w:val="0"/>
        </w:rPr>
        <w:t xml:space="preserve">1)Na co poświęcasz najwięcej czasu ?</w:t>
      </w:r>
    </w:p>
    <w:p w:rsidP="00000000" w:rsidRPr="00000000" w:rsidR="00000000" w:rsidDel="00000000" w:rsidRDefault="00000000">
      <w:pPr>
        <w:widowControl w:val="0"/>
        <w:spacing w:lineRule="auto" w:line="360"/>
        <w:contextualSpacing w:val="0"/>
        <w:jc w:val="both"/>
      </w:pPr>
      <w:r w:rsidRPr="00000000" w:rsidR="00000000" w:rsidDel="00000000">
        <w:rPr>
          <w:i w:val="1"/>
          <w:sz w:val="24"/>
          <w:rtl w:val="0"/>
        </w:rPr>
        <w:t xml:space="preserve">2</w:t>
      </w:r>
      <w:commentRangeStart w:id="0"/>
      <w:commentRangeStart w:id="1"/>
      <w:r w:rsidRPr="00000000" w:rsidR="00000000" w:rsidDel="00000000">
        <w:rPr>
          <w:i w:val="1"/>
          <w:sz w:val="24"/>
          <w:rtl w:val="0"/>
        </w:rPr>
        <w:t xml:space="preserve">) Bez czego nie potrafisz wyobrazić sobie życia ?</w:t>
      </w:r>
      <w:commentRangeEnd w:id="1"/>
      <w:r w:rsidRPr="00000000" w:rsidR="00000000" w:rsidDel="00000000">
        <w:commentReference w:id="1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360"/>
        <w:contextualSpacing w:val="0"/>
        <w:jc w:val="both"/>
      </w:pPr>
      <w:r w:rsidRPr="00000000" w:rsidR="00000000" w:rsidDel="00000000">
        <w:rPr>
          <w:i w:val="1"/>
          <w:sz w:val="24"/>
          <w:rtl w:val="0"/>
        </w:rPr>
        <w:t xml:space="preserve">(co jest dla nas ważne w życiu ? Czy potrafimy np. przeżyć jeden dzień bez facebooka. Co cenimy- przyjaźń, miłość ? Czy wyobrażamy sobie życie bez przyjaciół ? Można opowiedzieć o jakieś bliskiej osobie-&gt;to pytanie o system wartości ; piorytety,  jakie mamy w życiu ).</w:t>
      </w:r>
    </w:p>
    <w:p w:rsidP="00000000" w:rsidRPr="00000000" w:rsidR="00000000" w:rsidDel="00000000" w:rsidRDefault="00000000">
      <w:pPr>
        <w:widowControl w:val="0"/>
        <w:spacing w:lineRule="auto" w:line="360"/>
        <w:contextualSpacing w:val="0"/>
        <w:jc w:val="both"/>
      </w:pPr>
      <w:r w:rsidRPr="00000000" w:rsidR="00000000" w:rsidDel="00000000">
        <w:rPr>
          <w:i w:val="1"/>
          <w:sz w:val="24"/>
          <w:rtl w:val="0"/>
        </w:rPr>
        <w:t xml:space="preserve">3) Jakie zachowania ludzi </w:t>
      </w:r>
      <w:commentRangeStart w:id="2"/>
      <w:r w:rsidRPr="00000000" w:rsidR="00000000" w:rsidDel="00000000">
        <w:rPr>
          <w:i w:val="1"/>
          <w:sz w:val="24"/>
          <w:rtl w:val="0"/>
        </w:rPr>
        <w:t xml:space="preserve">w</w:t>
      </w:r>
      <w:commentRangeEnd w:id="0"/>
      <w:r w:rsidRPr="00000000" w:rsidR="00000000" w:rsidDel="00000000">
        <w:commentReference w:id="0"/>
      </w:r>
      <w:commentRangeEnd w:id="2"/>
      <w:r w:rsidRPr="00000000" w:rsidR="00000000" w:rsidDel="00000000">
        <w:commentReference w:id="2"/>
      </w:r>
      <w:r w:rsidRPr="00000000" w:rsidR="00000000" w:rsidDel="00000000">
        <w:rPr>
          <w:i w:val="1"/>
          <w:sz w:val="24"/>
          <w:rtl w:val="0"/>
        </w:rPr>
        <w:t xml:space="preserve">okół</w:t>
      </w:r>
      <w:commentRangeStart w:id="3"/>
      <w:r w:rsidRPr="00000000" w:rsidR="00000000" w:rsidDel="00000000">
        <w:rPr>
          <w:i w:val="1"/>
          <w:sz w:val="24"/>
          <w:rtl w:val="0"/>
        </w:rPr>
        <w:t xml:space="preserve"> Ciebie doceniasz ?</w:t>
      </w:r>
    </w:p>
    <w:p w:rsidP="00000000" w:rsidRPr="00000000" w:rsidR="00000000" w:rsidDel="00000000" w:rsidRDefault="00000000">
      <w:pPr>
        <w:widowControl w:val="0"/>
        <w:spacing w:lineRule="auto" w:line="360"/>
        <w:contextualSpacing w:val="0"/>
        <w:jc w:val="both"/>
      </w:pPr>
      <w:r w:rsidRPr="00000000" w:rsidR="00000000" w:rsidDel="00000000">
        <w:rPr>
          <w:i w:val="1"/>
          <w:sz w:val="24"/>
          <w:rtl w:val="0"/>
        </w:rPr>
        <w:t xml:space="preserve">(to pytanie ma na celu odkrycie z uczestników, jakie wartości cenią u innych. Co lubią w ludziach i co w nich cenią, można również zapytać, na zasadzie przeciwieństwa, co nas w ludziach denerwuje).</w:t>
      </w:r>
    </w:p>
    <w:p w:rsidP="00000000" w:rsidRPr="00000000" w:rsidR="00000000" w:rsidDel="00000000" w:rsidRDefault="00000000">
      <w:pPr>
        <w:widowControl w:val="0"/>
        <w:spacing w:lineRule="auto" w:line="360"/>
        <w:contextualSpacing w:val="0"/>
        <w:jc w:val="both"/>
      </w:pPr>
      <w:commentRangeEnd w:id="3"/>
      <w:r w:rsidRPr="00000000" w:rsidR="00000000" w:rsidDel="00000000">
        <w:commentReference w:id="3"/>
      </w:r>
      <w:r w:rsidRPr="00000000" w:rsidR="00000000" w:rsidDel="00000000">
        <w:rPr>
          <w:i w:val="1"/>
          <w:sz w:val="24"/>
          <w:rtl w:val="0"/>
        </w:rPr>
        <w:t xml:space="preserve">4</w:t>
      </w:r>
      <w:commentRangeStart w:id="4"/>
      <w:commentRangeStart w:id="5"/>
      <w:r w:rsidRPr="00000000" w:rsidR="00000000" w:rsidDel="00000000">
        <w:rPr>
          <w:i w:val="1"/>
          <w:sz w:val="24"/>
          <w:rtl w:val="0"/>
        </w:rPr>
        <w:t xml:space="preserve">) Co cenisz w sobie ?</w:t>
      </w:r>
      <w:commentRangeEnd w:id="4"/>
      <w:r w:rsidRPr="00000000" w:rsidR="00000000" w:rsidDel="00000000">
        <w:commentReference w:id="4"/>
      </w:r>
      <w:commentRangeEnd w:id="5"/>
      <w:r w:rsidRPr="00000000" w:rsidR="00000000" w:rsidDel="00000000">
        <w:commentReference w:id="5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360"/>
        <w:contextualSpacing w:val="0"/>
        <w:jc w:val="both"/>
      </w:pPr>
      <w:r w:rsidRPr="00000000" w:rsidR="00000000" w:rsidDel="00000000">
        <w:rPr>
          <w:i w:val="1"/>
          <w:sz w:val="24"/>
          <w:rtl w:val="0"/>
        </w:rPr>
        <w:t xml:space="preserve">(pytanie, jakie swoje cechy, poglądy uważa się za słuszne i czy ja jestem z tego dumny)</w:t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spacing w:lineRule="auto" w:after="80" w:line="276" w:before="36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spacing w:lineRule="auto" w:after="80" w:before="36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sz w:val="36"/>
          <w:rtl w:val="0"/>
        </w:rPr>
        <w:t xml:space="preserve">        </w:t>
      </w:r>
      <w:commentRangeStart w:id="6"/>
      <w:commentRangeStart w:id="7"/>
      <w:r w:rsidRPr="00000000" w:rsidR="00000000" w:rsidDel="00000000">
        <w:rPr>
          <w:rFonts w:cs="Arial" w:hAnsi="Arial" w:eastAsia="Arial" w:ascii="Arial"/>
          <w:sz w:val="36"/>
          <w:rtl w:val="0"/>
        </w:rPr>
        <w:t xml:space="preserve">3.</w:t>
      </w:r>
      <w:commentRangeEnd w:id="7"/>
      <w:r w:rsidRPr="00000000" w:rsidR="00000000" w:rsidDel="00000000">
        <w:commentReference w:id="7"/>
      </w:r>
      <w:r w:rsidRPr="00000000" w:rsidR="00000000" w:rsidDel="00000000">
        <w:rPr>
          <w:rFonts w:cs="Arial" w:hAnsi="Arial" w:eastAsia="Arial" w:ascii="Arial"/>
          <w:sz w:val="36"/>
          <w:rtl w:val="0"/>
        </w:rPr>
        <w:t xml:space="preserve"> </w:t>
      </w:r>
      <w:commentRangeEnd w:id="6"/>
      <w:r w:rsidRPr="00000000" w:rsidR="00000000" w:rsidDel="00000000">
        <w:commentReference w:id="6"/>
      </w:r>
      <w:r w:rsidRPr="00000000" w:rsidR="00000000" w:rsidDel="00000000">
        <w:rPr>
          <w:rFonts w:cs="Arial" w:hAnsi="Arial" w:eastAsia="Arial" w:ascii="Arial"/>
          <w:sz w:val="36"/>
          <w:rtl w:val="0"/>
        </w:rPr>
        <w:t xml:space="preserve">     Wartość talentu</w:t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Podsumowaniem powyższej wymiany zdań jest fragment z Ewangelii św.Mateusza Mt 25,14-30</w:t>
      </w:r>
      <w:r w:rsidRPr="00000000" w:rsidR="00000000" w:rsidDel="00000000">
        <w:rPr>
          <w:sz w:val="24"/>
          <w:vertAlign w:val="superscript"/>
        </w:rPr>
        <w:footnoteReference w:id="0" w:customMarkFollows="0"/>
      </w:r>
      <w:commentRangeStart w:id="8"/>
      <w:commentRangeStart w:id="9"/>
      <w:commentRangeEnd w:id="8"/>
      <w:r w:rsidRPr="00000000" w:rsidR="00000000" w:rsidDel="00000000">
        <w:commentReference w:id="8"/>
      </w:r>
      <w:commentRangeEnd w:id="9"/>
      <w:r w:rsidRPr="00000000" w:rsidR="00000000" w:rsidDel="00000000">
        <w:commentReference w:id="9"/>
      </w:r>
      <w:r w:rsidRPr="00000000" w:rsidR="00000000" w:rsidDel="00000000">
        <w:rPr>
          <w:sz w:val="24"/>
          <w:rtl w:val="0"/>
        </w:rPr>
        <w:t xml:space="preserve">.</w:t>
      </w:r>
      <w:r w:rsidRPr="00000000" w:rsidR="00000000" w:rsidDel="00000000">
        <w:rPr>
          <w:b w:val="1"/>
          <w:sz w:val="24"/>
          <w:rtl w:val="0"/>
        </w:rPr>
        <w:t xml:space="preserve">WAŻNE</w:t>
      </w:r>
      <w:r w:rsidRPr="00000000" w:rsidR="00000000" w:rsidDel="00000000">
        <w:rPr>
          <w:sz w:val="24"/>
          <w:rtl w:val="0"/>
        </w:rPr>
        <w:t xml:space="preserve"> (zadać pytania) :</w:t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 Co rozumiem pod pojęciem talent ?</w:t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Talent to starożytna jednostka monetarna uzywana na terenach Bliskiego Wschodu i Grecji.</w:t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Czy kiedykolwiek zastanawiałem się, jaką wartość ma ta </w:t>
      </w:r>
      <w:commentRangeStart w:id="10"/>
      <w:r w:rsidRPr="00000000" w:rsidR="00000000" w:rsidDel="00000000">
        <w:rPr>
          <w:sz w:val="24"/>
          <w:rtl w:val="0"/>
        </w:rPr>
        <w:t xml:space="preserve">moneta</w:t>
      </w:r>
      <w:commentRangeEnd w:id="10"/>
      <w:r w:rsidRPr="00000000" w:rsidR="00000000" w:rsidDel="00000000">
        <w:commentReference w:id="10"/>
      </w:r>
      <w:r w:rsidRPr="00000000" w:rsidR="00000000" w:rsidDel="00000000">
        <w:rPr>
          <w:sz w:val="24"/>
          <w:rtl w:val="0"/>
        </w:rPr>
        <w:t xml:space="preserve"> ?Tutaj następuje ‘’trik’’ z Biblia Tysiąclecia. Otwieramy na słowie Talent i czytamy definicje. Pokazujemy, że jeden talent miał ogromna wartość. Żeby bardziej uświadomić sobie wartość tej monety podkreślamy,</w:t>
      </w:r>
      <w:commentRangeStart w:id="11"/>
      <w:r w:rsidRPr="00000000" w:rsidR="00000000" w:rsidDel="00000000">
        <w:rPr>
          <w:sz w:val="24"/>
          <w:rtl w:val="0"/>
        </w:rPr>
        <w:t xml:space="preserve">1 talent=</w:t>
      </w:r>
      <w:commentRangeStart w:id="12"/>
      <w:r w:rsidRPr="00000000" w:rsidR="00000000" w:rsidDel="00000000">
        <w:rPr>
          <w:sz w:val="24"/>
          <w:rtl w:val="0"/>
        </w:rPr>
        <w:t xml:space="preserve">6000 dniówek</w:t>
      </w:r>
      <w:commentRangeEnd w:id="11"/>
      <w:r w:rsidRPr="00000000" w:rsidR="00000000" w:rsidDel="00000000">
        <w:commentReference w:id="11"/>
      </w:r>
      <w:commentRangeEnd w:id="12"/>
      <w:r w:rsidRPr="00000000" w:rsidR="00000000" w:rsidDel="00000000">
        <w:commentReference w:id="12"/>
      </w:r>
      <w:r w:rsidRPr="00000000" w:rsidR="00000000" w:rsidDel="00000000">
        <w:rPr>
          <w:sz w:val="24"/>
          <w:rtl w:val="0"/>
        </w:rPr>
        <w:t xml:space="preserve"> (32 kilogramy złota,1 TALENT). Podkreślić ten fakt można jeszcze tym, że pryz normalnej pracy w ciągu roku (tj.46 tyg. w roku,odliczając pryz tym dni świąteczne oraz czas urlopu) i 5 dniach roboczych z 8 godzinami pracy 46*5=230 dniówkę rocznie, co daje 26 lat pracy-&gt;po tylu latach dostalibyśmy zapłatę w wysokości 1 talentu.</w:t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commentRangeStart w:id="13"/>
      <w:r w:rsidRPr="00000000" w:rsidR="00000000" w:rsidDel="00000000">
        <w:rPr>
          <w:sz w:val="24"/>
          <w:rtl w:val="0"/>
        </w:rPr>
        <w:t xml:space="preserve">Dla porównania można przeczytać tekst o wdowim groszu </w:t>
      </w:r>
      <w:r w:rsidRPr="00000000" w:rsidR="00000000" w:rsidDel="00000000">
        <w:rPr>
          <w:sz w:val="20"/>
          <w:rtl w:val="0"/>
        </w:rPr>
        <w:t xml:space="preserve"> </w:t>
      </w:r>
      <w:commentRangeEnd w:id="13"/>
      <w:r w:rsidRPr="00000000" w:rsidR="00000000" w:rsidDel="00000000">
        <w:commentReference w:id="13"/>
      </w:r>
      <w:commentRangeStart w:id="14"/>
      <w:r w:rsidRPr="00000000" w:rsidR="00000000" w:rsidDel="00000000">
        <w:rPr>
          <w:sz w:val="24"/>
          <w:rtl w:val="0"/>
        </w:rPr>
        <w:t xml:space="preserve">Mk 12,</w:t>
      </w:r>
      <w:commentRangeEnd w:id="14"/>
      <w:r w:rsidRPr="00000000" w:rsidR="00000000" w:rsidDel="00000000">
        <w:commentReference w:id="14"/>
      </w:r>
      <w:r w:rsidRPr="00000000" w:rsidR="00000000" w:rsidDel="00000000">
        <w:rPr>
          <w:sz w:val="24"/>
          <w:rtl w:val="0"/>
        </w:rPr>
        <w:t xml:space="preserve">41-44</w:t>
      </w:r>
      <w:r w:rsidRPr="00000000" w:rsidR="00000000" w:rsidDel="00000000">
        <w:rPr>
          <w:sz w:val="24"/>
          <w:vertAlign w:val="superscript"/>
        </w:rPr>
        <w:footnoteReference w:id="1" w:customMarkFollows="0"/>
      </w:r>
      <w:commentRangeStart w:id="15"/>
      <w:r w:rsidRPr="00000000" w:rsidR="00000000" w:rsidDel="00000000">
        <w:rPr>
          <w:sz w:val="24"/>
          <w:rtl w:val="0"/>
        </w:rPr>
        <w:t xml:space="preserve">. Ofiary oznaczają dziękczynienie. Jeden grosz może symbolizować naszą ofiarę-dajemy tak mało Bogu, nawet, jak jest to wszystko, co możemy mu dać. My dostajemy od niego znacznie więcej niż jesteśmy w stanie sami mu zaoferować. To, co możemy dać Bogu, nigdy nie będzie współmierne z tym,co od niego otrzymujemy. ( ale Bóg cały czas będzie nam dawał wszystko).</w:t>
      </w:r>
      <w:commentRangeEnd w:id="15"/>
      <w:r w:rsidRPr="00000000" w:rsidR="00000000" w:rsidDel="00000000">
        <w:commentReference w:id="15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  </w:t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Prosimy uczestników, by otwarli Pismo Święte na Psalmie 8. Odczytujemy na głos. </w:t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b w:val="1"/>
          <w:sz w:val="24"/>
          <w:rtl w:val="0"/>
        </w:rPr>
        <w:t xml:space="preserve">Pytania:</w:t>
      </w:r>
    </w:p>
    <w:p w:rsidP="00000000" w:rsidRPr="00000000" w:rsidR="00000000" w:rsidDel="00000000" w:rsidRDefault="00000000">
      <w:pPr>
        <w:widowControl w:val="0"/>
        <w:spacing w:lineRule="auto" w:line="36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360"/>
        <w:contextualSpacing w:val="0"/>
        <w:jc w:val="both"/>
      </w:pPr>
      <w:r w:rsidRPr="00000000" w:rsidR="00000000" w:rsidDel="00000000">
        <w:rPr>
          <w:i w:val="1"/>
          <w:sz w:val="24"/>
          <w:rtl w:val="0"/>
        </w:rPr>
        <w:t xml:space="preserve">Co budzi w nas zachwyt w otaczającym nas świecie 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360"/>
        <w:contextualSpacing w:val="0"/>
        <w:jc w:val="both"/>
      </w:pPr>
      <w:r w:rsidRPr="00000000" w:rsidR="00000000" w:rsidDel="00000000">
        <w:rPr>
          <w:i w:val="1"/>
          <w:sz w:val="24"/>
          <w:rtl w:val="0"/>
        </w:rPr>
        <w:t xml:space="preserve">Czy dostrzegamy potęgę Boga w otaczającym nas świecie ?</w:t>
      </w:r>
    </w:p>
    <w:p w:rsidP="00000000" w:rsidRPr="00000000" w:rsidR="00000000" w:rsidDel="00000000" w:rsidRDefault="00000000">
      <w:pPr>
        <w:widowControl w:val="0"/>
        <w:spacing w:lineRule="auto" w:line="360"/>
        <w:contextualSpacing w:val="0"/>
        <w:jc w:val="both"/>
      </w:pPr>
      <w:r w:rsidRPr="00000000" w:rsidR="00000000" w:rsidDel="00000000">
        <w:rPr>
          <w:i w:val="1"/>
          <w:sz w:val="24"/>
          <w:rtl w:val="0"/>
        </w:rPr>
        <w:t xml:space="preserve">Jaką rolę dał Bóg człowiekowi?</w:t>
      </w:r>
    </w:p>
    <w:p w:rsidP="00000000" w:rsidRPr="00000000" w:rsidR="00000000" w:rsidDel="00000000" w:rsidRDefault="00000000">
      <w:pPr>
        <w:widowControl w:val="0"/>
        <w:spacing w:lineRule="auto" w:line="360"/>
        <w:contextualSpacing w:val="0"/>
        <w:jc w:val="both"/>
      </w:pPr>
      <w:r w:rsidRPr="00000000" w:rsidR="00000000" w:rsidDel="00000000">
        <w:rPr>
          <w:i w:val="1"/>
          <w:sz w:val="24"/>
          <w:rtl w:val="0"/>
        </w:rPr>
        <w:t xml:space="preserve">Co sprawiło, że człowiek stał się właściwie panem stworzenia ?</w:t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Bóg posiada nieograniczoną władzę, jest wszechpotężny i wielki. Jednak władzę nad tym wszystkim podarował człowiekowi, który patrząc na ogrom rzeczy stworzonych przez Boga, popada w zdumienie.</w:t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commentRangeStart w:id="16"/>
      <w:commentRangeStart w:id="17"/>
      <w:r w:rsidRPr="00000000" w:rsidR="00000000" w:rsidDel="00000000">
        <w:rPr>
          <w:b w:val="1"/>
          <w:sz w:val="24"/>
          <w:rtl w:val="0"/>
        </w:rPr>
        <w:t xml:space="preserve">WNIOSKI</w:t>
      </w:r>
      <w:r w:rsidRPr="00000000" w:rsidR="00000000" w:rsidDel="00000000">
        <w:rPr>
          <w:sz w:val="24"/>
          <w:rtl w:val="0"/>
        </w:rPr>
        <w:t xml:space="preserve">: zachwyt nad Bogiem i jego dziełami budzi zachwyt nad człowieki</w:t>
      </w:r>
      <w:commentRangeEnd w:id="17"/>
      <w:r w:rsidRPr="00000000" w:rsidR="00000000" w:rsidDel="00000000">
        <w:commentReference w:id="17"/>
      </w:r>
      <w:r w:rsidRPr="00000000" w:rsidR="00000000" w:rsidDel="00000000">
        <w:rPr>
          <w:sz w:val="24"/>
          <w:rtl w:val="0"/>
        </w:rPr>
        <w:t xml:space="preserve">em (nie na odwrót).</w:t>
      </w:r>
      <w:commentRangeEnd w:id="16"/>
      <w:r w:rsidRPr="00000000" w:rsidR="00000000" w:rsidDel="00000000">
        <w:commentReference w:id="16"/>
      </w: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Pytania:</w:t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1)Co stanowi o naszej wielkości ? </w:t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Bóg uczynił nas na swoje podobieństwo, uczynił nas panami tej ziemi, zyskaliśmy nasza wielkość dlatego, że Bóg jest wielki)</w:t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commentRangeStart w:id="18"/>
      <w:r w:rsidRPr="00000000" w:rsidR="00000000" w:rsidDel="00000000">
        <w:rPr>
          <w:sz w:val="24"/>
          <w:rtl w:val="0"/>
        </w:rPr>
        <w:t xml:space="preserve">(poprosić uczestników, by podali przykłady świadczące o wielkości człowieka, np jakieś odkrycia naukowe, akcje humanitarne, szybkość podejmowania decyzji w wypadku np zagrożenia wojną, możliwość globalnej komunikacji itd)</w:t>
      </w:r>
      <w:commentRangeEnd w:id="18"/>
      <w:r w:rsidRPr="00000000" w:rsidR="00000000" w:rsidDel="00000000">
        <w:commentReference w:id="18"/>
      </w:r>
      <w:r w:rsidRPr="00000000" w:rsidR="00000000" w:rsidDel="00000000">
        <w:rPr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commentRangeStart w:id="19"/>
      <w:commentRangeStart w:id="20"/>
      <w:r w:rsidRPr="00000000" w:rsidR="00000000" w:rsidDel="00000000">
        <w:rPr>
          <w:b w:val="1"/>
          <w:sz w:val="24"/>
          <w:rtl w:val="0"/>
        </w:rPr>
        <w:t xml:space="preserve">WAŻNE</w:t>
      </w:r>
      <w:r w:rsidRPr="00000000" w:rsidR="00000000" w:rsidDel="00000000">
        <w:rPr>
          <w:sz w:val="24"/>
          <w:rtl w:val="0"/>
        </w:rPr>
        <w:t xml:space="preserve">: uświadomienie uczestnikom,że mowa jest o NICH, nie o INNYCH. O każdym z nich indywidualnie.</w:t>
      </w:r>
      <w:commentRangeEnd w:id="19"/>
      <w:r w:rsidRPr="00000000" w:rsidR="00000000" w:rsidDel="00000000">
        <w:commentReference w:id="19"/>
      </w:r>
      <w:commentRangeEnd w:id="20"/>
      <w:r w:rsidRPr="00000000" w:rsidR="00000000" w:rsidDel="00000000">
        <w:commentReference w:id="20"/>
      </w:r>
      <w:r w:rsidRPr="00000000" w:rsidR="00000000" w:rsidDel="00000000">
        <w:rPr>
          <w:sz w:val="24"/>
          <w:rtl w:val="0"/>
        </w:rPr>
        <w:t xml:space="preserve"> Możliwe, że nasi uczestnicy nie dokonali żadnych wielkich rzeczy typu odkrycie nowego pierwiastka i prawdopodobnie ich nie dokonają. Ale pod pojęciem wielkich rzeczy możemy podpisac takie rzcezy jak np. bycie wiernym przyjacielem, sumienne dotrzymywanie obowiązków, uczciwa praca w przyszłości, dzałalnosć wolontarialna.</w:t>
      </w:r>
    </w:p>
    <w:p w:rsidP="00000000" w:rsidRPr="00000000" w:rsidR="00000000" w:rsidDel="00000000" w:rsidRDefault="00000000">
      <w:pPr>
        <w:tabs>
          <w:tab w:val="left" w:pos="720"/>
        </w:tabs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36"/>
          <w:rtl w:val="0"/>
        </w:rPr>
        <w:t xml:space="preserve">      </w:t>
      </w:r>
      <w:commentRangeStart w:id="21"/>
      <w:r w:rsidRPr="00000000" w:rsidR="00000000" w:rsidDel="00000000">
        <w:rPr>
          <w:b w:val="1"/>
          <w:sz w:val="36"/>
          <w:rtl w:val="0"/>
        </w:rPr>
        <w:t xml:space="preserve">3.</w:t>
      </w:r>
      <w:commentRangeEnd w:id="21"/>
      <w:r w:rsidRPr="00000000" w:rsidR="00000000" w:rsidDel="00000000">
        <w:commentReference w:id="21"/>
      </w:r>
      <w:r w:rsidRPr="00000000" w:rsidR="00000000" w:rsidDel="00000000">
        <w:rPr>
          <w:b w:val="1"/>
          <w:sz w:val="36"/>
          <w:rtl w:val="0"/>
        </w:rPr>
        <w:t xml:space="preserve"> Zastosowanie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Zastsowaniem z tego spotkania będzie udanie się na modlitwe wieczorną z refleksją na temat siebie-co dla mnie jest ważne, czym ja moge przysłuzyc sie innym ludziom.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keepNext w:val="1"/>
        <w:keepLines w:val="1"/>
        <w:widowControl w:val="0"/>
        <w:tabs>
          <w:tab w:val="left" w:pos="720"/>
        </w:tabs>
        <w:spacing w:lineRule="auto" w:before="200"/>
        <w:ind w:firstLine="720"/>
        <w:contextualSpacing w:val="0"/>
        <w:rPr/>
      </w:pPr>
      <w:bookmarkStart w:id="2" w:colFirst="0" w:name="h.ed2wuizi5gjp" w:colLast="0"/>
      <w:bookmarkEnd w:id="2"/>
      <w:commentRangeStart w:id="23"/>
      <w:r w:rsidRPr="00000000" w:rsidR="00000000" w:rsidDel="00000000">
        <w:rPr>
          <w:rFonts w:cs="Arial" w:hAnsi="Arial" w:eastAsia="Arial" w:ascii="Arial"/>
          <w:sz w:val="36"/>
          <w:rtl w:val="0"/>
        </w:rPr>
        <w:t xml:space="preserve">4.</w:t>
      </w:r>
      <w:commentRangeEnd w:id="23"/>
      <w:r w:rsidRPr="00000000" w:rsidR="00000000" w:rsidDel="00000000">
        <w:commentReference w:id="23"/>
      </w:r>
      <w:r w:rsidRPr="00000000" w:rsidR="00000000" w:rsidDel="00000000">
        <w:rPr>
          <w:rFonts w:cs="Arial" w:hAnsi="Arial" w:eastAsia="Arial" w:ascii="Arial"/>
          <w:sz w:val="36"/>
          <w:rtl w:val="0"/>
        </w:rPr>
        <w:t xml:space="preserve"> Zakończenie</w:t>
      </w:r>
    </w:p>
    <w:p w:rsidP="00000000" w:rsidRPr="00000000" w:rsidR="00000000" w:rsidDel="00000000" w:rsidRDefault="00000000">
      <w:pPr>
        <w:tabs>
          <w:tab w:val="left" w:pos="720"/>
        </w:tabs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720"/>
        </w:tabs>
        <w:contextualSpacing w:val="0"/>
        <w:rPr/>
      </w:pPr>
      <w:commentRangeStart w:id="24"/>
      <w:r w:rsidRPr="00000000" w:rsidR="00000000" w:rsidDel="00000000">
        <w:rPr>
          <w:sz w:val="24"/>
          <w:rtl w:val="0"/>
        </w:rPr>
        <w:t xml:space="preserve">Modlitwa</w:t>
      </w:r>
      <w:commentRangeEnd w:id="24"/>
      <w:r w:rsidRPr="00000000" w:rsidR="00000000" w:rsidDel="00000000">
        <w:commentReference w:id="24"/>
      </w:r>
      <w:r w:rsidRPr="00000000" w:rsidR="00000000" w:rsidDel="00000000">
        <w:rPr>
          <w:sz w:val="24"/>
          <w:rtl w:val="0"/>
        </w:rPr>
        <w:t xml:space="preserve"> spontaniczna do Ducha Świętego zawierająca dziękczynienie za czas spotkania oraz za dary, które każdy z nas otrzymał od Boga.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/>
    <w:sectPr>
      <w:pgSz w:w="12240" w:h="15840"/>
      <w:pgMar w:left="1440" w:right="1440" w:top="1440" w:bottom="144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id="11" w:date="2013-11-21T15:11:28Z" w:author="Artur Trzesiok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Rozpisz proszę w konspekcie w jaki sposób to im uświadamiamy. Czy każdy animator ma mieć przy sobie 32kg złota? Raczej nie. Opisz prosze "trik" z słownikiem z tyłu  Biblii Tysiąclecia bo nie wszyscy sami na to wpadną.</w:t>
      </w:r>
    </w:p>
  </w:comment>
  <w:comment w:id="6" w:date="2013-11-21T15:12:27Z" w:author="Artur Trzesiok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Przydałoby się dokonać lepszej dekompozycji tego kosnepktu gdyż obecnie ma 3 punkty: wstęp, rozwinięcie, zakończenie. To nie pomaga. Dasz radę coś z tym zrobić ?:P</w:t>
      </w:r>
    </w:p>
  </w:comment>
  <w:comment w:id="7" w:date="2013-11-28T21:34:30Z" w:author="Jarek Buchenfeld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Justyno, w związku z rozbudową struktury to tu powinien być numer "5".</w:t>
      </w:r>
    </w:p>
  </w:comment>
  <w:comment w:id="17" w:date="2013-11-21T15:13:53Z" w:author="Artur Trzesiok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Zanim będą wnioski przydałyby się pytania. Możesz je zapisać gdyby jakiś animator się zestresował na spotkaniu i nie miał weny to aby odnalazł tu koło ratunkowe w Twojej pracy? Na pewno będą wdzięczni.</w:t>
      </w:r>
    </w:p>
  </w:comment>
  <w:comment w:id="16" w:date="2013-11-25T15:37:00Z" w:author="Jarek Buchenfeld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Tu także poproszę o drogę dojścia do tego wniosku.</w:t>
      </w:r>
    </w:p>
  </w:comment>
  <w:comment w:id="1" w:date="2013-11-25T15:19:31Z" w:author="Jarek Buchenfeld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Zacząłbym od pytania o zajęcia codzienne oraz ile czasu na nie poświęcają jako punkt wyjścia do pytania, bez czego nie umieją żyć.</w:t>
      </w:r>
    </w:p>
  </w:comment>
  <w:comment w:id="20" w:date="2013-11-21T15:15:17Z" w:author="Artur Trzesiok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Jak?</w:t>
      </w:r>
    </w:p>
  </w:comment>
  <w:comment w:id="10" w:date="2013-11-25T15:26:35Z" w:author="Jarek Buchenfeld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Liczysz, że koś udzieli takiej odpowiedzi mam rozumieć? Na wszelki wypadek poprzedziłbym to stwierdzeniem, że jest to starożytna jednostka monetarna.</w:t>
      </w:r>
    </w:p>
  </w:comment>
  <w:comment w:id="9" w:date="2013-11-21T15:05:22Z" w:author="Artur Trzesiok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Dużo łatwiej pracuje się animatorom jeżeli tekst konkretnej sygnaturki jest podany jako przypis dolny. Możesz tak zrobić?</w:t>
      </w:r>
    </w:p>
  </w:comment>
  <w:comment w:id="21" w:date="2013-11-28T21:34:55Z" w:author="Jarek Buchenfeld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Tu numer "6".</w:t>
      </w:r>
    </w:p>
  </w:comment>
  <w:comment w:id="14" w:date="2013-11-25T15:32:30Z" w:author="Jarek Buchenfeld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Jeśli chodzi o tekst o wdowim groszu, to Mk 12, 41-44.</w:t>
      </w:r>
    </w:p>
  </w:comment>
  <w:comment w:id="22" w:date="2013-11-25T15:47:25Z" w:author="Jarek Buchenfeld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Jeśli mamy najpierw dziękować za otrzymaną wartość, to nie ma potrzeby o nią później prosić. W tym brzmieniu te dwa zdania stoją dla mnie w sprzeczności.</w:t>
      </w:r>
    </w:p>
  </w:comment>
  <w:comment w:id="18" w:date="2013-11-21T15:15:08Z" w:author="Artur Trzesiok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Jako animatorzy potrzebujemy więcej przykładów niż jeden. Wymień tutaj kilka proszę.</w:t>
      </w:r>
    </w:p>
  </w:comment>
  <w:comment w:id="13" w:date="2013-11-25T15:33:13Z" w:author="Jarek Buchenfeld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Tu również poprosiłbym o wskazanie drogi dojścia do tego wniosku.</w:t>
      </w:r>
    </w:p>
  </w:comment>
  <w:comment w:id="15" w:date="2013-11-25T15:33:13Z" w:author="Jarek Buchenfeld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Tu również poprosiłbym o wskazanie drogi dojścia do tego wniosku.</w:t>
      </w:r>
    </w:p>
  </w:comment>
  <w:comment w:id="19" w:date="2013-11-25T15:45:48Z" w:author="Jarek Buchenfeld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 świetle tego, co napisałaś wyżej, to nastolatkowie będą mieli problem - raczej nikt z nich nie zrobił w swym życiu niczego z w/w wielkich rzeczy.</w:t>
      </w:r>
    </w:p>
  </w:comment>
  <w:comment w:id="24" w:date="2013-11-21T15:15:59Z" w:author="Artur Trzesiok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Po pierwsze jaka? Po drugie brak zastosowania z tego spotkania. Możesz jakieś zaproponować?</w:t>
      </w:r>
    </w:p>
  </w:comment>
  <w:comment w:id="8" w:date="2013-11-25T15:24:44Z" w:author="Jarek Buchenfeld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Zgadzam się z Arturem. Od siebie dodam: przed przypis wpisując sygnaturkę.</w:t>
      </w:r>
    </w:p>
  </w:comment>
  <w:comment w:id="12" w:date="2013-11-25T15:30:15Z" w:author="Jarek Buchenfeld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Dodałbym do uwag Artura jeszcze wpis, iż przy normalnej pracy - ok. 46 tyg. w roku (odliczając urlop i dni świąteczne) i 5 dniach roboczych z 8 godzinami pracy 46 * 5 = 230 dniówek rocznie, co daje 26 lat pracy.</w:t>
      </w:r>
    </w:p>
  </w:comment>
  <w:comment w:id="4" w:date="2013-11-25T15:21:08Z" w:author="Jarek Buchenfeld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 pytanie zachodzi w treści na 1.</w:t>
      </w:r>
    </w:p>
  </w:comment>
  <w:comment w:id="0" w:date="2013-11-21T15:04:45Z" w:author="Artur Trzesiok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Zarysuj w konspekcie proszę jaki jest cel zadawania tych pytań tak by animator miał szansę dodać coś od siebie zgodnie z duchem spotkania.</w:t>
      </w:r>
    </w:p>
  </w:comment>
  <w:comment w:id="3" w:date="2013-11-21T15:04:45Z" w:author="Artur Trzesiok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Zarysuj w konspekcie proszę jaki jest cel zadawania tych pytań tak by animator miał szansę dodać coś od siebie zgodnie z duchem spotkania.</w:t>
      </w:r>
    </w:p>
  </w:comment>
  <w:comment w:id="5" w:date="2013-11-21T15:04:45Z" w:author="Artur Trzesiok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Zarysuj w konspekcie proszę jaki jest cel zadawania tych pytań tak by animator miał szansę dodać coś od siebie zgodnie z duchem spotkania.</w:t>
      </w:r>
    </w:p>
  </w:comment>
  <w:comment w:id="23" w:date="2013-11-28T21:35:11Z" w:author="Jarek Buchenfeld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 tu "7" :-)</w:t>
      </w:r>
    </w:p>
  </w:comment>
  <w:comment w:id="2" w:date="2013-11-25T15:21:53Z" w:author="Jarek Buchenfeld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Treść rozwinięcia sugeruje zmianą tego słowa na "wokół".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otnote w:id="0"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Style w:val="FootnoteReference"/>
          <w:vertAlign w:val="superscript"/>
        </w:rPr>
        <w:footnoteRef/>
      </w:r>
      <w:r w:rsidRPr="00000000" w:rsidR="00000000" w:rsidDel="00000000">
        <w:rPr>
          <w:sz w:val="20"/>
          <w:rtl w:val="0"/>
        </w:rPr>
        <w:t xml:space="preserve"> Podobnie też [jest] jak z pewnym człowiekiem, który mając się udać w podróż, przywołał swoje sługi i przekazał im swój majątek. 15 Jednemu dał pięć talentów, drugiemu dwa, trzeciemu jeden, każdemu według jego zdolności, i odjechał. Zaraz 16 ten, który otrzymał pięć talentów, poszedł, puścił je w obrót i zyskał drugie pięć. 17 Tak samo i ten, który dwa otrzymał; on również zyskał drugie dwa. 18 Ten zaś, który otrzymał jeden, poszedł i rozkopawszy ziemię, ukrył pieniądze swego pana. 19 Po dłuższym czasie powrócił pan owych sług i zaczął rozliczać się z nimi. 20 Wówczas przyszedł ten, który otrzymał pięć talentów. Przyniósł drugie pięć i rzekł: "Panie, przekazałeś mi pięć talentów, oto drugie pięć talentów zyskałem". 21 Rzekł mu pan: "Dobrze, sługo dobry i wierny! Byłeś wierny w rzeczach niewielu, nad wieloma cię postawię: wejdź do radości twego pana!" 22 Przyszedł również i ten, który otrzymał dwa talenty, mówiąc: "Panie, przekazałeś mi dwa talenty, oto drugie dwa talenty zyskałem". 23 Rzekł mu pan: "Dobrze, sługo dobry i wierny! Byłeś wierny w rzeczach niewielu, nad wieloma cię postawię: wejdź do radości twego pana!" 24 Przyszedł i ten, który otrzymał jeden talent, i rzekł: "Panie, wiedziałem, żeś jest człowiek twardy: chcesz żąć tam, gdzie nie posiałeś, i zbierać tam, gdzieś nie rozsypał. 25 Bojąc się więc, poszedłem i ukryłem twój talent w ziemi. Oto masz swoją własność!" 26 Odrzekł mu pan jego: "Sługo zły i gnuśny! Wiedziałeś, że chcę żąć tam, gdzie nie posiałem, i zbierać tam, gdziem nie rozsypał. 27 Powinieneś więc był oddać moje pieniądze bankierom, a ja po powrocie byłbym z zyskiem odebrał swoją własność. 28 Dlatego odbierzcie mu ten talent, a dajcie temu, który ma dziesięć talentów. 29 Każdemu bowiem, kto ma, będzie dodane, tak że nadmiar mieć będzie. Temu zaś, kto nie ma, zabiorą nawet to, co ma</w:t>
      </w:r>
      <w:hyperlink r:id="rId1">
        <w:r w:rsidRPr="00000000" w:rsidR="00000000" w:rsidDel="00000000">
          <w:rPr>
            <w:color w:val="1155cc"/>
            <w:sz w:val="20"/>
            <w:u w:val="single"/>
            <w:vertAlign w:val="superscript"/>
            <w:rtl w:val="0"/>
          </w:rPr>
          <w:t xml:space="preserve">2</w:t>
        </w:r>
      </w:hyperlink>
      <w:r w:rsidRPr="00000000" w:rsidR="00000000" w:rsidDel="00000000">
        <w:rPr>
          <w:sz w:val="20"/>
          <w:rtl w:val="0"/>
        </w:rPr>
        <w:t xml:space="preserve">. 30 A sługę nieużytecznego wyrzućcie na zewnątrz - w ciemności! Tam będzie płacz i zgrzytanie zębów". </w:t>
      </w:r>
    </w:p>
  </w:footnote>
  <w:footnote w:id="1"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Style w:val="FootnoteReference"/>
          <w:vertAlign w:val="superscript"/>
        </w:rPr>
        <w:footnoteRef/>
      </w:r>
      <w:r w:rsidRPr="00000000" w:rsidR="00000000" w:rsidDel="00000000">
        <w:rPr>
          <w:sz w:val="20"/>
          <w:rtl w:val="0"/>
        </w:rPr>
        <w:t xml:space="preserve">41 Potem usiadł naprzeciw skarbony i przypatrywał się, jak tłum wrzucał drobne pieniądze do skarbony. Wielu bogatych wrzucało wiele. 42 Przyszła też jedna uboga wdowa i wrzuciła dwa pieniążki, czyli jeden grosz</w:t>
      </w:r>
      <w:hyperlink r:id="rId2">
        <w:r w:rsidRPr="00000000" w:rsidR="00000000" w:rsidDel="00000000">
          <w:rPr>
            <w:color w:val="1155cc"/>
            <w:sz w:val="20"/>
            <w:u w:val="single"/>
            <w:vertAlign w:val="superscript"/>
            <w:rtl w:val="0"/>
          </w:rPr>
          <w:t xml:space="preserve">14</w:t>
        </w:r>
      </w:hyperlink>
      <w:r w:rsidRPr="00000000" w:rsidR="00000000" w:rsidDel="00000000">
        <w:rPr>
          <w:sz w:val="20"/>
          <w:rtl w:val="0"/>
        </w:rPr>
        <w:t xml:space="preserve">. 43 Wtedy przywołał swoich uczniów i rzekł do nich: «Zaprawdę, powiadam wam: Ta uboga wdowa wrzuciła najwięcej ze wszystkich, którzy kładli do skarbony. 44 Wszyscy bowiem wrzucali z tego, co im zbywało; ona zaś ze swego niedostatku wrzuciła wszystko, co miała, całe swe utrzymanie». 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footnotes.xml" Type="http://schemas.openxmlformats.org/officeDocument/2006/relationships/footnotes" Id="rId4"/><Relationship Target="fontTable.xml" Type="http://schemas.openxmlformats.org/officeDocument/2006/relationships/fontTable" Id="rId3"/><Relationship Target="styles.xml" Type="http://schemas.openxmlformats.org/officeDocument/2006/relationships/styles" Id="rId6"/><Relationship Target="numbering.xml" Type="http://schemas.openxmlformats.org/officeDocument/2006/relationships/numbering" Id="rId5"/></Relationships>
</file>

<file path=word/_rels/footnotes.xml.rels><?xml version="1.0" encoding="UTF-8" standalone="yes"?><Relationships xmlns="http://schemas.openxmlformats.org/package/2006/relationships"><Relationship Target="http://biblia.deon.pl/rozdzial.php?id=311#P14" Type="http://schemas.openxmlformats.org/officeDocument/2006/relationships/hyperlink" TargetMode="External" Id="rId2"/><Relationship Target="http://biblia.deon.pl/rozdzial.php?id=361#P2" Type="http://schemas.openxmlformats.org/officeDocument/2006/relationships/hyperlink" TargetMode="External" Id="rId1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Spotkanie I.docx</dc:title>
</cp:coreProperties>
</file>