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E80289" w:rsidP="0CE80289" w:rsidRDefault="0CE80289" w14:paraId="59B4A762" w14:textId="07C43394">
      <w:pPr>
        <w:pStyle w:val="Normal"/>
        <w:ind w:left="0"/>
      </w:pPr>
    </w:p>
    <w:p w:rsidR="0CE80289" w:rsidP="0CE80289" w:rsidRDefault="0CE80289" w14:paraId="52B6329D" w14:textId="4962775B">
      <w:pPr>
        <w:pStyle w:val="Normal"/>
        <w:ind w:left="0"/>
        <w:rPr>
          <w:rFonts w:ascii="Arial" w:hAnsi="Arial" w:eastAsia="Arial" w:cs="Arial"/>
          <w:b w:val="1"/>
          <w:bCs w:val="1"/>
          <w:sz w:val="24"/>
          <w:szCs w:val="24"/>
        </w:rPr>
      </w:pPr>
      <w:r w:rsidRPr="0CE80289" w:rsidR="0CE80289">
        <w:rPr>
          <w:rFonts w:ascii="Arial" w:hAnsi="Arial" w:eastAsia="Arial" w:cs="Arial"/>
          <w:b w:val="1"/>
          <w:bCs w:val="1"/>
          <w:sz w:val="24"/>
          <w:szCs w:val="24"/>
        </w:rPr>
        <w:t xml:space="preserve">Image analyzing </w:t>
      </w:r>
    </w:p>
    <w:p w:rsidR="0CE80289" w:rsidP="0CE80289" w:rsidRDefault="0CE80289" w14:paraId="5A133C0C" w14:textId="7FC14A19">
      <w:pPr>
        <w:pStyle w:val="Normal"/>
        <w:spacing w:before="0" w:beforeAutospacing="off" w:after="0" w:afterAutospacing="off"/>
        <w:rPr>
          <w:rFonts w:ascii="Arial" w:hAnsi="Arial" w:eastAsia="Arial" w:cs="Arial"/>
          <w:noProof w:val="0"/>
          <w:sz w:val="24"/>
          <w:szCs w:val="24"/>
          <w:lang w:val="en-US"/>
        </w:rPr>
      </w:pPr>
      <w:r w:rsidRPr="0CE80289" w:rsidR="0CE80289">
        <w:rPr>
          <w:rFonts w:ascii="Arial" w:hAnsi="Arial" w:eastAsia="Arial" w:cs="Arial"/>
          <w:b w:val="0"/>
          <w:bCs w:val="0"/>
          <w:i w:val="0"/>
          <w:iCs w:val="0"/>
          <w:caps w:val="0"/>
          <w:smallCaps w:val="0"/>
          <w:noProof w:val="0"/>
          <w:color w:val="111111"/>
          <w:sz w:val="24"/>
          <w:szCs w:val="24"/>
          <w:lang w:val="en-US"/>
        </w:rPr>
        <w:t xml:space="preserve">Our model is trained to </w:t>
      </w:r>
      <w:r w:rsidRPr="0CE80289" w:rsidR="0CE80289">
        <w:rPr>
          <w:rFonts w:ascii="Arial" w:hAnsi="Arial" w:eastAsia="Arial" w:cs="Arial"/>
          <w:b w:val="0"/>
          <w:bCs w:val="0"/>
          <w:i w:val="0"/>
          <w:iCs w:val="0"/>
          <w:caps w:val="0"/>
          <w:smallCaps w:val="0"/>
          <w:noProof w:val="0"/>
          <w:color w:val="111111"/>
          <w:sz w:val="24"/>
          <w:szCs w:val="24"/>
          <w:lang w:val="en-US"/>
        </w:rPr>
        <w:t>identify</w:t>
      </w:r>
      <w:r w:rsidRPr="0CE80289" w:rsidR="0CE80289">
        <w:rPr>
          <w:rFonts w:ascii="Arial" w:hAnsi="Arial" w:eastAsia="Arial" w:cs="Arial"/>
          <w:b w:val="0"/>
          <w:bCs w:val="0"/>
          <w:i w:val="0"/>
          <w:iCs w:val="0"/>
          <w:caps w:val="0"/>
          <w:smallCaps w:val="0"/>
          <w:noProof w:val="0"/>
          <w:color w:val="111111"/>
          <w:sz w:val="24"/>
          <w:szCs w:val="24"/>
          <w:lang w:val="en-US"/>
        </w:rPr>
        <w:t xml:space="preserve"> patterns in medical images and recognize diseases and disorders. Furthermore, the model can categorize any discoveries and record them for future reference. To achieve this, we used convolutional neural networks, which is an algorithm commonly used for image recognition and classification tasks. This type of algorithm is particularly effective in analyzing visual data and </w:t>
      </w:r>
      <w:r w:rsidRPr="0CE80289" w:rsidR="0CE80289">
        <w:rPr>
          <w:rFonts w:ascii="Arial" w:hAnsi="Arial" w:eastAsia="Arial" w:cs="Arial"/>
          <w:b w:val="0"/>
          <w:bCs w:val="0"/>
          <w:i w:val="0"/>
          <w:iCs w:val="0"/>
          <w:caps w:val="0"/>
          <w:smallCaps w:val="0"/>
          <w:noProof w:val="0"/>
          <w:color w:val="111111"/>
          <w:sz w:val="24"/>
          <w:szCs w:val="24"/>
          <w:lang w:val="en-US"/>
        </w:rPr>
        <w:t>identifying</w:t>
      </w:r>
      <w:r w:rsidRPr="0CE80289" w:rsidR="0CE80289">
        <w:rPr>
          <w:rFonts w:ascii="Arial" w:hAnsi="Arial" w:eastAsia="Arial" w:cs="Arial"/>
          <w:b w:val="0"/>
          <w:bCs w:val="0"/>
          <w:i w:val="0"/>
          <w:iCs w:val="0"/>
          <w:caps w:val="0"/>
          <w:smallCaps w:val="0"/>
          <w:noProof w:val="0"/>
          <w:color w:val="111111"/>
          <w:sz w:val="24"/>
          <w:szCs w:val="24"/>
          <w:lang w:val="en-US"/>
        </w:rPr>
        <w:t xml:space="preserve"> patterns that may not be </w:t>
      </w:r>
      <w:r w:rsidRPr="0CE80289" w:rsidR="0CE80289">
        <w:rPr>
          <w:rFonts w:ascii="Arial" w:hAnsi="Arial" w:eastAsia="Arial" w:cs="Arial"/>
          <w:b w:val="0"/>
          <w:bCs w:val="0"/>
          <w:i w:val="0"/>
          <w:iCs w:val="0"/>
          <w:caps w:val="0"/>
          <w:smallCaps w:val="0"/>
          <w:noProof w:val="0"/>
          <w:color w:val="111111"/>
          <w:sz w:val="24"/>
          <w:szCs w:val="24"/>
          <w:lang w:val="en-US"/>
        </w:rPr>
        <w:t>immediately</w:t>
      </w:r>
      <w:r w:rsidRPr="0CE80289" w:rsidR="0CE80289">
        <w:rPr>
          <w:rFonts w:ascii="Arial" w:hAnsi="Arial" w:eastAsia="Arial" w:cs="Arial"/>
          <w:b w:val="0"/>
          <w:bCs w:val="0"/>
          <w:i w:val="0"/>
          <w:iCs w:val="0"/>
          <w:caps w:val="0"/>
          <w:smallCaps w:val="0"/>
          <w:noProof w:val="0"/>
          <w:color w:val="111111"/>
          <w:sz w:val="24"/>
          <w:szCs w:val="24"/>
          <w:lang w:val="en-US"/>
        </w:rPr>
        <w:t xml:space="preserve"> </w:t>
      </w:r>
      <w:r w:rsidRPr="0CE80289" w:rsidR="0CE80289">
        <w:rPr>
          <w:rFonts w:ascii="Arial" w:hAnsi="Arial" w:eastAsia="Arial" w:cs="Arial"/>
          <w:b w:val="0"/>
          <w:bCs w:val="0"/>
          <w:i w:val="0"/>
          <w:iCs w:val="0"/>
          <w:caps w:val="0"/>
          <w:smallCaps w:val="0"/>
          <w:noProof w:val="0"/>
          <w:color w:val="111111"/>
          <w:sz w:val="24"/>
          <w:szCs w:val="24"/>
          <w:lang w:val="en-US"/>
        </w:rPr>
        <w:t>apparent</w:t>
      </w:r>
      <w:r w:rsidRPr="0CE80289" w:rsidR="0CE80289">
        <w:rPr>
          <w:rFonts w:ascii="Arial" w:hAnsi="Arial" w:eastAsia="Arial" w:cs="Arial"/>
          <w:b w:val="0"/>
          <w:bCs w:val="0"/>
          <w:i w:val="0"/>
          <w:iCs w:val="0"/>
          <w:caps w:val="0"/>
          <w:smallCaps w:val="0"/>
          <w:noProof w:val="0"/>
          <w:color w:val="111111"/>
          <w:sz w:val="24"/>
          <w:szCs w:val="24"/>
          <w:lang w:val="en-US"/>
        </w:rPr>
        <w:t xml:space="preserve"> to the human eye. By </w:t>
      </w:r>
      <w:r w:rsidRPr="0CE80289" w:rsidR="0CE80289">
        <w:rPr>
          <w:rFonts w:ascii="Arial" w:hAnsi="Arial" w:eastAsia="Arial" w:cs="Arial"/>
          <w:b w:val="0"/>
          <w:bCs w:val="0"/>
          <w:i w:val="0"/>
          <w:iCs w:val="0"/>
          <w:caps w:val="0"/>
          <w:smallCaps w:val="0"/>
          <w:noProof w:val="0"/>
          <w:color w:val="111111"/>
          <w:sz w:val="24"/>
          <w:szCs w:val="24"/>
          <w:lang w:val="en-US"/>
        </w:rPr>
        <w:t>utilizing</w:t>
      </w:r>
      <w:r w:rsidRPr="0CE80289" w:rsidR="0CE80289">
        <w:rPr>
          <w:rFonts w:ascii="Arial" w:hAnsi="Arial" w:eastAsia="Arial" w:cs="Arial"/>
          <w:b w:val="0"/>
          <w:bCs w:val="0"/>
          <w:i w:val="0"/>
          <w:iCs w:val="0"/>
          <w:caps w:val="0"/>
          <w:smallCaps w:val="0"/>
          <w:noProof w:val="0"/>
          <w:color w:val="111111"/>
          <w:sz w:val="24"/>
          <w:szCs w:val="24"/>
          <w:lang w:val="en-US"/>
        </w:rPr>
        <w:t xml:space="preserve"> this technology, our model can </w:t>
      </w:r>
      <w:r w:rsidRPr="0CE80289" w:rsidR="0CE80289">
        <w:rPr>
          <w:rFonts w:ascii="Arial" w:hAnsi="Arial" w:eastAsia="Arial" w:cs="Arial"/>
          <w:b w:val="0"/>
          <w:bCs w:val="0"/>
          <w:i w:val="0"/>
          <w:iCs w:val="0"/>
          <w:caps w:val="0"/>
          <w:smallCaps w:val="0"/>
          <w:noProof w:val="0"/>
          <w:color w:val="111111"/>
          <w:sz w:val="24"/>
          <w:szCs w:val="24"/>
          <w:lang w:val="en-US"/>
        </w:rPr>
        <w:t>provide</w:t>
      </w:r>
      <w:r w:rsidRPr="0CE80289" w:rsidR="0CE80289">
        <w:rPr>
          <w:rFonts w:ascii="Arial" w:hAnsi="Arial" w:eastAsia="Arial" w:cs="Arial"/>
          <w:b w:val="0"/>
          <w:bCs w:val="0"/>
          <w:i w:val="0"/>
          <w:iCs w:val="0"/>
          <w:caps w:val="0"/>
          <w:smallCaps w:val="0"/>
          <w:noProof w:val="0"/>
          <w:color w:val="111111"/>
          <w:sz w:val="24"/>
          <w:szCs w:val="24"/>
          <w:lang w:val="en-US"/>
        </w:rPr>
        <w:t xml:space="preserve"> </w:t>
      </w:r>
      <w:r w:rsidRPr="0CE80289" w:rsidR="0CE80289">
        <w:rPr>
          <w:rFonts w:ascii="Arial" w:hAnsi="Arial" w:eastAsia="Arial" w:cs="Arial"/>
          <w:b w:val="0"/>
          <w:bCs w:val="0"/>
          <w:i w:val="0"/>
          <w:iCs w:val="0"/>
          <w:caps w:val="0"/>
          <w:smallCaps w:val="0"/>
          <w:noProof w:val="0"/>
          <w:color w:val="111111"/>
          <w:sz w:val="24"/>
          <w:szCs w:val="24"/>
          <w:lang w:val="en-US"/>
        </w:rPr>
        <w:t>accurate</w:t>
      </w:r>
      <w:r w:rsidRPr="0CE80289" w:rsidR="0CE80289">
        <w:rPr>
          <w:rFonts w:ascii="Arial" w:hAnsi="Arial" w:eastAsia="Arial" w:cs="Arial"/>
          <w:b w:val="0"/>
          <w:bCs w:val="0"/>
          <w:i w:val="0"/>
          <w:iCs w:val="0"/>
          <w:caps w:val="0"/>
          <w:smallCaps w:val="0"/>
          <w:noProof w:val="0"/>
          <w:color w:val="111111"/>
          <w:sz w:val="24"/>
          <w:szCs w:val="24"/>
          <w:lang w:val="en-US"/>
        </w:rPr>
        <w:t xml:space="preserve"> and reliable results.</w:t>
      </w:r>
    </w:p>
    <w:p w:rsidR="0CE80289" w:rsidP="0CE80289" w:rsidRDefault="0CE80289" w14:paraId="5AFF0FF1" w14:textId="4EFA7DB8">
      <w:pPr>
        <w:pStyle w:val="Normal"/>
        <w:ind w:left="0"/>
      </w:pPr>
    </w:p>
    <w:p w:rsidR="0CE80289" w:rsidP="0CE80289" w:rsidRDefault="0CE80289" w14:paraId="74A028A6" w14:textId="7B9ED1F4">
      <w:pPr>
        <w:pStyle w:val="Normal"/>
        <w:ind w:left="0"/>
        <w:rPr>
          <w:rFonts w:ascii="Arial" w:hAnsi="Arial" w:eastAsia="Arial" w:cs="Arial"/>
          <w:b w:val="1"/>
          <w:bCs w:val="1"/>
          <w:sz w:val="24"/>
          <w:szCs w:val="24"/>
        </w:rPr>
      </w:pPr>
      <w:r w:rsidRPr="0CE80289" w:rsidR="0CE80289">
        <w:rPr>
          <w:rFonts w:ascii="Arial" w:hAnsi="Arial" w:eastAsia="Arial" w:cs="Arial"/>
          <w:b w:val="1"/>
          <w:bCs w:val="1"/>
          <w:sz w:val="24"/>
          <w:szCs w:val="24"/>
        </w:rPr>
        <w:t>Health care app</w:t>
      </w:r>
    </w:p>
    <w:p w:rsidR="0CE80289" w:rsidP="0CE80289" w:rsidRDefault="0CE80289" w14:paraId="4F6D1E41" w14:textId="48EC5A69">
      <w:pPr>
        <w:pStyle w:val="Normal"/>
        <w:ind w:left="0"/>
        <w:rPr>
          <w:rFonts w:ascii="Arial" w:hAnsi="Arial" w:eastAsia="Arial" w:cs="Arial"/>
          <w:noProof w:val="0"/>
          <w:sz w:val="24"/>
          <w:szCs w:val="24"/>
          <w:lang w:val="en-US"/>
        </w:rPr>
      </w:pPr>
      <w:r w:rsidRPr="0CE80289" w:rsidR="0CE80289">
        <w:rPr>
          <w:rFonts w:ascii="Arial" w:hAnsi="Arial" w:eastAsia="Arial" w:cs="Arial"/>
          <w:b w:val="0"/>
          <w:bCs w:val="0"/>
          <w:i w:val="0"/>
          <w:iCs w:val="0"/>
          <w:caps w:val="0"/>
          <w:smallCaps w:val="0"/>
          <w:noProof w:val="0"/>
          <w:color w:val="111111"/>
          <w:sz w:val="24"/>
          <w:szCs w:val="24"/>
          <w:lang w:val="en-US"/>
        </w:rPr>
        <w:t>As part of our health solution, we have developed a Health care app to provide health care services</w:t>
      </w:r>
      <w:r w:rsidRPr="0CE80289" w:rsidR="0CE80289">
        <w:rPr>
          <w:rFonts w:ascii="Arial" w:hAnsi="Arial" w:eastAsia="Arial" w:cs="Arial"/>
          <w:b w:val="0"/>
          <w:bCs w:val="0"/>
          <w:i w:val="0"/>
          <w:iCs w:val="0"/>
          <w:caps w:val="0"/>
          <w:smallCaps w:val="0"/>
          <w:noProof w:val="0"/>
          <w:color w:val="111111"/>
          <w:sz w:val="24"/>
          <w:szCs w:val="24"/>
          <w:lang w:val="en-US"/>
        </w:rPr>
        <w:t>. This</w:t>
      </w:r>
      <w:r w:rsidRPr="0CE80289" w:rsidR="0CE80289">
        <w:rPr>
          <w:rFonts w:ascii="Arial" w:hAnsi="Arial" w:eastAsia="Arial" w:cs="Arial"/>
          <w:b w:val="0"/>
          <w:bCs w:val="0"/>
          <w:i w:val="0"/>
          <w:iCs w:val="0"/>
          <w:caps w:val="0"/>
          <w:smallCaps w:val="0"/>
          <w:noProof w:val="0"/>
          <w:color w:val="111111"/>
          <w:sz w:val="24"/>
          <w:szCs w:val="24"/>
          <w:lang w:val="en-US"/>
        </w:rPr>
        <w:t xml:space="preserve"> application allows the user to chat with our chatbots and </w:t>
      </w:r>
      <w:r w:rsidRPr="0CE80289" w:rsidR="0CE80289">
        <w:rPr>
          <w:rFonts w:ascii="Arial" w:hAnsi="Arial" w:eastAsia="Arial" w:cs="Arial"/>
          <w:b w:val="0"/>
          <w:bCs w:val="0"/>
          <w:i w:val="0"/>
          <w:iCs w:val="0"/>
          <w:caps w:val="0"/>
          <w:smallCaps w:val="0"/>
          <w:noProof w:val="0"/>
          <w:color w:val="111111"/>
          <w:sz w:val="24"/>
          <w:szCs w:val="24"/>
          <w:lang w:val="en-US"/>
        </w:rPr>
        <w:t>provide</w:t>
      </w:r>
      <w:r w:rsidRPr="0CE80289" w:rsidR="0CE80289">
        <w:rPr>
          <w:rFonts w:ascii="Arial" w:hAnsi="Arial" w:eastAsia="Arial" w:cs="Arial"/>
          <w:b w:val="0"/>
          <w:bCs w:val="0"/>
          <w:i w:val="0"/>
          <w:iCs w:val="0"/>
          <w:caps w:val="0"/>
          <w:smallCaps w:val="0"/>
          <w:noProof w:val="0"/>
          <w:color w:val="111111"/>
          <w:sz w:val="24"/>
          <w:szCs w:val="24"/>
          <w:lang w:val="en-US"/>
        </w:rPr>
        <w:t xml:space="preserve"> information about their symptoms and concerns. Based on the information provided by the user, our system can then diagnose or </w:t>
      </w:r>
      <w:r w:rsidRPr="0CE80289" w:rsidR="0CE80289">
        <w:rPr>
          <w:rFonts w:ascii="Arial" w:hAnsi="Arial" w:eastAsia="Arial" w:cs="Arial"/>
          <w:b w:val="0"/>
          <w:bCs w:val="0"/>
          <w:i w:val="0"/>
          <w:iCs w:val="0"/>
          <w:caps w:val="0"/>
          <w:smallCaps w:val="0"/>
          <w:noProof w:val="0"/>
          <w:color w:val="111111"/>
          <w:sz w:val="24"/>
          <w:szCs w:val="24"/>
          <w:lang w:val="en-US"/>
        </w:rPr>
        <w:t>provide</w:t>
      </w:r>
      <w:r w:rsidRPr="0CE80289" w:rsidR="0CE80289">
        <w:rPr>
          <w:rFonts w:ascii="Arial" w:hAnsi="Arial" w:eastAsia="Arial" w:cs="Arial"/>
          <w:b w:val="0"/>
          <w:bCs w:val="0"/>
          <w:i w:val="0"/>
          <w:iCs w:val="0"/>
          <w:caps w:val="0"/>
          <w:smallCaps w:val="0"/>
          <w:noProof w:val="0"/>
          <w:color w:val="111111"/>
          <w:sz w:val="24"/>
          <w:szCs w:val="24"/>
          <w:lang w:val="en-US"/>
        </w:rPr>
        <w:t xml:space="preserve"> recommendations for treatment. In addition, the app can also </w:t>
      </w:r>
      <w:r w:rsidRPr="0CE80289" w:rsidR="0CE80289">
        <w:rPr>
          <w:rFonts w:ascii="Arial" w:hAnsi="Arial" w:eastAsia="Arial" w:cs="Arial"/>
          <w:b w:val="0"/>
          <w:bCs w:val="0"/>
          <w:i w:val="0"/>
          <w:iCs w:val="0"/>
          <w:caps w:val="0"/>
          <w:smallCaps w:val="0"/>
          <w:noProof w:val="0"/>
          <w:color w:val="111111"/>
          <w:sz w:val="24"/>
          <w:szCs w:val="24"/>
          <w:lang w:val="en-US"/>
        </w:rPr>
        <w:t>assist</w:t>
      </w:r>
      <w:r w:rsidRPr="0CE80289" w:rsidR="0CE80289">
        <w:rPr>
          <w:rFonts w:ascii="Arial" w:hAnsi="Arial" w:eastAsia="Arial" w:cs="Arial"/>
          <w:b w:val="0"/>
          <w:bCs w:val="0"/>
          <w:i w:val="0"/>
          <w:iCs w:val="0"/>
          <w:caps w:val="0"/>
          <w:smallCaps w:val="0"/>
          <w:noProof w:val="0"/>
          <w:color w:val="111111"/>
          <w:sz w:val="24"/>
          <w:szCs w:val="24"/>
          <w:lang w:val="en-US"/>
        </w:rPr>
        <w:t xml:space="preserve"> with the management of ongoing illnesses, helping users to </w:t>
      </w:r>
      <w:r w:rsidRPr="0CE80289" w:rsidR="0CE80289">
        <w:rPr>
          <w:rFonts w:ascii="Arial" w:hAnsi="Arial" w:eastAsia="Arial" w:cs="Arial"/>
          <w:b w:val="0"/>
          <w:bCs w:val="0"/>
          <w:i w:val="0"/>
          <w:iCs w:val="0"/>
          <w:caps w:val="0"/>
          <w:smallCaps w:val="0"/>
          <w:noProof w:val="0"/>
          <w:color w:val="111111"/>
          <w:sz w:val="24"/>
          <w:szCs w:val="24"/>
          <w:lang w:val="en-US"/>
        </w:rPr>
        <w:t>monitor</w:t>
      </w:r>
      <w:r w:rsidRPr="0CE80289" w:rsidR="0CE80289">
        <w:rPr>
          <w:rFonts w:ascii="Arial" w:hAnsi="Arial" w:eastAsia="Arial" w:cs="Arial"/>
          <w:b w:val="0"/>
          <w:bCs w:val="0"/>
          <w:i w:val="0"/>
          <w:iCs w:val="0"/>
          <w:caps w:val="0"/>
          <w:smallCaps w:val="0"/>
          <w:noProof w:val="0"/>
          <w:color w:val="111111"/>
          <w:sz w:val="24"/>
          <w:szCs w:val="24"/>
          <w:lang w:val="en-US"/>
        </w:rPr>
        <w:t xml:space="preserve"> their condition and track their progress. By </w:t>
      </w:r>
      <w:r w:rsidRPr="0CE80289" w:rsidR="0CE80289">
        <w:rPr>
          <w:rFonts w:ascii="Arial" w:hAnsi="Arial" w:eastAsia="Arial" w:cs="Arial"/>
          <w:b w:val="0"/>
          <w:bCs w:val="0"/>
          <w:i w:val="0"/>
          <w:iCs w:val="0"/>
          <w:caps w:val="0"/>
          <w:smallCaps w:val="0"/>
          <w:noProof w:val="0"/>
          <w:color w:val="111111"/>
          <w:sz w:val="24"/>
          <w:szCs w:val="24"/>
          <w:lang w:val="en-US"/>
        </w:rPr>
        <w:t>utilizing</w:t>
      </w:r>
      <w:r w:rsidRPr="0CE80289" w:rsidR="0CE80289">
        <w:rPr>
          <w:rFonts w:ascii="Arial" w:hAnsi="Arial" w:eastAsia="Arial" w:cs="Arial"/>
          <w:b w:val="0"/>
          <w:bCs w:val="0"/>
          <w:i w:val="0"/>
          <w:iCs w:val="0"/>
          <w:caps w:val="0"/>
          <w:smallCaps w:val="0"/>
          <w:noProof w:val="0"/>
          <w:color w:val="111111"/>
          <w:sz w:val="24"/>
          <w:szCs w:val="24"/>
          <w:lang w:val="en-US"/>
        </w:rPr>
        <w:t xml:space="preserve"> this technology, we aim to make healthcare more accessible and affordable for everyone.</w:t>
      </w:r>
    </w:p>
    <w:p w:rsidR="0CE80289" w:rsidP="0CE80289" w:rsidRDefault="0CE80289" w14:paraId="3281E72C" w14:textId="6BBE46D8">
      <w:pPr>
        <w:pStyle w:val="Normal"/>
        <w:ind w:left="0"/>
        <w:rPr>
          <w:i w:val="1"/>
          <w:iCs w:val="1"/>
          <w:sz w:val="32"/>
          <w:szCs w:val="32"/>
        </w:rPr>
      </w:pPr>
      <w:r w:rsidRPr="0CE80289" w:rsidR="0CE80289">
        <w:rPr>
          <w:rFonts w:ascii="Arial" w:hAnsi="Arial" w:eastAsia="Arial" w:cs="Arial"/>
          <w:b w:val="1"/>
          <w:bCs w:val="1"/>
          <w:i w:val="0"/>
          <w:iCs w:val="0"/>
          <w:sz w:val="24"/>
          <w:szCs w:val="24"/>
        </w:rPr>
        <w:t>Data analytics</w:t>
      </w:r>
      <w:r w:rsidRPr="0CE80289" w:rsidR="0CE80289">
        <w:rPr>
          <w:i w:val="1"/>
          <w:iCs w:val="1"/>
          <w:sz w:val="32"/>
          <w:szCs w:val="32"/>
        </w:rPr>
        <w:t xml:space="preserve"> </w:t>
      </w:r>
    </w:p>
    <w:p w:rsidR="0CE80289" w:rsidP="0CE80289" w:rsidRDefault="0CE80289" w14:paraId="0A5A0302" w14:textId="1DA79F21">
      <w:pPr>
        <w:pStyle w:val="Normal"/>
        <w:ind w:left="0"/>
        <w:rPr>
          <w:rFonts w:ascii="Arial" w:hAnsi="Arial" w:eastAsia="Arial" w:cs="Arial"/>
          <w:noProof w:val="0"/>
          <w:sz w:val="24"/>
          <w:szCs w:val="24"/>
          <w:lang w:val="en-US"/>
        </w:rPr>
      </w:pPr>
      <w:r w:rsidRPr="0CE80289" w:rsidR="0CE80289">
        <w:rPr>
          <w:rFonts w:ascii="Arial" w:hAnsi="Arial" w:eastAsia="Arial" w:cs="Arial"/>
          <w:b w:val="0"/>
          <w:bCs w:val="0"/>
          <w:i w:val="0"/>
          <w:iCs w:val="0"/>
          <w:caps w:val="0"/>
          <w:smallCaps w:val="0"/>
          <w:noProof w:val="0"/>
          <w:color w:val="111111"/>
          <w:sz w:val="24"/>
          <w:szCs w:val="24"/>
          <w:lang w:val="en-US"/>
        </w:rPr>
        <w:t xml:space="preserve">Data from electronic medical files, which include both structured and unstructured data such as clinical notes, lab test results, diagnosis, prescription, and wearables data, will be analyzed with high accuracy. These analytics can then be used to </w:t>
      </w:r>
      <w:r w:rsidRPr="0CE80289" w:rsidR="0CE80289">
        <w:rPr>
          <w:rFonts w:ascii="Arial" w:hAnsi="Arial" w:eastAsia="Arial" w:cs="Arial"/>
          <w:b w:val="0"/>
          <w:bCs w:val="0"/>
          <w:i w:val="0"/>
          <w:iCs w:val="0"/>
          <w:caps w:val="0"/>
          <w:smallCaps w:val="0"/>
          <w:noProof w:val="0"/>
          <w:color w:val="111111"/>
          <w:sz w:val="24"/>
          <w:szCs w:val="24"/>
          <w:lang w:val="en-US"/>
        </w:rPr>
        <w:t>determine</w:t>
      </w:r>
      <w:r w:rsidRPr="0CE80289" w:rsidR="0CE80289">
        <w:rPr>
          <w:rFonts w:ascii="Arial" w:hAnsi="Arial" w:eastAsia="Arial" w:cs="Arial"/>
          <w:b w:val="0"/>
          <w:bCs w:val="0"/>
          <w:i w:val="0"/>
          <w:iCs w:val="0"/>
          <w:caps w:val="0"/>
          <w:smallCaps w:val="0"/>
          <w:noProof w:val="0"/>
          <w:color w:val="111111"/>
          <w:sz w:val="24"/>
          <w:szCs w:val="24"/>
          <w:lang w:val="en-US"/>
        </w:rPr>
        <w:t xml:space="preserve"> the likelihood of certain diseases and disorders. By </w:t>
      </w:r>
      <w:r w:rsidRPr="0CE80289" w:rsidR="0CE80289">
        <w:rPr>
          <w:rFonts w:ascii="Arial" w:hAnsi="Arial" w:eastAsia="Arial" w:cs="Arial"/>
          <w:b w:val="0"/>
          <w:bCs w:val="0"/>
          <w:i w:val="0"/>
          <w:iCs w:val="0"/>
          <w:caps w:val="0"/>
          <w:smallCaps w:val="0"/>
          <w:noProof w:val="0"/>
          <w:color w:val="111111"/>
          <w:sz w:val="24"/>
          <w:szCs w:val="24"/>
          <w:lang w:val="en-US"/>
        </w:rPr>
        <w:t>utilizing</w:t>
      </w:r>
      <w:r w:rsidRPr="0CE80289" w:rsidR="0CE80289">
        <w:rPr>
          <w:rFonts w:ascii="Arial" w:hAnsi="Arial" w:eastAsia="Arial" w:cs="Arial"/>
          <w:b w:val="0"/>
          <w:bCs w:val="0"/>
          <w:i w:val="0"/>
          <w:iCs w:val="0"/>
          <w:caps w:val="0"/>
          <w:smallCaps w:val="0"/>
          <w:noProof w:val="0"/>
          <w:color w:val="111111"/>
          <w:sz w:val="24"/>
          <w:szCs w:val="24"/>
          <w:lang w:val="en-US"/>
        </w:rPr>
        <w:t xml:space="preserve"> this information, healthcare professionals can make more informed decisions and </w:t>
      </w:r>
      <w:r w:rsidRPr="0CE80289" w:rsidR="0CE80289">
        <w:rPr>
          <w:rFonts w:ascii="Arial" w:hAnsi="Arial" w:eastAsia="Arial" w:cs="Arial"/>
          <w:b w:val="0"/>
          <w:bCs w:val="0"/>
          <w:i w:val="0"/>
          <w:iCs w:val="0"/>
          <w:caps w:val="0"/>
          <w:smallCaps w:val="0"/>
          <w:noProof w:val="0"/>
          <w:color w:val="111111"/>
          <w:sz w:val="24"/>
          <w:szCs w:val="24"/>
          <w:lang w:val="en-US"/>
        </w:rPr>
        <w:t>provide</w:t>
      </w:r>
      <w:r w:rsidRPr="0CE80289" w:rsidR="0CE80289">
        <w:rPr>
          <w:rFonts w:ascii="Arial" w:hAnsi="Arial" w:eastAsia="Arial" w:cs="Arial"/>
          <w:b w:val="0"/>
          <w:bCs w:val="0"/>
          <w:i w:val="0"/>
          <w:iCs w:val="0"/>
          <w:caps w:val="0"/>
          <w:smallCaps w:val="0"/>
          <w:noProof w:val="0"/>
          <w:color w:val="111111"/>
          <w:sz w:val="24"/>
          <w:szCs w:val="24"/>
          <w:lang w:val="en-US"/>
        </w:rPr>
        <w:t xml:space="preserve"> better care to their patients. This technology allows for a more comprehensive understanding of a patient’s health, enabling doctors to </w:t>
      </w:r>
      <w:r w:rsidRPr="0CE80289" w:rsidR="0CE80289">
        <w:rPr>
          <w:rFonts w:ascii="Arial" w:hAnsi="Arial" w:eastAsia="Arial" w:cs="Arial"/>
          <w:b w:val="0"/>
          <w:bCs w:val="0"/>
          <w:i w:val="0"/>
          <w:iCs w:val="0"/>
          <w:caps w:val="0"/>
          <w:smallCaps w:val="0"/>
          <w:noProof w:val="0"/>
          <w:color w:val="111111"/>
          <w:sz w:val="24"/>
          <w:szCs w:val="24"/>
          <w:lang w:val="en-US"/>
        </w:rPr>
        <w:t>provide</w:t>
      </w:r>
      <w:r w:rsidRPr="0CE80289" w:rsidR="0CE80289">
        <w:rPr>
          <w:rFonts w:ascii="Arial" w:hAnsi="Arial" w:eastAsia="Arial" w:cs="Arial"/>
          <w:b w:val="0"/>
          <w:bCs w:val="0"/>
          <w:i w:val="0"/>
          <w:iCs w:val="0"/>
          <w:caps w:val="0"/>
          <w:smallCaps w:val="0"/>
          <w:noProof w:val="0"/>
          <w:color w:val="111111"/>
          <w:sz w:val="24"/>
          <w:szCs w:val="24"/>
          <w:lang w:val="en-US"/>
        </w:rPr>
        <w:t xml:space="preserve"> more personalized and effective treatment.</w:t>
      </w:r>
    </w:p>
    <w:p w:rsidR="0CE80289" w:rsidP="0CE80289" w:rsidRDefault="0CE80289" w14:paraId="44C78E44" w14:textId="057CB9C7">
      <w:pPr>
        <w:pStyle w:val="Normal"/>
        <w:ind w:left="0"/>
        <w:rPr>
          <w:rFonts w:ascii="Arial" w:hAnsi="Arial" w:eastAsia="Arial" w:cs="Arial"/>
          <w:b w:val="0"/>
          <w:bCs w:val="0"/>
          <w:i w:val="0"/>
          <w:iCs w:val="0"/>
          <w:caps w:val="0"/>
          <w:smallCaps w:val="0"/>
          <w:noProof w:val="0"/>
          <w:color w:val="111111"/>
          <w:sz w:val="24"/>
          <w:szCs w:val="24"/>
          <w:lang w:val="en-US"/>
        </w:rPr>
      </w:pPr>
    </w:p>
    <w:p w:rsidR="0CE80289" w:rsidP="0CE80289" w:rsidRDefault="0CE80289" w14:paraId="13BDAFB8" w14:textId="0F991C03">
      <w:pPr>
        <w:pStyle w:val="Normal"/>
        <w:ind w:left="0"/>
        <w:rPr>
          <w:rFonts w:ascii="Arial" w:hAnsi="Arial" w:eastAsia="Arial" w:cs="Arial"/>
          <w:b w:val="1"/>
          <w:bCs w:val="1"/>
          <w:sz w:val="24"/>
          <w:szCs w:val="24"/>
        </w:rPr>
      </w:pPr>
      <w:r w:rsidRPr="0CE80289" w:rsidR="0CE80289">
        <w:rPr>
          <w:rFonts w:ascii="Arial" w:hAnsi="Arial" w:eastAsia="Arial" w:cs="Arial"/>
          <w:b w:val="1"/>
          <w:bCs w:val="1"/>
          <w:sz w:val="24"/>
          <w:szCs w:val="24"/>
        </w:rPr>
        <w:t xml:space="preserve">Related deep learning </w:t>
      </w:r>
      <w:r w:rsidRPr="0CE80289" w:rsidR="0CE80289">
        <w:rPr>
          <w:rFonts w:ascii="Arial" w:hAnsi="Arial" w:eastAsia="Arial" w:cs="Arial"/>
          <w:b w:val="1"/>
          <w:bCs w:val="1"/>
          <w:sz w:val="24"/>
          <w:szCs w:val="24"/>
        </w:rPr>
        <w:t>usage</w:t>
      </w:r>
    </w:p>
    <w:p w:rsidR="0CE80289" w:rsidP="0CE80289" w:rsidRDefault="0CE80289" w14:paraId="3C182688" w14:textId="1D43E748">
      <w:pPr>
        <w:pStyle w:val="Normal"/>
        <w:ind w:left="0"/>
        <w:rPr>
          <w:sz w:val="32"/>
          <w:szCs w:val="32"/>
        </w:rPr>
      </w:pPr>
      <w:r w:rsidRPr="0CE80289" w:rsidR="0CE80289">
        <w:rPr>
          <w:rFonts w:ascii="Arial" w:hAnsi="Arial" w:eastAsia="Arial" w:cs="Arial"/>
          <w:b w:val="1"/>
          <w:bCs w:val="1"/>
          <w:sz w:val="24"/>
          <w:szCs w:val="24"/>
        </w:rPr>
        <w:t>Drug discovery</w:t>
      </w:r>
      <w:r w:rsidRPr="0CE80289" w:rsidR="0CE80289">
        <w:rPr>
          <w:sz w:val="32"/>
          <w:szCs w:val="32"/>
        </w:rPr>
        <w:t xml:space="preserve"> </w:t>
      </w:r>
    </w:p>
    <w:p w:rsidR="0CE80289" w:rsidP="0CE80289" w:rsidRDefault="0CE80289" w14:paraId="2DDEE7D0" w14:textId="65A3E7FF">
      <w:pPr>
        <w:pStyle w:val="Normal"/>
        <w:ind w:left="0"/>
        <w:rPr>
          <w:rFonts w:ascii="Arial" w:hAnsi="Arial" w:eastAsia="Arial" w:cs="Arial"/>
          <w:sz w:val="24"/>
          <w:szCs w:val="24"/>
        </w:rPr>
      </w:pPr>
      <w:r w:rsidRPr="0CE80289" w:rsidR="0CE80289">
        <w:rPr>
          <w:rFonts w:ascii="Arial" w:hAnsi="Arial" w:eastAsia="Arial" w:cs="Arial"/>
          <w:sz w:val="24"/>
          <w:szCs w:val="24"/>
        </w:rPr>
        <w:t xml:space="preserve">The time and cost associated with generating new pharmaceuticals have been significantly lowered by AI. As technology develops and the amount of drug-related data increases, deep learning is being employed </w:t>
      </w:r>
      <w:r w:rsidRPr="0CE80289" w:rsidR="0CE80289">
        <w:rPr>
          <w:rFonts w:ascii="Arial" w:hAnsi="Arial" w:eastAsia="Arial" w:cs="Arial"/>
          <w:sz w:val="24"/>
          <w:szCs w:val="24"/>
        </w:rPr>
        <w:t>more and more</w:t>
      </w:r>
      <w:r w:rsidRPr="0CE80289" w:rsidR="0CE80289">
        <w:rPr>
          <w:rFonts w:ascii="Arial" w:hAnsi="Arial" w:eastAsia="Arial" w:cs="Arial"/>
          <w:sz w:val="24"/>
          <w:szCs w:val="24"/>
        </w:rPr>
        <w:t xml:space="preserve"> in medication development. The AI platform used by Genesis Therapeutics for drug discovery is unique. Collaboration between Evotec and </w:t>
      </w:r>
      <w:r w:rsidRPr="0CE80289" w:rsidR="0CE80289">
        <w:rPr>
          <w:rFonts w:ascii="Arial" w:hAnsi="Arial" w:eastAsia="Arial" w:cs="Arial"/>
          <w:sz w:val="24"/>
          <w:szCs w:val="24"/>
        </w:rPr>
        <w:t>Exscientia</w:t>
      </w:r>
      <w:r w:rsidRPr="0CE80289" w:rsidR="0CE80289">
        <w:rPr>
          <w:rFonts w:ascii="Arial" w:hAnsi="Arial" w:eastAsia="Arial" w:cs="Arial"/>
          <w:sz w:val="24"/>
          <w:szCs w:val="24"/>
        </w:rPr>
        <w:t xml:space="preserve"> resulted in the discovery of an anticancer compound in 8 months as opposed to the customary 4-5 years.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dsVFaonFRzk1D" int2:id="3I6LBKcK">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126d4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0db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ea5c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e37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62a9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32FF52"/>
    <w:rsid w:val="0CE80289"/>
    <w:rsid w:val="3232F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520A"/>
  <w15:chartTrackingRefBased/>
  <w15:docId w15:val="{0C1EE568-71DA-4FEE-BBCD-43E0694B00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182674014d740f8" /><Relationship Type="http://schemas.openxmlformats.org/officeDocument/2006/relationships/numbering" Target="numbering.xml" Id="Rb4bbaefe2c674b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2023-08-16T13:53:40.9143631Z</dcterms:created>
  <dcterms:modified xsi:type="dcterms:W3CDTF">2023-08-22T17:45:09.2913376Z</dcterms:modified>
  <dc:creator>James Mabaso</dc:creator>
  <lastModifiedBy>James Mabaso</lastModifiedBy>
</coreProperties>
</file>