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дерево семьи в любом графическом редакторе, скопировать в отчет. Составить базу данных Prolog (набор фактов) о поле всех членов семьи (к примеру, man, woman). Написать несколько запросов к терминалу на проверку пола конкретных членов семьи. Снимки экрана запросов прикрепить в отчет. Построить предикаты men и women,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базу данных Prolog отношения «является родителем», пример доступен по ссылке выше. Провести несколько запросов к терминалу Prolog, снимки экрана трех результатов прикрепить в отчет. Построить предикат, который children(X),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7. База данных Prolog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Построить предикат mother(X,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ли X матерью Y. Построить предикат, mother(X),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son(X,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является ли X сыном Y. Построить предикат, son(X),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>Построить предикат brother(X,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ли X братом Y. Построить предикат brothers(X),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34562CF6" w:rsidR="00373E1B" w:rsidRPr="00373E1B" w:rsidRDefault="00373E1B" w:rsidP="0016104F">
      <w:pPr>
        <w:ind w:left="-284" w:firstLine="709"/>
        <w:jc w:val="center"/>
        <w:rPr>
          <w:rFonts w:eastAsiaTheme="minorHAnsi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sectPr w:rsidR="00373E1B" w:rsidRPr="00373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1472A0"/>
    <w:rsid w:val="0016104F"/>
    <w:rsid w:val="001666AC"/>
    <w:rsid w:val="00185080"/>
    <w:rsid w:val="00227E3C"/>
    <w:rsid w:val="002A7884"/>
    <w:rsid w:val="00302D9A"/>
    <w:rsid w:val="00373E1B"/>
    <w:rsid w:val="003E3878"/>
    <w:rsid w:val="00416F09"/>
    <w:rsid w:val="004822BC"/>
    <w:rsid w:val="00487AD2"/>
    <w:rsid w:val="004D68F7"/>
    <w:rsid w:val="004E0434"/>
    <w:rsid w:val="004F661D"/>
    <w:rsid w:val="006A462F"/>
    <w:rsid w:val="007C2919"/>
    <w:rsid w:val="00955F0B"/>
    <w:rsid w:val="00A5046C"/>
    <w:rsid w:val="00A7136F"/>
    <w:rsid w:val="00AE0CCB"/>
    <w:rsid w:val="00BA502E"/>
    <w:rsid w:val="00BB65CA"/>
    <w:rsid w:val="00BD5C2A"/>
    <w:rsid w:val="00CC34CA"/>
    <w:rsid w:val="00DD4332"/>
    <w:rsid w:val="00E3498F"/>
    <w:rsid w:val="00F10205"/>
    <w:rsid w:val="00F1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18</cp:revision>
  <dcterms:created xsi:type="dcterms:W3CDTF">2020-12-22T22:37:00Z</dcterms:created>
  <dcterms:modified xsi:type="dcterms:W3CDTF">2021-02-14T22:51:00Z</dcterms:modified>
</cp:coreProperties>
</file>