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B1A394" w14:textId="77777777" w:rsidR="003E3878" w:rsidRPr="003E3878" w:rsidRDefault="003E3878" w:rsidP="003E3878">
      <w:pPr>
        <w:autoSpaceDE w:val="0"/>
        <w:autoSpaceDN w:val="0"/>
        <w:adjustRightInd w:val="0"/>
        <w:spacing w:after="160" w:line="259" w:lineRule="auto"/>
        <w:jc w:val="center"/>
        <w:rPr>
          <w:rFonts w:eastAsiaTheme="minorHAnsi" w:cstheme="minorBidi"/>
          <w:color w:val="000000" w:themeColor="text1"/>
          <w:sz w:val="28"/>
          <w:szCs w:val="28"/>
          <w:lang w:eastAsia="en-US"/>
        </w:rPr>
      </w:pPr>
      <w:r w:rsidRPr="003E3878">
        <w:rPr>
          <w:rFonts w:eastAsiaTheme="minorHAnsi" w:cstheme="minorBidi"/>
          <w:color w:val="000000" w:themeColor="text1"/>
          <w:sz w:val="28"/>
          <w:szCs w:val="28"/>
          <w:lang w:eastAsia="en-US"/>
        </w:rPr>
        <w:t>Министерство науки и высшего образования Российской Федерации</w:t>
      </w:r>
    </w:p>
    <w:p w14:paraId="15DD0F2E" w14:textId="77777777" w:rsidR="003E3878" w:rsidRPr="003E3878" w:rsidRDefault="003E3878" w:rsidP="003E3878">
      <w:pPr>
        <w:autoSpaceDE w:val="0"/>
        <w:autoSpaceDN w:val="0"/>
        <w:adjustRightInd w:val="0"/>
        <w:spacing w:after="160" w:line="259" w:lineRule="auto"/>
        <w:jc w:val="center"/>
        <w:rPr>
          <w:rFonts w:eastAsiaTheme="minorHAnsi" w:cstheme="minorBidi"/>
          <w:color w:val="000000" w:themeColor="text1"/>
          <w:sz w:val="28"/>
          <w:szCs w:val="28"/>
          <w:lang w:eastAsia="en-US"/>
        </w:rPr>
      </w:pPr>
      <w:r w:rsidRPr="003E3878">
        <w:rPr>
          <w:rFonts w:eastAsiaTheme="minorHAnsi" w:cstheme="minorBidi"/>
          <w:color w:val="000000" w:themeColor="text1"/>
          <w:sz w:val="28"/>
          <w:szCs w:val="28"/>
          <w:lang w:eastAsia="en-US"/>
        </w:rPr>
        <w:t>Федеральное государственное бюджетное образовательное учреждение</w:t>
      </w:r>
    </w:p>
    <w:p w14:paraId="5C9C03D8" w14:textId="77777777" w:rsidR="003E3878" w:rsidRPr="003E3878" w:rsidRDefault="003E3878" w:rsidP="003E3878">
      <w:pPr>
        <w:autoSpaceDE w:val="0"/>
        <w:autoSpaceDN w:val="0"/>
        <w:adjustRightInd w:val="0"/>
        <w:spacing w:after="160" w:line="259" w:lineRule="auto"/>
        <w:jc w:val="center"/>
        <w:rPr>
          <w:rFonts w:eastAsiaTheme="minorHAnsi" w:cstheme="minorBidi"/>
          <w:color w:val="000000" w:themeColor="text1"/>
          <w:sz w:val="28"/>
          <w:szCs w:val="28"/>
          <w:lang w:eastAsia="en-US"/>
        </w:rPr>
      </w:pPr>
      <w:r w:rsidRPr="003E3878">
        <w:rPr>
          <w:rFonts w:eastAsiaTheme="minorHAnsi" w:cstheme="minorBidi"/>
          <w:color w:val="000000" w:themeColor="text1"/>
          <w:sz w:val="28"/>
          <w:szCs w:val="28"/>
          <w:lang w:eastAsia="en-US"/>
        </w:rPr>
        <w:t>высшего образования «Кубанский государственный университет»</w:t>
      </w:r>
    </w:p>
    <w:p w14:paraId="684C4EC8" w14:textId="77777777" w:rsidR="003E3878" w:rsidRPr="003E3878" w:rsidRDefault="003E3878" w:rsidP="003E3878">
      <w:pPr>
        <w:overflowPunct w:val="0"/>
        <w:adjustRightInd w:val="0"/>
        <w:spacing w:after="160" w:line="259" w:lineRule="auto"/>
        <w:jc w:val="center"/>
        <w:textAlignment w:val="baseline"/>
        <w:rPr>
          <w:rFonts w:eastAsiaTheme="minorHAnsi" w:cstheme="minorBidi"/>
          <w:b/>
          <w:bCs/>
          <w:color w:val="000000" w:themeColor="text1"/>
          <w:sz w:val="28"/>
          <w:szCs w:val="28"/>
          <w:lang w:eastAsia="en-US"/>
        </w:rPr>
      </w:pPr>
    </w:p>
    <w:p w14:paraId="52773C47" w14:textId="77777777" w:rsidR="003E3878" w:rsidRPr="003E3878" w:rsidRDefault="003E3878" w:rsidP="003E3878">
      <w:pPr>
        <w:overflowPunct w:val="0"/>
        <w:adjustRightInd w:val="0"/>
        <w:spacing w:after="160" w:line="259" w:lineRule="auto"/>
        <w:jc w:val="center"/>
        <w:textAlignment w:val="baseline"/>
        <w:rPr>
          <w:rFonts w:eastAsiaTheme="minorHAnsi" w:cstheme="minorBidi"/>
          <w:color w:val="000000" w:themeColor="text1"/>
          <w:sz w:val="28"/>
          <w:szCs w:val="28"/>
          <w:lang w:eastAsia="en-US"/>
        </w:rPr>
      </w:pPr>
      <w:r w:rsidRPr="003E3878">
        <w:rPr>
          <w:rFonts w:eastAsiaTheme="minorHAnsi" w:cstheme="minorBidi"/>
          <w:color w:val="000000" w:themeColor="text1"/>
          <w:sz w:val="28"/>
          <w:szCs w:val="28"/>
          <w:lang w:eastAsia="en-US"/>
        </w:rPr>
        <w:t>Кафедра вычислительных технологий</w:t>
      </w:r>
    </w:p>
    <w:p w14:paraId="43503FAB" w14:textId="77777777" w:rsidR="003E3878" w:rsidRPr="003E3878" w:rsidRDefault="003E3878" w:rsidP="003E3878">
      <w:pPr>
        <w:overflowPunct w:val="0"/>
        <w:adjustRightInd w:val="0"/>
        <w:spacing w:after="160" w:line="259" w:lineRule="auto"/>
        <w:textAlignment w:val="baseline"/>
        <w:rPr>
          <w:rFonts w:eastAsiaTheme="minorHAnsi" w:cstheme="minorBidi"/>
          <w:color w:val="000000" w:themeColor="text1"/>
          <w:sz w:val="28"/>
          <w:szCs w:val="28"/>
          <w:lang w:eastAsia="en-US"/>
        </w:rPr>
      </w:pPr>
    </w:p>
    <w:p w14:paraId="78A74EB8" w14:textId="77777777" w:rsidR="003E3878" w:rsidRPr="003E3878" w:rsidRDefault="003E3878" w:rsidP="003E3878">
      <w:pPr>
        <w:overflowPunct w:val="0"/>
        <w:adjustRightInd w:val="0"/>
        <w:spacing w:after="160" w:line="259" w:lineRule="auto"/>
        <w:jc w:val="center"/>
        <w:textAlignment w:val="baseline"/>
        <w:rPr>
          <w:rFonts w:eastAsiaTheme="minorHAnsi" w:cstheme="minorBidi"/>
          <w:b/>
          <w:bCs/>
          <w:color w:val="000000" w:themeColor="text1"/>
          <w:sz w:val="28"/>
          <w:szCs w:val="28"/>
          <w:lang w:eastAsia="en-US"/>
        </w:rPr>
      </w:pPr>
    </w:p>
    <w:p w14:paraId="4583F39C" w14:textId="77777777" w:rsidR="003E3878" w:rsidRPr="003E3878" w:rsidRDefault="003E3878" w:rsidP="003E3878">
      <w:pPr>
        <w:overflowPunct w:val="0"/>
        <w:adjustRightInd w:val="0"/>
        <w:spacing w:after="160" w:line="259" w:lineRule="auto"/>
        <w:jc w:val="center"/>
        <w:textAlignment w:val="baseline"/>
        <w:rPr>
          <w:rFonts w:eastAsiaTheme="minorHAnsi" w:cstheme="minorBidi"/>
          <w:b/>
          <w:bCs/>
          <w:color w:val="000000" w:themeColor="text1"/>
          <w:sz w:val="28"/>
          <w:szCs w:val="28"/>
          <w:lang w:eastAsia="en-US"/>
        </w:rPr>
      </w:pPr>
    </w:p>
    <w:p w14:paraId="722590CB" w14:textId="77777777" w:rsidR="003E3878" w:rsidRPr="003E3878" w:rsidRDefault="003E3878" w:rsidP="003E3878">
      <w:pPr>
        <w:overflowPunct w:val="0"/>
        <w:adjustRightInd w:val="0"/>
        <w:spacing w:after="160" w:line="259" w:lineRule="auto"/>
        <w:jc w:val="center"/>
        <w:textAlignment w:val="baseline"/>
        <w:rPr>
          <w:rFonts w:eastAsiaTheme="minorHAnsi" w:cstheme="minorBidi"/>
          <w:b/>
          <w:bCs/>
          <w:color w:val="000000" w:themeColor="text1"/>
          <w:sz w:val="28"/>
          <w:szCs w:val="28"/>
          <w:lang w:eastAsia="en-US"/>
        </w:rPr>
      </w:pPr>
    </w:p>
    <w:p w14:paraId="2630B5E2" w14:textId="77777777" w:rsidR="003E3878" w:rsidRPr="003E3878" w:rsidRDefault="003E3878" w:rsidP="003E3878">
      <w:pPr>
        <w:overflowPunct w:val="0"/>
        <w:adjustRightInd w:val="0"/>
        <w:spacing w:after="160" w:line="259" w:lineRule="auto"/>
        <w:jc w:val="center"/>
        <w:textAlignment w:val="baseline"/>
        <w:rPr>
          <w:rFonts w:eastAsiaTheme="minorHAnsi" w:cstheme="minorBidi"/>
          <w:b/>
          <w:bCs/>
          <w:color w:val="000000" w:themeColor="text1"/>
          <w:sz w:val="28"/>
          <w:szCs w:val="28"/>
          <w:lang w:eastAsia="en-US"/>
        </w:rPr>
      </w:pPr>
    </w:p>
    <w:p w14:paraId="35BE5593" w14:textId="77777777" w:rsidR="003E3878" w:rsidRPr="003E3878" w:rsidRDefault="003E3878" w:rsidP="003E3878">
      <w:pPr>
        <w:overflowPunct w:val="0"/>
        <w:adjustRightInd w:val="0"/>
        <w:spacing w:after="160" w:line="259" w:lineRule="auto"/>
        <w:jc w:val="center"/>
        <w:textAlignment w:val="baseline"/>
        <w:rPr>
          <w:rFonts w:eastAsiaTheme="minorHAnsi" w:cstheme="minorBidi"/>
          <w:b/>
          <w:bCs/>
          <w:color w:val="000000" w:themeColor="text1"/>
          <w:sz w:val="28"/>
          <w:szCs w:val="28"/>
          <w:lang w:eastAsia="en-US"/>
        </w:rPr>
      </w:pPr>
      <w:r w:rsidRPr="003E3878">
        <w:rPr>
          <w:rFonts w:eastAsiaTheme="minorHAnsi" w:cstheme="minorBidi"/>
          <w:b/>
          <w:bCs/>
          <w:color w:val="000000" w:themeColor="text1"/>
          <w:sz w:val="28"/>
          <w:szCs w:val="28"/>
          <w:lang w:eastAsia="en-US"/>
        </w:rPr>
        <w:t xml:space="preserve">ОТЧЕТ </w:t>
      </w:r>
    </w:p>
    <w:p w14:paraId="61E5C443" w14:textId="77777777" w:rsidR="003E3878" w:rsidRPr="003E3878" w:rsidRDefault="003E3878" w:rsidP="003E3878">
      <w:pPr>
        <w:overflowPunct w:val="0"/>
        <w:adjustRightInd w:val="0"/>
        <w:spacing w:after="160" w:line="259" w:lineRule="auto"/>
        <w:jc w:val="center"/>
        <w:textAlignment w:val="baseline"/>
        <w:rPr>
          <w:rFonts w:eastAsiaTheme="minorHAnsi" w:cstheme="minorBidi"/>
          <w:color w:val="000000" w:themeColor="text1"/>
          <w:sz w:val="28"/>
          <w:szCs w:val="28"/>
          <w:lang w:eastAsia="en-US"/>
        </w:rPr>
      </w:pPr>
      <w:r w:rsidRPr="003E3878">
        <w:rPr>
          <w:rFonts w:eastAsiaTheme="minorHAnsi" w:cstheme="minorBidi"/>
          <w:color w:val="000000" w:themeColor="text1"/>
          <w:sz w:val="28"/>
          <w:szCs w:val="28"/>
          <w:lang w:eastAsia="en-US"/>
        </w:rPr>
        <w:t>о выполнении лабораторной работы № 1</w:t>
      </w:r>
    </w:p>
    <w:p w14:paraId="46A732B4" w14:textId="77777777" w:rsidR="003E3878" w:rsidRPr="003E3878" w:rsidRDefault="003E3878" w:rsidP="003E3878">
      <w:pPr>
        <w:overflowPunct w:val="0"/>
        <w:adjustRightInd w:val="0"/>
        <w:spacing w:after="160" w:line="259" w:lineRule="auto"/>
        <w:jc w:val="center"/>
        <w:textAlignment w:val="baseline"/>
        <w:rPr>
          <w:rFonts w:eastAsiaTheme="minorHAnsi" w:cstheme="minorBidi"/>
          <w:color w:val="000000" w:themeColor="text1"/>
          <w:sz w:val="28"/>
          <w:szCs w:val="28"/>
          <w:lang w:eastAsia="en-US"/>
        </w:rPr>
      </w:pPr>
      <w:r w:rsidRPr="003E3878">
        <w:rPr>
          <w:rFonts w:eastAsiaTheme="minorHAnsi" w:cstheme="minorBidi"/>
          <w:color w:val="000000" w:themeColor="text1"/>
          <w:sz w:val="28"/>
          <w:szCs w:val="28"/>
          <w:lang w:eastAsia="en-US"/>
        </w:rPr>
        <w:t>по дисциплине «Функциональное и логическое программирование».</w:t>
      </w:r>
    </w:p>
    <w:p w14:paraId="1751009B" w14:textId="77777777" w:rsidR="003E3878" w:rsidRPr="003E3878" w:rsidRDefault="003E3878" w:rsidP="003E3878">
      <w:pPr>
        <w:spacing w:after="160" w:line="259" w:lineRule="auto"/>
        <w:rPr>
          <w:rFonts w:eastAsiaTheme="minorHAnsi" w:cstheme="minorBidi"/>
          <w:color w:val="000000" w:themeColor="text1"/>
          <w:sz w:val="28"/>
          <w:szCs w:val="28"/>
          <w:lang w:eastAsia="en-US"/>
        </w:rPr>
      </w:pPr>
    </w:p>
    <w:p w14:paraId="1990EC4A" w14:textId="77777777" w:rsidR="003E3878" w:rsidRPr="003E3878" w:rsidRDefault="003E3878" w:rsidP="003E3878">
      <w:pPr>
        <w:spacing w:after="160" w:line="259" w:lineRule="auto"/>
        <w:rPr>
          <w:rFonts w:eastAsiaTheme="minorHAnsi" w:cstheme="minorBidi"/>
          <w:color w:val="000000" w:themeColor="text1"/>
          <w:sz w:val="28"/>
          <w:szCs w:val="28"/>
          <w:lang w:eastAsia="en-US"/>
        </w:rPr>
      </w:pPr>
    </w:p>
    <w:p w14:paraId="67C58C47" w14:textId="77777777" w:rsidR="003E3878" w:rsidRPr="003E3878" w:rsidRDefault="003E3878" w:rsidP="003E3878">
      <w:pPr>
        <w:spacing w:after="160" w:line="259" w:lineRule="auto"/>
        <w:rPr>
          <w:rFonts w:eastAsiaTheme="minorHAnsi" w:cstheme="minorBidi"/>
          <w:color w:val="000000" w:themeColor="text1"/>
          <w:sz w:val="28"/>
          <w:szCs w:val="28"/>
          <w:lang w:eastAsia="en-US"/>
        </w:rPr>
      </w:pPr>
    </w:p>
    <w:p w14:paraId="20A35EE1" w14:textId="77777777" w:rsidR="003E3878" w:rsidRPr="003E3878" w:rsidRDefault="003E3878" w:rsidP="003E3878">
      <w:pPr>
        <w:spacing w:after="160" w:line="259" w:lineRule="auto"/>
        <w:rPr>
          <w:rFonts w:eastAsiaTheme="minorHAnsi" w:cstheme="minorBidi"/>
          <w:color w:val="000000" w:themeColor="text1"/>
          <w:sz w:val="28"/>
          <w:szCs w:val="28"/>
          <w:lang w:eastAsia="en-US"/>
        </w:rPr>
      </w:pPr>
    </w:p>
    <w:p w14:paraId="367BA479" w14:textId="77777777" w:rsidR="003E3878" w:rsidRPr="003E3878" w:rsidRDefault="003E3878" w:rsidP="003E3878">
      <w:pPr>
        <w:spacing w:after="160" w:line="259" w:lineRule="auto"/>
        <w:rPr>
          <w:rFonts w:eastAsiaTheme="minorHAnsi" w:cstheme="minorBidi"/>
          <w:color w:val="000000" w:themeColor="text1"/>
          <w:sz w:val="28"/>
          <w:szCs w:val="28"/>
          <w:lang w:eastAsia="en-US"/>
        </w:rPr>
      </w:pPr>
    </w:p>
    <w:p w14:paraId="40617B6A" w14:textId="77777777" w:rsidR="003E3878" w:rsidRPr="003E3878" w:rsidRDefault="003E3878" w:rsidP="003E3878">
      <w:pPr>
        <w:spacing w:after="160" w:line="259" w:lineRule="auto"/>
        <w:ind w:left="6120"/>
        <w:rPr>
          <w:rFonts w:eastAsiaTheme="minorHAnsi" w:cstheme="minorBidi"/>
          <w:color w:val="000000" w:themeColor="text1"/>
          <w:sz w:val="28"/>
          <w:szCs w:val="28"/>
          <w:lang w:eastAsia="en-US"/>
        </w:rPr>
      </w:pPr>
      <w:r w:rsidRPr="003E3878">
        <w:rPr>
          <w:rFonts w:eastAsiaTheme="minorHAnsi" w:cstheme="minorBidi"/>
          <w:color w:val="000000" w:themeColor="text1"/>
          <w:sz w:val="28"/>
          <w:szCs w:val="28"/>
          <w:lang w:eastAsia="en-US"/>
        </w:rPr>
        <w:t>Выполнил: ст. гр. 26/1</w:t>
      </w:r>
    </w:p>
    <w:p w14:paraId="76C879F4" w14:textId="77777777" w:rsidR="003E3878" w:rsidRPr="003E3878" w:rsidRDefault="003E3878" w:rsidP="003E3878">
      <w:pPr>
        <w:spacing w:after="160" w:line="259" w:lineRule="auto"/>
        <w:ind w:left="6120"/>
        <w:rPr>
          <w:rFonts w:eastAsiaTheme="minorHAnsi" w:cstheme="minorBidi"/>
          <w:color w:val="000000" w:themeColor="text1"/>
          <w:sz w:val="28"/>
          <w:szCs w:val="28"/>
          <w:lang w:eastAsia="en-US"/>
        </w:rPr>
      </w:pPr>
      <w:r w:rsidRPr="003E3878">
        <w:rPr>
          <w:rFonts w:eastAsiaTheme="minorHAnsi" w:cstheme="minorBidi"/>
          <w:color w:val="000000" w:themeColor="text1"/>
          <w:sz w:val="28"/>
          <w:szCs w:val="28"/>
          <w:lang w:eastAsia="en-US"/>
        </w:rPr>
        <w:t>Панченко А.В.</w:t>
      </w:r>
    </w:p>
    <w:p w14:paraId="03FB8DCA" w14:textId="77777777" w:rsidR="003E3878" w:rsidRPr="003E3878" w:rsidRDefault="003E3878" w:rsidP="003E3878">
      <w:pPr>
        <w:spacing w:after="160" w:line="259" w:lineRule="auto"/>
        <w:ind w:left="6120"/>
        <w:rPr>
          <w:rFonts w:eastAsiaTheme="minorHAnsi" w:cstheme="minorBidi"/>
          <w:color w:val="000000" w:themeColor="text1"/>
          <w:sz w:val="28"/>
          <w:szCs w:val="28"/>
          <w:lang w:eastAsia="en-US"/>
        </w:rPr>
      </w:pPr>
      <w:r w:rsidRPr="003E3878">
        <w:rPr>
          <w:rFonts w:eastAsiaTheme="minorHAnsi" w:cstheme="minorBidi"/>
          <w:color w:val="000000" w:themeColor="text1"/>
          <w:sz w:val="28"/>
          <w:szCs w:val="28"/>
          <w:lang w:eastAsia="en-US"/>
        </w:rPr>
        <w:t>Проверил: ст. препод.</w:t>
      </w:r>
    </w:p>
    <w:p w14:paraId="647B3381" w14:textId="77777777" w:rsidR="003E3878" w:rsidRPr="003E3878" w:rsidRDefault="003E3878" w:rsidP="003E3878">
      <w:pPr>
        <w:spacing w:after="160" w:line="259" w:lineRule="auto"/>
        <w:ind w:left="6120"/>
        <w:rPr>
          <w:rFonts w:eastAsiaTheme="minorHAnsi" w:cstheme="minorBidi"/>
          <w:color w:val="000000" w:themeColor="text1"/>
          <w:sz w:val="28"/>
          <w:szCs w:val="28"/>
          <w:lang w:eastAsia="en-US"/>
        </w:rPr>
      </w:pPr>
      <w:r w:rsidRPr="003E3878">
        <w:rPr>
          <w:rFonts w:eastAsiaTheme="minorHAnsi" w:cstheme="minorBidi"/>
          <w:color w:val="000000" w:themeColor="text1"/>
          <w:sz w:val="28"/>
          <w:szCs w:val="28"/>
          <w:lang w:eastAsia="en-US"/>
        </w:rPr>
        <w:t>Жук А.С.</w:t>
      </w:r>
    </w:p>
    <w:p w14:paraId="6573D3BF" w14:textId="77777777" w:rsidR="003E3878" w:rsidRPr="003E3878" w:rsidRDefault="003E3878" w:rsidP="003E3878">
      <w:pPr>
        <w:spacing w:after="160" w:line="259" w:lineRule="auto"/>
        <w:ind w:left="6120"/>
        <w:rPr>
          <w:rFonts w:eastAsiaTheme="minorHAnsi" w:cstheme="minorBidi"/>
          <w:color w:val="000000" w:themeColor="text1"/>
          <w:sz w:val="28"/>
          <w:szCs w:val="28"/>
          <w:lang w:eastAsia="en-US"/>
        </w:rPr>
      </w:pPr>
    </w:p>
    <w:p w14:paraId="278F3834" w14:textId="77777777" w:rsidR="003E3878" w:rsidRPr="003E3878" w:rsidRDefault="003E3878" w:rsidP="003E3878">
      <w:pPr>
        <w:spacing w:after="160" w:line="259" w:lineRule="auto"/>
        <w:rPr>
          <w:rFonts w:eastAsiaTheme="minorHAnsi" w:cstheme="minorBidi"/>
          <w:color w:val="000000" w:themeColor="text1"/>
          <w:sz w:val="28"/>
          <w:szCs w:val="28"/>
          <w:lang w:eastAsia="en-US"/>
        </w:rPr>
      </w:pPr>
    </w:p>
    <w:p w14:paraId="3C6BF95C" w14:textId="77777777" w:rsidR="003E3878" w:rsidRPr="003E3878" w:rsidRDefault="003E3878" w:rsidP="003E3878">
      <w:pPr>
        <w:spacing w:after="160" w:line="259" w:lineRule="auto"/>
        <w:rPr>
          <w:rFonts w:eastAsiaTheme="minorHAnsi" w:cstheme="minorBidi"/>
          <w:color w:val="000000" w:themeColor="text1"/>
          <w:sz w:val="28"/>
          <w:szCs w:val="28"/>
          <w:lang w:eastAsia="en-US"/>
        </w:rPr>
      </w:pPr>
    </w:p>
    <w:p w14:paraId="154A096E" w14:textId="77777777" w:rsidR="003E3878" w:rsidRPr="003E3878" w:rsidRDefault="003E3878" w:rsidP="003E3878">
      <w:pPr>
        <w:spacing w:after="160" w:line="259" w:lineRule="auto"/>
        <w:rPr>
          <w:rFonts w:eastAsiaTheme="minorHAnsi" w:cstheme="minorBidi"/>
          <w:color w:val="000000" w:themeColor="text1"/>
          <w:sz w:val="28"/>
          <w:szCs w:val="28"/>
          <w:lang w:eastAsia="en-US"/>
        </w:rPr>
      </w:pPr>
    </w:p>
    <w:p w14:paraId="54586D9E" w14:textId="77777777" w:rsidR="003E3878" w:rsidRPr="003E3878" w:rsidRDefault="003E3878" w:rsidP="003E3878">
      <w:pPr>
        <w:spacing w:after="160" w:line="259" w:lineRule="auto"/>
        <w:rPr>
          <w:rFonts w:eastAsiaTheme="minorHAnsi" w:cstheme="minorBidi"/>
          <w:color w:val="000000" w:themeColor="text1"/>
          <w:sz w:val="28"/>
          <w:szCs w:val="28"/>
          <w:lang w:eastAsia="en-US"/>
        </w:rPr>
      </w:pPr>
    </w:p>
    <w:p w14:paraId="5F722A20" w14:textId="77777777" w:rsidR="003E3878" w:rsidRPr="003E3878" w:rsidRDefault="003E3878" w:rsidP="003E3878">
      <w:pPr>
        <w:spacing w:after="160" w:line="259" w:lineRule="auto"/>
        <w:jc w:val="center"/>
        <w:rPr>
          <w:rFonts w:eastAsiaTheme="minorHAnsi" w:cstheme="minorBidi"/>
          <w:color w:val="000000" w:themeColor="text1"/>
          <w:sz w:val="28"/>
          <w:szCs w:val="28"/>
          <w:lang w:eastAsia="en-US"/>
        </w:rPr>
      </w:pPr>
      <w:r w:rsidRPr="003E3878">
        <w:rPr>
          <w:rFonts w:eastAsiaTheme="minorHAnsi" w:cstheme="minorBidi"/>
          <w:color w:val="000000" w:themeColor="text1"/>
          <w:sz w:val="28"/>
          <w:szCs w:val="28"/>
          <w:lang w:eastAsia="en-US"/>
        </w:rPr>
        <w:t>Краснодар,</w:t>
      </w:r>
    </w:p>
    <w:p w14:paraId="39C704C3" w14:textId="77777777" w:rsidR="003E3878" w:rsidRPr="003E3878" w:rsidRDefault="003E3878" w:rsidP="003E3878">
      <w:pPr>
        <w:spacing w:after="160" w:line="259" w:lineRule="auto"/>
        <w:jc w:val="center"/>
        <w:rPr>
          <w:rFonts w:eastAsiaTheme="minorHAnsi" w:cstheme="minorBidi"/>
          <w:color w:val="000000" w:themeColor="text1"/>
          <w:sz w:val="22"/>
          <w:szCs w:val="22"/>
          <w:lang w:eastAsia="en-US"/>
        </w:rPr>
      </w:pPr>
      <w:r w:rsidRPr="003E3878">
        <w:rPr>
          <w:rFonts w:eastAsiaTheme="minorHAnsi" w:cstheme="minorBidi"/>
          <w:color w:val="000000" w:themeColor="text1"/>
          <w:sz w:val="28"/>
          <w:szCs w:val="28"/>
          <w:lang w:eastAsia="en-US"/>
        </w:rPr>
        <w:t>2020</w:t>
      </w:r>
    </w:p>
    <w:p w14:paraId="230E7F57" w14:textId="77777777" w:rsidR="003E3878" w:rsidRPr="003E3878" w:rsidRDefault="003E3878" w:rsidP="003E3878">
      <w:pPr>
        <w:spacing w:line="360" w:lineRule="auto"/>
        <w:contextualSpacing/>
        <w:jc w:val="center"/>
        <w:rPr>
          <w:color w:val="000000" w:themeColor="text1"/>
          <w:sz w:val="28"/>
          <w:szCs w:val="28"/>
        </w:rPr>
      </w:pPr>
      <w:r w:rsidRPr="003E3878">
        <w:rPr>
          <w:color w:val="000000" w:themeColor="text1"/>
          <w:sz w:val="28"/>
          <w:szCs w:val="28"/>
        </w:rPr>
        <w:lastRenderedPageBreak/>
        <w:t>Задание 1.</w:t>
      </w:r>
    </w:p>
    <w:p w14:paraId="7E37DF8E" w14:textId="77777777" w:rsidR="003E3878" w:rsidRPr="003E3878" w:rsidRDefault="003E3878" w:rsidP="003E3878">
      <w:pPr>
        <w:ind w:firstLine="709"/>
        <w:contextualSpacing/>
        <w:jc w:val="both"/>
        <w:rPr>
          <w:color w:val="000000" w:themeColor="text1"/>
          <w:sz w:val="28"/>
          <w:szCs w:val="28"/>
        </w:rPr>
      </w:pPr>
      <w:r w:rsidRPr="003E3878">
        <w:rPr>
          <w:color w:val="000000" w:themeColor="text1"/>
          <w:sz w:val="28"/>
          <w:szCs w:val="28"/>
        </w:rPr>
        <w:t xml:space="preserve">Построить дерево семьи в любом графическом редакторе, скопировать в отчет. Составить базу данных </w:t>
      </w:r>
      <w:proofErr w:type="spellStart"/>
      <w:r w:rsidRPr="003E3878">
        <w:rPr>
          <w:color w:val="000000" w:themeColor="text1"/>
          <w:sz w:val="28"/>
          <w:szCs w:val="28"/>
        </w:rPr>
        <w:t>Prolog</w:t>
      </w:r>
      <w:proofErr w:type="spellEnd"/>
      <w:r w:rsidRPr="003E3878">
        <w:rPr>
          <w:color w:val="000000" w:themeColor="text1"/>
          <w:sz w:val="28"/>
          <w:szCs w:val="28"/>
        </w:rPr>
        <w:t xml:space="preserve"> (набор фактов) о поле всех членов семьи (к примеру, </w:t>
      </w:r>
      <w:proofErr w:type="spellStart"/>
      <w:r w:rsidRPr="003E3878">
        <w:rPr>
          <w:color w:val="000000" w:themeColor="text1"/>
          <w:sz w:val="28"/>
          <w:szCs w:val="28"/>
        </w:rPr>
        <w:t>man</w:t>
      </w:r>
      <w:proofErr w:type="spellEnd"/>
      <w:r w:rsidRPr="003E3878">
        <w:rPr>
          <w:color w:val="000000" w:themeColor="text1"/>
          <w:sz w:val="28"/>
          <w:szCs w:val="28"/>
        </w:rPr>
        <w:t xml:space="preserve">, </w:t>
      </w:r>
      <w:proofErr w:type="spellStart"/>
      <w:r w:rsidRPr="003E3878">
        <w:rPr>
          <w:color w:val="000000" w:themeColor="text1"/>
          <w:sz w:val="28"/>
          <w:szCs w:val="28"/>
        </w:rPr>
        <w:t>woman</w:t>
      </w:r>
      <w:proofErr w:type="spellEnd"/>
      <w:r w:rsidRPr="003E3878">
        <w:rPr>
          <w:color w:val="000000" w:themeColor="text1"/>
          <w:sz w:val="28"/>
          <w:szCs w:val="28"/>
        </w:rPr>
        <w:t xml:space="preserve">). Написать несколько запросов к терминалу на проверку пола конкретных членов семьи. Снимки экрана запросов прикрепить в отчет. Построить предикаты </w:t>
      </w:r>
      <w:proofErr w:type="spellStart"/>
      <w:r w:rsidRPr="003E3878">
        <w:rPr>
          <w:color w:val="000000" w:themeColor="text1"/>
          <w:sz w:val="28"/>
          <w:szCs w:val="28"/>
        </w:rPr>
        <w:t>men</w:t>
      </w:r>
      <w:proofErr w:type="spellEnd"/>
      <w:r w:rsidRPr="003E3878">
        <w:rPr>
          <w:color w:val="000000" w:themeColor="text1"/>
          <w:sz w:val="28"/>
          <w:szCs w:val="28"/>
        </w:rPr>
        <w:t xml:space="preserve"> и </w:t>
      </w:r>
      <w:proofErr w:type="spellStart"/>
      <w:r w:rsidRPr="003E3878">
        <w:rPr>
          <w:color w:val="000000" w:themeColor="text1"/>
          <w:sz w:val="28"/>
          <w:szCs w:val="28"/>
        </w:rPr>
        <w:t>women</w:t>
      </w:r>
      <w:proofErr w:type="spellEnd"/>
      <w:r w:rsidRPr="003E3878">
        <w:rPr>
          <w:color w:val="000000" w:themeColor="text1"/>
          <w:sz w:val="28"/>
          <w:szCs w:val="28"/>
        </w:rPr>
        <w:t>, которые выводят на экран всех мужчин и всех женщин соответственно. Провести трассировку, снимок экрана прикрепить в отчет.</w:t>
      </w:r>
    </w:p>
    <w:p w14:paraId="40883835" w14:textId="77777777" w:rsidR="003E3878" w:rsidRPr="003E3878" w:rsidRDefault="003E3878" w:rsidP="003E3878">
      <w:pPr>
        <w:spacing w:line="360" w:lineRule="auto"/>
        <w:contextualSpacing/>
        <w:jc w:val="center"/>
        <w:rPr>
          <w:color w:val="000000" w:themeColor="text1"/>
          <w:sz w:val="28"/>
          <w:szCs w:val="28"/>
        </w:rPr>
      </w:pPr>
    </w:p>
    <w:p w14:paraId="44E11934" w14:textId="77777777" w:rsidR="003E3878" w:rsidRPr="003E3878" w:rsidRDefault="003E3878" w:rsidP="003E3878">
      <w:pPr>
        <w:spacing w:line="360" w:lineRule="auto"/>
        <w:contextualSpacing/>
        <w:jc w:val="center"/>
        <w:rPr>
          <w:color w:val="000000" w:themeColor="text1"/>
          <w:sz w:val="28"/>
          <w:szCs w:val="28"/>
        </w:rPr>
      </w:pPr>
      <w:r w:rsidRPr="003E3878">
        <w:rPr>
          <w:noProof/>
          <w:color w:val="000000" w:themeColor="text1"/>
          <w:sz w:val="28"/>
          <w:szCs w:val="28"/>
        </w:rPr>
        <w:drawing>
          <wp:inline distT="0" distB="0" distL="0" distR="0" wp14:anchorId="43B1DE65" wp14:editId="19AD938C">
            <wp:extent cx="5935980" cy="16840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68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90B277" w14:textId="77777777" w:rsidR="003E3878" w:rsidRPr="003E3878" w:rsidRDefault="003E3878" w:rsidP="003E3878">
      <w:pPr>
        <w:spacing w:line="360" w:lineRule="auto"/>
        <w:contextualSpacing/>
        <w:jc w:val="center"/>
        <w:rPr>
          <w:color w:val="000000" w:themeColor="text1"/>
          <w:sz w:val="28"/>
          <w:szCs w:val="28"/>
        </w:rPr>
      </w:pPr>
      <w:r w:rsidRPr="003E3878">
        <w:rPr>
          <w:color w:val="000000" w:themeColor="text1"/>
          <w:sz w:val="28"/>
          <w:szCs w:val="28"/>
        </w:rPr>
        <w:t>Рисунок – 1. Дерево семьи.</w:t>
      </w:r>
    </w:p>
    <w:p w14:paraId="6C1B3926" w14:textId="77777777" w:rsidR="003E3878" w:rsidRPr="003E3878" w:rsidRDefault="003E3878" w:rsidP="003E3878">
      <w:pPr>
        <w:spacing w:line="360" w:lineRule="auto"/>
        <w:contextualSpacing/>
        <w:jc w:val="center"/>
        <w:rPr>
          <w:color w:val="000000" w:themeColor="text1"/>
          <w:sz w:val="28"/>
          <w:szCs w:val="28"/>
        </w:rPr>
      </w:pPr>
    </w:p>
    <w:p w14:paraId="6B6C504D" w14:textId="77777777" w:rsidR="003E3878" w:rsidRPr="003E3878" w:rsidRDefault="003E3878" w:rsidP="003E3878">
      <w:pPr>
        <w:ind w:firstLine="709"/>
        <w:contextualSpacing/>
        <w:jc w:val="center"/>
        <w:rPr>
          <w:color w:val="000000" w:themeColor="text1"/>
          <w:sz w:val="28"/>
          <w:szCs w:val="28"/>
        </w:rPr>
      </w:pPr>
      <w:r w:rsidRPr="003E3878">
        <w:rPr>
          <w:noProof/>
        </w:rPr>
        <w:drawing>
          <wp:inline distT="0" distB="0" distL="0" distR="0" wp14:anchorId="330226F2" wp14:editId="749CD785">
            <wp:extent cx="3299460" cy="460053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14345" cy="462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19096" w14:textId="77777777" w:rsidR="003E3878" w:rsidRPr="003E3878" w:rsidRDefault="003E3878" w:rsidP="003E3878">
      <w:pPr>
        <w:ind w:firstLine="709"/>
        <w:contextualSpacing/>
        <w:jc w:val="center"/>
        <w:rPr>
          <w:color w:val="000000" w:themeColor="text1"/>
          <w:sz w:val="28"/>
          <w:szCs w:val="28"/>
          <w:lang w:val="en-US"/>
        </w:rPr>
      </w:pPr>
      <w:r w:rsidRPr="003E3878">
        <w:rPr>
          <w:color w:val="000000" w:themeColor="text1"/>
          <w:sz w:val="28"/>
          <w:szCs w:val="28"/>
        </w:rPr>
        <w:t xml:space="preserve">Рисунок – 2. База данных </w:t>
      </w:r>
      <w:r w:rsidRPr="003E3878">
        <w:rPr>
          <w:color w:val="000000" w:themeColor="text1"/>
          <w:sz w:val="28"/>
          <w:szCs w:val="28"/>
          <w:lang w:val="en-US"/>
        </w:rPr>
        <w:t>Prolog.</w:t>
      </w:r>
    </w:p>
    <w:p w14:paraId="152492A7" w14:textId="77777777" w:rsidR="003E3878" w:rsidRPr="003E3878" w:rsidRDefault="003E3878" w:rsidP="003E3878">
      <w:pPr>
        <w:ind w:firstLine="709"/>
        <w:contextualSpacing/>
        <w:jc w:val="center"/>
        <w:rPr>
          <w:color w:val="000000" w:themeColor="text1"/>
          <w:sz w:val="28"/>
          <w:szCs w:val="28"/>
          <w:lang w:val="en-US"/>
        </w:rPr>
      </w:pPr>
      <w:r w:rsidRPr="003E3878">
        <w:rPr>
          <w:noProof/>
        </w:rPr>
        <w:lastRenderedPageBreak/>
        <w:drawing>
          <wp:inline distT="0" distB="0" distL="0" distR="0" wp14:anchorId="4004FFB4" wp14:editId="1AD275EF">
            <wp:extent cx="5230484" cy="3424555"/>
            <wp:effectExtent l="0" t="0" r="889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46707" cy="3435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AC113" w14:textId="77777777" w:rsidR="003E3878" w:rsidRPr="003E3878" w:rsidRDefault="003E3878" w:rsidP="003E3878">
      <w:pPr>
        <w:ind w:firstLine="709"/>
        <w:contextualSpacing/>
        <w:jc w:val="center"/>
        <w:rPr>
          <w:color w:val="000000" w:themeColor="text1"/>
          <w:sz w:val="28"/>
          <w:szCs w:val="28"/>
        </w:rPr>
      </w:pPr>
      <w:r w:rsidRPr="003E3878">
        <w:rPr>
          <w:color w:val="000000" w:themeColor="text1"/>
          <w:sz w:val="28"/>
          <w:szCs w:val="28"/>
        </w:rPr>
        <w:t>Рисунок – 3. Терминал с запросами на проверку пола.</w:t>
      </w:r>
    </w:p>
    <w:p w14:paraId="186DB66B" w14:textId="77777777" w:rsidR="003E3878" w:rsidRPr="003E3878" w:rsidRDefault="003E3878" w:rsidP="003E3878">
      <w:pPr>
        <w:ind w:firstLine="709"/>
        <w:contextualSpacing/>
        <w:jc w:val="center"/>
        <w:rPr>
          <w:color w:val="000000" w:themeColor="text1"/>
          <w:sz w:val="28"/>
          <w:szCs w:val="28"/>
        </w:rPr>
      </w:pPr>
    </w:p>
    <w:p w14:paraId="43FBE968" w14:textId="77777777" w:rsidR="003E3878" w:rsidRPr="003E3878" w:rsidRDefault="003E3878" w:rsidP="003E3878">
      <w:pPr>
        <w:ind w:firstLine="709"/>
        <w:contextualSpacing/>
        <w:jc w:val="center"/>
        <w:rPr>
          <w:color w:val="000000" w:themeColor="text1"/>
          <w:sz w:val="28"/>
          <w:szCs w:val="28"/>
        </w:rPr>
      </w:pPr>
      <w:r w:rsidRPr="003E3878">
        <w:rPr>
          <w:noProof/>
        </w:rPr>
        <w:drawing>
          <wp:inline distT="0" distB="0" distL="0" distR="0" wp14:anchorId="170307A0" wp14:editId="6A4848A2">
            <wp:extent cx="4457700" cy="4857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62003" w14:textId="77777777" w:rsidR="003E3878" w:rsidRPr="003E3878" w:rsidRDefault="003E3878" w:rsidP="003E3878">
      <w:pPr>
        <w:ind w:firstLine="709"/>
        <w:contextualSpacing/>
        <w:jc w:val="center"/>
        <w:rPr>
          <w:color w:val="000000" w:themeColor="text1"/>
          <w:sz w:val="28"/>
          <w:szCs w:val="28"/>
        </w:rPr>
      </w:pPr>
      <w:r w:rsidRPr="003E3878">
        <w:rPr>
          <w:color w:val="000000" w:themeColor="text1"/>
          <w:sz w:val="28"/>
          <w:szCs w:val="28"/>
        </w:rPr>
        <w:t>Рисунок – 4. Предикаты для вывода всех мужчин и всех женщин соответственно.</w:t>
      </w:r>
    </w:p>
    <w:p w14:paraId="6176D5C6" w14:textId="77777777" w:rsidR="003E3878" w:rsidRPr="003E3878" w:rsidRDefault="003E3878" w:rsidP="003E3878">
      <w:pPr>
        <w:ind w:firstLine="709"/>
        <w:contextualSpacing/>
        <w:jc w:val="center"/>
        <w:rPr>
          <w:color w:val="000000" w:themeColor="text1"/>
          <w:sz w:val="28"/>
          <w:szCs w:val="28"/>
        </w:rPr>
      </w:pPr>
    </w:p>
    <w:p w14:paraId="26F40019" w14:textId="77777777" w:rsidR="003E3878" w:rsidRPr="003E3878" w:rsidRDefault="003E3878" w:rsidP="003E3878">
      <w:pPr>
        <w:ind w:firstLine="709"/>
        <w:contextualSpacing/>
        <w:jc w:val="center"/>
        <w:rPr>
          <w:color w:val="000000" w:themeColor="text1"/>
          <w:sz w:val="28"/>
          <w:szCs w:val="28"/>
          <w:lang w:val="en-US"/>
        </w:rPr>
      </w:pPr>
      <w:r w:rsidRPr="003E3878">
        <w:rPr>
          <w:noProof/>
        </w:rPr>
        <w:lastRenderedPageBreak/>
        <w:drawing>
          <wp:inline distT="0" distB="0" distL="0" distR="0" wp14:anchorId="721761F0" wp14:editId="06153465">
            <wp:extent cx="5029200" cy="7040878"/>
            <wp:effectExtent l="0" t="0" r="0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37593" cy="7052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47986" w14:textId="77777777" w:rsidR="003E3878" w:rsidRPr="003E3878" w:rsidRDefault="003E3878" w:rsidP="003E3878">
      <w:pPr>
        <w:ind w:firstLine="709"/>
        <w:contextualSpacing/>
        <w:jc w:val="center"/>
        <w:rPr>
          <w:color w:val="000000" w:themeColor="text1"/>
          <w:sz w:val="28"/>
          <w:szCs w:val="28"/>
          <w:lang w:val="en-US"/>
        </w:rPr>
      </w:pPr>
      <w:r w:rsidRPr="003E3878">
        <w:rPr>
          <w:color w:val="000000" w:themeColor="text1"/>
          <w:sz w:val="28"/>
          <w:szCs w:val="28"/>
        </w:rPr>
        <w:t xml:space="preserve">Рисунок – </w:t>
      </w:r>
      <w:r w:rsidRPr="003E3878">
        <w:rPr>
          <w:color w:val="000000" w:themeColor="text1"/>
          <w:sz w:val="28"/>
          <w:szCs w:val="28"/>
          <w:lang w:val="en-US"/>
        </w:rPr>
        <w:t xml:space="preserve">5. </w:t>
      </w:r>
      <w:r w:rsidRPr="003E3878">
        <w:rPr>
          <w:color w:val="000000" w:themeColor="text1"/>
          <w:sz w:val="28"/>
          <w:szCs w:val="28"/>
        </w:rPr>
        <w:t xml:space="preserve">Трассировка </w:t>
      </w:r>
      <w:r w:rsidRPr="003E3878">
        <w:rPr>
          <w:color w:val="000000" w:themeColor="text1"/>
          <w:sz w:val="28"/>
          <w:szCs w:val="28"/>
          <w:lang w:val="en-US"/>
        </w:rPr>
        <w:t>men(X).</w:t>
      </w:r>
    </w:p>
    <w:p w14:paraId="1BA6FD99" w14:textId="77777777" w:rsidR="003E3878" w:rsidRPr="003E3878" w:rsidRDefault="003E3878" w:rsidP="003E3878">
      <w:pPr>
        <w:ind w:firstLine="709"/>
        <w:contextualSpacing/>
        <w:jc w:val="center"/>
        <w:rPr>
          <w:color w:val="000000" w:themeColor="text1"/>
          <w:sz w:val="28"/>
          <w:szCs w:val="28"/>
          <w:lang w:val="en-US"/>
        </w:rPr>
      </w:pPr>
    </w:p>
    <w:p w14:paraId="705B8A0E" w14:textId="77777777" w:rsidR="003E3878" w:rsidRPr="003E3878" w:rsidRDefault="003E3878" w:rsidP="003E3878">
      <w:pPr>
        <w:ind w:firstLine="709"/>
        <w:contextualSpacing/>
        <w:jc w:val="center"/>
        <w:rPr>
          <w:color w:val="000000" w:themeColor="text1"/>
          <w:sz w:val="28"/>
          <w:szCs w:val="28"/>
          <w:lang w:val="en-US"/>
        </w:rPr>
      </w:pPr>
      <w:r w:rsidRPr="003E3878">
        <w:rPr>
          <w:noProof/>
        </w:rPr>
        <w:lastRenderedPageBreak/>
        <w:drawing>
          <wp:inline distT="0" distB="0" distL="0" distR="0" wp14:anchorId="7687B212" wp14:editId="4EC76342">
            <wp:extent cx="4797334" cy="6716267"/>
            <wp:effectExtent l="0" t="0" r="3810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39869" cy="6775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C3320" w14:textId="77777777" w:rsidR="003E3878" w:rsidRPr="003E3878" w:rsidRDefault="003E3878" w:rsidP="003E3878">
      <w:pPr>
        <w:ind w:firstLine="709"/>
        <w:contextualSpacing/>
        <w:jc w:val="center"/>
        <w:rPr>
          <w:color w:val="000000" w:themeColor="text1"/>
          <w:sz w:val="28"/>
          <w:szCs w:val="28"/>
        </w:rPr>
      </w:pPr>
      <w:r w:rsidRPr="003E3878">
        <w:rPr>
          <w:color w:val="000000" w:themeColor="text1"/>
          <w:sz w:val="28"/>
          <w:szCs w:val="28"/>
        </w:rPr>
        <w:t xml:space="preserve">Рисунок – 6. Трассировка </w:t>
      </w:r>
      <w:r w:rsidRPr="003E3878">
        <w:rPr>
          <w:color w:val="000000" w:themeColor="text1"/>
          <w:sz w:val="28"/>
          <w:szCs w:val="28"/>
          <w:lang w:val="en-US"/>
        </w:rPr>
        <w:t>women</w:t>
      </w:r>
      <w:r w:rsidRPr="003E3878">
        <w:rPr>
          <w:color w:val="000000" w:themeColor="text1"/>
          <w:sz w:val="28"/>
          <w:szCs w:val="28"/>
        </w:rPr>
        <w:t>(</w:t>
      </w:r>
      <w:r w:rsidRPr="003E3878">
        <w:rPr>
          <w:color w:val="000000" w:themeColor="text1"/>
          <w:sz w:val="28"/>
          <w:szCs w:val="28"/>
          <w:lang w:val="en-US"/>
        </w:rPr>
        <w:t>X</w:t>
      </w:r>
      <w:r w:rsidRPr="003E3878">
        <w:rPr>
          <w:color w:val="000000" w:themeColor="text1"/>
          <w:sz w:val="28"/>
          <w:szCs w:val="28"/>
        </w:rPr>
        <w:t>).</w:t>
      </w:r>
    </w:p>
    <w:p w14:paraId="6ED205CC" w14:textId="2A020508" w:rsidR="00302D9A" w:rsidRPr="00BD5C2A" w:rsidRDefault="003E3878" w:rsidP="00302D9A">
      <w:pPr>
        <w:spacing w:after="200" w:line="360" w:lineRule="auto"/>
        <w:contextualSpacing/>
        <w:rPr>
          <w:rFonts w:eastAsiaTheme="minorHAnsi"/>
          <w:sz w:val="28"/>
          <w:szCs w:val="28"/>
          <w:lang w:eastAsia="en-US"/>
        </w:rPr>
      </w:pPr>
      <w:r w:rsidRPr="003E3878">
        <w:rPr>
          <w:rFonts w:eastAsiaTheme="minorHAnsi" w:cstheme="minorBidi"/>
          <w:color w:val="000000" w:themeColor="text1"/>
          <w:sz w:val="28"/>
          <w:szCs w:val="28"/>
          <w:lang w:eastAsia="en-US"/>
        </w:rPr>
        <w:tab/>
      </w:r>
    </w:p>
    <w:p w14:paraId="2F42CD8C" w14:textId="1E44A4F7" w:rsidR="00185080" w:rsidRPr="00BD5C2A" w:rsidRDefault="00185080" w:rsidP="00BD5C2A">
      <w:pPr>
        <w:ind w:left="-284" w:firstLine="709"/>
        <w:jc w:val="center"/>
        <w:rPr>
          <w:rFonts w:eastAsiaTheme="minorHAnsi"/>
          <w:sz w:val="28"/>
          <w:szCs w:val="28"/>
          <w:lang w:eastAsia="en-US"/>
        </w:rPr>
      </w:pPr>
    </w:p>
    <w:sectPr w:rsidR="00185080" w:rsidRPr="00BD5C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E3C"/>
    <w:rsid w:val="001472A0"/>
    <w:rsid w:val="001666AC"/>
    <w:rsid w:val="00185080"/>
    <w:rsid w:val="00227E3C"/>
    <w:rsid w:val="002A7884"/>
    <w:rsid w:val="00302D9A"/>
    <w:rsid w:val="003E3878"/>
    <w:rsid w:val="00416F09"/>
    <w:rsid w:val="004822BC"/>
    <w:rsid w:val="00487AD2"/>
    <w:rsid w:val="004E0434"/>
    <w:rsid w:val="004F661D"/>
    <w:rsid w:val="006A462F"/>
    <w:rsid w:val="007C2919"/>
    <w:rsid w:val="00A5046C"/>
    <w:rsid w:val="00AE0CCB"/>
    <w:rsid w:val="00BA502E"/>
    <w:rsid w:val="00BB65CA"/>
    <w:rsid w:val="00BD5C2A"/>
    <w:rsid w:val="00CC34CA"/>
    <w:rsid w:val="00DD4332"/>
    <w:rsid w:val="00E3498F"/>
    <w:rsid w:val="00F10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9927AF"/>
  <w15:chartTrackingRefBased/>
  <w15:docId w15:val="{0C38D4C3-C148-4C59-A49E-C6770F2C3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7E3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">
    <w:name w:val="3"/>
    <w:basedOn w:val="a"/>
    <w:rsid w:val="00227E3C"/>
    <w:pPr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3">
    <w:name w:val="List Paragraph"/>
    <w:basedOn w:val="a"/>
    <w:uiPriority w:val="34"/>
    <w:qFormat/>
    <w:rsid w:val="00227E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44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2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5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Андрей Панченко</cp:lastModifiedBy>
  <cp:revision>13</cp:revision>
  <dcterms:created xsi:type="dcterms:W3CDTF">2020-12-22T22:37:00Z</dcterms:created>
  <dcterms:modified xsi:type="dcterms:W3CDTF">2021-02-13T14:12:00Z</dcterms:modified>
</cp:coreProperties>
</file>