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A168" w14:textId="547F796C" w:rsidR="00102C85" w:rsidRDefault="002652DE">
      <w:pPr>
        <w:rPr>
          <w:sz w:val="62"/>
          <w:szCs w:val="62"/>
        </w:rPr>
      </w:pPr>
      <w:r>
        <w:rPr>
          <w:sz w:val="62"/>
          <w:szCs w:val="62"/>
        </w:rPr>
        <w:t>Jervis analy</w:t>
      </w:r>
      <w:r w:rsidR="007D1E38">
        <w:rPr>
          <w:sz w:val="62"/>
          <w:szCs w:val="62"/>
        </w:rPr>
        <w:t>zes</w:t>
      </w:r>
      <w:r>
        <w:rPr>
          <w:sz w:val="62"/>
          <w:szCs w:val="62"/>
        </w:rPr>
        <w:t xml:space="preserve"> the fact that there is no higher power that rules over all nations/countries/states to pr</w:t>
      </w:r>
      <w:r w:rsidR="00A62995">
        <w:rPr>
          <w:sz w:val="62"/>
          <w:szCs w:val="62"/>
        </w:rPr>
        <w:t>e</w:t>
      </w:r>
      <w:r>
        <w:rPr>
          <w:sz w:val="62"/>
          <w:szCs w:val="62"/>
        </w:rPr>
        <w:t xml:space="preserve">vent anarchy. As a result of this, there is a constant fear between nations as to whether they are </w:t>
      </w:r>
      <w:r w:rsidR="00A62995">
        <w:rPr>
          <w:sz w:val="62"/>
          <w:szCs w:val="62"/>
        </w:rPr>
        <w:t>defensive enough in situations of attack by others, or they have enough firepower to in</w:t>
      </w:r>
      <w:bookmarkStart w:id="0" w:name="_GoBack"/>
      <w:bookmarkEnd w:id="0"/>
      <w:r w:rsidR="00A62995">
        <w:rPr>
          <w:sz w:val="62"/>
          <w:szCs w:val="62"/>
        </w:rPr>
        <w:t>itiate a warfare.</w:t>
      </w:r>
    </w:p>
    <w:p w14:paraId="12FD92FE" w14:textId="1D08EB4B" w:rsidR="00A62995" w:rsidRPr="0015792C" w:rsidRDefault="00867582">
      <w:pPr>
        <w:rPr>
          <w:sz w:val="62"/>
          <w:szCs w:val="62"/>
        </w:rPr>
      </w:pPr>
      <w:r>
        <w:rPr>
          <w:sz w:val="62"/>
          <w:szCs w:val="62"/>
        </w:rPr>
        <w:t>This situation of whether a nation is too powerful to be considered as a threat by others or whether a state is powerful enough to fend off its enemies is what causes an intense dilemma</w:t>
      </w:r>
      <w:r w:rsidR="002C1628">
        <w:rPr>
          <w:sz w:val="62"/>
          <w:szCs w:val="62"/>
        </w:rPr>
        <w:t xml:space="preserve"> which in turn causes wars.</w:t>
      </w:r>
      <w:r w:rsidR="007D1E38">
        <w:rPr>
          <w:sz w:val="62"/>
          <w:szCs w:val="62"/>
        </w:rPr>
        <w:t xml:space="preserve"> </w:t>
      </w:r>
    </w:p>
    <w:sectPr w:rsidR="00A62995" w:rsidRPr="0015792C" w:rsidSect="00441D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0F"/>
    <w:rsid w:val="0015792C"/>
    <w:rsid w:val="002652DE"/>
    <w:rsid w:val="002C1628"/>
    <w:rsid w:val="00441D89"/>
    <w:rsid w:val="0059511B"/>
    <w:rsid w:val="007D1E38"/>
    <w:rsid w:val="007D6E0F"/>
    <w:rsid w:val="00867582"/>
    <w:rsid w:val="00A6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75C15"/>
  <w15:chartTrackingRefBased/>
  <w15:docId w15:val="{3AFDC33B-3FAB-DC40-A642-C5A97903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Frimpong OpokuAgyemang</dc:creator>
  <cp:keywords/>
  <dc:description/>
  <cp:lastModifiedBy>Frimpong OpokuAgyemang</cp:lastModifiedBy>
  <cp:revision>5</cp:revision>
  <dcterms:created xsi:type="dcterms:W3CDTF">2019-07-16T04:28:00Z</dcterms:created>
  <dcterms:modified xsi:type="dcterms:W3CDTF">2019-07-22T04:37:00Z</dcterms:modified>
</cp:coreProperties>
</file>