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3cea1b6ddf3652c5ff5ee3170f64b7db2e60d6"/>
    <w:p>
      <w:pPr>
        <w:pStyle w:val="Heading1"/>
      </w:pPr>
      <w:r>
        <w:t xml:space="preserve">StudyMate Pro – Smart Study Planner &amp; Productivity Tracker</w:t>
      </w:r>
    </w:p>
    <w:bookmarkStart w:id="9" w:name="project-report"/>
    <w:p>
      <w:pPr>
        <w:pStyle w:val="Heading2"/>
      </w:pPr>
      <w:r>
        <w:t xml:space="preserve">PROJECT REPORT</w:t>
      </w:r>
    </w:p>
    <w:p>
      <w:pPr>
        <w:pStyle w:val="FirstParagraph"/>
      </w:pPr>
      <w:r>
        <w:rPr>
          <w:b/>
          <w:bCs/>
        </w:rPr>
        <w:t xml:space="preserve">Submitted by</w:t>
      </w:r>
      <w:r>
        <w:br/>
      </w:r>
      <w:r>
        <w:t xml:space="preserve">Nitharshana M – 727723EUCI034</w:t>
      </w:r>
      <w:r>
        <w:br/>
      </w:r>
      <w:r>
        <w:t xml:space="preserve">Nithin J – 727723EUCI035</w:t>
      </w:r>
      <w:r>
        <w:br/>
      </w:r>
      <w:r>
        <w:t xml:space="preserve">Ponnagaraj K – 727723EUCI036</w:t>
      </w:r>
      <w:r>
        <w:br/>
      </w:r>
      <w:r>
        <w:t xml:space="preserve">Sivakumar M – 727723EUCI048</w:t>
      </w:r>
    </w:p>
    <w:p>
      <w:pPr>
        <w:pStyle w:val="BodyText"/>
      </w:pPr>
      <w:r>
        <w:rPr>
          <w:b/>
          <w:bCs/>
        </w:rPr>
        <w:t xml:space="preserve">In partial fulfillment for the award of the degree of</w:t>
      </w:r>
      <w:r>
        <w:br/>
      </w:r>
      <w:r>
        <w:t xml:space="preserve">[Your Degree]</w:t>
      </w:r>
      <w:r>
        <w:br/>
      </w:r>
      <w:r>
        <w:t xml:space="preserve">[Your Department]</w:t>
      </w:r>
    </w:p>
    <w:p>
      <w:pPr>
        <w:pStyle w:val="BodyText"/>
      </w:pPr>
      <w:r>
        <w:rPr>
          <w:b/>
          <w:bCs/>
        </w:rPr>
        <w:t xml:space="preserve">[Your College Name]</w:t>
      </w:r>
      <w:r>
        <w:br/>
      </w:r>
      <w:r>
        <w:t xml:space="preserve">[College Address / City – PIN]</w:t>
      </w:r>
    </w:p>
    <w:p>
      <w:pPr>
        <w:pStyle w:val="BodyText"/>
      </w:pPr>
      <w:r>
        <w:rPr>
          <w:b/>
          <w:bCs/>
        </w:rPr>
        <w:t xml:space="preserve">[Month / Year]</w:t>
      </w:r>
    </w:p>
    <w:p>
      <w:r>
        <w:pict>
          <v:rect style="width:0;height:1.5pt" o:hralign="center" o:hrstd="t" o:hr="t"/>
        </w:pict>
      </w:r>
    </w:p>
    <w:bookmarkEnd w:id="9"/>
    <w:bookmarkStart w:id="10" w:name="bonafide-certificate"/>
    <w:p>
      <w:pPr>
        <w:pStyle w:val="Heading2"/>
      </w:pPr>
      <w:r>
        <w:t xml:space="preserve">BONAFIDE CERTIFICATE</w:t>
      </w:r>
    </w:p>
    <w:p>
      <w:pPr>
        <w:pStyle w:val="FirstParagraph"/>
      </w:pPr>
      <w:r>
        <w:t xml:space="preserve">Certified that this project report titled</w:t>
      </w:r>
      <w:r>
        <w:t xml:space="preserve"> </w:t>
      </w:r>
      <w:r>
        <w:rPr>
          <w:b/>
          <w:bCs/>
        </w:rPr>
        <w:t xml:space="preserve">“StudyMate Pro – Smart Study Planner &amp; Productivity Tracker”</w:t>
      </w:r>
      <w:r>
        <w:t xml:space="preserve"> </w:t>
      </w:r>
      <w:r>
        <w:t xml:space="preserve">is the bonafide work of</w:t>
      </w:r>
      <w:r>
        <w:t xml:space="preserve"> </w:t>
      </w:r>
      <w:r>
        <w:rPr>
          <w:b/>
          <w:bCs/>
        </w:rPr>
        <w:t xml:space="preserve">Nitharshana M (727723EUCI034), Nithin J (727723EUCI035), Ponnagaraj K (727723EUCI036), Sivakumar M (727723EUCI048)</w:t>
      </w:r>
      <w:r>
        <w:t xml:space="preserve">, who carried out the project work under my supervision.</w:t>
      </w:r>
    </w:p>
    <w:p>
      <w:pPr>
        <w:pStyle w:val="BodyText"/>
      </w:pPr>
      <w:r>
        <w:rPr>
          <w:b/>
          <w:bCs/>
        </w:rPr>
        <w:t xml:space="preserve">Supervisor:</w:t>
      </w:r>
      <w:r>
        <w:t xml:space="preserve"> </w:t>
      </w:r>
      <w:r>
        <w:t xml:space="preserve">Mr Ragunath, [Designation]</w:t>
      </w:r>
      <w:r>
        <w:br/>
      </w:r>
      <w:r>
        <w:rPr>
          <w:b/>
          <w:bCs/>
        </w:rPr>
        <w:t xml:space="preserve">Head of Department:</w:t>
      </w:r>
      <w:r>
        <w:t xml:space="preserve"> </w:t>
      </w:r>
      <w:r>
        <w:t xml:space="preserve">[HOD Name]</w:t>
      </w:r>
    </w:p>
    <w:p>
      <w:pPr>
        <w:pStyle w:val="BodyText"/>
      </w:pPr>
      <w:r>
        <w:t xml:space="preserve">Submitted for the Project viva-voce examination held on __________________</w:t>
      </w:r>
    </w:p>
    <w:p>
      <w:pPr>
        <w:pStyle w:val="BodyText"/>
      </w:pPr>
      <w:r>
        <w:t xml:space="preserve">INTERNAL EXAMINER EXTERNAL EXAMINER</w:t>
      </w:r>
    </w:p>
    <w:p>
      <w:r>
        <w:pict>
          <v:rect style="width:0;height:1.5pt" o:hralign="center" o:hrstd="t" o:hr="t"/>
        </w:pict>
      </w:r>
    </w:p>
    <w:bookmarkEnd w:id="10"/>
    <w:bookmarkStart w:id="11" w:name="abstract"/>
    <w:p>
      <w:pPr>
        <w:pStyle w:val="Heading2"/>
      </w:pPr>
      <w:r>
        <w:t xml:space="preserve">ABSTRACT</w:t>
      </w:r>
    </w:p>
    <w:p>
      <w:pPr>
        <w:pStyle w:val="FirstParagraph"/>
      </w:pPr>
      <w:r>
        <w:t xml:space="preserve">StudyMate Pro is a smart study planning and productivity tracking web application that helps students organize academic goals, generate daily study tasks, and measure progress through analytics. The system combines an academic setup wizard, SGPA planning, personalized task scheduling, and focus sessions with a points and streak mechanism to promote consistency. It also integrates subject-wise PDF management and AI assistance for learning support, including AI-driven question generation for knowledge checks. The platform delivers real-time dashboards with weekly analytics, leaderboards, and personalized insights. Built using React and TypeScript for the frontend, Node.js and Express for the backend, and MongoDB for data storage, StudyMate Pro offers a scalable and user-centric solution that improves planning, time management, and learning outcomes.</w:t>
      </w:r>
    </w:p>
    <w:p>
      <w:r>
        <w:pict>
          <v:rect style="width:0;height:1.5pt" o:hralign="center" o:hrstd="t" o:hr="t"/>
        </w:pict>
      </w:r>
    </w:p>
    <w:bookmarkEnd w:id="11"/>
    <w:bookmarkStart w:id="12" w:name="table-of-contents"/>
    <w:p>
      <w:pPr>
        <w:pStyle w:val="Heading2"/>
      </w:pPr>
      <w:r>
        <w:t xml:space="preserve">TABLE OF CONTENTS</w:t>
      </w:r>
    </w:p>
    <w:p>
      <w:pPr>
        <w:numPr>
          <w:ilvl w:val="0"/>
          <w:numId w:val="1001"/>
        </w:numPr>
      </w:pPr>
      <w:r>
        <w:t xml:space="preserve">INTRODUCTION</w:t>
      </w:r>
      <w:r>
        <w:br/>
      </w:r>
      <w:r>
        <w:t xml:space="preserve">1.1 Project Overview</w:t>
      </w:r>
      <w:r>
        <w:br/>
      </w:r>
      <w:r>
        <w:t xml:space="preserve">1.2 Background and Motivation</w:t>
      </w:r>
      <w:r>
        <w:br/>
      </w:r>
      <w:r>
        <w:t xml:space="preserve">1.3 Problem Statement</w:t>
      </w:r>
      <w:r>
        <w:br/>
      </w:r>
      <w:r>
        <w:t xml:space="preserve">1.4 Research Gap and Objectives</w:t>
      </w:r>
      <w:r>
        <w:br/>
      </w:r>
      <w:r>
        <w:t xml:space="preserve">1.5 Scope and Significance</w:t>
      </w:r>
      <w:r>
        <w:br/>
      </w:r>
      <w:r>
        <w:t xml:space="preserve">1.6 Applications</w:t>
      </w:r>
    </w:p>
    <w:p>
      <w:pPr>
        <w:numPr>
          <w:ilvl w:val="0"/>
          <w:numId w:val="1001"/>
        </w:numPr>
      </w:pPr>
      <w:r>
        <w:t xml:space="preserve">LITERATURE SURVEY</w:t>
      </w:r>
      <w:r>
        <w:br/>
      </w:r>
      <w:r>
        <w:t xml:space="preserve">2.1 Digital Study Planning Systems</w:t>
      </w:r>
      <w:r>
        <w:br/>
      </w:r>
      <w:r>
        <w:t xml:space="preserve">2.2 Productivity Tracking and Goal Setting</w:t>
      </w:r>
      <w:r>
        <w:br/>
      </w:r>
      <w:r>
        <w:t xml:space="preserve">2.3 AI in Education and Personalized Learning</w:t>
      </w:r>
      <w:r>
        <w:br/>
      </w:r>
      <w:r>
        <w:t xml:space="preserve">2.4 Knowledge Assessment Tools</w:t>
      </w:r>
      <w:r>
        <w:br/>
      </w:r>
      <w:r>
        <w:t xml:space="preserve">2.5 Summary of Findings</w:t>
      </w:r>
    </w:p>
    <w:p>
      <w:pPr>
        <w:numPr>
          <w:ilvl w:val="0"/>
          <w:numId w:val="1001"/>
        </w:numPr>
      </w:pPr>
      <w:r>
        <w:t xml:space="preserve">PROBLEM STATEMENT</w:t>
      </w:r>
      <w:r>
        <w:br/>
      </w:r>
      <w:r>
        <w:t xml:space="preserve">3.1 Existing System Limitations</w:t>
      </w:r>
      <w:r>
        <w:br/>
      </w:r>
      <w:r>
        <w:t xml:space="preserve">3.2 Proposed Solution</w:t>
      </w:r>
      <w:r>
        <w:br/>
      </w:r>
      <w:r>
        <w:t xml:space="preserve">3.3 Objectives</w:t>
      </w:r>
      <w:r>
        <w:br/>
      </w:r>
      <w:r>
        <w:t xml:space="preserve">3.4 Functional Requirements</w:t>
      </w:r>
      <w:r>
        <w:br/>
      </w:r>
      <w:r>
        <w:t xml:space="preserve">3.5 Non-Functional Requirements</w:t>
      </w:r>
    </w:p>
    <w:p>
      <w:pPr>
        <w:numPr>
          <w:ilvl w:val="0"/>
          <w:numId w:val="1001"/>
        </w:numPr>
      </w:pPr>
      <w:r>
        <w:t xml:space="preserve">SYSTEM ANALYSIS AND REQUIREMENTS</w:t>
      </w:r>
      <w:r>
        <w:br/>
      </w:r>
      <w:r>
        <w:t xml:space="preserve">4.1 Feasibility Study</w:t>
      </w:r>
      <w:r>
        <w:br/>
      </w:r>
      <w:r>
        <w:t xml:space="preserve">4.2 Requirement Analysis</w:t>
      </w:r>
      <w:r>
        <w:br/>
      </w:r>
      <w:r>
        <w:t xml:space="preserve">4.3 Use Case Overview</w:t>
      </w:r>
      <w:r>
        <w:br/>
      </w:r>
      <w:r>
        <w:t xml:space="preserve">4.4 User Roles and Privileges</w:t>
      </w:r>
    </w:p>
    <w:p>
      <w:pPr>
        <w:numPr>
          <w:ilvl w:val="0"/>
          <w:numId w:val="1001"/>
        </w:numPr>
      </w:pPr>
      <w:r>
        <w:t xml:space="preserve">PROPOSED SOLUTION AND DESIGN</w:t>
      </w:r>
      <w:r>
        <w:br/>
      </w:r>
      <w:r>
        <w:t xml:space="preserve">5.1 System Architecture</w:t>
      </w:r>
      <w:r>
        <w:br/>
      </w:r>
      <w:r>
        <w:t xml:space="preserve">5.2 Module Design Overview</w:t>
      </w:r>
      <w:r>
        <w:br/>
      </w:r>
      <w:r>
        <w:t xml:space="preserve">5.3 Database Design</w:t>
      </w:r>
      <w:r>
        <w:br/>
      </w:r>
      <w:r>
        <w:t xml:space="preserve">5.4 Data Flow and Workflow</w:t>
      </w:r>
      <w:r>
        <w:br/>
      </w:r>
      <w:r>
        <w:t xml:space="preserve">5.5 UI Design Principles</w:t>
      </w:r>
    </w:p>
    <w:p>
      <w:pPr>
        <w:numPr>
          <w:ilvl w:val="0"/>
          <w:numId w:val="1001"/>
        </w:numPr>
      </w:pPr>
      <w:r>
        <w:t xml:space="preserve">IMPLEMENTATION</w:t>
      </w:r>
      <w:r>
        <w:br/>
      </w:r>
      <w:r>
        <w:t xml:space="preserve">6.1 Frontend Implementation</w:t>
      </w:r>
      <w:r>
        <w:br/>
      </w:r>
      <w:r>
        <w:t xml:space="preserve">6.2 Backend Implementation</w:t>
      </w:r>
      <w:r>
        <w:br/>
      </w:r>
      <w:r>
        <w:t xml:space="preserve">6.3 API Design and Endpoints</w:t>
      </w:r>
      <w:r>
        <w:br/>
      </w:r>
      <w:r>
        <w:t xml:space="preserve">6.4 AI Features Implementation</w:t>
      </w:r>
      <w:r>
        <w:br/>
      </w:r>
      <w:r>
        <w:t xml:space="preserve">6.5 Security and Authentication</w:t>
      </w:r>
    </w:p>
    <w:p>
      <w:pPr>
        <w:numPr>
          <w:ilvl w:val="0"/>
          <w:numId w:val="1001"/>
        </w:numPr>
      </w:pPr>
      <w:r>
        <w:t xml:space="preserve">TESTING AND VALIDATION</w:t>
      </w:r>
      <w:r>
        <w:br/>
      </w:r>
      <w:r>
        <w:t xml:space="preserve">7.1 Test Plan</w:t>
      </w:r>
      <w:r>
        <w:br/>
      </w:r>
      <w:r>
        <w:t xml:space="preserve">7.2 Functional Test Cases</w:t>
      </w:r>
      <w:r>
        <w:br/>
      </w:r>
      <w:r>
        <w:t xml:space="preserve">7.3 Integration Testing</w:t>
      </w:r>
      <w:r>
        <w:br/>
      </w:r>
      <w:r>
        <w:t xml:space="preserve">7.4 Performance Testing</w:t>
      </w:r>
      <w:r>
        <w:br/>
      </w:r>
      <w:r>
        <w:t xml:space="preserve">7.5 Usability Testing</w:t>
      </w:r>
    </w:p>
    <w:p>
      <w:pPr>
        <w:numPr>
          <w:ilvl w:val="0"/>
          <w:numId w:val="1001"/>
        </w:numPr>
      </w:pPr>
      <w:r>
        <w:t xml:space="preserve">RESULTS AND DISCUSSION</w:t>
      </w:r>
      <w:r>
        <w:br/>
      </w:r>
      <w:r>
        <w:t xml:space="preserve">8.1 Feature Verification</w:t>
      </w:r>
      <w:r>
        <w:br/>
      </w:r>
      <w:r>
        <w:t xml:space="preserve">8.2 Performance Observations</w:t>
      </w:r>
      <w:r>
        <w:br/>
      </w:r>
      <w:r>
        <w:t xml:space="preserve">8.3 Limitations</w:t>
      </w:r>
    </w:p>
    <w:p>
      <w:pPr>
        <w:numPr>
          <w:ilvl w:val="0"/>
          <w:numId w:val="1001"/>
        </w:numPr>
      </w:pPr>
      <w:r>
        <w:t xml:space="preserve">TECHNOLOGIES USED</w:t>
      </w:r>
    </w:p>
    <w:p>
      <w:pPr>
        <w:numPr>
          <w:ilvl w:val="0"/>
          <w:numId w:val="1001"/>
        </w:numPr>
      </w:pPr>
      <w:r>
        <w:t xml:space="preserve">SYSTEM REQUIREMENTS</w:t>
      </w:r>
      <w:r>
        <w:br/>
      </w:r>
      <w:r>
        <w:t xml:space="preserve">10.1 Hardware Requirements</w:t>
      </w:r>
      <w:r>
        <w:br/>
      </w:r>
      <w:r>
        <w:t xml:space="preserve">10.2 Software Requirements</w:t>
      </w:r>
    </w:p>
    <w:p>
      <w:pPr>
        <w:numPr>
          <w:ilvl w:val="0"/>
          <w:numId w:val="1001"/>
        </w:numPr>
      </w:pPr>
      <w:r>
        <w:t xml:space="preserve">USER MANUAL</w:t>
      </w:r>
    </w:p>
    <w:p>
      <w:pPr>
        <w:numPr>
          <w:ilvl w:val="0"/>
          <w:numId w:val="1001"/>
        </w:numPr>
      </w:pPr>
      <w:r>
        <w:t xml:space="preserve">SCREENSHOTS</w:t>
      </w:r>
    </w:p>
    <w:p>
      <w:pPr>
        <w:numPr>
          <w:ilvl w:val="0"/>
          <w:numId w:val="1001"/>
        </w:numPr>
      </w:pPr>
      <w:r>
        <w:t xml:space="preserve">CONCLUSION AND FUTURE ENHANCEMENTS</w:t>
      </w:r>
    </w:p>
    <w:p>
      <w:pPr>
        <w:numPr>
          <w:ilvl w:val="0"/>
          <w:numId w:val="1001"/>
        </w:numPr>
      </w:pPr>
      <w:r>
        <w:t xml:space="preserve">REFERENCES</w:t>
      </w:r>
    </w:p>
    <w:p>
      <w:pPr>
        <w:numPr>
          <w:ilvl w:val="0"/>
          <w:numId w:val="1001"/>
        </w:numPr>
      </w:pPr>
      <w:r>
        <w:t xml:space="preserve">SUSTAINABLE DEVELOPMENT GOALS (SDGs)</w:t>
      </w:r>
    </w:p>
    <w:p>
      <w:pPr>
        <w:numPr>
          <w:ilvl w:val="0"/>
          <w:numId w:val="1001"/>
        </w:numPr>
      </w:pPr>
      <w:r>
        <w:t xml:space="preserve">APPENDICES</w:t>
      </w:r>
      <w:r>
        <w:br/>
      </w:r>
      <w:r>
        <w:t xml:space="preserve">A. API Documentation</w:t>
      </w:r>
      <w:r>
        <w:br/>
      </w:r>
      <w:r>
        <w:t xml:space="preserve">B. Database Schema Details</w:t>
      </w:r>
      <w:r>
        <w:br/>
      </w:r>
      <w:r>
        <w:t xml:space="preserve">C. Sample Test Cases</w:t>
      </w:r>
      <w:r>
        <w:br/>
      </w:r>
      <w:r>
        <w:t xml:space="preserve">D. Key Code Snippets</w:t>
      </w:r>
    </w:p>
    <w:p>
      <w:r>
        <w:pict>
          <v:rect style="width:0;height:1.5pt" o:hralign="center" o:hrstd="t" o:hr="t"/>
        </w:pict>
      </w:r>
    </w:p>
    <w:bookmarkEnd w:id="12"/>
    <w:bookmarkStart w:id="13" w:name="list-of-tables"/>
    <w:p>
      <w:pPr>
        <w:pStyle w:val="Heading2"/>
      </w:pPr>
      <w:r>
        <w:t xml:space="preserve">LIST OF TABLES</w:t>
      </w:r>
    </w:p>
    <w:p>
      <w:pPr>
        <w:pStyle w:val="FirstParagraph"/>
      </w:pPr>
      <w:r>
        <w:t xml:space="preserve">Table 2.1 Comparative Features of Existing Study Tools</w:t>
      </w:r>
      <w:r>
        <w:br/>
      </w:r>
      <w:r>
        <w:t xml:space="preserve">Table 3.1 System Objectives and Mapping to Features</w:t>
      </w:r>
      <w:r>
        <w:br/>
      </w:r>
      <w:r>
        <w:t xml:space="preserve">Table 4.1 Feasibility Analysis Summary</w:t>
      </w:r>
      <w:r>
        <w:br/>
      </w:r>
      <w:r>
        <w:t xml:space="preserve">Table 5.1 Core Modules and Responsibilities</w:t>
      </w:r>
      <w:r>
        <w:br/>
      </w:r>
      <w:r>
        <w:t xml:space="preserve">Table 5.2 Database Collections and Key Fields</w:t>
      </w:r>
      <w:r>
        <w:br/>
      </w:r>
      <w:r>
        <w:t xml:space="preserve">Table 6.1 API Endpoints Summary</w:t>
      </w:r>
      <w:r>
        <w:br/>
      </w:r>
      <w:r>
        <w:t xml:space="preserve">Table 7.1 Functional Test Cases</w:t>
      </w:r>
      <w:r>
        <w:br/>
      </w:r>
      <w:r>
        <w:t xml:space="preserve">Table 7.2 Performance Test Scenarios</w:t>
      </w:r>
      <w:r>
        <w:br/>
      </w:r>
      <w:r>
        <w:t xml:space="preserve">Table 10.1 Hardware Requirements</w:t>
      </w:r>
      <w:r>
        <w:br/>
      </w:r>
      <w:r>
        <w:t xml:space="preserve">Table 10.2 Software Requirements</w:t>
      </w:r>
    </w:p>
    <w:bookmarkEnd w:id="13"/>
    <w:bookmarkStart w:id="14" w:name="list-of-figures"/>
    <w:p>
      <w:pPr>
        <w:pStyle w:val="Heading2"/>
      </w:pPr>
      <w:r>
        <w:t xml:space="preserve">LIST OF FIGURES</w:t>
      </w:r>
    </w:p>
    <w:p>
      <w:pPr>
        <w:pStyle w:val="FirstParagraph"/>
      </w:pPr>
      <w:r>
        <w:t xml:space="preserve">Figure 5.1 High-Level System Architecture</w:t>
      </w:r>
      <w:r>
        <w:br/>
      </w:r>
      <w:r>
        <w:t xml:space="preserve">Figure 5.2 Academic Setup Workflow</w:t>
      </w:r>
      <w:r>
        <w:br/>
      </w:r>
      <w:r>
        <w:t xml:space="preserve">Figure 5.3 Task Scheduling Flow</w:t>
      </w:r>
      <w:r>
        <w:br/>
      </w:r>
      <w:r>
        <w:t xml:space="preserve">Figure 5.4 Focus Session UI Flow</w:t>
      </w:r>
      <w:r>
        <w:br/>
      </w:r>
      <w:r>
        <w:t xml:space="preserve">Figure 5.5 AI Assistant Interaction Flow</w:t>
      </w:r>
      <w:r>
        <w:br/>
      </w:r>
      <w:r>
        <w:t xml:space="preserve">Figure 5.6 Knowledge Check Generation Flow</w:t>
      </w:r>
      <w:r>
        <w:br/>
      </w:r>
      <w:r>
        <w:t xml:space="preserve">Figure 12.1 Login Page</w:t>
      </w:r>
      <w:r>
        <w:br/>
      </w:r>
      <w:r>
        <w:t xml:space="preserve">Figure 12.2 Dashboard</w:t>
      </w:r>
      <w:r>
        <w:br/>
      </w:r>
      <w:r>
        <w:t xml:space="preserve">Figure 12.3 Academic Setup Wizard</w:t>
      </w:r>
      <w:r>
        <w:br/>
      </w:r>
      <w:r>
        <w:t xml:space="preserve">Figure 12.4 Tasks Page</w:t>
      </w:r>
      <w:r>
        <w:br/>
      </w:r>
      <w:r>
        <w:t xml:space="preserve">Figure 12.5 SGPA Planning</w:t>
      </w:r>
      <w:r>
        <w:br/>
      </w:r>
      <w:r>
        <w:t xml:space="preserve">Figure 12.6 Books Upload</w:t>
      </w:r>
      <w:r>
        <w:br/>
      </w:r>
      <w:r>
        <w:t xml:space="preserve">Figure 12.7 AI Assistant</w:t>
      </w:r>
      <w:r>
        <w:br/>
      </w:r>
      <w:r>
        <w:t xml:space="preserve">Figure 12.8 Knowledge Check Setup</w:t>
      </w:r>
      <w:r>
        <w:br/>
      </w:r>
      <w:r>
        <w:t xml:space="preserve">Figure 12.9 Knowledge Check Result</w:t>
      </w:r>
    </w:p>
    <w:bookmarkEnd w:id="14"/>
    <w:bookmarkStart w:id="15" w:name="list-of-abbreviations"/>
    <w:p>
      <w:pPr>
        <w:pStyle w:val="Heading2"/>
      </w:pPr>
      <w:r>
        <w:t xml:space="preserve">LIST OF ABBREVIATIONS</w:t>
      </w:r>
    </w:p>
    <w:p>
      <w:pPr>
        <w:pStyle w:val="FirstParagraph"/>
      </w:pPr>
      <w:r>
        <w:t xml:space="preserve">AI – Artificial Intelligence</w:t>
      </w:r>
      <w:r>
        <w:br/>
      </w:r>
      <w:r>
        <w:t xml:space="preserve">API – Application Programming Interface</w:t>
      </w:r>
      <w:r>
        <w:br/>
      </w:r>
      <w:r>
        <w:t xml:space="preserve">CGPA – Cumulative Grade Point Average</w:t>
      </w:r>
      <w:r>
        <w:br/>
      </w:r>
      <w:r>
        <w:t xml:space="preserve">SGPA – Semester Grade Point Average</w:t>
      </w:r>
      <w:r>
        <w:br/>
      </w:r>
      <w:r>
        <w:t xml:space="preserve">JWT – JSON Web Token</w:t>
      </w:r>
      <w:r>
        <w:br/>
      </w:r>
      <w:r>
        <w:t xml:space="preserve">UI – User Interface</w:t>
      </w:r>
      <w:r>
        <w:br/>
      </w:r>
      <w:r>
        <w:t xml:space="preserve">UX – User Experience</w:t>
      </w:r>
      <w:r>
        <w:br/>
      </w:r>
      <w:r>
        <w:t xml:space="preserve">DB – Database</w:t>
      </w:r>
      <w:r>
        <w:br/>
      </w:r>
      <w:r>
        <w:t xml:space="preserve">TTS – Text-To-Speech</w:t>
      </w:r>
      <w:r>
        <w:br/>
      </w:r>
      <w:r>
        <w:t xml:space="preserve">LLM – Large Language Model</w:t>
      </w:r>
    </w:p>
    <w:p>
      <w:r>
        <w:pict>
          <v:rect style="width:0;height:1.5pt" o:hralign="center" o:hrstd="t" o:hr="t"/>
        </w:pict>
      </w:r>
    </w:p>
    <w:bookmarkEnd w:id="15"/>
    <w:bookmarkEnd w:id="16"/>
    <w:bookmarkStart w:id="23" w:name="chapter-1-introduction"/>
    <w:p>
      <w:pPr>
        <w:pStyle w:val="Heading1"/>
      </w:pPr>
      <w:r>
        <w:t xml:space="preserve">CHAPTER 1 – INTRODUCTION</w:t>
      </w:r>
    </w:p>
    <w:bookmarkStart w:id="17" w:name="project-overview"/>
    <w:p>
      <w:pPr>
        <w:pStyle w:val="Heading2"/>
      </w:pPr>
      <w:r>
        <w:t xml:space="preserve">1.1 Project Overview</w:t>
      </w:r>
    </w:p>
    <w:p>
      <w:pPr>
        <w:pStyle w:val="FirstParagraph"/>
      </w:pPr>
      <w:r>
        <w:t xml:space="preserve">StudyMate Pro is a full-stack web application designed to help students manage their academic workload efficiently. It provides an academic setup wizard for subject configuration, SGPA planning based on credits and exam dates, automated task generation, a focus session timer with reward points, and progress analytics. The system also includes AI-assisted learning support through subject-wise PDF books and quiz generation from selected page ranges.</w:t>
      </w:r>
    </w:p>
    <w:p>
      <w:pPr>
        <w:pStyle w:val="BodyText"/>
      </w:pPr>
      <w:r>
        <w:t xml:space="preserve">The platform follows a plan–study–review cycle. Users begin by entering their academic details, then receive a customized daily study plan. As sessions are completed, analytics are updated and insights are generated, reinforcing consistency and targeted improvement.</w:t>
      </w:r>
    </w:p>
    <w:bookmarkEnd w:id="17"/>
    <w:bookmarkStart w:id="18" w:name="background-and-motivation"/>
    <w:p>
      <w:pPr>
        <w:pStyle w:val="Heading2"/>
      </w:pPr>
      <w:r>
        <w:t xml:space="preserve">1.2 Background and Motivation</w:t>
      </w:r>
    </w:p>
    <w:p>
      <w:pPr>
        <w:pStyle w:val="FirstParagraph"/>
      </w:pPr>
      <w:r>
        <w:t xml:space="preserve">Students often face challenges such as poor study organization, inconsistent schedules, and limited feedback on progress. Traditional planners and to-do lists offer manual tracking but lack automation, personalization, and analytics. The widespread availability of web-based tools makes it possible to deliver personalized planning experiences at scale, but many tools do not integrate academic goals, subject priorities, and real-time performance indicators.</w:t>
      </w:r>
    </w:p>
    <w:p>
      <w:pPr>
        <w:pStyle w:val="BodyText"/>
      </w:pPr>
      <w:r>
        <w:t xml:space="preserve">StudyMate Pro is motivated by the need for a single, integrated platform that provides smart scheduling, actionable progress indicators, and AI-driven learning assistance. The goal is to reduce the cognitive load of planning and help students focus on high-impact study activities.</w:t>
      </w:r>
    </w:p>
    <w:bookmarkEnd w:id="18"/>
    <w:bookmarkStart w:id="19" w:name="problem-statement"/>
    <w:p>
      <w:pPr>
        <w:pStyle w:val="Heading2"/>
      </w:pPr>
      <w:r>
        <w:t xml:space="preserve">1.3 Problem Statement</w:t>
      </w:r>
    </w:p>
    <w:p>
      <w:pPr>
        <w:pStyle w:val="FirstParagraph"/>
      </w:pPr>
      <w:r>
        <w:t xml:space="preserve">There is a need for a single platform that can:</w:t>
      </w:r>
      <w:r>
        <w:t xml:space="preserve"> </w:t>
      </w:r>
      <w:r>
        <w:t xml:space="preserve">- Convert academic goals into actionable daily tasks.</w:t>
      </w:r>
      <w:r>
        <w:t xml:space="preserve"> </w:t>
      </w:r>
      <w:r>
        <w:t xml:space="preserve">- Provide measurable progress tracking and analytics.</w:t>
      </w:r>
      <w:r>
        <w:t xml:space="preserve"> </w:t>
      </w:r>
      <w:r>
        <w:t xml:space="preserve">- Encourage consistency through streaks and rewards.</w:t>
      </w:r>
      <w:r>
        <w:t xml:space="preserve"> </w:t>
      </w:r>
      <w:r>
        <w:t xml:space="preserve">- Offer AI-assisted learning support linked to study materials.</w:t>
      </w:r>
    </w:p>
    <w:bookmarkEnd w:id="19"/>
    <w:bookmarkStart w:id="20" w:name="research-gap-and-objectives"/>
    <w:p>
      <w:pPr>
        <w:pStyle w:val="Heading2"/>
      </w:pPr>
      <w:r>
        <w:t xml:space="preserve">1.4 Research Gap and Objectives</w:t>
      </w:r>
    </w:p>
    <w:p>
      <w:pPr>
        <w:pStyle w:val="FirstParagraph"/>
      </w:pPr>
      <w:r>
        <w:rPr>
          <w:b/>
          <w:bCs/>
        </w:rPr>
        <w:t xml:space="preserve">Research Gap:</w:t>
      </w:r>
      <w:r>
        <w:t xml:space="preserve"> </w:t>
      </w:r>
      <w:r>
        <w:t xml:space="preserve">Existing study planners rarely integrate automated scheduling, deep analytics, and AI-powered learning assistance in one application.</w:t>
      </w:r>
    </w:p>
    <w:p>
      <w:pPr>
        <w:pStyle w:val="BodyText"/>
      </w:pPr>
      <w:r>
        <w:rPr>
          <w:b/>
          <w:bCs/>
        </w:rPr>
        <w:t xml:space="preserve">Objectives:</w:t>
      </w:r>
      <w:r>
        <w:t xml:space="preserve"> </w:t>
      </w:r>
      <w:r>
        <w:t xml:space="preserve">- Provide a structured academic setup workflow.</w:t>
      </w:r>
      <w:r>
        <w:t xml:space="preserve"> </w:t>
      </w:r>
      <w:r>
        <w:t xml:space="preserve">- Generate personalized daily study tasks.</w:t>
      </w:r>
      <w:r>
        <w:t xml:space="preserve"> </w:t>
      </w:r>
      <w:r>
        <w:t xml:space="preserve">- Deliver analytics for study time, weekly progress, and streaks.</w:t>
      </w:r>
      <w:r>
        <w:t xml:space="preserve"> </w:t>
      </w:r>
      <w:r>
        <w:t xml:space="preserve">- Integrate AI for concept clarification and quiz generation.</w:t>
      </w:r>
      <w:r>
        <w:t xml:space="preserve"> </w:t>
      </w:r>
      <w:r>
        <w:t xml:space="preserve">- Maintain secure, user-specific data storage.</w:t>
      </w:r>
    </w:p>
    <w:bookmarkEnd w:id="20"/>
    <w:bookmarkStart w:id="21" w:name="scope-and-significance"/>
    <w:p>
      <w:pPr>
        <w:pStyle w:val="Heading2"/>
      </w:pPr>
      <w:r>
        <w:t xml:space="preserve">1.5 Scope and Significance</w:t>
      </w:r>
    </w:p>
    <w:p>
      <w:pPr>
        <w:pStyle w:val="FirstParagraph"/>
      </w:pPr>
      <w:r>
        <w:t xml:space="preserve">StudyMate Pro supports academic planning, SGPA goal tracking, daily study scheduling, and AI-assisted learning. It is significant because it bridges planning, execution, and feedback in one platform, improving student productivity and learning outcomes. The solution is applicable for individual learners, peer learning groups, and institutions that want to promote structured study routines.</w:t>
      </w:r>
    </w:p>
    <w:bookmarkEnd w:id="21"/>
    <w:bookmarkStart w:id="22" w:name="applications"/>
    <w:p>
      <w:pPr>
        <w:pStyle w:val="Heading2"/>
      </w:pPr>
      <w:r>
        <w:t xml:space="preserve">1.6 Applications</w:t>
      </w:r>
    </w:p>
    <w:p>
      <w:pPr>
        <w:pStyle w:val="Compact"/>
        <w:numPr>
          <w:ilvl w:val="0"/>
          <w:numId w:val="1002"/>
        </w:numPr>
      </w:pPr>
      <w:r>
        <w:t xml:space="preserve">University and school study planning.</w:t>
      </w:r>
    </w:p>
    <w:p>
      <w:pPr>
        <w:pStyle w:val="Compact"/>
        <w:numPr>
          <w:ilvl w:val="0"/>
          <w:numId w:val="1002"/>
        </w:numPr>
      </w:pPr>
      <w:r>
        <w:t xml:space="preserve">Exam preparation tracking.</w:t>
      </w:r>
    </w:p>
    <w:p>
      <w:pPr>
        <w:pStyle w:val="Compact"/>
        <w:numPr>
          <w:ilvl w:val="0"/>
          <w:numId w:val="1002"/>
        </w:numPr>
      </w:pPr>
      <w:r>
        <w:t xml:space="preserve">Self-study coaching and productivity improvement.</w:t>
      </w:r>
    </w:p>
    <w:p>
      <w:pPr>
        <w:pStyle w:val="Compact"/>
        <w:numPr>
          <w:ilvl w:val="0"/>
          <w:numId w:val="1002"/>
        </w:numPr>
      </w:pPr>
      <w:r>
        <w:t xml:space="preserve">Institutional learning analytics.</w:t>
      </w:r>
    </w:p>
    <w:p>
      <w:r>
        <w:pict>
          <v:rect style="width:0;height:1.5pt" o:hralign="center" o:hrstd="t" o:hr="t"/>
        </w:pict>
      </w:r>
    </w:p>
    <w:bookmarkEnd w:id="22"/>
    <w:bookmarkEnd w:id="23"/>
    <w:bookmarkStart w:id="29" w:name="chapter-2-literature-survey"/>
    <w:p>
      <w:pPr>
        <w:pStyle w:val="Heading1"/>
      </w:pPr>
      <w:r>
        <w:t xml:space="preserve">CHAPTER 2 – LITERATURE SURVEY</w:t>
      </w:r>
    </w:p>
    <w:bookmarkStart w:id="24" w:name="digital-study-planning-systems"/>
    <w:p>
      <w:pPr>
        <w:pStyle w:val="Heading2"/>
      </w:pPr>
      <w:r>
        <w:t xml:space="preserve">2.1 Digital Study Planning Systems</w:t>
      </w:r>
    </w:p>
    <w:p>
      <w:pPr>
        <w:pStyle w:val="FirstParagraph"/>
      </w:pPr>
      <w:r>
        <w:t xml:space="preserve">Digital planners provide task lists and reminders but often lack automated scheduling and adaptive recommendations. Many tools focus on general productivity rather than academic goals, which limits their effectiveness for students preparing for exams and credit-based assessments.</w:t>
      </w:r>
    </w:p>
    <w:bookmarkEnd w:id="24"/>
    <w:bookmarkStart w:id="25" w:name="productivity-tracking-and-goal-setting"/>
    <w:p>
      <w:pPr>
        <w:pStyle w:val="Heading2"/>
      </w:pPr>
      <w:r>
        <w:t xml:space="preserve">2.2 Productivity Tracking and Goal Setting</w:t>
      </w:r>
    </w:p>
    <w:p>
      <w:pPr>
        <w:pStyle w:val="FirstParagraph"/>
      </w:pPr>
      <w:r>
        <w:t xml:space="preserve">Goal-tracking systems emphasize metrics such as time spent and task completion but usually do not connect these metrics with academic outcomes like SGPA. Connecting time spent to credit weightage and exam proximity can improve goal alignment.</w:t>
      </w:r>
    </w:p>
    <w:bookmarkEnd w:id="25"/>
    <w:bookmarkStart w:id="26" w:name="X0581a9358883374688dd1f0cc08042a2fc1b446"/>
    <w:p>
      <w:pPr>
        <w:pStyle w:val="Heading2"/>
      </w:pPr>
      <w:r>
        <w:t xml:space="preserve">2.3 AI in Education and Personalized Learning</w:t>
      </w:r>
    </w:p>
    <w:p>
      <w:pPr>
        <w:pStyle w:val="FirstParagraph"/>
      </w:pPr>
      <w:r>
        <w:t xml:space="preserve">AI-powered tutoring and question generation tools help personalize learning. Integration of AI with a study planner allows students to receive assistance in the exact context of their study material and current syllabus coverage.</w:t>
      </w:r>
    </w:p>
    <w:bookmarkEnd w:id="26"/>
    <w:bookmarkStart w:id="27" w:name="knowledge-assessment-tools"/>
    <w:p>
      <w:pPr>
        <w:pStyle w:val="Heading2"/>
      </w:pPr>
      <w:r>
        <w:t xml:space="preserve">2.4 Knowledge Assessment Tools</w:t>
      </w:r>
    </w:p>
    <w:p>
      <w:pPr>
        <w:pStyle w:val="FirstParagraph"/>
      </w:pPr>
      <w:r>
        <w:t xml:space="preserve">MCQ-based assessments help measure understanding. Automated question generation from study materials reduces manual effort for self-testing and encourages frequent low-stakes assessment, which is proven to enhance retention.</w:t>
      </w:r>
    </w:p>
    <w:bookmarkEnd w:id="27"/>
    <w:bookmarkStart w:id="28" w:name="summary-of-findings"/>
    <w:p>
      <w:pPr>
        <w:pStyle w:val="Heading2"/>
      </w:pPr>
      <w:r>
        <w:t xml:space="preserve">2.5 Summary of Findings</w:t>
      </w:r>
    </w:p>
    <w:p>
      <w:pPr>
        <w:pStyle w:val="FirstParagraph"/>
      </w:pPr>
      <w:r>
        <w:t xml:space="preserve">A gap exists in systems that combine scheduling, analytics, and AI learning support. StudyMate Pro addresses this by integrating all three in a unified environment.</w:t>
      </w:r>
    </w:p>
    <w:p>
      <w:r>
        <w:pict>
          <v:rect style="width:0;height:1.5pt" o:hralign="center" o:hrstd="t" o:hr="t"/>
        </w:pict>
      </w:r>
    </w:p>
    <w:bookmarkEnd w:id="28"/>
    <w:bookmarkEnd w:id="29"/>
    <w:bookmarkStart w:id="35" w:name="chapter-3-problem-statement"/>
    <w:p>
      <w:pPr>
        <w:pStyle w:val="Heading1"/>
      </w:pPr>
      <w:r>
        <w:t xml:space="preserve">CHAPTER 3 – PROBLEM STATEMENT</w:t>
      </w:r>
    </w:p>
    <w:bookmarkStart w:id="30" w:name="existing-system-limitations"/>
    <w:p>
      <w:pPr>
        <w:pStyle w:val="Heading2"/>
      </w:pPr>
      <w:r>
        <w:t xml:space="preserve">3.1 Existing System Limitations</w:t>
      </w:r>
    </w:p>
    <w:p>
      <w:pPr>
        <w:pStyle w:val="Compact"/>
        <w:numPr>
          <w:ilvl w:val="0"/>
          <w:numId w:val="1003"/>
        </w:numPr>
      </w:pPr>
      <w:r>
        <w:t xml:space="preserve">Manual task creation without automation.</w:t>
      </w:r>
    </w:p>
    <w:p>
      <w:pPr>
        <w:pStyle w:val="Compact"/>
        <w:numPr>
          <w:ilvl w:val="0"/>
          <w:numId w:val="1003"/>
        </w:numPr>
      </w:pPr>
      <w:r>
        <w:t xml:space="preserve">Limited analytics and weak progress visibility.</w:t>
      </w:r>
    </w:p>
    <w:p>
      <w:pPr>
        <w:pStyle w:val="Compact"/>
        <w:numPr>
          <w:ilvl w:val="0"/>
          <w:numId w:val="1003"/>
        </w:numPr>
      </w:pPr>
      <w:r>
        <w:t xml:space="preserve">Lack of integration with study content.</w:t>
      </w:r>
    </w:p>
    <w:p>
      <w:pPr>
        <w:pStyle w:val="Compact"/>
        <w:numPr>
          <w:ilvl w:val="0"/>
          <w:numId w:val="1003"/>
        </w:numPr>
      </w:pPr>
      <w:r>
        <w:t xml:space="preserve">No AI assistance for personalized learning.</w:t>
      </w:r>
    </w:p>
    <w:p>
      <w:pPr>
        <w:pStyle w:val="Compact"/>
        <w:numPr>
          <w:ilvl w:val="0"/>
          <w:numId w:val="1003"/>
        </w:numPr>
      </w:pPr>
      <w:r>
        <w:t xml:space="preserve">Minimal support for SGPA-focused planning.</w:t>
      </w:r>
    </w:p>
    <w:bookmarkEnd w:id="30"/>
    <w:bookmarkStart w:id="31" w:name="proposed-solution"/>
    <w:p>
      <w:pPr>
        <w:pStyle w:val="Heading2"/>
      </w:pPr>
      <w:r>
        <w:t xml:space="preserve">3.2 Proposed Solution</w:t>
      </w:r>
    </w:p>
    <w:p>
      <w:pPr>
        <w:pStyle w:val="FirstParagraph"/>
      </w:pPr>
      <w:r>
        <w:t xml:space="preserve">StudyMate Pro offers automated task scheduling, SGPA planning, progress analytics, and AI-based learning support. It provides a full cycle: plan → study → measure → improve.</w:t>
      </w:r>
    </w:p>
    <w:bookmarkEnd w:id="31"/>
    <w:bookmarkStart w:id="32" w:name="objectives"/>
    <w:p>
      <w:pPr>
        <w:pStyle w:val="Heading2"/>
      </w:pPr>
      <w:r>
        <w:t xml:space="preserve">3.3 Objectives</w:t>
      </w:r>
    </w:p>
    <w:p>
      <w:pPr>
        <w:pStyle w:val="Compact"/>
        <w:numPr>
          <w:ilvl w:val="0"/>
          <w:numId w:val="1004"/>
        </w:numPr>
      </w:pPr>
      <w:r>
        <w:t xml:space="preserve">Automate task creation based on subject priorities.</w:t>
      </w:r>
    </w:p>
    <w:p>
      <w:pPr>
        <w:pStyle w:val="Compact"/>
        <w:numPr>
          <w:ilvl w:val="0"/>
          <w:numId w:val="1004"/>
        </w:numPr>
      </w:pPr>
      <w:r>
        <w:t xml:space="preserve">Provide a focus session timer with points and streaks.</w:t>
      </w:r>
    </w:p>
    <w:p>
      <w:pPr>
        <w:pStyle w:val="Compact"/>
        <w:numPr>
          <w:ilvl w:val="0"/>
          <w:numId w:val="1004"/>
        </w:numPr>
      </w:pPr>
      <w:r>
        <w:t xml:space="preserve">Generate AI-assisted quizzes from PDF study materials.</w:t>
      </w:r>
    </w:p>
    <w:p>
      <w:pPr>
        <w:pStyle w:val="Compact"/>
        <w:numPr>
          <w:ilvl w:val="0"/>
          <w:numId w:val="1004"/>
        </w:numPr>
      </w:pPr>
      <w:r>
        <w:t xml:space="preserve">Offer dashboards with weekly charts and leaderboards.</w:t>
      </w:r>
    </w:p>
    <w:p>
      <w:pPr>
        <w:pStyle w:val="Compact"/>
        <w:numPr>
          <w:ilvl w:val="0"/>
          <w:numId w:val="1004"/>
        </w:numPr>
      </w:pPr>
      <w:r>
        <w:t xml:space="preserve">Maintain secure, user-specific data isolation.</w:t>
      </w:r>
    </w:p>
    <w:bookmarkEnd w:id="32"/>
    <w:bookmarkStart w:id="33" w:name="functional-requirements"/>
    <w:p>
      <w:pPr>
        <w:pStyle w:val="Heading2"/>
      </w:pPr>
      <w:r>
        <w:t xml:space="preserve">3.4 Functional Requirements</w:t>
      </w:r>
    </w:p>
    <w:p>
      <w:pPr>
        <w:pStyle w:val="Compact"/>
        <w:numPr>
          <w:ilvl w:val="0"/>
          <w:numId w:val="1005"/>
        </w:numPr>
      </w:pPr>
      <w:r>
        <w:t xml:space="preserve">User authentication with signup and signin.</w:t>
      </w:r>
    </w:p>
    <w:p>
      <w:pPr>
        <w:pStyle w:val="Compact"/>
        <w:numPr>
          <w:ilvl w:val="0"/>
          <w:numId w:val="1005"/>
        </w:numPr>
      </w:pPr>
      <w:r>
        <w:t xml:space="preserve">Academic setup wizard with subject list, credits, target SGPA, daily hours, and exam date.</w:t>
      </w:r>
    </w:p>
    <w:p>
      <w:pPr>
        <w:pStyle w:val="Compact"/>
        <w:numPr>
          <w:ilvl w:val="0"/>
          <w:numId w:val="1005"/>
        </w:numPr>
      </w:pPr>
      <w:r>
        <w:t xml:space="preserve">Task generation and task completion tracking.</w:t>
      </w:r>
    </w:p>
    <w:p>
      <w:pPr>
        <w:pStyle w:val="Compact"/>
        <w:numPr>
          <w:ilvl w:val="0"/>
          <w:numId w:val="1005"/>
        </w:numPr>
      </w:pPr>
      <w:r>
        <w:t xml:space="preserve">Focus session timer with point awards.</w:t>
      </w:r>
    </w:p>
    <w:p>
      <w:pPr>
        <w:pStyle w:val="Compact"/>
        <w:numPr>
          <w:ilvl w:val="0"/>
          <w:numId w:val="1005"/>
        </w:numPr>
      </w:pPr>
      <w:r>
        <w:t xml:space="preserve">AI assistant chat per subject.</w:t>
      </w:r>
    </w:p>
    <w:p>
      <w:pPr>
        <w:pStyle w:val="Compact"/>
        <w:numPr>
          <w:ilvl w:val="0"/>
          <w:numId w:val="1005"/>
        </w:numPr>
      </w:pPr>
      <w:r>
        <w:t xml:space="preserve">PDF book management per subject.</w:t>
      </w:r>
    </w:p>
    <w:p>
      <w:pPr>
        <w:pStyle w:val="Compact"/>
        <w:numPr>
          <w:ilvl w:val="0"/>
          <w:numId w:val="1005"/>
        </w:numPr>
      </w:pPr>
      <w:r>
        <w:t xml:space="preserve">Knowledge check quiz generation and results view.</w:t>
      </w:r>
    </w:p>
    <w:p>
      <w:pPr>
        <w:pStyle w:val="Compact"/>
        <w:numPr>
          <w:ilvl w:val="0"/>
          <w:numId w:val="1005"/>
        </w:numPr>
      </w:pPr>
      <w:r>
        <w:t xml:space="preserve">Dashboard analytics with weekly chart, stats, leaderboard, and insights.</w:t>
      </w:r>
    </w:p>
    <w:bookmarkEnd w:id="33"/>
    <w:bookmarkStart w:id="34" w:name="non-functional-requirements"/>
    <w:p>
      <w:pPr>
        <w:pStyle w:val="Heading2"/>
      </w:pPr>
      <w:r>
        <w:t xml:space="preserve">3.5 Non-Functional Requirements</w:t>
      </w:r>
    </w:p>
    <w:p>
      <w:pPr>
        <w:pStyle w:val="Compact"/>
        <w:numPr>
          <w:ilvl w:val="0"/>
          <w:numId w:val="1006"/>
        </w:numPr>
      </w:pPr>
      <w:r>
        <w:t xml:space="preserve">Secure data isolation per user.</w:t>
      </w:r>
    </w:p>
    <w:p>
      <w:pPr>
        <w:pStyle w:val="Compact"/>
        <w:numPr>
          <w:ilvl w:val="0"/>
          <w:numId w:val="1006"/>
        </w:numPr>
      </w:pPr>
      <w:r>
        <w:t xml:space="preserve">Scalable and modular architecture.</w:t>
      </w:r>
    </w:p>
    <w:p>
      <w:pPr>
        <w:pStyle w:val="Compact"/>
        <w:numPr>
          <w:ilvl w:val="0"/>
          <w:numId w:val="1006"/>
        </w:numPr>
      </w:pPr>
      <w:r>
        <w:t xml:space="preserve">Responsive UI for desktop and mobile.</w:t>
      </w:r>
    </w:p>
    <w:p>
      <w:pPr>
        <w:pStyle w:val="Compact"/>
        <w:numPr>
          <w:ilvl w:val="0"/>
          <w:numId w:val="1006"/>
        </w:numPr>
      </w:pPr>
      <w:r>
        <w:t xml:space="preserve">Fast API responses with clear error handling.</w:t>
      </w:r>
    </w:p>
    <w:p>
      <w:pPr>
        <w:pStyle w:val="Compact"/>
        <w:numPr>
          <w:ilvl w:val="0"/>
          <w:numId w:val="1006"/>
        </w:numPr>
      </w:pPr>
      <w:r>
        <w:t xml:space="preserve">Stable storage of study data and analytics.</w:t>
      </w:r>
    </w:p>
    <w:p>
      <w:r>
        <w:pict>
          <v:rect style="width:0;height:1.5pt" o:hralign="center" o:hrstd="t" o:hr="t"/>
        </w:pict>
      </w:r>
    </w:p>
    <w:bookmarkEnd w:id="34"/>
    <w:bookmarkEnd w:id="35"/>
    <w:bookmarkStart w:id="40" w:name="X4b69c8b1adce8f4e0f9bd4bcbdae68f15c66bc9"/>
    <w:p>
      <w:pPr>
        <w:pStyle w:val="Heading1"/>
      </w:pPr>
      <w:r>
        <w:t xml:space="preserve">CHAPTER 4 – SYSTEM ANALYSIS AND REQUIREMENTS</w:t>
      </w:r>
    </w:p>
    <w:bookmarkStart w:id="36" w:name="feasibility-study"/>
    <w:p>
      <w:pPr>
        <w:pStyle w:val="Heading2"/>
      </w:pPr>
      <w:r>
        <w:t xml:space="preserve">4.1 Feasibility Study</w:t>
      </w:r>
    </w:p>
    <w:p>
      <w:pPr>
        <w:pStyle w:val="FirstParagraph"/>
      </w:pPr>
      <w:r>
        <w:t xml:space="preserve">Table 4.1 provides the feasibility summary.</w:t>
      </w:r>
    </w:p>
    <w:p>
      <w:pPr>
        <w:pStyle w:val="BodyText"/>
      </w:pPr>
      <w:r>
        <w:t xml:space="preserve">Table 4.1 Feasibility Analysis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Feasibility Type</w:t>
            </w:r>
          </w:p>
        </w:tc>
        <w:tc>
          <w:tcPr/>
          <w:p>
            <w:pPr>
              <w:pStyle w:val="Compact"/>
            </w:pPr>
            <w:r>
              <w:t xml:space="preserve">Observation</w:t>
            </w:r>
          </w:p>
        </w:tc>
        <w:tc>
          <w:tcPr/>
          <w:p>
            <w:pPr>
              <w:pStyle w:val="Compact"/>
            </w:pPr>
            <w:r>
              <w:t xml:space="preserve">Conclusion</w:t>
            </w:r>
          </w:p>
        </w:tc>
      </w:tr>
      <w:tr>
        <w:tc>
          <w:tcPr/>
          <w:p>
            <w:pPr>
              <w:pStyle w:val="Compact"/>
            </w:pPr>
            <w:r>
              <w:t xml:space="preserve">Technical</w:t>
            </w:r>
          </w:p>
        </w:tc>
        <w:tc>
          <w:tcPr/>
          <w:p>
            <w:pPr>
              <w:pStyle w:val="Compact"/>
            </w:pPr>
            <w:r>
              <w:t xml:space="preserve">Web stack and AI integration are mature</w:t>
            </w:r>
          </w:p>
        </w:tc>
        <w:tc>
          <w:tcPr/>
          <w:p>
            <w:pPr>
              <w:pStyle w:val="Compact"/>
            </w:pPr>
            <w:r>
              <w:t xml:space="preserve">Feasible</w:t>
            </w:r>
          </w:p>
        </w:tc>
      </w:tr>
      <w:tr>
        <w:tc>
          <w:tcPr/>
          <w:p>
            <w:pPr>
              <w:pStyle w:val="Compact"/>
            </w:pPr>
            <w:r>
              <w:t xml:space="preserve">Operational</w:t>
            </w:r>
          </w:p>
        </w:tc>
        <w:tc>
          <w:tcPr/>
          <w:p>
            <w:pPr>
              <w:pStyle w:val="Compact"/>
            </w:pPr>
            <w:r>
              <w:t xml:space="preserve">Students can adopt with minimal training</w:t>
            </w:r>
          </w:p>
        </w:tc>
        <w:tc>
          <w:tcPr/>
          <w:p>
            <w:pPr>
              <w:pStyle w:val="Compact"/>
            </w:pPr>
            <w:r>
              <w:t xml:space="preserve">Feasible</w:t>
            </w:r>
          </w:p>
        </w:tc>
      </w:tr>
      <w:tr>
        <w:tc>
          <w:tcPr/>
          <w:p>
            <w:pPr>
              <w:pStyle w:val="Compact"/>
            </w:pPr>
            <w:r>
              <w:t xml:space="preserve">Economic</w:t>
            </w:r>
          </w:p>
        </w:tc>
        <w:tc>
          <w:tcPr/>
          <w:p>
            <w:pPr>
              <w:pStyle w:val="Compact"/>
            </w:pPr>
            <w:r>
              <w:t xml:space="preserve">Uses open-source tools and free tiers</w:t>
            </w:r>
          </w:p>
        </w:tc>
        <w:tc>
          <w:tcPr/>
          <w:p>
            <w:pPr>
              <w:pStyle w:val="Compact"/>
            </w:pPr>
            <w:r>
              <w:t xml:space="preserve">Feasible</w:t>
            </w:r>
          </w:p>
        </w:tc>
      </w:tr>
      <w:tr>
        <w:tc>
          <w:tcPr/>
          <w:p>
            <w:pPr>
              <w:pStyle w:val="Compact"/>
            </w:pPr>
            <w:r>
              <w:t xml:space="preserve">Schedule</w:t>
            </w:r>
          </w:p>
        </w:tc>
        <w:tc>
          <w:tcPr/>
          <w:p>
            <w:pPr>
              <w:pStyle w:val="Compact"/>
            </w:pPr>
            <w:r>
              <w:t xml:space="preserve">Modular development allows phased delivery</w:t>
            </w:r>
          </w:p>
        </w:tc>
        <w:tc>
          <w:tcPr/>
          <w:p>
            <w:pPr>
              <w:pStyle w:val="Compact"/>
            </w:pPr>
            <w:r>
              <w:t xml:space="preserve">Feasible</w:t>
            </w:r>
          </w:p>
        </w:tc>
      </w:tr>
    </w:tbl>
    <w:bookmarkEnd w:id="36"/>
    <w:bookmarkStart w:id="37" w:name="requirement-analysis"/>
    <w:p>
      <w:pPr>
        <w:pStyle w:val="Heading2"/>
      </w:pPr>
      <w:r>
        <w:t xml:space="preserve">4.2 Requirement Analysis</w:t>
      </w:r>
    </w:p>
    <w:p>
      <w:pPr>
        <w:pStyle w:val="FirstParagraph"/>
      </w:pPr>
      <w:r>
        <w:t xml:space="preserve">The system must support registration, academic setup, task scheduling, focus sessions, and analytics. Each requirement is designed to meet the academic workflow. The backend supports data persistence, while the frontend offers responsive dashboards.</w:t>
      </w:r>
    </w:p>
    <w:bookmarkEnd w:id="37"/>
    <w:bookmarkStart w:id="38" w:name="use-case-overview"/>
    <w:p>
      <w:pPr>
        <w:pStyle w:val="Heading2"/>
      </w:pPr>
      <w:r>
        <w:t xml:space="preserve">4.3 Use Case Overview</w:t>
      </w:r>
    </w:p>
    <w:p>
      <w:pPr>
        <w:pStyle w:val="FirstParagraph"/>
      </w:pPr>
      <w:r>
        <w:t xml:space="preserve">Key use cases include:</w:t>
      </w:r>
      <w:r>
        <w:t xml:space="preserve"> </w:t>
      </w:r>
      <w:r>
        <w:t xml:space="preserve">- User registers and completes setup.</w:t>
      </w:r>
      <w:r>
        <w:t xml:space="preserve"> </w:t>
      </w:r>
      <w:r>
        <w:t xml:space="preserve">- User views tasks and starts a focus session.</w:t>
      </w:r>
      <w:r>
        <w:t xml:space="preserve"> </w:t>
      </w:r>
      <w:r>
        <w:t xml:space="preserve">- User views dashboards and AI insights.</w:t>
      </w:r>
      <w:r>
        <w:t xml:space="preserve"> </w:t>
      </w:r>
      <w:r>
        <w:t xml:space="preserve">- User uploads books and generates tests.</w:t>
      </w:r>
    </w:p>
    <w:bookmarkEnd w:id="38"/>
    <w:bookmarkStart w:id="39" w:name="user-roles-and-privileges"/>
    <w:p>
      <w:pPr>
        <w:pStyle w:val="Heading2"/>
      </w:pPr>
      <w:r>
        <w:t xml:space="preserve">4.4 User Roles and Privileges</w:t>
      </w:r>
    </w:p>
    <w:p>
      <w:pPr>
        <w:pStyle w:val="Compact"/>
        <w:numPr>
          <w:ilvl w:val="0"/>
          <w:numId w:val="1007"/>
        </w:numPr>
      </w:pPr>
      <w:r>
        <w:t xml:space="preserve">Student: full access to personal planning, tasks, and AI features.</w:t>
      </w:r>
    </w:p>
    <w:p>
      <w:pPr>
        <w:pStyle w:val="Compact"/>
        <w:numPr>
          <w:ilvl w:val="0"/>
          <w:numId w:val="1007"/>
        </w:numPr>
      </w:pPr>
      <w:r>
        <w:t xml:space="preserve">System: automates task generation and analytics.</w:t>
      </w:r>
    </w:p>
    <w:p>
      <w:r>
        <w:pict>
          <v:rect style="width:0;height:1.5pt" o:hralign="center" o:hrstd="t" o:hr="t"/>
        </w:pict>
      </w:r>
    </w:p>
    <w:bookmarkEnd w:id="39"/>
    <w:bookmarkEnd w:id="40"/>
    <w:bookmarkStart w:id="46" w:name="chapter-5-proposed-solution-and-design"/>
    <w:p>
      <w:pPr>
        <w:pStyle w:val="Heading1"/>
      </w:pPr>
      <w:r>
        <w:t xml:space="preserve">CHAPTER 5 – PROPOSED SOLUTION AND DESIGN</w:t>
      </w:r>
    </w:p>
    <w:bookmarkStart w:id="41" w:name="system-architecture"/>
    <w:p>
      <w:pPr>
        <w:pStyle w:val="Heading2"/>
      </w:pPr>
      <w:r>
        <w:t xml:space="preserve">5.1 System Architecture</w:t>
      </w:r>
    </w:p>
    <w:p>
      <w:pPr>
        <w:pStyle w:val="FirstParagraph"/>
      </w:pPr>
      <w:r>
        <w:t xml:space="preserve">The system follows a client–server architecture.</w:t>
      </w:r>
      <w:r>
        <w:t xml:space="preserve"> </w:t>
      </w:r>
      <w:r>
        <w:t xml:space="preserve">- Frontend: React + TypeScript, Vite, Tailwind CSS.</w:t>
      </w:r>
      <w:r>
        <w:t xml:space="preserve"> </w:t>
      </w:r>
      <w:r>
        <w:t xml:space="preserve">- Backend: Node.js + Express REST API.</w:t>
      </w:r>
      <w:r>
        <w:t xml:space="preserve"> </w:t>
      </w:r>
      <w:r>
        <w:t xml:space="preserve">- Database: MongoDB for persistent storage.</w:t>
      </w:r>
      <w:r>
        <w:t xml:space="preserve"> </w:t>
      </w:r>
      <w:r>
        <w:t xml:space="preserve">- AI Services: Groq LLM for tutoring and question generation.</w:t>
      </w:r>
    </w:p>
    <w:bookmarkEnd w:id="41"/>
    <w:bookmarkStart w:id="42" w:name="module-design-overview"/>
    <w:p>
      <w:pPr>
        <w:pStyle w:val="Heading2"/>
      </w:pPr>
      <w:r>
        <w:t xml:space="preserve">5.2 Module Design Overview</w:t>
      </w:r>
    </w:p>
    <w:p>
      <w:pPr>
        <w:pStyle w:val="FirstParagraph"/>
      </w:pPr>
      <w:r>
        <w:t xml:space="preserve">Table 5.1 summarizes the modules.</w:t>
      </w:r>
    </w:p>
    <w:p>
      <w:pPr>
        <w:pStyle w:val="BodyText"/>
      </w:pPr>
      <w:r>
        <w:t xml:space="preserve">Table 5.1 Core Modules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Responsibility</w:t>
            </w:r>
          </w:p>
        </w:tc>
      </w:tr>
      <w:tr>
        <w:tc>
          <w:tcPr/>
          <w:p>
            <w:pPr>
              <w:pStyle w:val="Compact"/>
            </w:pPr>
            <w:r>
              <w:t xml:space="preserve">Authentication</w:t>
            </w:r>
          </w:p>
        </w:tc>
        <w:tc>
          <w:tcPr/>
          <w:p>
            <w:pPr>
              <w:pStyle w:val="Compact"/>
            </w:pPr>
            <w:r>
              <w:t xml:space="preserve">Signup, signin, JWT session management</w:t>
            </w:r>
          </w:p>
        </w:tc>
      </w:tr>
      <w:tr>
        <w:tc>
          <w:tcPr/>
          <w:p>
            <w:pPr>
              <w:pStyle w:val="Compact"/>
            </w:pPr>
            <w:r>
              <w:t xml:space="preserve">Academic Setup</w:t>
            </w:r>
          </w:p>
        </w:tc>
        <w:tc>
          <w:tcPr/>
          <w:p>
            <w:pPr>
              <w:pStyle w:val="Compact"/>
            </w:pPr>
            <w:r>
              <w:t xml:space="preserve">Subject creation, target SGPA, exam date</w:t>
            </w:r>
          </w:p>
        </w:tc>
      </w:tr>
      <w:tr>
        <w:tc>
          <w:tcPr/>
          <w:p>
            <w:pPr>
              <w:pStyle w:val="Compact"/>
            </w:pPr>
            <w:r>
              <w:t xml:space="preserve">Task Scheduler</w:t>
            </w:r>
          </w:p>
        </w:tc>
        <w:tc>
          <w:tcPr/>
          <w:p>
            <w:pPr>
              <w:pStyle w:val="Compact"/>
            </w:pPr>
            <w:r>
              <w:t xml:space="preserve">Daily task generation based on priority</w:t>
            </w:r>
          </w:p>
        </w:tc>
      </w:tr>
      <w:tr>
        <w:tc>
          <w:tcPr/>
          <w:p>
            <w:pPr>
              <w:pStyle w:val="Compact"/>
            </w:pPr>
            <w:r>
              <w:t xml:space="preserve">Focus Session</w:t>
            </w:r>
          </w:p>
        </w:tc>
        <w:tc>
          <w:tcPr/>
          <w:p>
            <w:pPr>
              <w:pStyle w:val="Compact"/>
            </w:pPr>
            <w:r>
              <w:t xml:space="preserve">Timer, points, streak updates</w:t>
            </w:r>
          </w:p>
        </w:tc>
      </w:tr>
      <w:tr>
        <w:tc>
          <w:tcPr/>
          <w:p>
            <w:pPr>
              <w:pStyle w:val="Compact"/>
            </w:pPr>
            <w:r>
              <w:t xml:space="preserve">Dashboard</w:t>
            </w:r>
          </w:p>
        </w:tc>
        <w:tc>
          <w:tcPr/>
          <w:p>
            <w:pPr>
              <w:pStyle w:val="Compact"/>
            </w:pPr>
            <w:r>
              <w:t xml:space="preserve">Stats, charts, leaderboard, insights</w:t>
            </w:r>
          </w:p>
        </w:tc>
      </w:tr>
      <w:tr>
        <w:tc>
          <w:tcPr/>
          <w:p>
            <w:pPr>
              <w:pStyle w:val="Compact"/>
            </w:pPr>
            <w:r>
              <w:t xml:space="preserve">Books</w:t>
            </w:r>
          </w:p>
        </w:tc>
        <w:tc>
          <w:tcPr/>
          <w:p>
            <w:pPr>
              <w:pStyle w:val="Compact"/>
            </w:pPr>
            <w:r>
              <w:t xml:space="preserve">Upload and manage PDFs per subject</w:t>
            </w:r>
          </w:p>
        </w:tc>
      </w:tr>
      <w:tr>
        <w:tc>
          <w:tcPr/>
          <w:p>
            <w:pPr>
              <w:pStyle w:val="Compact"/>
            </w:pPr>
            <w:r>
              <w:t xml:space="preserve">AI Assistant</w:t>
            </w:r>
          </w:p>
        </w:tc>
        <w:tc>
          <w:tcPr/>
          <w:p>
            <w:pPr>
              <w:pStyle w:val="Compact"/>
            </w:pPr>
            <w:r>
              <w:t xml:space="preserve">Subject-wise tutoring and guidance</w:t>
            </w:r>
          </w:p>
        </w:tc>
      </w:tr>
      <w:tr>
        <w:tc>
          <w:tcPr/>
          <w:p>
            <w:pPr>
              <w:pStyle w:val="Compact"/>
            </w:pPr>
            <w:r>
              <w:t xml:space="preserve">Knowledge Check</w:t>
            </w:r>
          </w:p>
        </w:tc>
        <w:tc>
          <w:tcPr/>
          <w:p>
            <w:pPr>
              <w:pStyle w:val="Compact"/>
            </w:pPr>
            <w:r>
              <w:t xml:space="preserve">MCQ generation from PDF pages</w:t>
            </w:r>
          </w:p>
        </w:tc>
      </w:tr>
      <w:tr>
        <w:tc>
          <w:tcPr/>
          <w:p>
            <w:pPr>
              <w:pStyle w:val="Compact"/>
            </w:pPr>
            <w:r>
              <w:t xml:space="preserve">SGPA Planning</w:t>
            </w:r>
          </w:p>
        </w:tc>
        <w:tc>
          <w:tcPr/>
          <w:p>
            <w:pPr>
              <w:pStyle w:val="Compact"/>
            </w:pPr>
            <w:r>
              <w:t xml:space="preserve">Grade targets and priority scores</w:t>
            </w:r>
          </w:p>
        </w:tc>
      </w:tr>
    </w:tbl>
    <w:bookmarkEnd w:id="42"/>
    <w:bookmarkStart w:id="43" w:name="database-design"/>
    <w:p>
      <w:pPr>
        <w:pStyle w:val="Heading2"/>
      </w:pPr>
      <w:r>
        <w:t xml:space="preserve">5.3 Database Design</w:t>
      </w:r>
    </w:p>
    <w:p>
      <w:pPr>
        <w:pStyle w:val="FirstParagraph"/>
      </w:pPr>
      <w:r>
        <w:t xml:space="preserve">Table 5.2 summarizes the collections.</w:t>
      </w:r>
    </w:p>
    <w:p>
      <w:pPr>
        <w:pStyle w:val="BodyText"/>
      </w:pPr>
      <w:r>
        <w:t xml:space="preserve">Table 5.2 Database Collections and Key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Key Fields</w:t>
            </w:r>
          </w:p>
        </w:tc>
      </w:tr>
      <w:tr>
        <w:tc>
          <w:tcPr/>
          <w:p>
            <w:pPr>
              <w:pStyle w:val="Compact"/>
            </w:pPr>
            <w:r>
              <w:t xml:space="preserve">User</w:t>
            </w:r>
          </w:p>
        </w:tc>
        <w:tc>
          <w:tcPr/>
          <w:p>
            <w:pPr>
              <w:pStyle w:val="Compact"/>
            </w:pPr>
            <w:r>
              <w:t xml:space="preserve">email, password, points, streak, setupCompleted</w:t>
            </w:r>
          </w:p>
        </w:tc>
      </w:tr>
      <w:tr>
        <w:tc>
          <w:tcPr/>
          <w:p>
            <w:pPr>
              <w:pStyle w:val="Compact"/>
            </w:pPr>
            <w:r>
              <w:t xml:space="preserve">Subject</w:t>
            </w:r>
          </w:p>
        </w:tc>
        <w:tc>
          <w:tcPr/>
          <w:p>
            <w:pPr>
              <w:pStyle w:val="Compact"/>
            </w:pPr>
            <w:r>
              <w:t xml:space="preserve">userId, name, credits, targetGrade, priorityScore</w:t>
            </w:r>
          </w:p>
        </w:tc>
      </w:tr>
      <w:tr>
        <w:tc>
          <w:tcPr/>
          <w:p>
            <w:pPr>
              <w:pStyle w:val="Compact"/>
            </w:pPr>
            <w:r>
              <w:t xml:space="preserve">Task</w:t>
            </w:r>
          </w:p>
        </w:tc>
        <w:tc>
          <w:tcPr/>
          <w:p>
            <w:pPr>
              <w:pStyle w:val="Compact"/>
            </w:pPr>
            <w:r>
              <w:t xml:space="preserve">userId, subjectId, type, duration, priority, completed</w:t>
            </w:r>
          </w:p>
        </w:tc>
      </w:tr>
      <w:tr>
        <w:tc>
          <w:tcPr/>
          <w:p>
            <w:pPr>
              <w:pStyle w:val="Compact"/>
            </w:pPr>
            <w:r>
              <w:t xml:space="preserve">StudySession</w:t>
            </w:r>
          </w:p>
        </w:tc>
        <w:tc>
          <w:tcPr/>
          <w:p>
            <w:pPr>
              <w:pStyle w:val="Compact"/>
            </w:pPr>
            <w:r>
              <w:t xml:space="preserve">userId, subject, duration, date, points</w:t>
            </w:r>
          </w:p>
        </w:tc>
      </w:tr>
      <w:tr>
        <w:tc>
          <w:tcPr/>
          <w:p>
            <w:pPr>
              <w:pStyle w:val="Compact"/>
            </w:pPr>
            <w:r>
              <w:t xml:space="preserve">Book</w:t>
            </w:r>
          </w:p>
        </w:tc>
        <w:tc>
          <w:tcPr/>
          <w:p>
            <w:pPr>
              <w:pStyle w:val="Compact"/>
            </w:pPr>
            <w:r>
              <w:t xml:space="preserve">userId, subjectId, name, url</w:t>
            </w:r>
          </w:p>
        </w:tc>
      </w:tr>
      <w:tr>
        <w:tc>
          <w:tcPr/>
          <w:p>
            <w:pPr>
              <w:pStyle w:val="Compact"/>
            </w:pPr>
            <w:r>
              <w:t xml:space="preserve">AcademicProfile</w:t>
            </w:r>
          </w:p>
        </w:tc>
        <w:tc>
          <w:tcPr/>
          <w:p>
            <w:pPr>
              <w:pStyle w:val="Compact"/>
            </w:pPr>
            <w:r>
              <w:t xml:space="preserve">userId, subjects, targetSGPA, examDate</w:t>
            </w:r>
          </w:p>
        </w:tc>
      </w:tr>
      <w:tr>
        <w:tc>
          <w:tcPr/>
          <w:p>
            <w:pPr>
              <w:pStyle w:val="Compact"/>
            </w:pPr>
            <w:r>
              <w:t xml:space="preserve">KnowledgeTest</w:t>
            </w:r>
          </w:p>
        </w:tc>
        <w:tc>
          <w:tcPr/>
          <w:p>
            <w:pPr>
              <w:pStyle w:val="Compact"/>
            </w:pPr>
            <w:r>
              <w:t xml:space="preserve">userId, bookId, questions, score, percentage</w:t>
            </w:r>
          </w:p>
        </w:tc>
      </w:tr>
    </w:tbl>
    <w:bookmarkEnd w:id="43"/>
    <w:bookmarkStart w:id="44" w:name="data-flow-and-workflow"/>
    <w:p>
      <w:pPr>
        <w:pStyle w:val="Heading2"/>
      </w:pPr>
      <w:r>
        <w:t xml:space="preserve">5.4 Data Flow and Workflow</w:t>
      </w:r>
    </w:p>
    <w:p>
      <w:pPr>
        <w:pStyle w:val="Compact"/>
        <w:numPr>
          <w:ilvl w:val="0"/>
          <w:numId w:val="1008"/>
        </w:numPr>
      </w:pPr>
      <w:r>
        <w:t xml:space="preserve">User registers and completes academic setup.</w:t>
      </w:r>
    </w:p>
    <w:p>
      <w:pPr>
        <w:pStyle w:val="Compact"/>
        <w:numPr>
          <w:ilvl w:val="0"/>
          <w:numId w:val="1008"/>
        </w:numPr>
      </w:pPr>
      <w:r>
        <w:t xml:space="preserve">System generates daily tasks and priorities.</w:t>
      </w:r>
    </w:p>
    <w:p>
      <w:pPr>
        <w:pStyle w:val="Compact"/>
        <w:numPr>
          <w:ilvl w:val="0"/>
          <w:numId w:val="1008"/>
        </w:numPr>
      </w:pPr>
      <w:r>
        <w:t xml:space="preserve">User completes tasks via focus session.</w:t>
      </w:r>
    </w:p>
    <w:p>
      <w:pPr>
        <w:pStyle w:val="Compact"/>
        <w:numPr>
          <w:ilvl w:val="0"/>
          <w:numId w:val="1008"/>
        </w:numPr>
      </w:pPr>
      <w:r>
        <w:t xml:space="preserve">Sessions update analytics, streaks, and points.</w:t>
      </w:r>
    </w:p>
    <w:p>
      <w:pPr>
        <w:pStyle w:val="Compact"/>
        <w:numPr>
          <w:ilvl w:val="0"/>
          <w:numId w:val="1008"/>
        </w:numPr>
      </w:pPr>
      <w:r>
        <w:t xml:space="preserve">AI assistant and knowledge check support subject learning.</w:t>
      </w:r>
    </w:p>
    <w:bookmarkEnd w:id="44"/>
    <w:bookmarkStart w:id="45" w:name="ui-design-principles"/>
    <w:p>
      <w:pPr>
        <w:pStyle w:val="Heading2"/>
      </w:pPr>
      <w:r>
        <w:t xml:space="preserve">5.5 UI Design Principles</w:t>
      </w:r>
    </w:p>
    <w:p>
      <w:pPr>
        <w:pStyle w:val="FirstParagraph"/>
      </w:pPr>
      <w:r>
        <w:t xml:space="preserve">The UI is designed with the following principles:</w:t>
      </w:r>
      <w:r>
        <w:t xml:space="preserve"> </w:t>
      </w:r>
      <w:r>
        <w:t xml:space="preserve">- Clarity through consistent typography and spacing.</w:t>
      </w:r>
      <w:r>
        <w:t xml:space="preserve"> </w:t>
      </w:r>
      <w:r>
        <w:t xml:space="preserve">- Actionable call-to-action buttons for study flow.</w:t>
      </w:r>
      <w:r>
        <w:t xml:space="preserve"> </w:t>
      </w:r>
      <w:r>
        <w:t xml:space="preserve">- Calm gradients and soft shadows to reduce stress.</w:t>
      </w:r>
      <w:r>
        <w:t xml:space="preserve"> </w:t>
      </w:r>
      <w:r>
        <w:t xml:space="preserve">- Accessible forms with clear validation feedback.</w:t>
      </w:r>
    </w:p>
    <w:p>
      <w:r>
        <w:pict>
          <v:rect style="width:0;height:1.5pt" o:hralign="center" o:hrstd="t" o:hr="t"/>
        </w:pict>
      </w:r>
    </w:p>
    <w:bookmarkEnd w:id="45"/>
    <w:bookmarkEnd w:id="46"/>
    <w:bookmarkStart w:id="52" w:name="chapter-6-implementation"/>
    <w:p>
      <w:pPr>
        <w:pStyle w:val="Heading1"/>
      </w:pPr>
      <w:r>
        <w:t xml:space="preserve">CHAPTER 6 – IMPLEMENTATION</w:t>
      </w:r>
    </w:p>
    <w:bookmarkStart w:id="47" w:name="frontend-implementation"/>
    <w:p>
      <w:pPr>
        <w:pStyle w:val="Heading2"/>
      </w:pPr>
      <w:r>
        <w:t xml:space="preserve">6.1 Frontend Implementation</w:t>
      </w:r>
    </w:p>
    <w:p>
      <w:pPr>
        <w:pStyle w:val="FirstParagraph"/>
      </w:pPr>
      <w:r>
        <w:t xml:space="preserve">The frontend uses React with TypeScript and Vite. Major pages include authentication, dashboard, tasks, AI assistant, books, knowledge check, SGPA planning, and focus session. Components are modular and optimized for reusability. Animations are handled using Framer Motion for smooth transitions.</w:t>
      </w:r>
    </w:p>
    <w:bookmarkEnd w:id="47"/>
    <w:bookmarkStart w:id="48" w:name="backend-implementation"/>
    <w:p>
      <w:pPr>
        <w:pStyle w:val="Heading2"/>
      </w:pPr>
      <w:r>
        <w:t xml:space="preserve">6.2 Backend Implementation</w:t>
      </w:r>
    </w:p>
    <w:p>
      <w:pPr>
        <w:pStyle w:val="FirstParagraph"/>
      </w:pPr>
      <w:r>
        <w:t xml:space="preserve">The backend is built using Node.js and Express. Key routes include authentication, academic setup, task generation, sessions, AI services, and knowledge check. JWT middleware ensures authenticated access and user isolation for all resources.</w:t>
      </w:r>
    </w:p>
    <w:bookmarkEnd w:id="48"/>
    <w:bookmarkStart w:id="49" w:name="api-design-and-endpoints"/>
    <w:p>
      <w:pPr>
        <w:pStyle w:val="Heading2"/>
      </w:pPr>
      <w:r>
        <w:t xml:space="preserve">6.3 API Design and Endpoints</w:t>
      </w:r>
    </w:p>
    <w:p>
      <w:pPr>
        <w:pStyle w:val="FirstParagraph"/>
      </w:pPr>
      <w:r>
        <w:t xml:space="preserve">Table 6.1 summarizes core endpoints.</w:t>
      </w:r>
    </w:p>
    <w:p>
      <w:pPr>
        <w:pStyle w:val="BodyText"/>
      </w:pPr>
      <w:r>
        <w:t xml:space="preserve">Table 6.1 API Endpoints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t xml:space="preserve">/api/auth/signup</w:t>
            </w:r>
          </w:p>
        </w:tc>
        <w:tc>
          <w:tcPr/>
          <w:p>
            <w:pPr>
              <w:pStyle w:val="Compact"/>
            </w:pPr>
            <w:r>
              <w:t xml:space="preserve">POST</w:t>
            </w:r>
          </w:p>
        </w:tc>
        <w:tc>
          <w:tcPr/>
          <w:p>
            <w:pPr>
              <w:pStyle w:val="Compact"/>
            </w:pPr>
            <w:r>
              <w:t xml:space="preserve">Register new user</w:t>
            </w:r>
          </w:p>
        </w:tc>
      </w:tr>
      <w:tr>
        <w:tc>
          <w:tcPr/>
          <w:p>
            <w:pPr>
              <w:pStyle w:val="Compact"/>
            </w:pPr>
            <w:r>
              <w:t xml:space="preserve">/api/auth/signin</w:t>
            </w:r>
          </w:p>
        </w:tc>
        <w:tc>
          <w:tcPr/>
          <w:p>
            <w:pPr>
              <w:pStyle w:val="Compact"/>
            </w:pPr>
            <w:r>
              <w:t xml:space="preserve">POST</w:t>
            </w:r>
          </w:p>
        </w:tc>
        <w:tc>
          <w:tcPr/>
          <w:p>
            <w:pPr>
              <w:pStyle w:val="Compact"/>
            </w:pPr>
            <w:r>
              <w:t xml:space="preserve">Login user</w:t>
            </w:r>
          </w:p>
        </w:tc>
      </w:tr>
      <w:tr>
        <w:tc>
          <w:tcPr/>
          <w:p>
            <w:pPr>
              <w:pStyle w:val="Compact"/>
            </w:pPr>
            <w:r>
              <w:t xml:space="preserve">/api/auth/me</w:t>
            </w:r>
          </w:p>
        </w:tc>
        <w:tc>
          <w:tcPr/>
          <w:p>
            <w:pPr>
              <w:pStyle w:val="Compact"/>
            </w:pPr>
            <w:r>
              <w:t xml:space="preserve">GET</w:t>
            </w:r>
          </w:p>
        </w:tc>
        <w:tc>
          <w:tcPr/>
          <w:p>
            <w:pPr>
              <w:pStyle w:val="Compact"/>
            </w:pPr>
            <w:r>
              <w:t xml:space="preserve">Get current user</w:t>
            </w:r>
          </w:p>
        </w:tc>
      </w:tr>
      <w:tr>
        <w:tc>
          <w:tcPr/>
          <w:p>
            <w:pPr>
              <w:pStyle w:val="Compact"/>
            </w:pPr>
            <w:r>
              <w:t xml:space="preserve">/api/academic/profile</w:t>
            </w:r>
          </w:p>
        </w:tc>
        <w:tc>
          <w:tcPr/>
          <w:p>
            <w:pPr>
              <w:pStyle w:val="Compact"/>
            </w:pPr>
            <w:r>
              <w:t xml:space="preserve">GET</w:t>
            </w:r>
          </w:p>
        </w:tc>
        <w:tc>
          <w:tcPr/>
          <w:p>
            <w:pPr>
              <w:pStyle w:val="Compact"/>
            </w:pPr>
            <w:r>
              <w:t xml:space="preserve">Get academic profile</w:t>
            </w:r>
          </w:p>
        </w:tc>
      </w:tr>
      <w:tr>
        <w:tc>
          <w:tcPr/>
          <w:p>
            <w:pPr>
              <w:pStyle w:val="Compact"/>
            </w:pPr>
            <w:r>
              <w:t xml:space="preserve">/api/academic/profile</w:t>
            </w:r>
          </w:p>
        </w:tc>
        <w:tc>
          <w:tcPr/>
          <w:p>
            <w:pPr>
              <w:pStyle w:val="Compact"/>
            </w:pPr>
            <w:r>
              <w:t xml:space="preserve">POST</w:t>
            </w:r>
          </w:p>
        </w:tc>
        <w:tc>
          <w:tcPr/>
          <w:p>
            <w:pPr>
              <w:pStyle w:val="Compact"/>
            </w:pPr>
            <w:r>
              <w:t xml:space="preserve">Create/update profile</w:t>
            </w:r>
          </w:p>
        </w:tc>
      </w:tr>
      <w:tr>
        <w:tc>
          <w:tcPr/>
          <w:p>
            <w:pPr>
              <w:pStyle w:val="Compact"/>
            </w:pPr>
            <w:r>
              <w:t xml:space="preserve">/api/academic/tasks/generate</w:t>
            </w:r>
          </w:p>
        </w:tc>
        <w:tc>
          <w:tcPr/>
          <w:p>
            <w:pPr>
              <w:pStyle w:val="Compact"/>
            </w:pPr>
            <w:r>
              <w:t xml:space="preserve">POST</w:t>
            </w:r>
          </w:p>
        </w:tc>
        <w:tc>
          <w:tcPr/>
          <w:p>
            <w:pPr>
              <w:pStyle w:val="Compact"/>
            </w:pPr>
            <w:r>
              <w:t xml:space="preserve">Generate tasks</w:t>
            </w:r>
          </w:p>
        </w:tc>
      </w:tr>
      <w:tr>
        <w:tc>
          <w:tcPr/>
          <w:p>
            <w:pPr>
              <w:pStyle w:val="Compact"/>
            </w:pPr>
            <w:r>
              <w:t xml:space="preserve">/api/academic/tasks/today</w:t>
            </w:r>
          </w:p>
        </w:tc>
        <w:tc>
          <w:tcPr/>
          <w:p>
            <w:pPr>
              <w:pStyle w:val="Compact"/>
            </w:pPr>
            <w:r>
              <w:t xml:space="preserve">GET</w:t>
            </w:r>
          </w:p>
        </w:tc>
        <w:tc>
          <w:tcPr/>
          <w:p>
            <w:pPr>
              <w:pStyle w:val="Compact"/>
            </w:pPr>
            <w:r>
              <w:t xml:space="preserve">Get today’s tasks</w:t>
            </w:r>
          </w:p>
        </w:tc>
      </w:tr>
      <w:tr>
        <w:tc>
          <w:tcPr/>
          <w:p>
            <w:pPr>
              <w:pStyle w:val="Compact"/>
            </w:pPr>
            <w:r>
              <w:t xml:space="preserve">/api/academic/tasks/:id/complete</w:t>
            </w:r>
          </w:p>
        </w:tc>
        <w:tc>
          <w:tcPr/>
          <w:p>
            <w:pPr>
              <w:pStyle w:val="Compact"/>
            </w:pPr>
            <w:r>
              <w:t xml:space="preserve">PATCH</w:t>
            </w:r>
          </w:p>
        </w:tc>
        <w:tc>
          <w:tcPr/>
          <w:p>
            <w:pPr>
              <w:pStyle w:val="Compact"/>
            </w:pPr>
            <w:r>
              <w:t xml:space="preserve">Complete task</w:t>
            </w:r>
          </w:p>
        </w:tc>
      </w:tr>
      <w:tr>
        <w:tc>
          <w:tcPr/>
          <w:p>
            <w:pPr>
              <w:pStyle w:val="Compact"/>
            </w:pPr>
            <w:r>
              <w:t xml:space="preserve">/api/academic/leaderboard</w:t>
            </w:r>
          </w:p>
        </w:tc>
        <w:tc>
          <w:tcPr/>
          <w:p>
            <w:pPr>
              <w:pStyle w:val="Compact"/>
            </w:pPr>
            <w:r>
              <w:t xml:space="preserve">GET</w:t>
            </w:r>
          </w:p>
        </w:tc>
        <w:tc>
          <w:tcPr/>
          <w:p>
            <w:pPr>
              <w:pStyle w:val="Compact"/>
            </w:pPr>
            <w:r>
              <w:t xml:space="preserve">Leaderboard</w:t>
            </w:r>
          </w:p>
        </w:tc>
      </w:tr>
      <w:tr>
        <w:tc>
          <w:tcPr/>
          <w:p>
            <w:pPr>
              <w:pStyle w:val="Compact"/>
            </w:pPr>
            <w:r>
              <w:t xml:space="preserve">/api/academic/stats/weekly</w:t>
            </w:r>
          </w:p>
        </w:tc>
        <w:tc>
          <w:tcPr/>
          <w:p>
            <w:pPr>
              <w:pStyle w:val="Compact"/>
            </w:pPr>
            <w:r>
              <w:t xml:space="preserve">GET</w:t>
            </w:r>
          </w:p>
        </w:tc>
        <w:tc>
          <w:tcPr/>
          <w:p>
            <w:pPr>
              <w:pStyle w:val="Compact"/>
            </w:pPr>
            <w:r>
              <w:t xml:space="preserve">Weekly stats</w:t>
            </w:r>
          </w:p>
        </w:tc>
      </w:tr>
      <w:tr>
        <w:tc>
          <w:tcPr/>
          <w:p>
            <w:pPr>
              <w:pStyle w:val="Compact"/>
            </w:pPr>
            <w:r>
              <w:t xml:space="preserve">/api/academic/stats/dashboard</w:t>
            </w:r>
          </w:p>
        </w:tc>
        <w:tc>
          <w:tcPr/>
          <w:p>
            <w:pPr>
              <w:pStyle w:val="Compact"/>
            </w:pPr>
            <w:r>
              <w:t xml:space="preserve">GET</w:t>
            </w:r>
          </w:p>
        </w:tc>
        <w:tc>
          <w:tcPr/>
          <w:p>
            <w:pPr>
              <w:pStyle w:val="Compact"/>
            </w:pPr>
            <w:r>
              <w:t xml:space="preserve">Dashboard stats</w:t>
            </w:r>
          </w:p>
        </w:tc>
      </w:tr>
      <w:tr>
        <w:tc>
          <w:tcPr/>
          <w:p>
            <w:pPr>
              <w:pStyle w:val="Compact"/>
            </w:pPr>
            <w:r>
              <w:t xml:space="preserve">/api/academic/insights</w:t>
            </w:r>
          </w:p>
        </w:tc>
        <w:tc>
          <w:tcPr/>
          <w:p>
            <w:pPr>
              <w:pStyle w:val="Compact"/>
            </w:pPr>
            <w:r>
              <w:t xml:space="preserve">GET</w:t>
            </w:r>
          </w:p>
        </w:tc>
        <w:tc>
          <w:tcPr/>
          <w:p>
            <w:pPr>
              <w:pStyle w:val="Compact"/>
            </w:pPr>
            <w:r>
              <w:t xml:space="preserve">AI insights</w:t>
            </w:r>
          </w:p>
        </w:tc>
      </w:tr>
      <w:tr>
        <w:tc>
          <w:tcPr/>
          <w:p>
            <w:pPr>
              <w:pStyle w:val="Compact"/>
            </w:pPr>
            <w:r>
              <w:t xml:space="preserve">/api/books</w:t>
            </w:r>
          </w:p>
        </w:tc>
        <w:tc>
          <w:tcPr/>
          <w:p>
            <w:pPr>
              <w:pStyle w:val="Compact"/>
            </w:pPr>
            <w:r>
              <w:t xml:space="preserve">GET</w:t>
            </w:r>
          </w:p>
        </w:tc>
        <w:tc>
          <w:tcPr/>
          <w:p>
            <w:pPr>
              <w:pStyle w:val="Compact"/>
            </w:pPr>
            <w:r>
              <w:t xml:space="preserve">Get books</w:t>
            </w:r>
          </w:p>
        </w:tc>
      </w:tr>
      <w:tr>
        <w:tc>
          <w:tcPr/>
          <w:p>
            <w:pPr>
              <w:pStyle w:val="Compact"/>
            </w:pPr>
            <w:r>
              <w:t xml:space="preserve">/api/books/upload</w:t>
            </w:r>
          </w:p>
        </w:tc>
        <w:tc>
          <w:tcPr/>
          <w:p>
            <w:pPr>
              <w:pStyle w:val="Compact"/>
            </w:pPr>
            <w:r>
              <w:t xml:space="preserve">POST</w:t>
            </w:r>
          </w:p>
        </w:tc>
        <w:tc>
          <w:tcPr/>
          <w:p>
            <w:pPr>
              <w:pStyle w:val="Compact"/>
            </w:pPr>
            <w:r>
              <w:t xml:space="preserve">Upload PDF</w:t>
            </w:r>
          </w:p>
        </w:tc>
      </w:tr>
      <w:tr>
        <w:tc>
          <w:tcPr/>
          <w:p>
            <w:pPr>
              <w:pStyle w:val="Compact"/>
            </w:pPr>
            <w:r>
              <w:t xml:space="preserve">/api/knowledge-check/generate</w:t>
            </w:r>
          </w:p>
        </w:tc>
        <w:tc>
          <w:tcPr/>
          <w:p>
            <w:pPr>
              <w:pStyle w:val="Compact"/>
            </w:pPr>
            <w:r>
              <w:t xml:space="preserve">POST</w:t>
            </w:r>
          </w:p>
        </w:tc>
        <w:tc>
          <w:tcPr/>
          <w:p>
            <w:pPr>
              <w:pStyle w:val="Compact"/>
            </w:pPr>
            <w:r>
              <w:t xml:space="preserve">Generate quiz</w:t>
            </w:r>
          </w:p>
        </w:tc>
      </w:tr>
    </w:tbl>
    <w:bookmarkEnd w:id="49"/>
    <w:bookmarkStart w:id="50" w:name="ai-features-implementation"/>
    <w:p>
      <w:pPr>
        <w:pStyle w:val="Heading2"/>
      </w:pPr>
      <w:r>
        <w:t xml:space="preserve">6.4 AI Features Implementation</w:t>
      </w:r>
    </w:p>
    <w:p>
      <w:pPr>
        <w:pStyle w:val="FirstParagraph"/>
      </w:pPr>
      <w:r>
        <w:t xml:space="preserve">AI features are implemented using Groq LLM. The AI assistant provides subject-wise tutoring responses, while the knowledge check module extracts text from PDFs and generates MCQ questions with explanations. If a PDF is image-based, a fallback generic question generator is used to ensure continuity.</w:t>
      </w:r>
    </w:p>
    <w:bookmarkEnd w:id="50"/>
    <w:bookmarkStart w:id="51" w:name="security-and-authentication"/>
    <w:p>
      <w:pPr>
        <w:pStyle w:val="Heading2"/>
      </w:pPr>
      <w:r>
        <w:t xml:space="preserve">6.5 Security and Authentication</w:t>
      </w:r>
    </w:p>
    <w:p>
      <w:pPr>
        <w:pStyle w:val="Compact"/>
        <w:numPr>
          <w:ilvl w:val="0"/>
          <w:numId w:val="1009"/>
        </w:numPr>
      </w:pPr>
      <w:r>
        <w:t xml:space="preserve">Password hashing is used before storage.</w:t>
      </w:r>
    </w:p>
    <w:p>
      <w:pPr>
        <w:pStyle w:val="Compact"/>
        <w:numPr>
          <w:ilvl w:val="0"/>
          <w:numId w:val="1009"/>
        </w:numPr>
      </w:pPr>
      <w:r>
        <w:t xml:space="preserve">JWT tokens ensure authenticated API access.</w:t>
      </w:r>
    </w:p>
    <w:p>
      <w:pPr>
        <w:pStyle w:val="Compact"/>
        <w:numPr>
          <w:ilvl w:val="0"/>
          <w:numId w:val="1009"/>
        </w:numPr>
      </w:pPr>
      <w:r>
        <w:t xml:space="preserve">Each query is filtered by userId for data isolation.</w:t>
      </w:r>
    </w:p>
    <w:p>
      <w:pPr>
        <w:pStyle w:val="Compact"/>
        <w:numPr>
          <w:ilvl w:val="0"/>
          <w:numId w:val="1009"/>
        </w:numPr>
      </w:pPr>
      <w:r>
        <w:t xml:space="preserve">API endpoints validate required fields and handle errors gracefully.</w:t>
      </w:r>
    </w:p>
    <w:p>
      <w:r>
        <w:pict>
          <v:rect style="width:0;height:1.5pt" o:hralign="center" o:hrstd="t" o:hr="t"/>
        </w:pict>
      </w:r>
    </w:p>
    <w:bookmarkEnd w:id="51"/>
    <w:bookmarkEnd w:id="52"/>
    <w:bookmarkStart w:id="58" w:name="chapter-7-testing-and-validation"/>
    <w:p>
      <w:pPr>
        <w:pStyle w:val="Heading1"/>
      </w:pPr>
      <w:r>
        <w:t xml:space="preserve">CHAPTER 7 – TESTING AND VALIDATION</w:t>
      </w:r>
    </w:p>
    <w:bookmarkStart w:id="53" w:name="test-plan"/>
    <w:p>
      <w:pPr>
        <w:pStyle w:val="Heading2"/>
      </w:pPr>
      <w:r>
        <w:t xml:space="preserve">7.1 Test Plan</w:t>
      </w:r>
    </w:p>
    <w:p>
      <w:pPr>
        <w:pStyle w:val="FirstParagraph"/>
      </w:pPr>
      <w:r>
        <w:t xml:space="preserve">Testing includes unit testing of key modules, integration testing between frontend and backend, and manual UI testing for flows such as setup wizard and focus session.</w:t>
      </w:r>
    </w:p>
    <w:bookmarkEnd w:id="53"/>
    <w:bookmarkStart w:id="54" w:name="functional-test-cases"/>
    <w:p>
      <w:pPr>
        <w:pStyle w:val="Heading2"/>
      </w:pPr>
      <w:r>
        <w:t xml:space="preserve">7.2 Functional Test Cases</w:t>
      </w:r>
    </w:p>
    <w:p>
      <w:pPr>
        <w:pStyle w:val="FirstParagraph"/>
      </w:pPr>
      <w:r>
        <w:t xml:space="preserve">Table 7.1 shows selected test cases.</w:t>
      </w:r>
    </w:p>
    <w:p>
      <w:pPr>
        <w:pStyle w:val="BodyText"/>
      </w:pPr>
      <w:r>
        <w:t xml:space="preserve">Table 7.1 Functional Test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Output</w:t>
            </w:r>
          </w:p>
        </w:tc>
      </w:tr>
      <w:tr>
        <w:tc>
          <w:tcPr/>
          <w:p>
            <w:pPr>
              <w:pStyle w:val="Compact"/>
            </w:pPr>
            <w:r>
              <w:t xml:space="preserve">Signup</w:t>
            </w:r>
          </w:p>
        </w:tc>
        <w:tc>
          <w:tcPr/>
          <w:p>
            <w:pPr>
              <w:pStyle w:val="Compact"/>
            </w:pPr>
            <w:r>
              <w:t xml:space="preserve">Valid email and password</w:t>
            </w:r>
          </w:p>
        </w:tc>
        <w:tc>
          <w:tcPr/>
          <w:p>
            <w:pPr>
              <w:pStyle w:val="Compact"/>
            </w:pPr>
            <w:r>
              <w:t xml:space="preserve">User created and token issued</w:t>
            </w:r>
          </w:p>
        </w:tc>
      </w:tr>
      <w:tr>
        <w:tc>
          <w:tcPr/>
          <w:p>
            <w:pPr>
              <w:pStyle w:val="Compact"/>
            </w:pPr>
            <w:r>
              <w:t xml:space="preserve">Setup Wizard</w:t>
            </w:r>
          </w:p>
        </w:tc>
        <w:tc>
          <w:tcPr/>
          <w:p>
            <w:pPr>
              <w:pStyle w:val="Compact"/>
            </w:pPr>
            <w:r>
              <w:t xml:space="preserve">Subject list and SGPA</w:t>
            </w:r>
          </w:p>
        </w:tc>
        <w:tc>
          <w:tcPr/>
          <w:p>
            <w:pPr>
              <w:pStyle w:val="Compact"/>
            </w:pPr>
            <w:r>
              <w:t xml:space="preserve">Profile saved and tasks generated</w:t>
            </w:r>
          </w:p>
        </w:tc>
      </w:tr>
      <w:tr>
        <w:tc>
          <w:tcPr/>
          <w:p>
            <w:pPr>
              <w:pStyle w:val="Compact"/>
            </w:pPr>
            <w:r>
              <w:t xml:space="preserve">Task Complete</w:t>
            </w:r>
          </w:p>
        </w:tc>
        <w:tc>
          <w:tcPr/>
          <w:p>
            <w:pPr>
              <w:pStyle w:val="Compact"/>
            </w:pPr>
            <w:r>
              <w:t xml:space="preserve">Task ID and duration</w:t>
            </w:r>
          </w:p>
        </w:tc>
        <w:tc>
          <w:tcPr/>
          <w:p>
            <w:pPr>
              <w:pStyle w:val="Compact"/>
            </w:pPr>
            <w:r>
              <w:t xml:space="preserve">Task completed and points awarded</w:t>
            </w:r>
          </w:p>
        </w:tc>
      </w:tr>
      <w:tr>
        <w:tc>
          <w:tcPr/>
          <w:p>
            <w:pPr>
              <w:pStyle w:val="Compact"/>
            </w:pPr>
            <w:r>
              <w:t xml:space="preserve">AI Assistant</w:t>
            </w:r>
          </w:p>
        </w:tc>
        <w:tc>
          <w:tcPr/>
          <w:p>
            <w:pPr>
              <w:pStyle w:val="Compact"/>
            </w:pPr>
            <w:r>
              <w:t xml:space="preserve">Valid question</w:t>
            </w:r>
          </w:p>
        </w:tc>
        <w:tc>
          <w:tcPr/>
          <w:p>
            <w:pPr>
              <w:pStyle w:val="Compact"/>
            </w:pPr>
            <w:r>
              <w:t xml:space="preserve">AI response returned</w:t>
            </w:r>
          </w:p>
        </w:tc>
      </w:tr>
      <w:tr>
        <w:tc>
          <w:tcPr/>
          <w:p>
            <w:pPr>
              <w:pStyle w:val="Compact"/>
            </w:pPr>
            <w:r>
              <w:t xml:space="preserve">Knowledge Check</w:t>
            </w:r>
          </w:p>
        </w:tc>
        <w:tc>
          <w:tcPr/>
          <w:p>
            <w:pPr>
              <w:pStyle w:val="Compact"/>
            </w:pPr>
            <w:r>
              <w:t xml:space="preserve">PDF and page range</w:t>
            </w:r>
          </w:p>
        </w:tc>
        <w:tc>
          <w:tcPr/>
          <w:p>
            <w:pPr>
              <w:pStyle w:val="Compact"/>
            </w:pPr>
            <w:r>
              <w:t xml:space="preserve">Quiz generated</w:t>
            </w:r>
          </w:p>
        </w:tc>
      </w:tr>
    </w:tbl>
    <w:bookmarkEnd w:id="54"/>
    <w:bookmarkStart w:id="55" w:name="integration-testing"/>
    <w:p>
      <w:pPr>
        <w:pStyle w:val="Heading2"/>
      </w:pPr>
      <w:r>
        <w:t xml:space="preserve">7.3 Integration Testing</w:t>
      </w:r>
    </w:p>
    <w:p>
      <w:pPr>
        <w:pStyle w:val="FirstParagraph"/>
      </w:pPr>
      <w:r>
        <w:t xml:space="preserve">Integration testing verifies that backend APIs connect properly with frontend components. API failures are caught and displayed to the user with friendly messages.</w:t>
      </w:r>
    </w:p>
    <w:bookmarkEnd w:id="55"/>
    <w:bookmarkStart w:id="56" w:name="performance-testing"/>
    <w:p>
      <w:pPr>
        <w:pStyle w:val="Heading2"/>
      </w:pPr>
      <w:r>
        <w:t xml:space="preserve">7.4 Performance Testing</w:t>
      </w:r>
    </w:p>
    <w:p>
      <w:pPr>
        <w:pStyle w:val="FirstParagraph"/>
      </w:pPr>
      <w:r>
        <w:t xml:space="preserve">Table 7.2 shows performance scenarios.</w:t>
      </w:r>
    </w:p>
    <w:p>
      <w:pPr>
        <w:pStyle w:val="BodyText"/>
      </w:pPr>
      <w:r>
        <w:t xml:space="preserve">Table 7.2 Performance Test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Metric</w:t>
            </w:r>
          </w:p>
        </w:tc>
        <w:tc>
          <w:tcPr/>
          <w:p>
            <w:pPr>
              <w:pStyle w:val="Compact"/>
            </w:pPr>
            <w:r>
              <w:t xml:space="preserve">Observation</w:t>
            </w:r>
          </w:p>
        </w:tc>
      </w:tr>
      <w:tr>
        <w:tc>
          <w:tcPr/>
          <w:p>
            <w:pPr>
              <w:pStyle w:val="Compact"/>
            </w:pPr>
            <w:r>
              <w:t xml:space="preserve">Task generation</w:t>
            </w:r>
          </w:p>
        </w:tc>
        <w:tc>
          <w:tcPr/>
          <w:p>
            <w:pPr>
              <w:pStyle w:val="Compact"/>
            </w:pPr>
            <w:r>
              <w:t xml:space="preserve">Response time</w:t>
            </w:r>
          </w:p>
        </w:tc>
        <w:tc>
          <w:tcPr/>
          <w:p>
            <w:pPr>
              <w:pStyle w:val="Compact"/>
            </w:pPr>
            <w:r>
              <w:t xml:space="preserve">Acceptable for 60-day schedule</w:t>
            </w:r>
          </w:p>
        </w:tc>
      </w:tr>
      <w:tr>
        <w:tc>
          <w:tcPr/>
          <w:p>
            <w:pPr>
              <w:pStyle w:val="Compact"/>
            </w:pPr>
            <w:r>
              <w:t xml:space="preserve">Weekly stats</w:t>
            </w:r>
          </w:p>
        </w:tc>
        <w:tc>
          <w:tcPr/>
          <w:p>
            <w:pPr>
              <w:pStyle w:val="Compact"/>
            </w:pPr>
            <w:r>
              <w:t xml:space="preserve">Query time</w:t>
            </w:r>
          </w:p>
        </w:tc>
        <w:tc>
          <w:tcPr/>
          <w:p>
            <w:pPr>
              <w:pStyle w:val="Compact"/>
            </w:pPr>
            <w:r>
              <w:t xml:space="preserve">Aggregation within seconds</w:t>
            </w:r>
          </w:p>
        </w:tc>
      </w:tr>
      <w:tr>
        <w:tc>
          <w:tcPr/>
          <w:p>
            <w:pPr>
              <w:pStyle w:val="Compact"/>
            </w:pPr>
            <w:r>
              <w:t xml:space="preserve">AI response</w:t>
            </w:r>
          </w:p>
        </w:tc>
        <w:tc>
          <w:tcPr/>
          <w:p>
            <w:pPr>
              <w:pStyle w:val="Compact"/>
            </w:pPr>
            <w:r>
              <w:t xml:space="preserve">Latency</w:t>
            </w:r>
          </w:p>
        </w:tc>
        <w:tc>
          <w:tcPr/>
          <w:p>
            <w:pPr>
              <w:pStyle w:val="Compact"/>
            </w:pPr>
            <w:r>
              <w:t xml:space="preserve">Dependent on LLM availability</w:t>
            </w:r>
          </w:p>
        </w:tc>
      </w:tr>
    </w:tbl>
    <w:bookmarkEnd w:id="56"/>
    <w:bookmarkStart w:id="57" w:name="usability-testing"/>
    <w:p>
      <w:pPr>
        <w:pStyle w:val="Heading2"/>
      </w:pPr>
      <w:r>
        <w:t xml:space="preserve">7.5 Usability Testing</w:t>
      </w:r>
    </w:p>
    <w:p>
      <w:pPr>
        <w:pStyle w:val="FirstParagraph"/>
      </w:pPr>
      <w:r>
        <w:t xml:space="preserve">Students were asked to complete key workflows. They reported that the setup wizard and task list were intuitive, and the dashboard improved visibility of study habits.</w:t>
      </w:r>
    </w:p>
    <w:p>
      <w:r>
        <w:pict>
          <v:rect style="width:0;height:1.5pt" o:hralign="center" o:hrstd="t" o:hr="t"/>
        </w:pict>
      </w:r>
    </w:p>
    <w:bookmarkEnd w:id="57"/>
    <w:bookmarkEnd w:id="58"/>
    <w:bookmarkStart w:id="62" w:name="chapter-8-results-and-discussion"/>
    <w:p>
      <w:pPr>
        <w:pStyle w:val="Heading1"/>
      </w:pPr>
      <w:r>
        <w:t xml:space="preserve">CHAPTER 8 – RESULTS AND DISCUSSION</w:t>
      </w:r>
    </w:p>
    <w:bookmarkStart w:id="59" w:name="feature-verification"/>
    <w:p>
      <w:pPr>
        <w:pStyle w:val="Heading2"/>
      </w:pPr>
      <w:r>
        <w:t xml:space="preserve">8.1 Feature Verification</w:t>
      </w:r>
    </w:p>
    <w:p>
      <w:pPr>
        <w:pStyle w:val="FirstParagraph"/>
      </w:pPr>
      <w:r>
        <w:t xml:space="preserve">All key features were implemented, including automated task generation, dashboard analytics, AI assistant, and knowledge check. The system successfully stores and displays study sessions and provides weekly analytics.</w:t>
      </w:r>
    </w:p>
    <w:bookmarkEnd w:id="59"/>
    <w:bookmarkStart w:id="60" w:name="performance-observations"/>
    <w:p>
      <w:pPr>
        <w:pStyle w:val="Heading2"/>
      </w:pPr>
      <w:r>
        <w:t xml:space="preserve">8.2 Performance Observations</w:t>
      </w:r>
    </w:p>
    <w:p>
      <w:pPr>
        <w:pStyle w:val="FirstParagraph"/>
      </w:pPr>
      <w:r>
        <w:t xml:space="preserve">System responsiveness is acceptable for typical usage. AI features are dependent on API latency, which is within acceptable thresholds for educational scenarios.</w:t>
      </w:r>
    </w:p>
    <w:bookmarkEnd w:id="60"/>
    <w:bookmarkStart w:id="61" w:name="limitations"/>
    <w:p>
      <w:pPr>
        <w:pStyle w:val="Heading2"/>
      </w:pPr>
      <w:r>
        <w:t xml:space="preserve">8.3 Limitations</w:t>
      </w:r>
    </w:p>
    <w:p>
      <w:pPr>
        <w:pStyle w:val="Compact"/>
        <w:numPr>
          <w:ilvl w:val="0"/>
          <w:numId w:val="1010"/>
        </w:numPr>
      </w:pPr>
      <w:r>
        <w:t xml:space="preserve">AI features require a configured Groq API key.</w:t>
      </w:r>
    </w:p>
    <w:p>
      <w:pPr>
        <w:pStyle w:val="Compact"/>
        <w:numPr>
          <w:ilvl w:val="0"/>
          <w:numId w:val="1010"/>
        </w:numPr>
      </w:pPr>
      <w:r>
        <w:t xml:space="preserve">Large PDF files may take longer to process.</w:t>
      </w:r>
    </w:p>
    <w:p>
      <w:pPr>
        <w:pStyle w:val="Compact"/>
        <w:numPr>
          <w:ilvl w:val="0"/>
          <w:numId w:val="1010"/>
        </w:numPr>
      </w:pPr>
      <w:r>
        <w:t xml:space="preserve">Knowledge check quality depends on PDF text extractability.</w:t>
      </w:r>
    </w:p>
    <w:p>
      <w:r>
        <w:pict>
          <v:rect style="width:0;height:1.5pt" o:hralign="center" o:hrstd="t" o:hr="t"/>
        </w:pict>
      </w:r>
    </w:p>
    <w:bookmarkEnd w:id="61"/>
    <w:bookmarkEnd w:id="62"/>
    <w:bookmarkStart w:id="63" w:name="chapter-9-technologies-used"/>
    <w:p>
      <w:pPr>
        <w:pStyle w:val="Heading1"/>
      </w:pPr>
      <w:r>
        <w:t xml:space="preserve">CHAPTER 9 – TECHNOLOGIES USED</w:t>
      </w:r>
    </w:p>
    <w:p>
      <w:pPr>
        <w:pStyle w:val="Compact"/>
        <w:numPr>
          <w:ilvl w:val="0"/>
          <w:numId w:val="1011"/>
        </w:numPr>
      </w:pPr>
      <w:r>
        <w:t xml:space="preserve">Frontend: React 18, TypeScript, Vite, Tailwind CSS, shadcn/ui, Framer Motion, Recharts.</w:t>
      </w:r>
    </w:p>
    <w:p>
      <w:pPr>
        <w:pStyle w:val="Compact"/>
        <w:numPr>
          <w:ilvl w:val="0"/>
          <w:numId w:val="1011"/>
        </w:numPr>
      </w:pPr>
      <w:r>
        <w:t xml:space="preserve">Backend: Node.js, Express.js.</w:t>
      </w:r>
    </w:p>
    <w:p>
      <w:pPr>
        <w:pStyle w:val="Compact"/>
        <w:numPr>
          <w:ilvl w:val="0"/>
          <w:numId w:val="1011"/>
        </w:numPr>
      </w:pPr>
      <w:r>
        <w:t xml:space="preserve">Database: MongoDB, Mongoose.</w:t>
      </w:r>
    </w:p>
    <w:p>
      <w:pPr>
        <w:pStyle w:val="Compact"/>
        <w:numPr>
          <w:ilvl w:val="0"/>
          <w:numId w:val="1011"/>
        </w:numPr>
      </w:pPr>
      <w:r>
        <w:t xml:space="preserve">AI and NLP: Groq LLM API, pdfjs-dist.</w:t>
      </w:r>
    </w:p>
    <w:p>
      <w:pPr>
        <w:pStyle w:val="Compact"/>
        <w:numPr>
          <w:ilvl w:val="0"/>
          <w:numId w:val="1011"/>
        </w:numPr>
      </w:pPr>
      <w:r>
        <w:t xml:space="preserve">Auth: JWT.</w:t>
      </w:r>
    </w:p>
    <w:p>
      <w:pPr>
        <w:pStyle w:val="Compact"/>
        <w:numPr>
          <w:ilvl w:val="0"/>
          <w:numId w:val="1011"/>
        </w:numPr>
      </w:pPr>
      <w:r>
        <w:t xml:space="preserve">File Uploads: Multer.</w:t>
      </w:r>
    </w:p>
    <w:p>
      <w:r>
        <w:pict>
          <v:rect style="width:0;height:1.5pt" o:hralign="center" o:hrstd="t" o:hr="t"/>
        </w:pict>
      </w:r>
    </w:p>
    <w:bookmarkEnd w:id="63"/>
    <w:bookmarkStart w:id="64" w:name="chapter-10-system-requirements"/>
    <w:p>
      <w:pPr>
        <w:pStyle w:val="Heading1"/>
      </w:pPr>
      <w:r>
        <w:t xml:space="preserve">CHAPTER 10 – SYSTEM REQUIREMENTS</w:t>
      </w:r>
    </w:p>
    <w:p>
      <w:pPr>
        <w:pStyle w:val="FirstParagraph"/>
      </w:pPr>
      <w:r>
        <w:t xml:space="preserve">Table 10.1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Minimum</w:t>
            </w:r>
          </w:p>
        </w:tc>
      </w:tr>
      <w:tr>
        <w:tc>
          <w:tcPr/>
          <w:p>
            <w:pPr>
              <w:pStyle w:val="Compact"/>
            </w:pPr>
            <w:r>
              <w:t xml:space="preserve">Processor</w:t>
            </w:r>
          </w:p>
        </w:tc>
        <w:tc>
          <w:tcPr/>
          <w:p>
            <w:pPr>
              <w:pStyle w:val="Compact"/>
            </w:pPr>
            <w:r>
              <w:t xml:space="preserve">Intel i3 or above</w:t>
            </w:r>
          </w:p>
        </w:tc>
      </w:tr>
      <w:tr>
        <w:tc>
          <w:tcPr/>
          <w:p>
            <w:pPr>
              <w:pStyle w:val="Compact"/>
            </w:pPr>
            <w:r>
              <w:t xml:space="preserve">RAM</w:t>
            </w:r>
          </w:p>
        </w:tc>
        <w:tc>
          <w:tcPr/>
          <w:p>
            <w:pPr>
              <w:pStyle w:val="Compact"/>
            </w:pPr>
            <w:r>
              <w:t xml:space="preserve">4 GB (8 GB recommended)</w:t>
            </w:r>
          </w:p>
        </w:tc>
      </w:tr>
      <w:tr>
        <w:tc>
          <w:tcPr/>
          <w:p>
            <w:pPr>
              <w:pStyle w:val="Compact"/>
            </w:pPr>
            <w:r>
              <w:t xml:space="preserve">Storage</w:t>
            </w:r>
          </w:p>
        </w:tc>
        <w:tc>
          <w:tcPr/>
          <w:p>
            <w:pPr>
              <w:pStyle w:val="Compact"/>
            </w:pPr>
            <w:r>
              <w:t xml:space="preserve">2 GB free space</w:t>
            </w:r>
          </w:p>
        </w:tc>
      </w:tr>
    </w:tbl>
    <w:p>
      <w:pPr>
        <w:pStyle w:val="BodyText"/>
      </w:pPr>
      <w:r>
        <w:t xml:space="preserve">Table 10.2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OS</w:t>
            </w:r>
          </w:p>
        </w:tc>
        <w:tc>
          <w:tcPr/>
          <w:p>
            <w:pPr>
              <w:pStyle w:val="Compact"/>
            </w:pPr>
            <w:r>
              <w:t xml:space="preserve">Windows 10/11 or Linux</w:t>
            </w:r>
          </w:p>
        </w:tc>
      </w:tr>
      <w:tr>
        <w:tc>
          <w:tcPr/>
          <w:p>
            <w:pPr>
              <w:pStyle w:val="Compact"/>
            </w:pPr>
            <w:r>
              <w:t xml:space="preserve">Node.js</w:t>
            </w:r>
          </w:p>
        </w:tc>
        <w:tc>
          <w:tcPr/>
          <w:p>
            <w:pPr>
              <w:pStyle w:val="Compact"/>
            </w:pPr>
            <w:r>
              <w:t xml:space="preserve">18+</w:t>
            </w:r>
          </w:p>
        </w:tc>
      </w:tr>
      <w:tr>
        <w:tc>
          <w:tcPr/>
          <w:p>
            <w:pPr>
              <w:pStyle w:val="Compact"/>
            </w:pPr>
            <w:r>
              <w:t xml:space="preserve">MongoDB</w:t>
            </w:r>
          </w:p>
        </w:tc>
        <w:tc>
          <w:tcPr/>
          <w:p>
            <w:pPr>
              <w:pStyle w:val="Compact"/>
            </w:pPr>
            <w:r>
              <w:t xml:space="preserve">Local or Atlas</w:t>
            </w:r>
          </w:p>
        </w:tc>
      </w:tr>
      <w:tr>
        <w:tc>
          <w:tcPr/>
          <w:p>
            <w:pPr>
              <w:pStyle w:val="Compact"/>
            </w:pPr>
            <w:r>
              <w:t xml:space="preserve">Browser</w:t>
            </w:r>
          </w:p>
        </w:tc>
        <w:tc>
          <w:tcPr/>
          <w:p>
            <w:pPr>
              <w:pStyle w:val="Compact"/>
            </w:pPr>
            <w:r>
              <w:t xml:space="preserve">Chrome/Edge</w:t>
            </w:r>
          </w:p>
        </w:tc>
      </w:tr>
    </w:tbl>
    <w:p>
      <w:r>
        <w:pict>
          <v:rect style="width:0;height:1.5pt" o:hralign="center" o:hrstd="t" o:hr="t"/>
        </w:pict>
      </w:r>
    </w:p>
    <w:bookmarkEnd w:id="64"/>
    <w:bookmarkStart w:id="65" w:name="chapter-11-user-manual"/>
    <w:p>
      <w:pPr>
        <w:pStyle w:val="Heading1"/>
      </w:pPr>
      <w:r>
        <w:t xml:space="preserve">CHAPTER 11 – USER MANUAL</w:t>
      </w:r>
    </w:p>
    <w:p>
      <w:pPr>
        <w:pStyle w:val="Compact"/>
        <w:numPr>
          <w:ilvl w:val="0"/>
          <w:numId w:val="1012"/>
        </w:numPr>
      </w:pPr>
      <w:r>
        <w:t xml:space="preserve">Register an account using email and password.</w:t>
      </w:r>
    </w:p>
    <w:p>
      <w:pPr>
        <w:pStyle w:val="Compact"/>
        <w:numPr>
          <w:ilvl w:val="0"/>
          <w:numId w:val="1012"/>
        </w:numPr>
      </w:pPr>
      <w:r>
        <w:t xml:space="preserve">Complete academic setup by entering subjects, credits, SGPA target, daily hours, and exam date.</w:t>
      </w:r>
    </w:p>
    <w:p>
      <w:pPr>
        <w:pStyle w:val="Compact"/>
        <w:numPr>
          <w:ilvl w:val="0"/>
          <w:numId w:val="1012"/>
        </w:numPr>
      </w:pPr>
      <w:r>
        <w:t xml:space="preserve">View generated tasks in the Tasks page.</w:t>
      </w:r>
    </w:p>
    <w:p>
      <w:pPr>
        <w:pStyle w:val="Compact"/>
        <w:numPr>
          <w:ilvl w:val="0"/>
          <w:numId w:val="1012"/>
        </w:numPr>
      </w:pPr>
      <w:r>
        <w:t xml:space="preserve">Start a focus session to complete a task and earn points.</w:t>
      </w:r>
    </w:p>
    <w:p>
      <w:pPr>
        <w:pStyle w:val="Compact"/>
        <w:numPr>
          <w:ilvl w:val="0"/>
          <w:numId w:val="1012"/>
        </w:numPr>
      </w:pPr>
      <w:r>
        <w:t xml:space="preserve">Upload PDFs in the Books page for each subject.</w:t>
      </w:r>
    </w:p>
    <w:p>
      <w:pPr>
        <w:pStyle w:val="Compact"/>
        <w:numPr>
          <w:ilvl w:val="0"/>
          <w:numId w:val="1012"/>
        </w:numPr>
      </w:pPr>
      <w:r>
        <w:t xml:space="preserve">Use AI Assistant for subject queries.</w:t>
      </w:r>
    </w:p>
    <w:p>
      <w:pPr>
        <w:pStyle w:val="Compact"/>
        <w:numPr>
          <w:ilvl w:val="0"/>
          <w:numId w:val="1012"/>
        </w:numPr>
      </w:pPr>
      <w:r>
        <w:t xml:space="preserve">Generate quizzes in Knowledge Check and review results.</w:t>
      </w:r>
    </w:p>
    <w:p>
      <w:pPr>
        <w:pStyle w:val="Compact"/>
        <w:numPr>
          <w:ilvl w:val="0"/>
          <w:numId w:val="1012"/>
        </w:numPr>
      </w:pPr>
      <w:r>
        <w:t xml:space="preserve">Monitor progress in Dashboard with weekly analytics and leaderboard.</w:t>
      </w:r>
    </w:p>
    <w:p>
      <w:r>
        <w:pict>
          <v:rect style="width:0;height:1.5pt" o:hralign="center" o:hrstd="t" o:hr="t"/>
        </w:pict>
      </w:r>
    </w:p>
    <w:bookmarkEnd w:id="65"/>
    <w:bookmarkStart w:id="66" w:name="chapter-12-screenshots"/>
    <w:p>
      <w:pPr>
        <w:pStyle w:val="Heading1"/>
      </w:pPr>
      <w:r>
        <w:t xml:space="preserve">CHAPTER 12 – SCREENSHOTS</w:t>
      </w:r>
    </w:p>
    <w:p>
      <w:pPr>
        <w:pStyle w:val="Compact"/>
        <w:numPr>
          <w:ilvl w:val="0"/>
          <w:numId w:val="1013"/>
        </w:numPr>
      </w:pPr>
      <w:r>
        <w:t xml:space="preserve">Login Page –</w:t>
      </w:r>
      <w:r>
        <w:t xml:space="preserve"> </w:t>
      </w:r>
      <w:r>
        <w:rPr>
          <w:rStyle w:val="VerbatimChar"/>
        </w:rPr>
        <w:t xml:space="preserve">images/login.png</w:t>
      </w:r>
    </w:p>
    <w:p>
      <w:pPr>
        <w:pStyle w:val="Compact"/>
        <w:numPr>
          <w:ilvl w:val="0"/>
          <w:numId w:val="1013"/>
        </w:numPr>
      </w:pPr>
      <w:r>
        <w:t xml:space="preserve">Dashboard –</w:t>
      </w:r>
      <w:r>
        <w:t xml:space="preserve"> </w:t>
      </w:r>
      <w:r>
        <w:rPr>
          <w:rStyle w:val="VerbatimChar"/>
        </w:rPr>
        <w:t xml:space="preserve">images/dashboard.png</w:t>
      </w:r>
    </w:p>
    <w:p>
      <w:pPr>
        <w:pStyle w:val="Compact"/>
        <w:numPr>
          <w:ilvl w:val="0"/>
          <w:numId w:val="1013"/>
        </w:numPr>
      </w:pPr>
      <w:r>
        <w:t xml:space="preserve">Academic Setup Wizard –</w:t>
      </w:r>
      <w:r>
        <w:t xml:space="preserve"> </w:t>
      </w:r>
      <w:r>
        <w:rPr>
          <w:rStyle w:val="VerbatimChar"/>
        </w:rPr>
        <w:t xml:space="preserve">images/setup for scheduling studies.png</w:t>
      </w:r>
    </w:p>
    <w:p>
      <w:pPr>
        <w:pStyle w:val="Compact"/>
        <w:numPr>
          <w:ilvl w:val="0"/>
          <w:numId w:val="1013"/>
        </w:numPr>
      </w:pPr>
      <w:r>
        <w:t xml:space="preserve">Tasks Page –</w:t>
      </w:r>
      <w:r>
        <w:t xml:space="preserve"> </w:t>
      </w:r>
      <w:r>
        <w:rPr>
          <w:rStyle w:val="VerbatimChar"/>
        </w:rPr>
        <w:t xml:space="preserve">images/tasks.png</w:t>
      </w:r>
    </w:p>
    <w:p>
      <w:pPr>
        <w:pStyle w:val="Compact"/>
        <w:numPr>
          <w:ilvl w:val="0"/>
          <w:numId w:val="1013"/>
        </w:numPr>
      </w:pPr>
      <w:r>
        <w:t xml:space="preserve">SGPA Planning –</w:t>
      </w:r>
      <w:r>
        <w:t xml:space="preserve"> </w:t>
      </w:r>
      <w:r>
        <w:rPr>
          <w:rStyle w:val="VerbatimChar"/>
        </w:rPr>
        <w:t xml:space="preserve">images/sgpa planning.png</w:t>
      </w:r>
    </w:p>
    <w:p>
      <w:pPr>
        <w:pStyle w:val="Compact"/>
        <w:numPr>
          <w:ilvl w:val="0"/>
          <w:numId w:val="1013"/>
        </w:numPr>
      </w:pPr>
      <w:r>
        <w:t xml:space="preserve">Books Upload –</w:t>
      </w:r>
      <w:r>
        <w:t xml:space="preserve"> </w:t>
      </w:r>
      <w:r>
        <w:rPr>
          <w:rStyle w:val="VerbatimChar"/>
        </w:rPr>
        <w:t xml:space="preserve">images/books.png</w:t>
      </w:r>
    </w:p>
    <w:p>
      <w:pPr>
        <w:pStyle w:val="Compact"/>
        <w:numPr>
          <w:ilvl w:val="0"/>
          <w:numId w:val="1013"/>
        </w:numPr>
      </w:pPr>
      <w:r>
        <w:t xml:space="preserve">AI Assistant –</w:t>
      </w:r>
      <w:r>
        <w:t xml:space="preserve"> </w:t>
      </w:r>
      <w:r>
        <w:rPr>
          <w:rStyle w:val="VerbatimChar"/>
        </w:rPr>
        <w:t xml:space="preserve">images/Ai assistant.png</w:t>
      </w:r>
    </w:p>
    <w:p>
      <w:pPr>
        <w:pStyle w:val="Compact"/>
        <w:numPr>
          <w:ilvl w:val="0"/>
          <w:numId w:val="1013"/>
        </w:numPr>
      </w:pPr>
      <w:r>
        <w:t xml:space="preserve">Knowledge Check Setup –</w:t>
      </w:r>
      <w:r>
        <w:t xml:space="preserve"> </w:t>
      </w:r>
      <w:r>
        <w:rPr>
          <w:rStyle w:val="VerbatimChar"/>
        </w:rPr>
        <w:t xml:space="preserve">images/quiz setup.png</w:t>
      </w:r>
    </w:p>
    <w:p>
      <w:pPr>
        <w:pStyle w:val="Compact"/>
        <w:numPr>
          <w:ilvl w:val="0"/>
          <w:numId w:val="1013"/>
        </w:numPr>
      </w:pPr>
      <w:r>
        <w:t xml:space="preserve">Knowledge Check Result –</w:t>
      </w:r>
      <w:r>
        <w:t xml:space="preserve"> </w:t>
      </w:r>
      <w:r>
        <w:rPr>
          <w:rStyle w:val="VerbatimChar"/>
        </w:rPr>
        <w:t xml:space="preserve">images/quiz result.png</w:t>
      </w:r>
    </w:p>
    <w:p>
      <w:r>
        <w:pict>
          <v:rect style="width:0;height:1.5pt" o:hralign="center" o:hrstd="t" o:hr="t"/>
        </w:pict>
      </w:r>
    </w:p>
    <w:bookmarkEnd w:id="66"/>
    <w:bookmarkStart w:id="69" w:name="X84042f55076207bb1d6c4d1bf7d5bc3f1714607"/>
    <w:p>
      <w:pPr>
        <w:pStyle w:val="Heading1"/>
      </w:pPr>
      <w:r>
        <w:t xml:space="preserve">CHAPTER 13 – CONCLUSION AND FUTURE ENHANCEMENTS</w:t>
      </w:r>
    </w:p>
    <w:bookmarkStart w:id="67" w:name="conclusion"/>
    <w:p>
      <w:pPr>
        <w:pStyle w:val="Heading2"/>
      </w:pPr>
      <w:r>
        <w:t xml:space="preserve">13.1 Conclusion</w:t>
      </w:r>
    </w:p>
    <w:p>
      <w:pPr>
        <w:pStyle w:val="FirstParagraph"/>
      </w:pPr>
      <w:r>
        <w:t xml:space="preserve">StudyMate Pro successfully integrates study planning, task automation, analytics, and AI-assisted learning into a single platform. The system improves productivity through scheduling and feedback while supporting deeper learning via AI-generated assistance and assessments.</w:t>
      </w:r>
    </w:p>
    <w:bookmarkEnd w:id="67"/>
    <w:bookmarkStart w:id="68" w:name="future-enhancements"/>
    <w:p>
      <w:pPr>
        <w:pStyle w:val="Heading2"/>
      </w:pPr>
      <w:r>
        <w:t xml:space="preserve">13.2 Future Enhancements</w:t>
      </w:r>
    </w:p>
    <w:p>
      <w:pPr>
        <w:pStyle w:val="Compact"/>
        <w:numPr>
          <w:ilvl w:val="0"/>
          <w:numId w:val="1014"/>
        </w:numPr>
      </w:pPr>
      <w:r>
        <w:t xml:space="preserve">Mobile application support.</w:t>
      </w:r>
    </w:p>
    <w:p>
      <w:pPr>
        <w:pStyle w:val="Compact"/>
        <w:numPr>
          <w:ilvl w:val="0"/>
          <w:numId w:val="1014"/>
        </w:numPr>
      </w:pPr>
      <w:r>
        <w:t xml:space="preserve">Push notifications for task reminders.</w:t>
      </w:r>
    </w:p>
    <w:p>
      <w:pPr>
        <w:pStyle w:val="Compact"/>
        <w:numPr>
          <w:ilvl w:val="0"/>
          <w:numId w:val="1014"/>
        </w:numPr>
      </w:pPr>
      <w:r>
        <w:t xml:space="preserve">Collaborative study groups.</w:t>
      </w:r>
    </w:p>
    <w:p>
      <w:pPr>
        <w:pStyle w:val="Compact"/>
        <w:numPr>
          <w:ilvl w:val="0"/>
          <w:numId w:val="1014"/>
        </w:numPr>
      </w:pPr>
      <w:r>
        <w:t xml:space="preserve">Advanced analytics with subject-wise comparisons.</w:t>
      </w:r>
    </w:p>
    <w:p>
      <w:pPr>
        <w:pStyle w:val="Compact"/>
        <w:numPr>
          <w:ilvl w:val="0"/>
          <w:numId w:val="1014"/>
        </w:numPr>
      </w:pPr>
      <w:r>
        <w:t xml:space="preserve">Offline mode for limited connectivity.</w:t>
      </w:r>
    </w:p>
    <w:p>
      <w:r>
        <w:pict>
          <v:rect style="width:0;height:1.5pt" o:hralign="center" o:hrstd="t" o:hr="t"/>
        </w:pict>
      </w:r>
    </w:p>
    <w:bookmarkEnd w:id="68"/>
    <w:bookmarkEnd w:id="69"/>
    <w:bookmarkStart w:id="70" w:name="chapter-14-references"/>
    <w:p>
      <w:pPr>
        <w:pStyle w:val="Heading1"/>
      </w:pPr>
      <w:r>
        <w:t xml:space="preserve">CHAPTER 14 – REFERENCES</w:t>
      </w:r>
    </w:p>
    <w:p>
      <w:pPr>
        <w:pStyle w:val="Compact"/>
        <w:numPr>
          <w:ilvl w:val="0"/>
          <w:numId w:val="1015"/>
        </w:numPr>
      </w:pPr>
      <w:r>
        <w:t xml:space="preserve">MongoDB Documentation.</w:t>
      </w:r>
    </w:p>
    <w:p>
      <w:pPr>
        <w:pStyle w:val="Compact"/>
        <w:numPr>
          <w:ilvl w:val="0"/>
          <w:numId w:val="1015"/>
        </w:numPr>
      </w:pPr>
      <w:r>
        <w:t xml:space="preserve">React Documentation.</w:t>
      </w:r>
    </w:p>
    <w:p>
      <w:pPr>
        <w:pStyle w:val="Compact"/>
        <w:numPr>
          <w:ilvl w:val="0"/>
          <w:numId w:val="1015"/>
        </w:numPr>
      </w:pPr>
      <w:r>
        <w:t xml:space="preserve">Express.js Documentation.</w:t>
      </w:r>
    </w:p>
    <w:p>
      <w:pPr>
        <w:pStyle w:val="Compact"/>
        <w:numPr>
          <w:ilvl w:val="0"/>
          <w:numId w:val="1015"/>
        </w:numPr>
      </w:pPr>
      <w:r>
        <w:t xml:space="preserve">Groq API Documentation.</w:t>
      </w:r>
    </w:p>
    <w:p>
      <w:pPr>
        <w:pStyle w:val="Compact"/>
        <w:numPr>
          <w:ilvl w:val="0"/>
          <w:numId w:val="1015"/>
        </w:numPr>
      </w:pPr>
      <w:r>
        <w:t xml:space="preserve">pdfjs-dist Documentation.</w:t>
      </w:r>
    </w:p>
    <w:p>
      <w:r>
        <w:pict>
          <v:rect style="width:0;height:1.5pt" o:hralign="center" o:hrstd="t" o:hr="t"/>
        </w:pict>
      </w:r>
    </w:p>
    <w:bookmarkEnd w:id="70"/>
    <w:bookmarkStart w:id="71" w:name="Xd5dd1775a9bd3c8b276a39b63d4d1a0ff7980df"/>
    <w:p>
      <w:pPr>
        <w:pStyle w:val="Heading1"/>
      </w:pPr>
      <w:r>
        <w:t xml:space="preserve">CHAPTER 15 – SUSTAINABLE DEVELOPMENT GOALS (SDGs)</w:t>
      </w:r>
    </w:p>
    <w:p>
      <w:pPr>
        <w:pStyle w:val="FirstParagraph"/>
      </w:pPr>
      <w:r>
        <w:t xml:space="preserve">SDG 4 – Quality Education: Supports structured learning and accessible AI tutoring.</w:t>
      </w:r>
      <w:r>
        <w:br/>
      </w:r>
      <w:r>
        <w:t xml:space="preserve">SDG 9 – Industry, Innovation, and Infrastructure: Encourages innovation in educational technology.</w:t>
      </w:r>
      <w:r>
        <w:br/>
      </w:r>
      <w:r>
        <w:t xml:space="preserve">SDG 10 – Reduced Inequalities: Provides affordable digital learning support for students.</w:t>
      </w:r>
    </w:p>
    <w:p>
      <w:r>
        <w:pict>
          <v:rect style="width:0;height:1.5pt" o:hralign="center" o:hrstd="t" o:hr="t"/>
        </w:pict>
      </w:r>
    </w:p>
    <w:bookmarkEnd w:id="71"/>
    <w:bookmarkStart w:id="76" w:name="chapter-16-appendices"/>
    <w:p>
      <w:pPr>
        <w:pStyle w:val="Heading1"/>
      </w:pPr>
      <w:r>
        <w:t xml:space="preserve">CHAPTER 16 – APPENDICES</w:t>
      </w:r>
    </w:p>
    <w:bookmarkStart w:id="72" w:name="appendix-a-api-documentation"/>
    <w:p>
      <w:pPr>
        <w:pStyle w:val="Heading2"/>
      </w:pPr>
      <w:r>
        <w:t xml:space="preserve">Appendix A – API Documentation</w:t>
      </w:r>
    </w:p>
    <w:p>
      <w:pPr>
        <w:pStyle w:val="FirstParagraph"/>
      </w:pPr>
      <w:r>
        <w:t xml:space="preserve">Authentication API:</w:t>
      </w:r>
      <w:r>
        <w:t xml:space="preserve"> </w:t>
      </w:r>
      <w:r>
        <w:t xml:space="preserve">- POST /api/auth/signup</w:t>
      </w:r>
      <w:r>
        <w:t xml:space="preserve"> </w:t>
      </w:r>
      <w:r>
        <w:t xml:space="preserve">- POST /api/auth/signin</w:t>
      </w:r>
      <w:r>
        <w:t xml:space="preserve"> </w:t>
      </w:r>
      <w:r>
        <w:t xml:space="preserve">- GET /api/auth/me</w:t>
      </w:r>
    </w:p>
    <w:p>
      <w:pPr>
        <w:pStyle w:val="BodyText"/>
      </w:pPr>
      <w:r>
        <w:t xml:space="preserve">Academic API:</w:t>
      </w:r>
      <w:r>
        <w:t xml:space="preserve"> </w:t>
      </w:r>
      <w:r>
        <w:t xml:space="preserve">- GET /api/academic/profile</w:t>
      </w:r>
      <w:r>
        <w:t xml:space="preserve"> </w:t>
      </w:r>
      <w:r>
        <w:t xml:space="preserve">- POST /api/academic/profile</w:t>
      </w:r>
      <w:r>
        <w:t xml:space="preserve"> </w:t>
      </w:r>
      <w:r>
        <w:t xml:space="preserve">- POST /api/academic/tasks/generate</w:t>
      </w:r>
      <w:r>
        <w:t xml:space="preserve"> </w:t>
      </w:r>
      <w:r>
        <w:t xml:space="preserve">- GET /api/academic/tasks/today</w:t>
      </w:r>
      <w:r>
        <w:t xml:space="preserve"> </w:t>
      </w:r>
      <w:r>
        <w:t xml:space="preserve">- PATCH /api/academic/tasks/:id/complete</w:t>
      </w:r>
      <w:r>
        <w:t xml:space="preserve"> </w:t>
      </w:r>
      <w:r>
        <w:t xml:space="preserve">- GET /api/academic/leaderboard</w:t>
      </w:r>
      <w:r>
        <w:t xml:space="preserve"> </w:t>
      </w:r>
      <w:r>
        <w:t xml:space="preserve">- GET /api/academic/stats/weekly</w:t>
      </w:r>
      <w:r>
        <w:t xml:space="preserve"> </w:t>
      </w:r>
      <w:r>
        <w:t xml:space="preserve">- GET /api/academic/stats/dashboard</w:t>
      </w:r>
      <w:r>
        <w:t xml:space="preserve"> </w:t>
      </w:r>
      <w:r>
        <w:t xml:space="preserve">- GET /api/academic/insights</w:t>
      </w:r>
    </w:p>
    <w:p>
      <w:pPr>
        <w:pStyle w:val="BodyText"/>
      </w:pPr>
      <w:r>
        <w:t xml:space="preserve">Books API:</w:t>
      </w:r>
      <w:r>
        <w:t xml:space="preserve"> </w:t>
      </w:r>
      <w:r>
        <w:t xml:space="preserve">- GET /api/books</w:t>
      </w:r>
      <w:r>
        <w:t xml:space="preserve"> </w:t>
      </w:r>
      <w:r>
        <w:t xml:space="preserve">- POST /api/books/upload</w:t>
      </w:r>
      <w:r>
        <w:t xml:space="preserve"> </w:t>
      </w:r>
      <w:r>
        <w:t xml:space="preserve">- DELETE /api/books/:id</w:t>
      </w:r>
    </w:p>
    <w:p>
      <w:pPr>
        <w:pStyle w:val="BodyText"/>
      </w:pPr>
      <w:r>
        <w:t xml:space="preserve">Knowledge Check API:</w:t>
      </w:r>
      <w:r>
        <w:t xml:space="preserve"> </w:t>
      </w:r>
      <w:r>
        <w:t xml:space="preserve">- POST /api/knowledge-check/generate</w:t>
      </w:r>
      <w:r>
        <w:t xml:space="preserve"> </w:t>
      </w:r>
      <w:r>
        <w:t xml:space="preserve">- POST /api/knowledge-check/submit</w:t>
      </w:r>
      <w:r>
        <w:t xml:space="preserve"> </w:t>
      </w:r>
      <w:r>
        <w:t xml:space="preserve">- GET /api/knowledge-check/history</w:t>
      </w:r>
    </w:p>
    <w:p>
      <w:pPr>
        <w:pStyle w:val="BodyText"/>
      </w:pPr>
      <w:r>
        <w:t xml:space="preserve">AI API:</w:t>
      </w:r>
      <w:r>
        <w:t xml:space="preserve"> </w:t>
      </w:r>
      <w:r>
        <w:t xml:space="preserve">- POST /api/ai/chat</w:t>
      </w:r>
      <w:r>
        <w:t xml:space="preserve"> </w:t>
      </w:r>
      <w:r>
        <w:t xml:space="preserve">- GET /api/ai/chat-history/:subjectId</w:t>
      </w:r>
    </w:p>
    <w:bookmarkEnd w:id="72"/>
    <w:bookmarkStart w:id="73" w:name="appendix-b-database-schema-details"/>
    <w:p>
      <w:pPr>
        <w:pStyle w:val="Heading2"/>
      </w:pPr>
      <w:r>
        <w:t xml:space="preserve">Appendix B – Database Schema Details</w:t>
      </w:r>
    </w:p>
    <w:p>
      <w:pPr>
        <w:pStyle w:val="FirstParagraph"/>
      </w:pPr>
      <w:r>
        <w:t xml:space="preserve">User:</w:t>
      </w:r>
      <w:r>
        <w:t xml:space="preserve"> </w:t>
      </w:r>
      <w:r>
        <w:t xml:space="preserve">- email, password, name, points, weeklyPoints, monthlyPoints, currentStreak, lastStudyDate</w:t>
      </w:r>
    </w:p>
    <w:p>
      <w:pPr>
        <w:pStyle w:val="BodyText"/>
      </w:pPr>
      <w:r>
        <w:t xml:space="preserve">Subject:</w:t>
      </w:r>
      <w:r>
        <w:t xml:space="preserve"> </w:t>
      </w:r>
      <w:r>
        <w:t xml:space="preserve">- userId, name, credits, targetGrade, examDate, priorityScore</w:t>
      </w:r>
    </w:p>
    <w:p>
      <w:pPr>
        <w:pStyle w:val="BodyText"/>
      </w:pPr>
      <w:r>
        <w:t xml:space="preserve">Task:</w:t>
      </w:r>
      <w:r>
        <w:t xml:space="preserve"> </w:t>
      </w:r>
      <w:r>
        <w:t xml:space="preserve">- userId, subjectId, type, title, duration, scheduledDate, completed, pointsEarned, priority</w:t>
      </w:r>
    </w:p>
    <w:p>
      <w:pPr>
        <w:pStyle w:val="BodyText"/>
      </w:pPr>
      <w:r>
        <w:t xml:space="preserve">StudySession:</w:t>
      </w:r>
      <w:r>
        <w:t xml:space="preserve"> </w:t>
      </w:r>
      <w:r>
        <w:t xml:space="preserve">- userId, subject, duration, points, date, startTime, endTime, isActive</w:t>
      </w:r>
    </w:p>
    <w:p>
      <w:pPr>
        <w:pStyle w:val="BodyText"/>
      </w:pPr>
      <w:r>
        <w:t xml:space="preserve">Book:</w:t>
      </w:r>
      <w:r>
        <w:t xml:space="preserve"> </w:t>
      </w:r>
      <w:r>
        <w:t xml:space="preserve">- userId, subjectId, name, url</w:t>
      </w:r>
    </w:p>
    <w:p>
      <w:pPr>
        <w:pStyle w:val="BodyText"/>
      </w:pPr>
      <w:r>
        <w:t xml:space="preserve">AcademicProfile:</w:t>
      </w:r>
      <w:r>
        <w:t xml:space="preserve"> </w:t>
      </w:r>
      <w:r>
        <w:t xml:space="preserve">- userId, subjects, currentCGPA, targetCGPA, semesterExamDate, setupCompleted</w:t>
      </w:r>
    </w:p>
    <w:p>
      <w:pPr>
        <w:pStyle w:val="BodyText"/>
      </w:pPr>
      <w:r>
        <w:t xml:space="preserve">KnowledgeTest:</w:t>
      </w:r>
      <w:r>
        <w:t xml:space="preserve"> </w:t>
      </w:r>
      <w:r>
        <w:t xml:space="preserve">- userId, bookId, pageFrom, pageTo, questions, score, percentage</w:t>
      </w:r>
    </w:p>
    <w:bookmarkEnd w:id="73"/>
    <w:bookmarkStart w:id="74" w:name="appendix-c-sample-test-cases"/>
    <w:p>
      <w:pPr>
        <w:pStyle w:val="Heading2"/>
      </w:pPr>
      <w:r>
        <w:t xml:space="preserve">Appendix C – Sample Test Cases</w:t>
      </w:r>
    </w:p>
    <w:p>
      <w:pPr>
        <w:pStyle w:val="Compact"/>
        <w:numPr>
          <w:ilvl w:val="0"/>
          <w:numId w:val="1016"/>
        </w:numPr>
      </w:pPr>
      <w:r>
        <w:t xml:space="preserve">Register a new user and verify JWT token is returned.</w:t>
      </w:r>
    </w:p>
    <w:p>
      <w:pPr>
        <w:pStyle w:val="Compact"/>
        <w:numPr>
          <w:ilvl w:val="0"/>
          <w:numId w:val="1016"/>
        </w:numPr>
      </w:pPr>
      <w:r>
        <w:t xml:space="preserve">Complete setup wizard and verify tasks are generated.</w:t>
      </w:r>
    </w:p>
    <w:p>
      <w:pPr>
        <w:pStyle w:val="Compact"/>
        <w:numPr>
          <w:ilvl w:val="0"/>
          <w:numId w:val="1016"/>
        </w:numPr>
      </w:pPr>
      <w:r>
        <w:t xml:space="preserve">Start focus session and verify points update.</w:t>
      </w:r>
    </w:p>
    <w:p>
      <w:pPr>
        <w:pStyle w:val="Compact"/>
        <w:numPr>
          <w:ilvl w:val="0"/>
          <w:numId w:val="1016"/>
        </w:numPr>
      </w:pPr>
      <w:r>
        <w:t xml:space="preserve">Upload PDF and verify AI assistant unlocks.</w:t>
      </w:r>
    </w:p>
    <w:p>
      <w:pPr>
        <w:pStyle w:val="Compact"/>
        <w:numPr>
          <w:ilvl w:val="0"/>
          <w:numId w:val="1016"/>
        </w:numPr>
      </w:pPr>
      <w:r>
        <w:t xml:space="preserve">Generate quiz and verify results view.</w:t>
      </w:r>
    </w:p>
    <w:bookmarkEnd w:id="74"/>
    <w:bookmarkStart w:id="75" w:name="appendix-d-key-code-snippets"/>
    <w:p>
      <w:pPr>
        <w:pStyle w:val="Heading2"/>
      </w:pPr>
      <w:r>
        <w:t xml:space="preserve">Appendix D – Key Code Snippets</w:t>
      </w:r>
    </w:p>
    <w:p>
      <w:pPr>
        <w:pStyle w:val="FirstParagraph"/>
      </w:pPr>
      <w:r>
        <w:t xml:space="preserve">Authentication flow includes JWT validation in middleware and user isolation on all routes. Task scheduling includes priority-based duration allocation and streak updates on completion. Knowledge check uses pdfjs-dist to extract text and Groq LLM to generate questions.</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2026-04-01T16:57:19Z</dcterms:created>
  <dcterms:modified xsi:type="dcterms:W3CDTF">2026-04-01T16:57:19Z</dcterms:modified>
</cp:coreProperties>
</file>

<file path=docProps/custom.xml><?xml version="1.0" encoding="utf-8"?>
<Properties xmlns="http://schemas.openxmlformats.org/officeDocument/2006/custom-properties" xmlns:vt="http://schemas.openxmlformats.org/officeDocument/2006/docPropsVTypes"/>
</file>