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126753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126753" w:rsidRPr="00126753">
        <w:rPr>
          <w:b/>
          <w:sz w:val="28"/>
          <w:szCs w:val="28"/>
        </w:rPr>
        <w:t>3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8E4AB5" w:rsidRDefault="00304A4C" w:rsidP="00C564B8">
      <w:pPr>
        <w:pStyle w:val="af0"/>
        <w:spacing w:after="360" w:line="288" w:lineRule="auto"/>
        <w:jc w:val="center"/>
        <w:rPr>
          <w:b/>
          <w:sz w:val="28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8E4AB5">
        <w:rPr>
          <w:rStyle w:val="af1"/>
          <w:sz w:val="28"/>
          <w:szCs w:val="28"/>
          <w:lang w:val="ru-RU"/>
        </w:rPr>
        <w:t>Модальное управление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8E4AB5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Модальное управление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8E4AB5" w:rsidRPr="008E4AB5" w:rsidRDefault="008E4AB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Найти значение базовой частоты заданного типа полинома, обеспечивающее минимальное время переходных процессов в замкнутой системе управления и построить графики переходных процессов по состояниям объекта управления и управляющему воздействию</w:t>
      </w:r>
      <w:r w:rsidRPr="008E4AB5">
        <w:rPr>
          <w:sz w:val="28"/>
          <w:szCs w:val="28"/>
        </w:rPr>
        <w:t>.</w:t>
      </w:r>
    </w:p>
    <w:p w:rsidR="008E4AB5" w:rsidRPr="008E4AB5" w:rsidRDefault="008E4AB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Максимально допустимое значение управляющего воздействие принимается равным 1 и вектор начальных условий [1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0].</w:t>
      </w:r>
    </w:p>
    <w:p w:rsidR="00575D15" w:rsidRDefault="00575D15" w:rsidP="007C786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</w:t>
      </w:r>
      <w:r w:rsidR="007C7865">
        <w:rPr>
          <w:sz w:val="28"/>
          <w:szCs w:val="28"/>
        </w:rPr>
        <w:t>блице 1.</w:t>
      </w: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8444E1" w:rsidP="00222AC9">
            <w:pPr>
              <w:spacing w:line="300" w:lineRule="auto"/>
              <w:jc w:val="center"/>
            </w:pPr>
            <w:r>
              <w:rPr>
                <w:position w:val="-7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93.75pt" filled="t">
                  <v:fill color2="black"/>
                  <v:imagedata r:id="rId8" o:title="" croptop="-34f" cropbottom="-34f" cropleft="-37f" cropright="-37f"/>
                </v:shape>
              </w:pict>
            </w:r>
          </w:p>
          <w:p w:rsidR="00C550CD" w:rsidRPr="00222AC9" w:rsidRDefault="00C550CD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17"/>
              </w:rPr>
              <w:object w:dxaOrig="1868" w:dyaOrig="620">
                <v:shape id="_x0000_i1026" type="#_x0000_t75" style="width:93.75pt;height:30.75pt" o:ole="" filled="t">
                  <v:fill color2="black"/>
                  <v:imagedata r:id="rId9" o:title="" croptop="-105f" cropbottom="-105f" cropleft="-35f" cropright="-35f"/>
                </v:shape>
                <o:OLEObject Type="Embed" ProgID="Equation.3" ShapeID="_x0000_i1026" DrawAspect="Content" ObjectID="_1606490095" r:id="rId10"/>
              </w:obje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630978" w:rsidRDefault="00630978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задачи модального управления</w:t>
      </w:r>
    </w:p>
    <w:p w:rsidR="00630978" w:rsidRDefault="00630978" w:rsidP="0063097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30978">
        <w:rPr>
          <w:bCs/>
          <w:sz w:val="28"/>
          <w:szCs w:val="28"/>
        </w:rPr>
        <w:t xml:space="preserve">Модальное управление имеет своей целью определение таких </w:t>
      </w:r>
      <w:proofErr w:type="gramStart"/>
      <w:r w:rsidRPr="00630978">
        <w:rPr>
          <w:bCs/>
          <w:sz w:val="28"/>
          <w:szCs w:val="28"/>
        </w:rPr>
        <w:t>пара-метров</w:t>
      </w:r>
      <w:proofErr w:type="gramEnd"/>
      <w:r w:rsidRPr="00630978">
        <w:rPr>
          <w:bCs/>
          <w:sz w:val="28"/>
          <w:szCs w:val="28"/>
        </w:rPr>
        <w:t xml:space="preserve"> регулятора, которые обеспечивают заданные значения корней ха-</w:t>
      </w:r>
      <w:proofErr w:type="spellStart"/>
      <w:r w:rsidRPr="00630978">
        <w:rPr>
          <w:bCs/>
          <w:sz w:val="28"/>
          <w:szCs w:val="28"/>
        </w:rPr>
        <w:t>рактеристического</w:t>
      </w:r>
      <w:proofErr w:type="spellEnd"/>
      <w:r w:rsidRPr="00630978">
        <w:rPr>
          <w:bCs/>
          <w:sz w:val="28"/>
          <w:szCs w:val="28"/>
        </w:rPr>
        <w:t xml:space="preserve"> уравнения замкнутой системы управления.</w:t>
      </w:r>
    </w:p>
    <w:p w:rsidR="00630978" w:rsidRPr="00630978" w:rsidRDefault="00630978" w:rsidP="0063097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30978">
        <w:rPr>
          <w:bCs/>
          <w:sz w:val="28"/>
          <w:szCs w:val="28"/>
        </w:rPr>
        <w:t xml:space="preserve">Недостатком подхода к проектированию систем управления на основе стандартных полиномов является то, что, эти полиномы определены с </w:t>
      </w:r>
      <w:proofErr w:type="spellStart"/>
      <w:proofErr w:type="gramStart"/>
      <w:r w:rsidRPr="00630978">
        <w:rPr>
          <w:bCs/>
          <w:sz w:val="28"/>
          <w:szCs w:val="28"/>
        </w:rPr>
        <w:t>точ-ностью</w:t>
      </w:r>
      <w:proofErr w:type="spellEnd"/>
      <w:proofErr w:type="gramEnd"/>
      <w:r w:rsidRPr="00630978">
        <w:rPr>
          <w:bCs/>
          <w:sz w:val="28"/>
          <w:szCs w:val="28"/>
        </w:rPr>
        <w:t xml:space="preserve"> до базовой частоты. Таким образом, для решения задачи модального управления необходимо не только выбрать желаемы</w:t>
      </w:r>
      <w:r w:rsidR="007C7865">
        <w:rPr>
          <w:bCs/>
          <w:sz w:val="28"/>
          <w:szCs w:val="28"/>
        </w:rPr>
        <w:t>й характер переходных процессов,</w:t>
      </w:r>
      <w:r w:rsidRPr="00630978">
        <w:rPr>
          <w:bCs/>
          <w:sz w:val="28"/>
          <w:szCs w:val="28"/>
        </w:rPr>
        <w:t xml:space="preserve"> но и определить целесообразное значение базовой </w:t>
      </w:r>
      <w:proofErr w:type="gramStart"/>
      <w:r w:rsidRPr="00630978">
        <w:rPr>
          <w:bCs/>
          <w:sz w:val="28"/>
          <w:szCs w:val="28"/>
        </w:rPr>
        <w:t>частоты</w:t>
      </w:r>
      <w:r w:rsidR="007C7865">
        <w:rPr>
          <w:bCs/>
          <w:sz w:val="28"/>
          <w:szCs w:val="28"/>
        </w:rPr>
        <w:t>.</w:t>
      </w:r>
      <w:r w:rsidRPr="00630978">
        <w:rPr>
          <w:bCs/>
          <w:sz w:val="28"/>
          <w:szCs w:val="28"/>
        </w:rPr>
        <w:t>.</w:t>
      </w:r>
      <w:proofErr w:type="gramEnd"/>
    </w:p>
    <w:p w:rsidR="00630978" w:rsidRPr="00630978" w:rsidRDefault="00630978" w:rsidP="0063097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30978">
        <w:rPr>
          <w:bCs/>
          <w:sz w:val="28"/>
          <w:szCs w:val="28"/>
        </w:rPr>
        <w:t xml:space="preserve">Устранить отмеченный недостаток можно путем вычисления базовой частоты в соответствии с экстремальным значением дополнительного </w:t>
      </w:r>
      <w:proofErr w:type="spellStart"/>
      <w:proofErr w:type="gramStart"/>
      <w:r w:rsidRPr="00630978">
        <w:rPr>
          <w:bCs/>
          <w:sz w:val="28"/>
          <w:szCs w:val="28"/>
        </w:rPr>
        <w:t>по-казателя</w:t>
      </w:r>
      <w:proofErr w:type="spellEnd"/>
      <w:proofErr w:type="gramEnd"/>
      <w:r w:rsidRPr="00630978">
        <w:rPr>
          <w:bCs/>
          <w:sz w:val="28"/>
          <w:szCs w:val="28"/>
        </w:rPr>
        <w:t xml:space="preserve"> качества. Одним из таких показателей может быть время </w:t>
      </w:r>
      <w:proofErr w:type="gramStart"/>
      <w:r w:rsidRPr="00630978">
        <w:rPr>
          <w:bCs/>
          <w:sz w:val="28"/>
          <w:szCs w:val="28"/>
        </w:rPr>
        <w:t>пере-</w:t>
      </w:r>
      <w:proofErr w:type="spellStart"/>
      <w:r w:rsidRPr="00630978">
        <w:rPr>
          <w:bCs/>
          <w:sz w:val="28"/>
          <w:szCs w:val="28"/>
        </w:rPr>
        <w:t>ходного</w:t>
      </w:r>
      <w:proofErr w:type="spellEnd"/>
      <w:proofErr w:type="gramEnd"/>
      <w:r w:rsidRPr="00630978">
        <w:rPr>
          <w:bCs/>
          <w:sz w:val="28"/>
          <w:szCs w:val="28"/>
        </w:rPr>
        <w:t xml:space="preserve"> процесса.</w:t>
      </w:r>
    </w:p>
    <w:p w:rsidR="007C7865" w:rsidRPr="007C7865" w:rsidRDefault="007C7865" w:rsidP="008444E1">
      <w:pPr>
        <w:pStyle w:val="Common"/>
        <w:ind w:firstLine="708"/>
        <w:rPr>
          <w:b/>
        </w:rPr>
      </w:pPr>
      <w:r w:rsidRPr="007C7865">
        <w:rPr>
          <w:b/>
        </w:rPr>
        <w:lastRenderedPageBreak/>
        <w:t xml:space="preserve">Поиск значений </w:t>
      </w:r>
      <w:r>
        <w:rPr>
          <w:b/>
        </w:rPr>
        <w:t xml:space="preserve">коэффициентов </w:t>
      </w:r>
      <w:r w:rsidRPr="007C7865">
        <w:rPr>
          <w:b/>
        </w:rPr>
        <w:t>в общем виде</w:t>
      </w:r>
    </w:p>
    <w:p w:rsidR="008444E1" w:rsidRPr="007C2A1B" w:rsidRDefault="008444E1" w:rsidP="008444E1">
      <w:pPr>
        <w:pStyle w:val="Common"/>
        <w:ind w:firstLine="708"/>
      </w:pPr>
      <w:r>
        <w:t xml:space="preserve">1. </w:t>
      </w:r>
      <w:r w:rsidRPr="00053B37">
        <w:t>Запишем исходную систему уравнений:</w:t>
      </w:r>
    </w:p>
    <w:p w:rsidR="008444E1" w:rsidRPr="00705EBE" w:rsidRDefault="008444E1" w:rsidP="008444E1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+u(x)</m:t>
                  </m:r>
                </m:e>
              </m:eqArr>
            </m:e>
          </m:d>
        </m:oMath>
      </m:oMathPara>
    </w:p>
    <w:p w:rsidR="008444E1" w:rsidRDefault="008444E1" w:rsidP="008444E1">
      <w:pPr>
        <w:pStyle w:val="Common"/>
        <w:ind w:firstLine="708"/>
      </w:pPr>
      <w:r>
        <w:t>2. ХП замкнутой системы:</w:t>
      </w:r>
    </w:p>
    <w:p w:rsidR="008444E1" w:rsidRPr="00DD2252" w:rsidRDefault="008444E1" w:rsidP="008444E1">
      <w:pPr>
        <w:pStyle w:val="Common"/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-sI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-s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-s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33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-s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444E1" w:rsidRPr="00126753" w:rsidRDefault="008444E1" w:rsidP="008444E1">
      <w:pPr>
        <w:pStyle w:val="Common"/>
        <w:ind w:firstLine="708"/>
        <w:rPr>
          <w:rFonts w:eastAsiaTheme="minorEastAsia"/>
          <w:lang w:val="en-US"/>
        </w:rPr>
      </w:pPr>
    </w:p>
    <w:p w:rsidR="008444E1" w:rsidRPr="00DD2252" w:rsidRDefault="008444E1" w:rsidP="008444E1">
      <w:pPr>
        <w:pStyle w:val="Common"/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8444E1" w:rsidRPr="00DD2252" w:rsidRDefault="008444E1" w:rsidP="008444E1">
      <w:pPr>
        <w:pStyle w:val="Common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:rsidR="008444E1" w:rsidRPr="00DD2252" w:rsidRDefault="008444E1" w:rsidP="008444E1">
      <w:pPr>
        <w:pStyle w:val="Common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444E1" w:rsidRDefault="008444E1" w:rsidP="008444E1">
      <w:pPr>
        <w:pStyle w:val="Common"/>
        <w:ind w:firstLine="708"/>
        <w:rPr>
          <w:bCs/>
        </w:rPr>
      </w:pPr>
    </w:p>
    <w:p w:rsidR="008444E1" w:rsidRDefault="008444E1" w:rsidP="008444E1">
      <w:pPr>
        <w:pStyle w:val="Common"/>
        <w:ind w:firstLine="708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444E1" w:rsidRDefault="008444E1" w:rsidP="008444E1">
      <w:pPr>
        <w:pStyle w:val="Common"/>
        <w:ind w:firstLine="708"/>
        <w:rPr>
          <w:bCs/>
        </w:rPr>
      </w:pPr>
    </w:p>
    <w:p w:rsidR="008444E1" w:rsidRPr="00F64F53" w:rsidRDefault="008444E1" w:rsidP="008444E1">
      <w:pPr>
        <w:spacing w:line="300" w:lineRule="auto"/>
        <w:ind w:firstLine="540"/>
        <w:jc w:val="both"/>
        <w:rPr>
          <w:sz w:val="28"/>
          <w:szCs w:val="28"/>
        </w:rPr>
      </w:pPr>
      <w:r w:rsidRPr="00F64F53">
        <w:rPr>
          <w:sz w:val="28"/>
          <w:szCs w:val="28"/>
        </w:rPr>
        <w:t xml:space="preserve">3. </w:t>
      </w:r>
      <w:r>
        <w:rPr>
          <w:sz w:val="28"/>
          <w:szCs w:val="28"/>
        </w:rPr>
        <w:t>Сравнивая полученный характеристический полином замкнутой системы со стандартным полиномом 3 порядка</w:t>
      </w:r>
      <w:r w:rsidRPr="00F64F53">
        <w:rPr>
          <w:sz w:val="28"/>
          <w:szCs w:val="28"/>
        </w:rPr>
        <w:t>:</w:t>
      </w:r>
    </w:p>
    <w:p w:rsidR="008444E1" w:rsidRPr="00F64F53" w:rsidRDefault="008444E1" w:rsidP="008444E1">
      <w:pPr>
        <w:spacing w:line="300" w:lineRule="auto"/>
        <w:ind w:firstLine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*s+a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</m:oMath>
      </m:oMathPara>
    </w:p>
    <w:p w:rsidR="008444E1" w:rsidRDefault="008444E1" w:rsidP="008444E1">
      <w:pPr>
        <w:pStyle w:val="Common"/>
        <w:ind w:firstLine="540"/>
        <w:rPr>
          <w:bCs/>
        </w:rPr>
      </w:pPr>
    </w:p>
    <w:p w:rsidR="008444E1" w:rsidRPr="00F8355A" w:rsidRDefault="008444E1" w:rsidP="008444E1">
      <w:pPr>
        <w:pStyle w:val="Common"/>
        <w:ind w:firstLine="540"/>
        <w:rPr>
          <w:bCs/>
        </w:rPr>
      </w:pPr>
      <w:r w:rsidRPr="00F8355A">
        <w:rPr>
          <w:bCs/>
        </w:rPr>
        <w:t xml:space="preserve">4. </w:t>
      </w:r>
      <w:r>
        <w:rPr>
          <w:bCs/>
        </w:rPr>
        <w:t>Получаем систему уравнений:</w:t>
      </w:r>
    </w:p>
    <w:p w:rsidR="008444E1" w:rsidRPr="00F8355A" w:rsidRDefault="008444E1" w:rsidP="008444E1">
      <w:pPr>
        <w:pStyle w:val="Common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8444E1" w:rsidRPr="00630978" w:rsidRDefault="008444E1" w:rsidP="008444E1">
      <w:pPr>
        <w:pStyle w:val="Common"/>
        <w:rPr>
          <w:bCs/>
          <w:i/>
        </w:rPr>
      </w:pPr>
      <w:proofErr w:type="gramStart"/>
      <w:r>
        <w:rPr>
          <w:rFonts w:eastAsiaTheme="minorEastAsia"/>
          <w:bCs/>
        </w:rPr>
        <w:t>где</w:t>
      </w:r>
      <w:proofErr w:type="gramEnd"/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(1,3)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(2,3)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(1,1)-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(2,2)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8444E1" w:rsidRDefault="008444E1" w:rsidP="008444E1">
      <w:pPr>
        <w:pStyle w:val="Common"/>
        <w:ind w:firstLine="708"/>
        <w:rPr>
          <w:bCs/>
        </w:rPr>
      </w:pPr>
    </w:p>
    <w:p w:rsidR="008444E1" w:rsidRPr="007C7865" w:rsidRDefault="008444E1" w:rsidP="008444E1">
      <w:pPr>
        <w:pStyle w:val="Common"/>
        <w:ind w:firstLine="708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:rsidR="007C7865" w:rsidRPr="00F8355A" w:rsidRDefault="007C7865" w:rsidP="008444E1">
      <w:pPr>
        <w:pStyle w:val="Common"/>
        <w:ind w:firstLine="708"/>
        <w:rPr>
          <w:rFonts w:eastAsiaTheme="minorEastAsia"/>
          <w:bCs/>
          <w:lang w:val="en-US"/>
        </w:rPr>
      </w:pPr>
    </w:p>
    <w:p w:rsidR="008444E1" w:rsidRPr="00F8355A" w:rsidRDefault="008444E1" w:rsidP="008444E1">
      <w:pPr>
        <w:pStyle w:val="Common"/>
        <w:ind w:firstLine="708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=A(1,1) + A(2,2) + A(3,3) + a(3)*w0</m:t>
          </m:r>
        </m:oMath>
      </m:oMathPara>
    </w:p>
    <w:p w:rsidR="008444E1" w:rsidRPr="00F8355A" w:rsidRDefault="008444E1" w:rsidP="008444E1">
      <w:pPr>
        <w:pStyle w:val="Common"/>
        <w:ind w:firstLine="708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*w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8444E1" w:rsidRPr="00F8355A" w:rsidRDefault="008444E1" w:rsidP="008444E1">
      <w:pPr>
        <w:pStyle w:val="Common"/>
        <w:ind w:firstLine="708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=-A(1,3)*A(2,2)*A(3,1) - A(3,3)*A(1,2)*A(2,1) - A(1,1)*A(2,3)*A(3,2) + A(1,2)*A(2,3)*A(3,1) + A(1,3)*A(2,1)*A(3,2) + A(1,1)*A(2,2)*A(3,3) + a(1)*w0^3]</m:t>
          </m:r>
        </m:oMath>
      </m:oMathPara>
    </w:p>
    <w:p w:rsidR="008444E1" w:rsidRDefault="008444E1" w:rsidP="008444E1">
      <w:pPr>
        <w:pStyle w:val="Common"/>
        <w:ind w:firstLine="708"/>
      </w:pPr>
    </w:p>
    <w:p w:rsidR="008444E1" w:rsidRDefault="008444E1" w:rsidP="00202A8C">
      <w:pPr>
        <w:pStyle w:val="Common"/>
      </w:pPr>
    </w:p>
    <w:p w:rsidR="007C7865" w:rsidRPr="00857B13" w:rsidRDefault="007C7865" w:rsidP="008444E1">
      <w:pPr>
        <w:pStyle w:val="Common"/>
        <w:ind w:firstLine="708"/>
        <w:rPr>
          <w:lang w:val="en-US"/>
        </w:rPr>
      </w:pPr>
    </w:p>
    <w:p w:rsidR="008444E1" w:rsidRPr="007C7865" w:rsidRDefault="008444E1" w:rsidP="008444E1">
      <w:pPr>
        <w:pStyle w:val="Common"/>
        <w:ind w:firstLine="708"/>
        <w:rPr>
          <w:b/>
        </w:rPr>
      </w:pPr>
      <w:r w:rsidRPr="007C7865">
        <w:rPr>
          <w:b/>
        </w:rPr>
        <w:lastRenderedPageBreak/>
        <w:t>Поиск значений ко</w:t>
      </w:r>
      <w:r w:rsidR="007C7865">
        <w:rPr>
          <w:b/>
        </w:rPr>
        <w:t>эффициентов для исходных данных</w:t>
      </w:r>
    </w:p>
    <w:p w:rsidR="008444E1" w:rsidRPr="00053B37" w:rsidRDefault="008444E1" w:rsidP="008444E1">
      <w:pPr>
        <w:pStyle w:val="Common"/>
        <w:ind w:firstLine="708"/>
      </w:pPr>
      <w:r>
        <w:t xml:space="preserve">1. </w:t>
      </w:r>
      <w:r w:rsidRPr="00053B37">
        <w:t>Запишем исходную систему уравнений:</w:t>
      </w:r>
    </w:p>
    <w:p w:rsidR="008444E1" w:rsidRPr="00705EBE" w:rsidRDefault="008444E1" w:rsidP="008444E1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444E1" w:rsidRDefault="008444E1" w:rsidP="008444E1">
      <w:pPr>
        <w:pStyle w:val="Common"/>
        <w:ind w:firstLine="708"/>
      </w:pPr>
      <w:r>
        <w:t>2. ХП замкнутой системы:</w:t>
      </w:r>
    </w:p>
    <w:p w:rsidR="008444E1" w:rsidRPr="00126753" w:rsidRDefault="008444E1" w:rsidP="008444E1">
      <w:pPr>
        <w:pStyle w:val="Common"/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-1-s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-2-s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+1-s</m:t>
                    </m:r>
                  </m:e>
                </m:mr>
              </m:m>
            </m:e>
          </m:d>
        </m:oMath>
      </m:oMathPara>
    </w:p>
    <w:p w:rsidR="008444E1" w:rsidRPr="00126753" w:rsidRDefault="008444E1" w:rsidP="008444E1">
      <w:pPr>
        <w:pStyle w:val="Common"/>
        <w:ind w:firstLine="708"/>
        <w:rPr>
          <w:rFonts w:eastAsiaTheme="minorEastAsia"/>
          <w:lang w:val="en-US"/>
        </w:rPr>
      </w:pPr>
    </w:p>
    <w:p w:rsidR="008444E1" w:rsidRPr="00126753" w:rsidRDefault="008444E1" w:rsidP="008444E1">
      <w:pPr>
        <w:pStyle w:val="Common"/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2*K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-2*-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1+s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444E1" w:rsidRPr="001675EC" w:rsidRDefault="008444E1" w:rsidP="008444E1">
      <w:pPr>
        <w:pStyle w:val="Common"/>
        <w:ind w:firstLine="708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r>
            <w:rPr>
              <w:rFonts w:ascii="Cambria Math" w:hAnsi="Cambria Math"/>
              <w:lang w:val="en-US"/>
            </w:rPr>
            <m:t>+s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-2=0</m:t>
          </m:r>
        </m:oMath>
      </m:oMathPara>
    </w:p>
    <w:p w:rsidR="008444E1" w:rsidRPr="00F64F53" w:rsidRDefault="008444E1" w:rsidP="008444E1">
      <w:pPr>
        <w:spacing w:line="300" w:lineRule="auto"/>
        <w:ind w:firstLine="540"/>
        <w:jc w:val="both"/>
        <w:rPr>
          <w:sz w:val="28"/>
          <w:szCs w:val="28"/>
        </w:rPr>
      </w:pPr>
      <w:r w:rsidRPr="00F64F53">
        <w:rPr>
          <w:sz w:val="28"/>
          <w:szCs w:val="28"/>
        </w:rPr>
        <w:t xml:space="preserve">3. </w:t>
      </w:r>
      <w:r>
        <w:rPr>
          <w:sz w:val="28"/>
          <w:szCs w:val="28"/>
        </w:rPr>
        <w:t>Сравнивая полученный характеристический полином замкнутой системы со стандартным полиномом 3 порядка</w:t>
      </w:r>
      <w:r w:rsidRPr="00F64F53">
        <w:rPr>
          <w:sz w:val="28"/>
          <w:szCs w:val="28"/>
        </w:rPr>
        <w:t>:</w:t>
      </w:r>
    </w:p>
    <w:p w:rsidR="008444E1" w:rsidRPr="00F64F53" w:rsidRDefault="008444E1" w:rsidP="008444E1">
      <w:pPr>
        <w:spacing w:line="300" w:lineRule="auto"/>
        <w:ind w:firstLine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+1.75*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+2.15*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*s+1*w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</m:oMath>
      </m:oMathPara>
    </w:p>
    <w:p w:rsidR="008444E1" w:rsidRPr="00F8355A" w:rsidRDefault="008444E1" w:rsidP="008444E1">
      <w:pPr>
        <w:pStyle w:val="Common"/>
        <w:ind w:firstLine="540"/>
        <w:rPr>
          <w:bCs/>
        </w:rPr>
      </w:pPr>
      <w:r w:rsidRPr="00F8355A">
        <w:rPr>
          <w:bCs/>
        </w:rPr>
        <w:t xml:space="preserve">4. </w:t>
      </w:r>
      <w:r>
        <w:rPr>
          <w:bCs/>
        </w:rPr>
        <w:t>Получаем систему уравнений:</w:t>
      </w:r>
    </w:p>
    <w:p w:rsidR="008444E1" w:rsidRPr="006E5284" w:rsidRDefault="008444E1" w:rsidP="008444E1">
      <w:pPr>
        <w:pStyle w:val="Common"/>
        <w:ind w:firstLine="708"/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+2=1.75*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-1+3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=2.15*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-2=1*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</m:e>
            </m:mr>
          </m:m>
        </m:oMath>
      </m:oMathPara>
    </w:p>
    <w:p w:rsidR="008444E1" w:rsidRPr="006E5284" w:rsidRDefault="008444E1" w:rsidP="008444E1">
      <w:pPr>
        <w:pStyle w:val="Common"/>
        <w:ind w:firstLine="708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+2 </m:t>
                    </m:r>
                  </m:e>
                </m:mr>
              </m:m>
            </m:e>
          </m:d>
        </m:oMath>
      </m:oMathPara>
    </w:p>
    <w:p w:rsidR="00630978" w:rsidRPr="00630978" w:rsidRDefault="00630978" w:rsidP="00D73D07">
      <w:pPr>
        <w:spacing w:line="360" w:lineRule="auto"/>
        <w:ind w:firstLine="708"/>
        <w:rPr>
          <w:bCs/>
          <w:sz w:val="28"/>
          <w:szCs w:val="28"/>
        </w:rPr>
      </w:pPr>
    </w:p>
    <w:p w:rsidR="00D73D07" w:rsidRDefault="004B5B31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программы</w:t>
      </w:r>
    </w:p>
    <w:p w:rsidR="004B5B31" w:rsidRPr="00924499" w:rsidRDefault="004B5B31" w:rsidP="004B5B31">
      <w:pPr>
        <w:pStyle w:val="Common"/>
        <w:ind w:firstLine="708"/>
      </w:pPr>
      <w:r>
        <w:t xml:space="preserve">Поиск данного значения осуществляется с помощью функции </w:t>
      </w:r>
      <w:proofErr w:type="spellStart"/>
      <w:proofErr w:type="gramStart"/>
      <w:r>
        <w:rPr>
          <w:lang w:val="en-US"/>
        </w:rPr>
        <w:t>fminsearch</w:t>
      </w:r>
      <w:proofErr w:type="spellEnd"/>
      <w:r>
        <w:t>(</w:t>
      </w:r>
      <w:proofErr w:type="gramEnd"/>
      <w:r>
        <w:t>)</w:t>
      </w:r>
      <w:r w:rsidRPr="004B5B31">
        <w:t xml:space="preserve">, </w:t>
      </w:r>
      <w:r>
        <w:t xml:space="preserve">вызов которой осуществляется в файле </w:t>
      </w:r>
      <w:r>
        <w:rPr>
          <w:lang w:val="en-US"/>
        </w:rPr>
        <w:t>main</w:t>
      </w:r>
      <w:r w:rsidRPr="004B5B31">
        <w:t>.</w:t>
      </w:r>
      <w:r>
        <w:rPr>
          <w:lang w:val="en-US"/>
        </w:rPr>
        <w:t>m</w:t>
      </w:r>
      <w:r w:rsidRPr="004B5B31">
        <w:t xml:space="preserve">, </w:t>
      </w:r>
      <w:r>
        <w:t>код которого представлен на рисунке 1.</w:t>
      </w:r>
      <w:r w:rsidRPr="004B5B31">
        <w:t xml:space="preserve"> </w:t>
      </w:r>
      <w:r>
        <w:t xml:space="preserve">В </w:t>
      </w:r>
      <w:r>
        <w:rPr>
          <w:lang w:val="en-US"/>
        </w:rPr>
        <w:t>main</w:t>
      </w:r>
      <w:r w:rsidRPr="004B5B31">
        <w:t xml:space="preserve"> </w:t>
      </w:r>
      <w:r>
        <w:t>файле также объявляются и определяются зн</w:t>
      </w:r>
      <w:r w:rsidR="00924499">
        <w:t>ачения исходных данных варианта и после всех расчетов стро</w:t>
      </w:r>
      <w:r w:rsidR="002904FA" w:rsidRPr="002904FA">
        <w:t>я</w:t>
      </w:r>
      <w:r w:rsidR="00924499">
        <w:t>тся график</w:t>
      </w:r>
      <w:r w:rsidR="002904FA">
        <w:t>и</w:t>
      </w:r>
      <w:r w:rsidR="00924499">
        <w:t xml:space="preserve"> управляющего воздействия</w:t>
      </w:r>
      <w:r w:rsidR="002904FA">
        <w:t xml:space="preserve"> и переходного процесса</w:t>
      </w:r>
      <w:r w:rsidR="00924499">
        <w:t>.</w:t>
      </w:r>
    </w:p>
    <w:p w:rsidR="004B5B31" w:rsidRDefault="004B5B31" w:rsidP="004B5B31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5B31" w:rsidRPr="00630978" w:rsidTr="004B5B31">
        <w:tc>
          <w:tcPr>
            <w:tcW w:w="9345" w:type="dxa"/>
          </w:tcPr>
          <w:p w:rsidR="00857B13" w:rsidRDefault="00857B13" w:rsidP="00857B13">
            <w:pPr>
              <w:pStyle w:val="Common"/>
            </w:pPr>
            <w:r w:rsidRPr="00857B13">
              <w:rPr>
                <w:lang w:val="en-US"/>
              </w:rPr>
              <w:t>clear</w:t>
            </w:r>
            <w:r w:rsidRPr="00857B13">
              <w:t xml:space="preserve">; </w:t>
            </w:r>
            <w:r w:rsidRPr="00857B13">
              <w:rPr>
                <w:lang w:val="en-US"/>
              </w:rPr>
              <w:t>close</w:t>
            </w:r>
            <w:r w:rsidRPr="00857B13">
              <w:t xml:space="preserve"> </w:t>
            </w:r>
            <w:r w:rsidRPr="00857B13">
              <w:rPr>
                <w:lang w:val="en-US"/>
              </w:rPr>
              <w:t>all</w:t>
            </w:r>
            <w:r w:rsidRPr="00857B13">
              <w:t xml:space="preserve">; </w:t>
            </w:r>
            <w:proofErr w:type="spellStart"/>
            <w:r w:rsidRPr="00857B13">
              <w:rPr>
                <w:lang w:val="en-US"/>
              </w:rPr>
              <w:t>clc</w:t>
            </w:r>
            <w:proofErr w:type="spellEnd"/>
            <w:r w:rsidRPr="00857B13">
              <w:t>;</w:t>
            </w:r>
          </w:p>
          <w:p w:rsidR="00857B13" w:rsidRPr="00857B13" w:rsidRDefault="00857B13" w:rsidP="00857B13">
            <w:pPr>
              <w:pStyle w:val="Common"/>
            </w:pP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% 1. Input variant12 data 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global A B x0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A = [-1 1 0; 0 -2 2; 0 0 1];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B = [0 0 1];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x0 = [1 0 0];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 2. Find transition time 'time' and base frequency 'w' and create state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 variables graph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w0 = 2;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[</w:t>
            </w:r>
            <w:proofErr w:type="spellStart"/>
            <w:r w:rsidRPr="00857B13">
              <w:rPr>
                <w:lang w:val="en-US"/>
              </w:rPr>
              <w:t>w,time</w:t>
            </w:r>
            <w:proofErr w:type="spellEnd"/>
            <w:r w:rsidRPr="00857B13">
              <w:rPr>
                <w:lang w:val="en-US"/>
              </w:rPr>
              <w:t xml:space="preserve">] = </w:t>
            </w:r>
            <w:proofErr w:type="spellStart"/>
            <w:r w:rsidRPr="00857B13">
              <w:rPr>
                <w:lang w:val="en-US"/>
              </w:rPr>
              <w:t>fminsearch</w:t>
            </w:r>
            <w:proofErr w:type="spellEnd"/>
            <w:r w:rsidRPr="00857B13">
              <w:rPr>
                <w:lang w:val="en-US"/>
              </w:rPr>
              <w:t>('</w:t>
            </w:r>
            <w:proofErr w:type="spellStart"/>
            <w:r w:rsidRPr="00857B13">
              <w:rPr>
                <w:lang w:val="en-US"/>
              </w:rPr>
              <w:t>fminsearch_function</w:t>
            </w:r>
            <w:proofErr w:type="spellEnd"/>
            <w:r w:rsidRPr="00857B13">
              <w:rPr>
                <w:lang w:val="en-US"/>
              </w:rPr>
              <w:t>', w0)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lastRenderedPageBreak/>
              <w:t>% 3. Create graph u(t)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figure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[t, x] = ode45('</w:t>
            </w:r>
            <w:proofErr w:type="spellStart"/>
            <w:r w:rsidRPr="00857B13">
              <w:rPr>
                <w:lang w:val="en-US"/>
              </w:rPr>
              <w:t>odefun</w:t>
            </w:r>
            <w:proofErr w:type="spellEnd"/>
            <w:r w:rsidRPr="00857B13">
              <w:rPr>
                <w:lang w:val="en-US"/>
              </w:rPr>
              <w:t>', [0 5], x0);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u = </w:t>
            </w:r>
            <w:proofErr w:type="spellStart"/>
            <w:r w:rsidRPr="00857B13">
              <w:rPr>
                <w:lang w:val="en-US"/>
              </w:rPr>
              <w:t>control_impact</w:t>
            </w:r>
            <w:proofErr w:type="spellEnd"/>
            <w:r w:rsidRPr="00857B13">
              <w:rPr>
                <w:lang w:val="en-US"/>
              </w:rPr>
              <w:t>(x);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plot(t, u)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grid on; legend('u'); </w:t>
            </w:r>
            <w:proofErr w:type="spellStart"/>
            <w:r w:rsidRPr="00857B13">
              <w:rPr>
                <w:lang w:val="en-US"/>
              </w:rPr>
              <w:t>xlabel</w:t>
            </w:r>
            <w:proofErr w:type="spellEnd"/>
            <w:r w:rsidRPr="00857B13">
              <w:rPr>
                <w:lang w:val="en-US"/>
              </w:rPr>
              <w:t xml:space="preserve">('t'); </w:t>
            </w:r>
            <w:proofErr w:type="spellStart"/>
            <w:r w:rsidRPr="00857B13">
              <w:rPr>
                <w:lang w:val="en-US"/>
              </w:rPr>
              <w:t>ylabel</w:t>
            </w:r>
            <w:proofErr w:type="spellEnd"/>
            <w:r w:rsidRPr="00857B13">
              <w:rPr>
                <w:lang w:val="en-US"/>
              </w:rPr>
              <w:t>('u(t)');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 4. Create graph x(t)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figure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plot(t, x)</w:t>
            </w:r>
          </w:p>
          <w:p w:rsidR="004B5B31" w:rsidRPr="002904FA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grid on; legend('x1', 'x2', 'x3'); </w:t>
            </w:r>
            <w:proofErr w:type="spellStart"/>
            <w:r w:rsidRPr="00857B13">
              <w:rPr>
                <w:lang w:val="en-US"/>
              </w:rPr>
              <w:t>xlabel</w:t>
            </w:r>
            <w:proofErr w:type="spellEnd"/>
            <w:r w:rsidRPr="00857B13">
              <w:rPr>
                <w:lang w:val="en-US"/>
              </w:rPr>
              <w:t xml:space="preserve">('t'); </w:t>
            </w:r>
            <w:proofErr w:type="spellStart"/>
            <w:r w:rsidRPr="00857B13">
              <w:rPr>
                <w:lang w:val="en-US"/>
              </w:rPr>
              <w:t>ylabel</w:t>
            </w:r>
            <w:proofErr w:type="spellEnd"/>
            <w:r w:rsidRPr="00857B13">
              <w:rPr>
                <w:lang w:val="en-US"/>
              </w:rPr>
              <w:t>('x(t)');</w:t>
            </w:r>
          </w:p>
        </w:tc>
      </w:tr>
    </w:tbl>
    <w:p w:rsidR="004B5B31" w:rsidRPr="004B5B31" w:rsidRDefault="004B5B31" w:rsidP="004B5B31">
      <w:pPr>
        <w:pStyle w:val="Common"/>
        <w:ind w:firstLine="708"/>
        <w:jc w:val="center"/>
      </w:pPr>
      <w:r>
        <w:lastRenderedPageBreak/>
        <w:t xml:space="preserve">Рисунок </w:t>
      </w:r>
      <w:r w:rsidR="00857B13" w:rsidRPr="00857B13">
        <w:t>1</w:t>
      </w:r>
      <w:r>
        <w:t xml:space="preserve"> – Код основного файла</w:t>
      </w:r>
    </w:p>
    <w:p w:rsidR="00924499" w:rsidRDefault="00924499" w:rsidP="004B5B31">
      <w:pPr>
        <w:pStyle w:val="Common"/>
        <w:ind w:firstLine="708"/>
      </w:pPr>
    </w:p>
    <w:p w:rsidR="004B5B31" w:rsidRDefault="004B5B31" w:rsidP="004B5B31">
      <w:pPr>
        <w:pStyle w:val="Common"/>
        <w:ind w:firstLine="708"/>
      </w:pPr>
      <w:r>
        <w:t xml:space="preserve">Аргументом функции </w:t>
      </w:r>
      <w:proofErr w:type="spellStart"/>
      <w:r>
        <w:rPr>
          <w:lang w:val="en-US"/>
        </w:rPr>
        <w:t>fminsearch</w:t>
      </w:r>
      <w:proofErr w:type="spellEnd"/>
      <w:r w:rsidRPr="004B5B31">
        <w:t xml:space="preserve"> </w:t>
      </w:r>
      <w:r>
        <w:t xml:space="preserve">является ссылка на функцию </w:t>
      </w:r>
      <w:proofErr w:type="spellStart"/>
      <w:r w:rsidRPr="004B5B31">
        <w:rPr>
          <w:lang w:val="en-US"/>
        </w:rPr>
        <w:t>fminsearch</w:t>
      </w:r>
      <w:proofErr w:type="spellEnd"/>
      <w:r w:rsidRPr="004B5B31">
        <w:t>_</w:t>
      </w:r>
      <w:proofErr w:type="gramStart"/>
      <w:r w:rsidRPr="004B5B31">
        <w:rPr>
          <w:lang w:val="en-US"/>
        </w:rPr>
        <w:t>function</w:t>
      </w:r>
      <w:r w:rsidR="00924499" w:rsidRPr="00924499">
        <w:t>(</w:t>
      </w:r>
      <w:proofErr w:type="gramEnd"/>
      <w:r w:rsidR="00924499" w:rsidRPr="00924499">
        <w:t>)</w:t>
      </w:r>
      <w:r>
        <w:t xml:space="preserve">, код которой представлен на рисунке </w:t>
      </w:r>
      <w:r w:rsidR="00857B13" w:rsidRPr="00857B13">
        <w:t>2</w:t>
      </w:r>
      <w:r>
        <w:t>.</w:t>
      </w:r>
      <w:r w:rsidRPr="004B5B31">
        <w:t xml:space="preserve"> </w:t>
      </w:r>
      <w:r>
        <w:t>В данном файле выполняется расчет коэффициентов функции управляющего воздействия</w:t>
      </w:r>
      <w:r w:rsidRPr="004B5B31">
        <w:t xml:space="preserve"> </w:t>
      </w:r>
      <w:r>
        <w:t xml:space="preserve">по значению базовой частоты с помощью функции </w:t>
      </w:r>
      <w:proofErr w:type="spellStart"/>
      <w:r w:rsidRPr="004B5B31">
        <w:t>calculate_control_impact_</w:t>
      </w:r>
      <w:proofErr w:type="gramStart"/>
      <w:r w:rsidRPr="004B5B31">
        <w:t>coefficients</w:t>
      </w:r>
      <w:proofErr w:type="spellEnd"/>
      <w:r w:rsidR="00A6292D">
        <w:t>(</w:t>
      </w:r>
      <w:proofErr w:type="gramEnd"/>
      <w:r w:rsidR="00A6292D">
        <w:t>)</w:t>
      </w:r>
      <w:r>
        <w:t>.</w:t>
      </w:r>
      <w:r w:rsidRPr="004B5B31">
        <w:t xml:space="preserve"> </w:t>
      </w:r>
      <w:r>
        <w:t xml:space="preserve">После чего происходит вызов функции </w:t>
      </w:r>
      <w:r w:rsidR="00924499">
        <w:rPr>
          <w:lang w:val="en-US"/>
        </w:rPr>
        <w:t>ode</w:t>
      </w:r>
      <w:r w:rsidR="00924499" w:rsidRPr="00924499">
        <w:t>45</w:t>
      </w:r>
      <w:r w:rsidR="00924499">
        <w:t>()</w:t>
      </w:r>
      <w:r w:rsidR="00924499" w:rsidRPr="00924499">
        <w:t xml:space="preserve">, аргументом которой является </w:t>
      </w:r>
      <w:r w:rsidR="00924499">
        <w:t xml:space="preserve">ссылка на функцию </w:t>
      </w:r>
      <w:proofErr w:type="spellStart"/>
      <w:proofErr w:type="gramStart"/>
      <w:r w:rsidR="00924499">
        <w:rPr>
          <w:lang w:val="en-US"/>
        </w:rPr>
        <w:t>odefun</w:t>
      </w:r>
      <w:proofErr w:type="spellEnd"/>
      <w:r w:rsidR="00924499" w:rsidRPr="00924499">
        <w:t>(</w:t>
      </w:r>
      <w:proofErr w:type="gramEnd"/>
      <w:r w:rsidR="00924499" w:rsidRPr="00924499">
        <w:t>)</w:t>
      </w:r>
      <w:r w:rsidR="00924499">
        <w:t>.</w:t>
      </w:r>
      <w:r w:rsidR="00924499" w:rsidRPr="00924499">
        <w:t xml:space="preserve"> </w:t>
      </w:r>
      <w:r w:rsidR="00924499">
        <w:t xml:space="preserve">В конце происходит расчет максимального времени переходного процесса с помощью функции </w:t>
      </w:r>
      <w:proofErr w:type="spellStart"/>
      <w:r w:rsidR="00924499" w:rsidRPr="00924499">
        <w:t>calculate_transition_</w:t>
      </w:r>
      <w:proofErr w:type="gramStart"/>
      <w:r w:rsidR="00924499" w:rsidRPr="00924499">
        <w:t>time</w:t>
      </w:r>
      <w:proofErr w:type="spellEnd"/>
      <w:r w:rsidR="00A6292D">
        <w:t>(</w:t>
      </w:r>
      <w:proofErr w:type="gramEnd"/>
      <w:r w:rsidR="00A6292D">
        <w:t>)</w:t>
      </w:r>
      <w:r w:rsidR="00924499">
        <w:t>.</w:t>
      </w:r>
    </w:p>
    <w:p w:rsidR="00924499" w:rsidRDefault="00924499" w:rsidP="004B5B31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4499" w:rsidTr="00924499">
        <w:tc>
          <w:tcPr>
            <w:tcW w:w="9345" w:type="dxa"/>
          </w:tcPr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function </w:t>
            </w:r>
            <w:proofErr w:type="spellStart"/>
            <w:r w:rsidRPr="00857B13">
              <w:rPr>
                <w:lang w:val="en-US"/>
              </w:rPr>
              <w:t>transitionTime</w:t>
            </w:r>
            <w:proofErr w:type="spellEnd"/>
            <w:r w:rsidRPr="00857B13">
              <w:rPr>
                <w:lang w:val="en-US"/>
              </w:rPr>
              <w:t xml:space="preserve"> = </w:t>
            </w:r>
            <w:proofErr w:type="spellStart"/>
            <w:r w:rsidRPr="00857B13">
              <w:rPr>
                <w:lang w:val="en-US"/>
              </w:rPr>
              <w:t>fminsearch_function</w:t>
            </w:r>
            <w:proofErr w:type="spellEnd"/>
            <w:r w:rsidRPr="00857B13">
              <w:rPr>
                <w:lang w:val="en-US"/>
              </w:rPr>
              <w:t>(w0)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%@brief find transition time and create graph for w0 value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%@</w:t>
            </w:r>
            <w:proofErr w:type="spellStart"/>
            <w:r w:rsidRPr="00857B13">
              <w:rPr>
                <w:lang w:val="en-US"/>
              </w:rPr>
              <w:t>param</w:t>
            </w:r>
            <w:proofErr w:type="spellEnd"/>
            <w:r w:rsidRPr="00857B13">
              <w:rPr>
                <w:lang w:val="en-US"/>
              </w:rPr>
              <w:t xml:space="preserve"> w0 - base frequency value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%@return max transition time value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global K x0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K = </w:t>
            </w:r>
            <w:proofErr w:type="spellStart"/>
            <w:r w:rsidRPr="00857B13">
              <w:rPr>
                <w:lang w:val="en-US"/>
              </w:rPr>
              <w:t>calculate_control_impact_coefficients</w:t>
            </w:r>
            <w:proofErr w:type="spellEnd"/>
            <w:r w:rsidRPr="00857B13">
              <w:rPr>
                <w:lang w:val="en-US"/>
              </w:rPr>
              <w:t>(w0);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[t, x] = ode45('</w:t>
            </w:r>
            <w:proofErr w:type="spellStart"/>
            <w:r w:rsidRPr="00857B13">
              <w:rPr>
                <w:lang w:val="en-US"/>
              </w:rPr>
              <w:t>odefun</w:t>
            </w:r>
            <w:proofErr w:type="spellEnd"/>
            <w:r w:rsidRPr="00857B13">
              <w:rPr>
                <w:lang w:val="en-US"/>
              </w:rPr>
              <w:t>', [0 10], x0);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proofErr w:type="spellStart"/>
            <w:r w:rsidRPr="00857B13">
              <w:rPr>
                <w:lang w:val="en-US"/>
              </w:rPr>
              <w:t>transitionTime</w:t>
            </w:r>
            <w:proofErr w:type="spellEnd"/>
            <w:r w:rsidRPr="00857B13">
              <w:rPr>
                <w:lang w:val="en-US"/>
              </w:rPr>
              <w:t xml:space="preserve"> = </w:t>
            </w:r>
            <w:proofErr w:type="spellStart"/>
            <w:r w:rsidRPr="00857B13">
              <w:rPr>
                <w:lang w:val="en-US"/>
              </w:rPr>
              <w:t>calculate_transition_time</w:t>
            </w:r>
            <w:proofErr w:type="spellEnd"/>
            <w:r w:rsidRPr="00857B13">
              <w:rPr>
                <w:lang w:val="en-US"/>
              </w:rPr>
              <w:t>(t, x);</w:t>
            </w:r>
          </w:p>
          <w:p w:rsidR="00857B13" w:rsidRDefault="00857B13" w:rsidP="00857B13">
            <w:pPr>
              <w:pStyle w:val="Common"/>
              <w:rPr>
                <w:lang w:val="en-US"/>
              </w:rPr>
            </w:pP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end</w:t>
            </w:r>
          </w:p>
          <w:p w:rsidR="00924499" w:rsidRPr="002904FA" w:rsidRDefault="00924499" w:rsidP="009244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924499" w:rsidRPr="00924499" w:rsidRDefault="00924499" w:rsidP="00924499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924499">
        <w:rPr>
          <w:lang w:val="en-US"/>
        </w:rPr>
        <w:t xml:space="preserve"> </w:t>
      </w:r>
      <w:r w:rsidR="00857B13">
        <w:rPr>
          <w:lang w:val="en-US"/>
        </w:rPr>
        <w:t>2</w:t>
      </w:r>
      <w:r w:rsidRPr="00924499">
        <w:rPr>
          <w:lang w:val="en-US"/>
        </w:rPr>
        <w:t xml:space="preserve"> – </w:t>
      </w:r>
      <w:r>
        <w:t>Код</w:t>
      </w:r>
      <w:r w:rsidRPr="00924499">
        <w:rPr>
          <w:lang w:val="en-US"/>
        </w:rPr>
        <w:t xml:space="preserve"> </w:t>
      </w:r>
      <w:r>
        <w:t>файла</w:t>
      </w:r>
      <w:r w:rsidRPr="00924499">
        <w:rPr>
          <w:lang w:val="en-US"/>
        </w:rPr>
        <w:t xml:space="preserve"> </w:t>
      </w:r>
      <w:proofErr w:type="spellStart"/>
      <w:r w:rsidRPr="004B5B31">
        <w:rPr>
          <w:lang w:val="en-US"/>
        </w:rPr>
        <w:t>fminsearch</w:t>
      </w:r>
      <w:r w:rsidRPr="00924499">
        <w:rPr>
          <w:lang w:val="en-US"/>
        </w:rPr>
        <w:t>_</w:t>
      </w:r>
      <w:r w:rsidRPr="004B5B31">
        <w:rPr>
          <w:lang w:val="en-US"/>
        </w:rPr>
        <w:t>function</w:t>
      </w:r>
      <w:r>
        <w:rPr>
          <w:lang w:val="en-US"/>
        </w:rPr>
        <w:t>.m</w:t>
      </w:r>
      <w:proofErr w:type="spellEnd"/>
    </w:p>
    <w:p w:rsidR="00A6292D" w:rsidRPr="00857B13" w:rsidRDefault="00924499" w:rsidP="00857B13">
      <w:pPr>
        <w:spacing w:after="160" w:line="259" w:lineRule="auto"/>
        <w:rPr>
          <w:rFonts w:eastAsiaTheme="minorHAnsi" w:cstheme="minorBidi"/>
          <w:bCs/>
          <w:sz w:val="28"/>
          <w:szCs w:val="22"/>
          <w:lang w:val="en-US" w:eastAsia="en-US"/>
        </w:rPr>
      </w:pPr>
      <w:r>
        <w:rPr>
          <w:bCs/>
          <w:lang w:val="en-US"/>
        </w:rPr>
        <w:br w:type="page"/>
      </w:r>
    </w:p>
    <w:p w:rsidR="006E5284" w:rsidRDefault="00A6292D" w:rsidP="00126753">
      <w:pPr>
        <w:pStyle w:val="Common"/>
        <w:ind w:firstLine="708"/>
      </w:pPr>
      <w:r>
        <w:lastRenderedPageBreak/>
        <w:t xml:space="preserve">Расчет значений коэффициентов происходит в функции </w:t>
      </w:r>
      <w:proofErr w:type="spellStart"/>
      <w:r w:rsidRPr="004B5B31">
        <w:t>calculate_control_impact_</w:t>
      </w:r>
      <w:proofErr w:type="gramStart"/>
      <w:r w:rsidRPr="004B5B31">
        <w:t>coefficients</w:t>
      </w:r>
      <w:proofErr w:type="spellEnd"/>
      <w:r>
        <w:t>(</w:t>
      </w:r>
      <w:proofErr w:type="gramEnd"/>
      <w:r>
        <w:t xml:space="preserve">), представленной на рисунке </w:t>
      </w:r>
      <w:r w:rsidR="00857B13" w:rsidRPr="00857B13">
        <w:t>3</w:t>
      </w:r>
      <w:r>
        <w:t>.</w:t>
      </w:r>
    </w:p>
    <w:p w:rsidR="00A6292D" w:rsidRDefault="00A6292D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292D" w:rsidTr="00A6292D">
        <w:tc>
          <w:tcPr>
            <w:tcW w:w="9345" w:type="dxa"/>
          </w:tcPr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function</w:t>
            </w:r>
            <w:proofErr w:type="spellEnd"/>
            <w:proofErr w:type="gramEnd"/>
            <w:r w:rsidRPr="00857B13">
              <w:t xml:space="preserve"> k = </w:t>
            </w:r>
            <w:proofErr w:type="spellStart"/>
            <w:r w:rsidRPr="00857B13">
              <w:t>calculate_control_impact_coefficients</w:t>
            </w:r>
            <w:proofErr w:type="spellEnd"/>
            <w:r w:rsidRPr="00857B13">
              <w:t>(w0)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</w:t>
            </w:r>
            <w:proofErr w:type="spellStart"/>
            <w:r w:rsidRPr="00857B13">
              <w:t>brief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Calculate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control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impact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coefficients</w:t>
            </w:r>
            <w:proofErr w:type="spellEnd"/>
            <w:r w:rsidRPr="00857B13">
              <w:t xml:space="preserve"> K1, K2, K3 </w:t>
            </w:r>
            <w:proofErr w:type="spellStart"/>
            <w:r w:rsidRPr="00857B13">
              <w:t>and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show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roots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of</w:t>
            </w:r>
            <w:proofErr w:type="spellEnd"/>
          </w:p>
          <w:p w:rsidR="002904FA" w:rsidRPr="00857B13" w:rsidRDefault="002904FA" w:rsidP="00857B13">
            <w:pPr>
              <w:pStyle w:val="Common"/>
            </w:pPr>
            <w:r w:rsidRPr="00857B13">
              <w:t>%</w:t>
            </w:r>
            <w:proofErr w:type="spellStart"/>
            <w:r w:rsidRPr="00857B13">
              <w:t>system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Ax</w:t>
            </w:r>
            <w:proofErr w:type="spellEnd"/>
            <w:r w:rsidRPr="00857B13">
              <w:t>=B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param</w:t>
            </w:r>
            <w:proofErr w:type="spellEnd"/>
            <w:r w:rsidRPr="00857B13">
              <w:t xml:space="preserve"> w0 - </w:t>
            </w:r>
            <w:proofErr w:type="spellStart"/>
            <w:r w:rsidRPr="00857B13">
              <w:t>base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frequency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scalar</w:t>
            </w:r>
            <w:proofErr w:type="spellEnd"/>
          </w:p>
          <w:p w:rsidR="002904FA" w:rsidRPr="00857B13" w:rsidRDefault="002904FA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%@return control impact coefficient vector with size (3, 1)</w:t>
            </w:r>
          </w:p>
          <w:p w:rsidR="00857B13" w:rsidRPr="00857B13" w:rsidRDefault="00857B13" w:rsidP="00857B13">
            <w:pPr>
              <w:pStyle w:val="Common"/>
            </w:pPr>
            <w:proofErr w:type="spellStart"/>
            <w:proofErr w:type="gramStart"/>
            <w:r w:rsidRPr="00857B13">
              <w:t>global</w:t>
            </w:r>
            <w:proofErr w:type="spellEnd"/>
            <w:proofErr w:type="gramEnd"/>
            <w:r w:rsidRPr="00857B13">
              <w:t xml:space="preserve"> A B</w:t>
            </w:r>
          </w:p>
          <w:p w:rsidR="00857B13" w:rsidRPr="00857B13" w:rsidRDefault="00857B13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>a = [1 2.15 1.75 1];</w:t>
            </w:r>
            <w:r w:rsidR="002904FA" w:rsidRPr="00857B13">
              <w:rPr>
                <w:lang w:val="en-US"/>
              </w:rPr>
              <w:t xml:space="preserve"> </w:t>
            </w:r>
            <w:r w:rsidRPr="00857B13">
              <w:rPr>
                <w:lang w:val="en-US"/>
              </w:rPr>
              <w:t>% Polynomials that minimize the functional</w:t>
            </w:r>
          </w:p>
          <w:p w:rsidR="002904FA" w:rsidRPr="00857B13" w:rsidRDefault="002904FA" w:rsidP="00857B13">
            <w:pPr>
              <w:pStyle w:val="Common"/>
              <w:rPr>
                <w:lang w:val="en-US"/>
              </w:rPr>
            </w:pPr>
          </w:p>
          <w:p w:rsidR="002904FA" w:rsidRPr="00857B13" w:rsidRDefault="002904FA" w:rsidP="00857B13">
            <w:pPr>
              <w:pStyle w:val="Common"/>
              <w:rPr>
                <w:lang w:val="en-US"/>
              </w:rPr>
            </w:pPr>
            <w:r w:rsidRPr="00857B13">
              <w:rPr>
                <w:lang w:val="en-US"/>
              </w:rPr>
              <w:t xml:space="preserve">%A1 = matrix derived from </w:t>
            </w:r>
            <w:proofErr w:type="spellStart"/>
            <w:r w:rsidRPr="00857B13">
              <w:rPr>
                <w:lang w:val="en-US"/>
              </w:rPr>
              <w:t>det</w:t>
            </w:r>
            <w:proofErr w:type="spellEnd"/>
            <w:r w:rsidRPr="00857B13">
              <w:rPr>
                <w:lang w:val="en-US"/>
              </w:rPr>
              <w:t>(A(x)+B(x) - s*I)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A1 = [0                          0                           1; ...             % s^2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 A(1,3)                      A(2,3)                     -A(1,1) - A(2,2); ... % s^1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 -A(1,</w:t>
            </w:r>
            <w:proofErr w:type="gramStart"/>
            <w:r w:rsidRPr="00857B13">
              <w:t>3)*</w:t>
            </w:r>
            <w:proofErr w:type="gramEnd"/>
            <w:r w:rsidRPr="00857B13">
              <w:t>A(2,2)+A(1,2)*A(2,3) -A(1,1)*A(2,3)+A(1,3)*A(2,1) A(1,1)*A(2,2)];  % s^0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%B1 = </w:t>
            </w:r>
            <w:proofErr w:type="spellStart"/>
            <w:r w:rsidRPr="00857B13">
              <w:t>matrix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derived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from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det</w:t>
            </w:r>
            <w:proofErr w:type="spellEnd"/>
            <w:r w:rsidRPr="00857B13">
              <w:t xml:space="preserve">(A(x)+B(x) - s*I) </w:t>
            </w:r>
            <w:proofErr w:type="spellStart"/>
            <w:r w:rsidRPr="00857B13">
              <w:t>and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poly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of</w:t>
            </w:r>
            <w:proofErr w:type="spellEnd"/>
            <w:r w:rsidRPr="00857B13">
              <w:t xml:space="preserve"> POLY_TYPE </w:t>
            </w:r>
            <w:proofErr w:type="spellStart"/>
            <w:r w:rsidRPr="00857B13">
              <w:t>type</w:t>
            </w:r>
            <w:proofErr w:type="spellEnd"/>
          </w:p>
          <w:p w:rsidR="002904FA" w:rsidRPr="00857B13" w:rsidRDefault="002904FA" w:rsidP="00857B13">
            <w:pPr>
              <w:pStyle w:val="Common"/>
            </w:pPr>
            <w:r w:rsidRPr="00857B13">
              <w:t>B1 = [A(1,1) + A(2,2) + A(3,3) + a(</w:t>
            </w:r>
            <w:proofErr w:type="gramStart"/>
            <w:r w:rsidRPr="00857B13">
              <w:t>3)*</w:t>
            </w:r>
            <w:proofErr w:type="gramEnd"/>
            <w:r w:rsidRPr="00857B13">
              <w:t>w0; ...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 -A(1,</w:t>
            </w:r>
            <w:proofErr w:type="gramStart"/>
            <w:r w:rsidRPr="00857B13">
              <w:t>1)*</w:t>
            </w:r>
            <w:proofErr w:type="gramEnd"/>
            <w:r w:rsidRPr="00857B13">
              <w:t>A(2,2) - A(1,1)*A(3,3) - A(2,2)*A(3,3) + A(1,3)*A(3,1) + A(1,2)*A(2,1) + A(2,3)*A(3,2) + a(2)*w0^2; ...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 -A(1,</w:t>
            </w:r>
            <w:proofErr w:type="gramStart"/>
            <w:r w:rsidRPr="00857B13">
              <w:t>3)*</w:t>
            </w:r>
            <w:proofErr w:type="gramEnd"/>
            <w:r w:rsidRPr="00857B13">
              <w:t>A(2,2)*A(3,1) - A(3,3)*A(1,2)*A(2,1) - A(1,1)*A(2,3)*A(3,2) + A(1,2)*A(2,3)*A(3,1) + A(1,3)*A(2,1)*A(3,2) + A(1,1)*A(2,2)*A(3,3) + a(1)*w0^3];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</w:t>
            </w:r>
          </w:p>
          <w:p w:rsidR="002904FA" w:rsidRPr="00857B13" w:rsidRDefault="002904FA" w:rsidP="00857B13">
            <w:pPr>
              <w:pStyle w:val="Common"/>
            </w:pPr>
            <w:proofErr w:type="gramStart"/>
            <w:r w:rsidRPr="00857B13">
              <w:t>k</w:t>
            </w:r>
            <w:proofErr w:type="gramEnd"/>
            <w:r w:rsidRPr="00857B13">
              <w:t xml:space="preserve"> = A1\B1;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% </w:t>
            </w:r>
            <w:proofErr w:type="spellStart"/>
            <w:r w:rsidRPr="00857B13">
              <w:t>Original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system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characteristic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polynomial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roots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with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found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coefficients</w:t>
            </w:r>
            <w:proofErr w:type="spellEnd"/>
            <w:r w:rsidRPr="00857B13">
              <w:t>: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roots</w:t>
            </w:r>
            <w:proofErr w:type="spellEnd"/>
            <w:r w:rsidRPr="00857B13">
              <w:t>(</w:t>
            </w:r>
            <w:proofErr w:type="spellStart"/>
            <w:proofErr w:type="gramEnd"/>
            <w:r w:rsidRPr="00857B13">
              <w:t>poly</w:t>
            </w:r>
            <w:proofErr w:type="spellEnd"/>
            <w:r w:rsidRPr="00857B13">
              <w:t>(A - (k*B)'));</w:t>
            </w:r>
          </w:p>
          <w:p w:rsidR="00A6292D" w:rsidRPr="00A6292D" w:rsidRDefault="002904FA" w:rsidP="00857B13">
            <w:pPr>
              <w:pStyle w:val="Common"/>
            </w:pP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</w:tc>
      </w:tr>
    </w:tbl>
    <w:p w:rsidR="00A6292D" w:rsidRPr="00924499" w:rsidRDefault="00A6292D" w:rsidP="00A6292D">
      <w:pPr>
        <w:pStyle w:val="Common"/>
        <w:ind w:firstLine="708"/>
        <w:jc w:val="center"/>
        <w:rPr>
          <w:lang w:val="en-US"/>
        </w:rPr>
      </w:pPr>
      <w:r>
        <w:t>Рисунок</w:t>
      </w:r>
      <w:r w:rsidR="00857B13">
        <w:rPr>
          <w:lang w:val="en-US"/>
        </w:rPr>
        <w:t xml:space="preserve"> 3</w:t>
      </w:r>
      <w:r w:rsidRPr="00924499">
        <w:rPr>
          <w:lang w:val="en-US"/>
        </w:rPr>
        <w:t xml:space="preserve"> – </w:t>
      </w:r>
      <w:r>
        <w:t>Код</w:t>
      </w:r>
      <w:r w:rsidRPr="00924499">
        <w:rPr>
          <w:lang w:val="en-US"/>
        </w:rPr>
        <w:t xml:space="preserve"> </w:t>
      </w:r>
      <w:r>
        <w:t>файла</w:t>
      </w:r>
      <w:r w:rsidRPr="00924499">
        <w:rPr>
          <w:lang w:val="en-US"/>
        </w:rPr>
        <w:t xml:space="preserve"> </w:t>
      </w:r>
      <w:proofErr w:type="spellStart"/>
      <w:r w:rsidRPr="00A6292D">
        <w:rPr>
          <w:lang w:val="en-US"/>
        </w:rPr>
        <w:t>calculate_control_impact_coefficients</w:t>
      </w:r>
      <w:r>
        <w:rPr>
          <w:lang w:val="en-US"/>
        </w:rPr>
        <w:t>.m</w:t>
      </w:r>
      <w:proofErr w:type="spellEnd"/>
    </w:p>
    <w:p w:rsidR="00A6292D" w:rsidRDefault="00A6292D" w:rsidP="00857B13">
      <w:pPr>
        <w:pStyle w:val="Common"/>
        <w:rPr>
          <w:lang w:val="en-US"/>
        </w:rPr>
      </w:pPr>
    </w:p>
    <w:p w:rsidR="00A6292D" w:rsidRDefault="00A6292D" w:rsidP="00126753">
      <w:pPr>
        <w:pStyle w:val="Common"/>
        <w:ind w:firstLine="708"/>
      </w:pPr>
      <w:r>
        <w:t>Код функции</w:t>
      </w:r>
      <w:r w:rsidR="00C36DB0" w:rsidRPr="00C36DB0">
        <w:t xml:space="preserve"> </w:t>
      </w:r>
      <w:proofErr w:type="spellStart"/>
      <w:r w:rsidR="00C36DB0" w:rsidRPr="00C36DB0">
        <w:t>odefun</w:t>
      </w:r>
      <w:proofErr w:type="spellEnd"/>
      <w:r>
        <w:t xml:space="preserve">, ссылка на которую передается в качестве аргумента </w:t>
      </w:r>
      <w:r>
        <w:rPr>
          <w:lang w:val="en-US"/>
        </w:rPr>
        <w:t>ode</w:t>
      </w:r>
      <w:r w:rsidRPr="00A6292D">
        <w:t xml:space="preserve">45, </w:t>
      </w:r>
      <w:r w:rsidR="00857B13">
        <w:t>представлен на рисунке 4</w:t>
      </w:r>
      <w:r>
        <w:t>.</w:t>
      </w:r>
    </w:p>
    <w:p w:rsidR="00A6292D" w:rsidRDefault="00A6292D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292D" w:rsidTr="00A6292D">
        <w:tc>
          <w:tcPr>
            <w:tcW w:w="9345" w:type="dxa"/>
          </w:tcPr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function</w:t>
            </w:r>
            <w:proofErr w:type="spellEnd"/>
            <w:proofErr w:type="gramEnd"/>
            <w:r w:rsidRPr="00857B13">
              <w:t xml:space="preserve"> </w:t>
            </w:r>
            <w:proofErr w:type="spellStart"/>
            <w:r w:rsidRPr="00857B13">
              <w:t>dxdt</w:t>
            </w:r>
            <w:proofErr w:type="spellEnd"/>
            <w:r w:rsidRPr="00857B13">
              <w:t xml:space="preserve"> = </w:t>
            </w:r>
            <w:proofErr w:type="spellStart"/>
            <w:r w:rsidRPr="00857B13">
              <w:t>odefun</w:t>
            </w:r>
            <w:proofErr w:type="spellEnd"/>
            <w:r w:rsidRPr="00857B13">
              <w:t>(t, x)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global</w:t>
            </w:r>
            <w:proofErr w:type="spellEnd"/>
            <w:proofErr w:type="gramEnd"/>
            <w:r w:rsidRPr="00857B13">
              <w:t xml:space="preserve"> A B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dxdt</w:t>
            </w:r>
            <w:proofErr w:type="spellEnd"/>
            <w:proofErr w:type="gramEnd"/>
            <w:r w:rsidRPr="00857B13">
              <w:t xml:space="preserve"> = </w:t>
            </w:r>
            <w:proofErr w:type="spellStart"/>
            <w:r w:rsidRPr="00857B13">
              <w:t>zeros</w:t>
            </w:r>
            <w:proofErr w:type="spellEnd"/>
            <w:r w:rsidRPr="00857B13">
              <w:t>(3, 1);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dxdt</w:t>
            </w:r>
            <w:proofErr w:type="spellEnd"/>
            <w:proofErr w:type="gramEnd"/>
            <w:r w:rsidRPr="00857B13">
              <w:t>(1) = A(1,1)*x(1) + A(1,2)*x(2) + A(1,3)*x(3) + B(1)*</w:t>
            </w:r>
            <w:proofErr w:type="spellStart"/>
            <w:r w:rsidRPr="00857B13">
              <w:t>control_impact</w:t>
            </w:r>
            <w:proofErr w:type="spellEnd"/>
            <w:r w:rsidRPr="00857B13">
              <w:t xml:space="preserve">(x'); 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dxdt</w:t>
            </w:r>
            <w:proofErr w:type="spellEnd"/>
            <w:proofErr w:type="gramEnd"/>
            <w:r w:rsidRPr="00857B13">
              <w:t>(2) = A(2,1)*x(1) + A(2,2)*x(2) + A(2,3)*x(3) + B(2)*</w:t>
            </w:r>
            <w:proofErr w:type="spellStart"/>
            <w:r w:rsidRPr="00857B13">
              <w:t>control_impact</w:t>
            </w:r>
            <w:proofErr w:type="spellEnd"/>
            <w:r w:rsidRPr="00857B13">
              <w:t xml:space="preserve">(x'); 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dxdt</w:t>
            </w:r>
            <w:proofErr w:type="spellEnd"/>
            <w:proofErr w:type="gramEnd"/>
            <w:r w:rsidRPr="00857B13">
              <w:t>(3) = A(3,1)*x(1) + A(3,2)*x(2) + A(3,3)*x(3) + B(3)*</w:t>
            </w:r>
            <w:proofErr w:type="spellStart"/>
            <w:r w:rsidRPr="00857B13">
              <w:t>control_impact</w:t>
            </w:r>
            <w:proofErr w:type="spellEnd"/>
            <w:r w:rsidRPr="00857B13">
              <w:t xml:space="preserve">(x'); </w:t>
            </w:r>
          </w:p>
          <w:p w:rsidR="00A6292D" w:rsidRPr="00C36DB0" w:rsidRDefault="002904FA" w:rsidP="00857B13">
            <w:pPr>
              <w:pStyle w:val="Common"/>
            </w:pP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</w:tc>
      </w:tr>
    </w:tbl>
    <w:p w:rsidR="00C36DB0" w:rsidRPr="00C36DB0" w:rsidRDefault="00C36DB0" w:rsidP="00C36DB0">
      <w:pPr>
        <w:pStyle w:val="Common"/>
        <w:ind w:firstLine="708"/>
        <w:jc w:val="center"/>
      </w:pPr>
      <w:r>
        <w:t>Рисунок</w:t>
      </w:r>
      <w:r w:rsidR="00857B13">
        <w:t xml:space="preserve"> 4</w:t>
      </w:r>
      <w:r w:rsidRPr="00C36DB0">
        <w:t xml:space="preserve"> – </w:t>
      </w:r>
      <w:r>
        <w:t>Код</w:t>
      </w:r>
      <w:r w:rsidRPr="00C36DB0">
        <w:t xml:space="preserve"> </w:t>
      </w:r>
      <w:r>
        <w:t>файла</w:t>
      </w:r>
      <w:r w:rsidRPr="00C36DB0">
        <w:t xml:space="preserve"> </w:t>
      </w:r>
      <w:proofErr w:type="spellStart"/>
      <w:r w:rsidRPr="00C36DB0">
        <w:t>odefun</w:t>
      </w:r>
      <w:proofErr w:type="spellEnd"/>
      <w:r w:rsidRPr="00C36DB0">
        <w:t>.</w:t>
      </w:r>
      <w:r>
        <w:rPr>
          <w:lang w:val="en-US"/>
        </w:rPr>
        <w:t>m</w:t>
      </w:r>
    </w:p>
    <w:p w:rsidR="00A6292D" w:rsidRDefault="00A6292D" w:rsidP="00126753">
      <w:pPr>
        <w:pStyle w:val="Common"/>
        <w:ind w:firstLine="708"/>
      </w:pPr>
    </w:p>
    <w:p w:rsidR="00C36DB0" w:rsidRDefault="00C36DB0" w:rsidP="00126753">
      <w:pPr>
        <w:pStyle w:val="Common"/>
        <w:ind w:firstLine="708"/>
      </w:pPr>
      <w:r>
        <w:lastRenderedPageBreak/>
        <w:t xml:space="preserve">Расчет значения управляющего воздействия по значению переменных состояния происходит в функции </w:t>
      </w:r>
      <w:proofErr w:type="spellStart"/>
      <w:r w:rsidRPr="00C36DB0">
        <w:t>control_</w:t>
      </w:r>
      <w:proofErr w:type="gramStart"/>
      <w:r w:rsidRPr="00C36DB0">
        <w:t>impact</w:t>
      </w:r>
      <w:proofErr w:type="spellEnd"/>
      <w:r>
        <w:t>(</w:t>
      </w:r>
      <w:proofErr w:type="gramEnd"/>
      <w:r>
        <w:t>), код к</w:t>
      </w:r>
      <w:r w:rsidR="00857B13">
        <w:t>оторой представлен на рисунке 5</w:t>
      </w:r>
      <w:r>
        <w:t>.</w:t>
      </w:r>
    </w:p>
    <w:p w:rsidR="00C36DB0" w:rsidRDefault="00C36DB0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DB0" w:rsidRPr="00630978" w:rsidTr="00C36DB0">
        <w:tc>
          <w:tcPr>
            <w:tcW w:w="9345" w:type="dxa"/>
          </w:tcPr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function</w:t>
            </w:r>
            <w:proofErr w:type="spellEnd"/>
            <w:proofErr w:type="gramEnd"/>
            <w:r w:rsidRPr="00857B13">
              <w:t xml:space="preserve"> u = </w:t>
            </w:r>
            <w:proofErr w:type="spellStart"/>
            <w:r w:rsidRPr="00857B13">
              <w:t>control_impact</w:t>
            </w:r>
            <w:proofErr w:type="spellEnd"/>
            <w:r w:rsidRPr="00857B13">
              <w:t>(x)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brief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Calculate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control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impact</w:t>
            </w:r>
            <w:proofErr w:type="spellEnd"/>
            <w:r w:rsidRPr="00857B13">
              <w:t xml:space="preserve"> u = K1*x1 + K2*x2 + K3*x3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note</w:t>
            </w:r>
            <w:proofErr w:type="spellEnd"/>
            <w:r w:rsidRPr="00857B13">
              <w:t xml:space="preserve"> u &lt;= |</w:t>
            </w:r>
            <w:proofErr w:type="spellStart"/>
            <w:r w:rsidRPr="00857B13">
              <w:t>Umax</w:t>
            </w:r>
            <w:proofErr w:type="spellEnd"/>
            <w:r w:rsidRPr="00857B13">
              <w:t>|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param</w:t>
            </w:r>
            <w:proofErr w:type="spellEnd"/>
            <w:r w:rsidRPr="00857B13">
              <w:t xml:space="preserve"> x - </w:t>
            </w:r>
            <w:proofErr w:type="spellStart"/>
            <w:r w:rsidRPr="00857B13">
              <w:t>state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variables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with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size</w:t>
            </w:r>
            <w:proofErr w:type="spellEnd"/>
            <w:r w:rsidRPr="00857B13">
              <w:t xml:space="preserve"> (</w:t>
            </w:r>
            <w:proofErr w:type="spellStart"/>
            <w:r w:rsidRPr="00857B13">
              <w:t>pointsAmount</w:t>
            </w:r>
            <w:proofErr w:type="spellEnd"/>
            <w:r w:rsidRPr="00857B13">
              <w:t xml:space="preserve">, </w:t>
            </w:r>
            <w:proofErr w:type="spellStart"/>
            <w:r w:rsidRPr="00857B13">
              <w:t>stateVariablesAmount</w:t>
            </w:r>
            <w:proofErr w:type="spellEnd"/>
            <w:r w:rsidRPr="00857B13">
              <w:t>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return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control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impact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with</w:t>
            </w:r>
            <w:proofErr w:type="spellEnd"/>
            <w:r w:rsidRPr="00857B13">
              <w:t xml:space="preserve"> </w:t>
            </w:r>
            <w:proofErr w:type="spellStart"/>
            <w:proofErr w:type="gramStart"/>
            <w:r w:rsidRPr="00857B13">
              <w:t>size</w:t>
            </w:r>
            <w:proofErr w:type="spellEnd"/>
            <w:r w:rsidRPr="00857B13">
              <w:t>(</w:t>
            </w:r>
            <w:proofErr w:type="spellStart"/>
            <w:proofErr w:type="gramEnd"/>
            <w:r w:rsidRPr="00857B13">
              <w:t>pointsAmount</w:t>
            </w:r>
            <w:proofErr w:type="spellEnd"/>
            <w:r w:rsidRPr="00857B13">
              <w:t>, 1)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global</w:t>
            </w:r>
            <w:proofErr w:type="spellEnd"/>
            <w:proofErr w:type="gramEnd"/>
            <w:r w:rsidRPr="00857B13">
              <w:t xml:space="preserve"> K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r w:rsidRPr="00857B13">
              <w:t>Umax</w:t>
            </w:r>
            <w:proofErr w:type="spellEnd"/>
            <w:r w:rsidRPr="00857B13">
              <w:t xml:space="preserve"> = 1;</w:t>
            </w:r>
          </w:p>
          <w:p w:rsidR="002904FA" w:rsidRPr="00857B13" w:rsidRDefault="002904FA" w:rsidP="00857B13">
            <w:pPr>
              <w:pStyle w:val="Common"/>
            </w:pPr>
            <w:proofErr w:type="gramStart"/>
            <w:r w:rsidRPr="00857B13">
              <w:t>u</w:t>
            </w:r>
            <w:proofErr w:type="gramEnd"/>
            <w:r w:rsidRPr="00857B13">
              <w:t xml:space="preserve"> = -K(1).*x(:, 1) - K(2).*x(:, 2) - K(3).*x(:, 3);</w:t>
            </w:r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for</w:t>
            </w:r>
            <w:proofErr w:type="spellEnd"/>
            <w:proofErr w:type="gramEnd"/>
            <w:r w:rsidRPr="00857B13">
              <w:t xml:space="preserve"> i = 1:length(u)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</w:t>
            </w:r>
            <w:proofErr w:type="spellStart"/>
            <w:proofErr w:type="gramStart"/>
            <w:r w:rsidRPr="00857B13">
              <w:t>if</w:t>
            </w:r>
            <w:proofErr w:type="spellEnd"/>
            <w:proofErr w:type="gramEnd"/>
            <w:r w:rsidRPr="00857B13">
              <w:t xml:space="preserve"> u(i) &gt; </w:t>
            </w:r>
            <w:proofErr w:type="spellStart"/>
            <w:r w:rsidRPr="00857B13">
              <w:t>Umax</w:t>
            </w:r>
            <w:proofErr w:type="spellEnd"/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    </w:t>
            </w:r>
            <w:proofErr w:type="gramStart"/>
            <w:r w:rsidRPr="00857B13">
              <w:t>u</w:t>
            </w:r>
            <w:proofErr w:type="gramEnd"/>
            <w:r w:rsidRPr="00857B13">
              <w:t xml:space="preserve">(i) = </w:t>
            </w:r>
            <w:proofErr w:type="spellStart"/>
            <w:r w:rsidRPr="00857B13">
              <w:t>Umax</w:t>
            </w:r>
            <w:proofErr w:type="spellEnd"/>
            <w:r w:rsidRPr="00857B13">
              <w:t>;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</w:t>
            </w:r>
            <w:proofErr w:type="spellStart"/>
            <w:proofErr w:type="gramStart"/>
            <w:r w:rsidRPr="00857B13">
              <w:t>elseif</w:t>
            </w:r>
            <w:proofErr w:type="spellEnd"/>
            <w:proofErr w:type="gramEnd"/>
            <w:r w:rsidRPr="00857B13">
              <w:t xml:space="preserve"> u(i) &lt; -</w:t>
            </w:r>
            <w:proofErr w:type="spellStart"/>
            <w:r w:rsidRPr="00857B13">
              <w:t>Umax</w:t>
            </w:r>
            <w:proofErr w:type="spellEnd"/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    </w:t>
            </w:r>
            <w:proofErr w:type="gramStart"/>
            <w:r w:rsidRPr="00857B13">
              <w:t>u</w:t>
            </w:r>
            <w:proofErr w:type="gramEnd"/>
            <w:r w:rsidRPr="00857B13">
              <w:t>(i) = -</w:t>
            </w:r>
            <w:proofErr w:type="spellStart"/>
            <w:r w:rsidRPr="00857B13">
              <w:t>Umax</w:t>
            </w:r>
            <w:proofErr w:type="spellEnd"/>
            <w:r w:rsidRPr="00857B13">
              <w:t>;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   </w:t>
            </w: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  <w:p w:rsidR="00C36DB0" w:rsidRPr="002904FA" w:rsidRDefault="002904FA" w:rsidP="00857B13">
            <w:pPr>
              <w:pStyle w:val="Common"/>
              <w:rPr>
                <w:lang w:val="en-US"/>
              </w:rPr>
            </w:pP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</w:tc>
      </w:tr>
    </w:tbl>
    <w:p w:rsidR="00C36DB0" w:rsidRPr="00C36DB0" w:rsidRDefault="00C36DB0" w:rsidP="00C36DB0">
      <w:pPr>
        <w:pStyle w:val="Common"/>
        <w:ind w:firstLine="708"/>
        <w:jc w:val="center"/>
        <w:rPr>
          <w:lang w:val="en-US"/>
        </w:rPr>
      </w:pPr>
      <w:r>
        <w:t>Рисунок</w:t>
      </w:r>
      <w:r w:rsidR="00857B13">
        <w:rPr>
          <w:lang w:val="en-US"/>
        </w:rPr>
        <w:t xml:space="preserve"> 5</w:t>
      </w:r>
      <w:r w:rsidRPr="00C36DB0">
        <w:rPr>
          <w:lang w:val="en-US"/>
        </w:rPr>
        <w:t xml:space="preserve"> – </w:t>
      </w:r>
      <w:r>
        <w:t>Код</w:t>
      </w:r>
      <w:r w:rsidRPr="00C36DB0">
        <w:rPr>
          <w:lang w:val="en-US"/>
        </w:rPr>
        <w:t xml:space="preserve"> </w:t>
      </w:r>
      <w:r>
        <w:t>файла</w:t>
      </w:r>
      <w:r w:rsidRPr="00C36DB0">
        <w:rPr>
          <w:lang w:val="en-US"/>
        </w:rPr>
        <w:t xml:space="preserve"> </w:t>
      </w:r>
      <w:proofErr w:type="spellStart"/>
      <w:r w:rsidRPr="00C36DB0">
        <w:rPr>
          <w:lang w:val="en-US"/>
        </w:rPr>
        <w:t>control_impact.</w:t>
      </w:r>
      <w:r>
        <w:rPr>
          <w:lang w:val="en-US"/>
        </w:rPr>
        <w:t>m</w:t>
      </w:r>
      <w:proofErr w:type="spellEnd"/>
    </w:p>
    <w:p w:rsidR="00C36DB0" w:rsidRPr="00C36DB0" w:rsidRDefault="00C36DB0" w:rsidP="00126753">
      <w:pPr>
        <w:pStyle w:val="Common"/>
        <w:ind w:firstLine="708"/>
        <w:rPr>
          <w:lang w:val="en-US"/>
        </w:rPr>
      </w:pPr>
    </w:p>
    <w:p w:rsidR="00C36DB0" w:rsidRPr="00C36DB0" w:rsidRDefault="00C36DB0" w:rsidP="00126753">
      <w:pPr>
        <w:pStyle w:val="Common"/>
        <w:ind w:firstLine="708"/>
        <w:rPr>
          <w:lang w:val="en-US"/>
        </w:rPr>
      </w:pPr>
    </w:p>
    <w:p w:rsidR="00C36DB0" w:rsidRDefault="00C36DB0" w:rsidP="00126753">
      <w:pPr>
        <w:pStyle w:val="Common"/>
        <w:ind w:firstLine="708"/>
      </w:pPr>
      <w:r>
        <w:t xml:space="preserve">Код функции </w:t>
      </w:r>
      <w:proofErr w:type="spellStart"/>
      <w:r w:rsidRPr="00924499">
        <w:t>calculate_transition_</w:t>
      </w:r>
      <w:proofErr w:type="gramStart"/>
      <w:r w:rsidRPr="00924499">
        <w:t>time</w:t>
      </w:r>
      <w:proofErr w:type="spellEnd"/>
      <w:r>
        <w:t>(</w:t>
      </w:r>
      <w:proofErr w:type="gramEnd"/>
      <w:r>
        <w:t>), которая рассчитывает время переходного про</w:t>
      </w:r>
      <w:r w:rsidR="00857B13">
        <w:t>цесса, представлена на рисунке 6</w:t>
      </w:r>
      <w:r>
        <w:t>.</w:t>
      </w:r>
    </w:p>
    <w:p w:rsidR="00C36DB0" w:rsidRDefault="00C36DB0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DB0" w:rsidTr="00C36DB0">
        <w:tc>
          <w:tcPr>
            <w:tcW w:w="9345" w:type="dxa"/>
          </w:tcPr>
          <w:p w:rsidR="002904FA" w:rsidRPr="00857B13" w:rsidRDefault="002904FA" w:rsidP="00857B13">
            <w:pPr>
              <w:pStyle w:val="Common"/>
            </w:pPr>
            <w:proofErr w:type="spellStart"/>
            <w:proofErr w:type="gramStart"/>
            <w:r w:rsidRPr="00857B13">
              <w:t>function</w:t>
            </w:r>
            <w:proofErr w:type="spellEnd"/>
            <w:proofErr w:type="gramEnd"/>
            <w:r w:rsidRPr="00857B13">
              <w:t xml:space="preserve"> </w:t>
            </w:r>
            <w:proofErr w:type="spellStart"/>
            <w:r w:rsidRPr="00857B13">
              <w:t>transitionTime</w:t>
            </w:r>
            <w:proofErr w:type="spellEnd"/>
            <w:r w:rsidRPr="00857B13">
              <w:t xml:space="preserve"> = </w:t>
            </w:r>
            <w:proofErr w:type="spellStart"/>
            <w:r w:rsidRPr="00857B13">
              <w:t>calculate_transition_time</w:t>
            </w:r>
            <w:proofErr w:type="spellEnd"/>
            <w:r w:rsidRPr="00857B13">
              <w:t>(t, x)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brief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Calculate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transition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time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for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each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state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variabels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and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return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max</w:t>
            </w:r>
            <w:proofErr w:type="spellEnd"/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param</w:t>
            </w:r>
            <w:proofErr w:type="spellEnd"/>
            <w:r w:rsidRPr="00857B13">
              <w:t xml:space="preserve"> t - </w:t>
            </w:r>
            <w:proofErr w:type="spellStart"/>
            <w:r w:rsidRPr="00857B13">
              <w:t>time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vector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with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size</w:t>
            </w:r>
            <w:proofErr w:type="spellEnd"/>
            <w:r w:rsidRPr="00857B13">
              <w:t xml:space="preserve"> (</w:t>
            </w:r>
            <w:proofErr w:type="spellStart"/>
            <w:r w:rsidRPr="00857B13">
              <w:t>pointsAmount</w:t>
            </w:r>
            <w:proofErr w:type="spellEnd"/>
            <w:r w:rsidRPr="00857B13">
              <w:t>, 1)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param</w:t>
            </w:r>
            <w:proofErr w:type="spellEnd"/>
            <w:r w:rsidRPr="00857B13">
              <w:t xml:space="preserve"> x - </w:t>
            </w:r>
            <w:proofErr w:type="spellStart"/>
            <w:r w:rsidRPr="00857B13">
              <w:t>state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variables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matrix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with</w:t>
            </w:r>
            <w:proofErr w:type="spellEnd"/>
            <w:r w:rsidRPr="00857B13">
              <w:t xml:space="preserve"> </w:t>
            </w:r>
            <w:proofErr w:type="spellStart"/>
            <w:proofErr w:type="gramStart"/>
            <w:r w:rsidRPr="00857B13">
              <w:t>size</w:t>
            </w:r>
            <w:proofErr w:type="spellEnd"/>
            <w:r w:rsidRPr="00857B13">
              <w:t>(</w:t>
            </w:r>
            <w:proofErr w:type="spellStart"/>
            <w:proofErr w:type="gramEnd"/>
            <w:r w:rsidRPr="00857B13">
              <w:t>pointsAmount</w:t>
            </w:r>
            <w:proofErr w:type="spellEnd"/>
            <w:r w:rsidRPr="00857B13">
              <w:t xml:space="preserve">, </w:t>
            </w:r>
            <w:proofErr w:type="spellStart"/>
            <w:r w:rsidRPr="00857B13">
              <w:t>stateVariabelsAmount</w:t>
            </w:r>
            <w:proofErr w:type="spellEnd"/>
            <w:r w:rsidRPr="00857B13">
              <w:t>)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>%@</w:t>
            </w:r>
            <w:proofErr w:type="spellStart"/>
            <w:r w:rsidRPr="00857B13">
              <w:t>return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max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transition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time</w:t>
            </w:r>
            <w:proofErr w:type="spellEnd"/>
            <w:r w:rsidRPr="00857B13">
              <w:t xml:space="preserve"> </w:t>
            </w:r>
            <w:proofErr w:type="spellStart"/>
            <w:r w:rsidRPr="00857B13">
              <w:t>scalar</w:t>
            </w:r>
            <w:proofErr w:type="spellEnd"/>
            <w:r w:rsidRPr="00857B13">
              <w:t xml:space="preserve"> </w:t>
            </w:r>
          </w:p>
          <w:p w:rsidR="002904FA" w:rsidRPr="00857B13" w:rsidRDefault="002904FA" w:rsidP="00857B13">
            <w:pPr>
              <w:pStyle w:val="Common"/>
            </w:pPr>
            <w:r w:rsidRPr="00857B13">
              <w:t xml:space="preserve"> </w:t>
            </w:r>
          </w:p>
          <w:p w:rsidR="00857B13" w:rsidRPr="00857B13" w:rsidRDefault="00857B13" w:rsidP="00857B13">
            <w:pPr>
              <w:pStyle w:val="Common"/>
            </w:pPr>
            <w:proofErr w:type="spellStart"/>
            <w:proofErr w:type="gramStart"/>
            <w:r w:rsidRPr="00857B13">
              <w:t>pointsAmount</w:t>
            </w:r>
            <w:proofErr w:type="spellEnd"/>
            <w:proofErr w:type="gramEnd"/>
            <w:r w:rsidRPr="00857B13">
              <w:t xml:space="preserve"> = </w:t>
            </w:r>
            <w:proofErr w:type="spellStart"/>
            <w:r w:rsidRPr="00857B13">
              <w:t>length</w:t>
            </w:r>
            <w:proofErr w:type="spellEnd"/>
            <w:r w:rsidRPr="00857B13">
              <w:t>(t);</w:t>
            </w:r>
          </w:p>
          <w:p w:rsidR="00857B13" w:rsidRPr="00857B13" w:rsidRDefault="00857B13" w:rsidP="00857B13">
            <w:pPr>
              <w:pStyle w:val="Common"/>
            </w:pPr>
            <w:r w:rsidRPr="00857B13">
              <w:t xml:space="preserve"> </w:t>
            </w:r>
          </w:p>
          <w:p w:rsidR="00857B13" w:rsidRPr="00857B13" w:rsidRDefault="00857B13" w:rsidP="00857B13">
            <w:pPr>
              <w:pStyle w:val="Common"/>
            </w:pPr>
            <w:proofErr w:type="spellStart"/>
            <w:proofErr w:type="gramStart"/>
            <w:r w:rsidRPr="00857B13">
              <w:t>transitionTime</w:t>
            </w:r>
            <w:proofErr w:type="spellEnd"/>
            <w:proofErr w:type="gramEnd"/>
            <w:r w:rsidRPr="00857B13">
              <w:t xml:space="preserve"> = </w:t>
            </w:r>
            <w:proofErr w:type="spellStart"/>
            <w:r w:rsidRPr="00857B13">
              <w:t>inf</w:t>
            </w:r>
            <w:proofErr w:type="spellEnd"/>
            <w:r w:rsidRPr="00857B13">
              <w:t>;</w:t>
            </w:r>
          </w:p>
          <w:p w:rsidR="00857B13" w:rsidRPr="00857B13" w:rsidRDefault="00857B13" w:rsidP="00857B13">
            <w:pPr>
              <w:pStyle w:val="Common"/>
            </w:pPr>
            <w:proofErr w:type="spellStart"/>
            <w:proofErr w:type="gramStart"/>
            <w:r w:rsidRPr="00857B13">
              <w:t>for</w:t>
            </w:r>
            <w:proofErr w:type="spellEnd"/>
            <w:proofErr w:type="gramEnd"/>
            <w:r w:rsidRPr="00857B13">
              <w:t xml:space="preserve"> i = </w:t>
            </w:r>
            <w:proofErr w:type="spellStart"/>
            <w:r w:rsidRPr="00857B13">
              <w:t>pointsAmount</w:t>
            </w:r>
            <w:proofErr w:type="spellEnd"/>
            <w:r w:rsidRPr="00857B13">
              <w:t xml:space="preserve"> : -1 : 1</w:t>
            </w:r>
          </w:p>
          <w:p w:rsidR="00857B13" w:rsidRPr="00857B13" w:rsidRDefault="00857B13" w:rsidP="00857B13">
            <w:pPr>
              <w:pStyle w:val="Common"/>
            </w:pPr>
            <w:r w:rsidRPr="00857B13">
              <w:t xml:space="preserve">    </w:t>
            </w:r>
            <w:proofErr w:type="spellStart"/>
            <w:proofErr w:type="gramStart"/>
            <w:r w:rsidRPr="00857B13">
              <w:t>if</w:t>
            </w:r>
            <w:proofErr w:type="spellEnd"/>
            <w:proofErr w:type="gramEnd"/>
            <w:r w:rsidRPr="00857B13">
              <w:t xml:space="preserve"> </w:t>
            </w:r>
            <w:proofErr w:type="spellStart"/>
            <w:r w:rsidRPr="00857B13">
              <w:t>abs</w:t>
            </w:r>
            <w:proofErr w:type="spellEnd"/>
            <w:r w:rsidRPr="00857B13">
              <w:t>(x(i, 1)) &gt; 0.05</w:t>
            </w:r>
          </w:p>
          <w:p w:rsidR="00857B13" w:rsidRPr="00857B13" w:rsidRDefault="00857B13" w:rsidP="00857B13">
            <w:pPr>
              <w:pStyle w:val="Common"/>
            </w:pPr>
            <w:r w:rsidRPr="00857B13">
              <w:t xml:space="preserve">        </w:t>
            </w:r>
            <w:proofErr w:type="spellStart"/>
            <w:proofErr w:type="gramStart"/>
            <w:r w:rsidRPr="00857B13">
              <w:t>transitionTime</w:t>
            </w:r>
            <w:proofErr w:type="spellEnd"/>
            <w:proofErr w:type="gramEnd"/>
            <w:r w:rsidRPr="00857B13">
              <w:t xml:space="preserve"> = t(i);</w:t>
            </w:r>
          </w:p>
          <w:p w:rsidR="00857B13" w:rsidRPr="00857B13" w:rsidRDefault="00857B13" w:rsidP="00857B13">
            <w:pPr>
              <w:pStyle w:val="Common"/>
            </w:pPr>
            <w:r w:rsidRPr="00857B13">
              <w:t xml:space="preserve">        </w:t>
            </w:r>
            <w:proofErr w:type="spellStart"/>
            <w:proofErr w:type="gramStart"/>
            <w:r w:rsidRPr="00857B13">
              <w:t>break</w:t>
            </w:r>
            <w:proofErr w:type="spellEnd"/>
            <w:proofErr w:type="gramEnd"/>
            <w:r w:rsidRPr="00857B13">
              <w:t>;</w:t>
            </w:r>
          </w:p>
          <w:p w:rsidR="00857B13" w:rsidRPr="00857B13" w:rsidRDefault="00857B13" w:rsidP="00857B13">
            <w:pPr>
              <w:pStyle w:val="Common"/>
            </w:pPr>
            <w:r w:rsidRPr="00857B13">
              <w:t xml:space="preserve">    </w:t>
            </w: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  <w:p w:rsidR="00857B13" w:rsidRPr="00857B13" w:rsidRDefault="00857B13" w:rsidP="00857B13">
            <w:pPr>
              <w:pStyle w:val="Common"/>
            </w:pP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  <w:p w:rsidR="00C36DB0" w:rsidRPr="003705CC" w:rsidRDefault="00857B13" w:rsidP="00857B13">
            <w:pPr>
              <w:pStyle w:val="Common"/>
            </w:pPr>
            <w:proofErr w:type="spellStart"/>
            <w:proofErr w:type="gramStart"/>
            <w:r w:rsidRPr="00857B13">
              <w:t>end</w:t>
            </w:r>
            <w:proofErr w:type="spellEnd"/>
            <w:proofErr w:type="gramEnd"/>
          </w:p>
        </w:tc>
      </w:tr>
    </w:tbl>
    <w:p w:rsidR="00C36DB0" w:rsidRPr="00C36DB0" w:rsidRDefault="00C36DB0" w:rsidP="00C36DB0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36DB0">
        <w:rPr>
          <w:lang w:val="en-US"/>
        </w:rPr>
        <w:t xml:space="preserve"> </w:t>
      </w:r>
      <w:r w:rsidR="00857B13">
        <w:rPr>
          <w:lang w:val="en-US"/>
        </w:rPr>
        <w:t>6</w:t>
      </w:r>
      <w:r w:rsidRPr="00C36DB0">
        <w:rPr>
          <w:lang w:val="en-US"/>
        </w:rPr>
        <w:t xml:space="preserve"> – </w:t>
      </w:r>
      <w:r>
        <w:t>Код</w:t>
      </w:r>
      <w:r w:rsidRPr="00C36DB0">
        <w:rPr>
          <w:lang w:val="en-US"/>
        </w:rPr>
        <w:t xml:space="preserve"> </w:t>
      </w:r>
      <w:r>
        <w:t>файла</w:t>
      </w:r>
      <w:r w:rsidRPr="00C36DB0">
        <w:rPr>
          <w:lang w:val="en-US"/>
        </w:rPr>
        <w:t xml:space="preserve"> </w:t>
      </w:r>
      <w:proofErr w:type="spellStart"/>
      <w:r w:rsidRPr="00C36DB0">
        <w:rPr>
          <w:lang w:val="en-US"/>
        </w:rPr>
        <w:t>calculate_transition_time.</w:t>
      </w:r>
      <w:r>
        <w:rPr>
          <w:lang w:val="en-US"/>
        </w:rPr>
        <w:t>m</w:t>
      </w:r>
      <w:proofErr w:type="spellEnd"/>
    </w:p>
    <w:p w:rsidR="00C36DB0" w:rsidRPr="00DF283A" w:rsidRDefault="00DF283A" w:rsidP="00126753">
      <w:pPr>
        <w:pStyle w:val="Common"/>
        <w:ind w:firstLine="708"/>
        <w:rPr>
          <w:b/>
        </w:rPr>
      </w:pPr>
      <w:r w:rsidRPr="00DF283A">
        <w:rPr>
          <w:b/>
        </w:rPr>
        <w:lastRenderedPageBreak/>
        <w:t>Заключение</w:t>
      </w:r>
    </w:p>
    <w:p w:rsidR="00C36DB0" w:rsidRDefault="006E3F87" w:rsidP="00126753">
      <w:pPr>
        <w:pStyle w:val="Common"/>
        <w:ind w:firstLine="708"/>
      </w:pPr>
      <w:r>
        <w:t xml:space="preserve">В результате выполнения программы были построены график переходного процесса с минимальным временем переходного процесса, </w:t>
      </w:r>
      <w:r w:rsidR="00DF283A">
        <w:t>который представлен на рисунке 7</w:t>
      </w:r>
      <w:r>
        <w:t>, и график управляющего воздействия, который предст</w:t>
      </w:r>
      <w:r w:rsidR="00DF283A">
        <w:t>авлен на рисунке 8</w:t>
      </w:r>
      <w:r>
        <w:t>. Также были найдены значения базовой частоты, при которой время переходного процесса минимально, и само значение времени переходного процесса.</w:t>
      </w:r>
    </w:p>
    <w:p w:rsidR="00DF283A" w:rsidRDefault="00DF283A" w:rsidP="00126753">
      <w:pPr>
        <w:pStyle w:val="Common"/>
        <w:ind w:firstLine="708"/>
      </w:pPr>
      <w:r w:rsidRPr="00DF283A">
        <w:t>Временем переходного процесса счита</w:t>
      </w:r>
      <w:r>
        <w:t>лось</w:t>
      </w:r>
      <w:r w:rsidRPr="00DF283A">
        <w:t xml:space="preserve"> время</w:t>
      </w:r>
      <w:r>
        <w:t>, после</w:t>
      </w:r>
      <w:r w:rsidRPr="00DF283A">
        <w:t xml:space="preserve"> которого </w:t>
      </w:r>
      <w:proofErr w:type="gramStart"/>
      <w:r w:rsidRPr="00DF283A">
        <w:t>из-меряемая</w:t>
      </w:r>
      <w:proofErr w:type="gramEnd"/>
      <w:r w:rsidRPr="00DF283A">
        <w:t xml:space="preserve"> величина перестает выходить за пределы 5% от величины начального отклонения.</w:t>
      </w:r>
      <w:bookmarkStart w:id="0" w:name="_GoBack"/>
      <w:bookmarkEnd w:id="0"/>
    </w:p>
    <w:p w:rsidR="006E3F87" w:rsidRPr="003705CC" w:rsidRDefault="006E3F87" w:rsidP="00126753">
      <w:pPr>
        <w:pStyle w:val="Common"/>
        <w:ind w:firstLine="708"/>
      </w:pPr>
      <w:r>
        <w:t xml:space="preserve">Значение базовой частоты = </w:t>
      </w:r>
      <w:r w:rsidR="00DF283A" w:rsidRPr="00DF283A">
        <w:t>2.6839</w:t>
      </w:r>
    </w:p>
    <w:p w:rsidR="006E3F87" w:rsidRPr="00DF283A" w:rsidRDefault="006E3F87" w:rsidP="00126753">
      <w:pPr>
        <w:pStyle w:val="Common"/>
        <w:ind w:firstLine="708"/>
      </w:pPr>
      <w:r>
        <w:t xml:space="preserve">Минимальное время переходного процесса = </w:t>
      </w:r>
      <w:r w:rsidR="00DF283A" w:rsidRPr="00DF283A">
        <w:t xml:space="preserve">1.2499 </w:t>
      </w:r>
      <w:r w:rsidR="00DF283A">
        <w:rPr>
          <w:lang w:val="en-US"/>
        </w:rPr>
        <w:t>c</w:t>
      </w:r>
      <w:r w:rsidR="00DF283A" w:rsidRPr="00DF283A">
        <w:t>.</w:t>
      </w:r>
    </w:p>
    <w:p w:rsidR="006E3F87" w:rsidRDefault="006E3F87" w:rsidP="00126753">
      <w:pPr>
        <w:pStyle w:val="Common"/>
        <w:ind w:firstLine="708"/>
      </w:pPr>
    </w:p>
    <w:p w:rsidR="003705CC" w:rsidRPr="003705CC" w:rsidRDefault="00DF283A" w:rsidP="00DF283A">
      <w:pPr>
        <w:pStyle w:val="Common"/>
        <w:rPr>
          <w:lang w:val="en-US"/>
        </w:rPr>
      </w:pPr>
      <w:r>
        <w:rPr>
          <w:noProof/>
        </w:rPr>
        <w:drawing>
          <wp:inline distT="0" distB="0" distL="0" distR="0" wp14:anchorId="29FEAD42" wp14:editId="620E5FCD">
            <wp:extent cx="5940425" cy="217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87" w:rsidRDefault="006E3F87" w:rsidP="006E3F87">
      <w:pPr>
        <w:pStyle w:val="Common"/>
        <w:ind w:firstLine="708"/>
        <w:jc w:val="center"/>
      </w:pPr>
      <w:r>
        <w:t>Рисунок</w:t>
      </w:r>
      <w:r w:rsidR="00DF283A">
        <w:rPr>
          <w:lang w:val="en-US"/>
        </w:rPr>
        <w:t xml:space="preserve"> </w:t>
      </w:r>
      <w:r w:rsidR="00DF283A">
        <w:t>7</w:t>
      </w:r>
      <w:r w:rsidRPr="003705CC">
        <w:t xml:space="preserve"> – </w:t>
      </w:r>
      <w:r>
        <w:t>График переходного процесса</w:t>
      </w:r>
    </w:p>
    <w:p w:rsidR="006E3F87" w:rsidRDefault="006E3F87" w:rsidP="006E3F87">
      <w:pPr>
        <w:pStyle w:val="Common"/>
        <w:ind w:firstLine="708"/>
        <w:jc w:val="center"/>
      </w:pPr>
    </w:p>
    <w:p w:rsidR="003705CC" w:rsidRDefault="00DF283A" w:rsidP="00DF283A">
      <w:pPr>
        <w:pStyle w:val="Common"/>
      </w:pPr>
      <w:r>
        <w:rPr>
          <w:noProof/>
        </w:rPr>
        <w:drawing>
          <wp:inline distT="0" distB="0" distL="0" distR="0" wp14:anchorId="6B89C50E" wp14:editId="5A5DDABE">
            <wp:extent cx="5940425" cy="1889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87" w:rsidRPr="00C36DB0" w:rsidRDefault="006E3F87" w:rsidP="006E3F87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36DB0">
        <w:rPr>
          <w:lang w:val="en-US"/>
        </w:rPr>
        <w:t xml:space="preserve"> </w:t>
      </w:r>
      <w:r w:rsidR="00DF283A">
        <w:t xml:space="preserve">8 </w:t>
      </w:r>
      <w:r w:rsidRPr="00C36DB0">
        <w:rPr>
          <w:lang w:val="en-US"/>
        </w:rPr>
        <w:t xml:space="preserve">– </w:t>
      </w:r>
      <w:r>
        <w:t>График управляющего воздействия</w:t>
      </w:r>
    </w:p>
    <w:p w:rsidR="006E3F87" w:rsidRPr="00C36DB0" w:rsidRDefault="006E3F87" w:rsidP="006E3F87">
      <w:pPr>
        <w:pStyle w:val="Common"/>
        <w:ind w:firstLine="708"/>
        <w:jc w:val="center"/>
        <w:rPr>
          <w:lang w:val="en-US"/>
        </w:rPr>
      </w:pPr>
    </w:p>
    <w:p w:rsidR="006E3F87" w:rsidRPr="006E3F87" w:rsidRDefault="006E3F87" w:rsidP="00126753">
      <w:pPr>
        <w:pStyle w:val="Common"/>
        <w:ind w:firstLine="708"/>
        <w:rPr>
          <w:lang w:val="en-US"/>
        </w:rPr>
      </w:pPr>
    </w:p>
    <w:sectPr w:rsidR="006E3F87" w:rsidRPr="006E3F87" w:rsidSect="00A02D3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116" w:rsidRDefault="00FC6116" w:rsidP="00A02D39">
      <w:r>
        <w:separator/>
      </w:r>
    </w:p>
  </w:endnote>
  <w:endnote w:type="continuationSeparator" w:id="0">
    <w:p w:rsidR="00FC6116" w:rsidRDefault="00FC6116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8444E1" w:rsidRDefault="008444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83A">
          <w:rPr>
            <w:noProof/>
          </w:rPr>
          <w:t>8</w:t>
        </w:r>
        <w:r>
          <w:fldChar w:fldCharType="end"/>
        </w:r>
      </w:p>
    </w:sdtContent>
  </w:sdt>
  <w:p w:rsidR="008444E1" w:rsidRDefault="008444E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116" w:rsidRDefault="00FC6116" w:rsidP="00A02D39">
      <w:r>
        <w:separator/>
      </w:r>
    </w:p>
  </w:footnote>
  <w:footnote w:type="continuationSeparator" w:id="0">
    <w:p w:rsidR="00FC6116" w:rsidRDefault="00FC6116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2A8C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F79"/>
    <w:rsid w:val="006135EE"/>
    <w:rsid w:val="00626648"/>
    <w:rsid w:val="00627764"/>
    <w:rsid w:val="00627B0E"/>
    <w:rsid w:val="00630978"/>
    <w:rsid w:val="006355BC"/>
    <w:rsid w:val="0064384B"/>
    <w:rsid w:val="00643AC2"/>
    <w:rsid w:val="00650395"/>
    <w:rsid w:val="00657B85"/>
    <w:rsid w:val="006626FF"/>
    <w:rsid w:val="0066401E"/>
    <w:rsid w:val="00670F0C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2A1B"/>
    <w:rsid w:val="007C37C0"/>
    <w:rsid w:val="007C7865"/>
    <w:rsid w:val="007D01E0"/>
    <w:rsid w:val="007D5FB6"/>
    <w:rsid w:val="007D6F90"/>
    <w:rsid w:val="00815188"/>
    <w:rsid w:val="00817416"/>
    <w:rsid w:val="008332AD"/>
    <w:rsid w:val="00833AE0"/>
    <w:rsid w:val="0083654F"/>
    <w:rsid w:val="00840CD5"/>
    <w:rsid w:val="00841495"/>
    <w:rsid w:val="008444E1"/>
    <w:rsid w:val="00845D91"/>
    <w:rsid w:val="008470D1"/>
    <w:rsid w:val="0085422F"/>
    <w:rsid w:val="0085453A"/>
    <w:rsid w:val="00857B13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8E4AB5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D642B"/>
    <w:rsid w:val="00CE2EF2"/>
    <w:rsid w:val="00CE4F8B"/>
    <w:rsid w:val="00CF003C"/>
    <w:rsid w:val="00CF1443"/>
    <w:rsid w:val="00D007E6"/>
    <w:rsid w:val="00D01E89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283A"/>
    <w:rsid w:val="00DF7D0E"/>
    <w:rsid w:val="00DF7FAC"/>
    <w:rsid w:val="00E14533"/>
    <w:rsid w:val="00E2275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C6116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E1B3-B730-4FD9-8AAC-9E0E8C9E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8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75</cp:revision>
  <dcterms:created xsi:type="dcterms:W3CDTF">2017-12-28T11:44:00Z</dcterms:created>
  <dcterms:modified xsi:type="dcterms:W3CDTF">2018-12-16T15:28:00Z</dcterms:modified>
</cp:coreProperties>
</file>