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A4C" w:rsidRPr="008157EB" w:rsidRDefault="00304A4C" w:rsidP="00EA3A1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304A4C" w:rsidRPr="00370523" w:rsidRDefault="00304A4C" w:rsidP="00304A4C">
      <w:pPr>
        <w:spacing w:line="360" w:lineRule="auto"/>
        <w:jc w:val="center"/>
        <w:rPr>
          <w:b/>
          <w:sz w:val="28"/>
          <w:szCs w:val="28"/>
        </w:rPr>
      </w:pPr>
      <w:r w:rsidRPr="00370523">
        <w:rPr>
          <w:b/>
          <w:sz w:val="28"/>
          <w:szCs w:val="28"/>
        </w:rPr>
        <w:t xml:space="preserve">Кафедра </w:t>
      </w:r>
      <w:r w:rsidR="00575D15">
        <w:rPr>
          <w:b/>
          <w:sz w:val="28"/>
          <w:szCs w:val="28"/>
        </w:rPr>
        <w:t>КСУ</w:t>
      </w:r>
    </w:p>
    <w:p w:rsidR="00304A4C" w:rsidRPr="00BE4534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pStyle w:val="Times122"/>
        <w:spacing w:line="360" w:lineRule="auto"/>
        <w:ind w:firstLine="0"/>
        <w:jc w:val="center"/>
        <w:rPr>
          <w:rStyle w:val="af1"/>
          <w:caps/>
          <w:smallCaps w:val="0"/>
          <w:szCs w:val="28"/>
        </w:rPr>
      </w:pPr>
      <w:r>
        <w:rPr>
          <w:rStyle w:val="af1"/>
          <w:caps/>
          <w:szCs w:val="28"/>
        </w:rPr>
        <w:t>отчет</w:t>
      </w:r>
    </w:p>
    <w:p w:rsidR="00304A4C" w:rsidRPr="0064208C" w:rsidRDefault="00304A4C" w:rsidP="00304A4C">
      <w:pPr>
        <w:spacing w:line="360" w:lineRule="auto"/>
        <w:jc w:val="center"/>
        <w:rPr>
          <w:b/>
          <w:color w:val="FF0000"/>
          <w:sz w:val="28"/>
          <w:szCs w:val="28"/>
          <w:lang w:val="en-US"/>
        </w:rPr>
      </w:pPr>
      <w:proofErr w:type="gramStart"/>
      <w:r w:rsidRPr="00327488">
        <w:rPr>
          <w:b/>
          <w:sz w:val="28"/>
          <w:szCs w:val="28"/>
        </w:rPr>
        <w:t>по</w:t>
      </w:r>
      <w:proofErr w:type="gramEnd"/>
      <w:r w:rsidRPr="00327488">
        <w:rPr>
          <w:b/>
          <w:sz w:val="28"/>
          <w:szCs w:val="28"/>
        </w:rPr>
        <w:t xml:space="preserve"> </w:t>
      </w:r>
      <w:proofErr w:type="spellStart"/>
      <w:r w:rsidR="00575D15">
        <w:rPr>
          <w:b/>
          <w:sz w:val="28"/>
          <w:szCs w:val="28"/>
        </w:rPr>
        <w:t>идз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r w:rsidRPr="00D451A8">
        <w:rPr>
          <w:b/>
          <w:sz w:val="28"/>
          <w:szCs w:val="28"/>
        </w:rPr>
        <w:t>№</w:t>
      </w:r>
      <w:r w:rsidR="0064208C">
        <w:rPr>
          <w:b/>
          <w:sz w:val="28"/>
          <w:szCs w:val="28"/>
          <w:lang w:val="en-US"/>
        </w:rPr>
        <w:t>5</w:t>
      </w:r>
    </w:p>
    <w:p w:rsidR="00053B37" w:rsidRDefault="00304A4C" w:rsidP="00304A4C">
      <w:pPr>
        <w:spacing w:line="360" w:lineRule="auto"/>
        <w:jc w:val="center"/>
        <w:rPr>
          <w:b/>
          <w:sz w:val="28"/>
          <w:szCs w:val="28"/>
        </w:rPr>
      </w:pPr>
      <w:proofErr w:type="gramStart"/>
      <w:r w:rsidRPr="00B27337">
        <w:rPr>
          <w:b/>
          <w:sz w:val="28"/>
          <w:szCs w:val="28"/>
        </w:rPr>
        <w:t>по</w:t>
      </w:r>
      <w:proofErr w:type="gramEnd"/>
      <w:r w:rsidRPr="00B27337">
        <w:rPr>
          <w:b/>
          <w:sz w:val="28"/>
          <w:szCs w:val="28"/>
        </w:rPr>
        <w:t xml:space="preserve"> </w:t>
      </w:r>
      <w:r w:rsidRPr="00D451A8">
        <w:rPr>
          <w:b/>
          <w:sz w:val="28"/>
          <w:szCs w:val="28"/>
        </w:rPr>
        <w:t>дисциплине «</w:t>
      </w:r>
      <w:r w:rsidR="00053B37" w:rsidRPr="00053B37">
        <w:rPr>
          <w:b/>
          <w:sz w:val="28"/>
          <w:szCs w:val="28"/>
        </w:rPr>
        <w:t xml:space="preserve">ПРОЕКТИРОВАНИЕ </w:t>
      </w:r>
    </w:p>
    <w:p w:rsidR="00304A4C" w:rsidRPr="00594AD8" w:rsidRDefault="00053B37" w:rsidP="00304A4C">
      <w:pPr>
        <w:spacing w:line="360" w:lineRule="auto"/>
        <w:jc w:val="center"/>
        <w:rPr>
          <w:b/>
          <w:sz w:val="28"/>
          <w:szCs w:val="28"/>
        </w:rPr>
      </w:pPr>
      <w:r w:rsidRPr="00053B37">
        <w:rPr>
          <w:b/>
          <w:sz w:val="28"/>
          <w:szCs w:val="28"/>
        </w:rPr>
        <w:t>ОПТИМАЛЬНЫХ СИСТЕМ УПРАВЛЕНИЯ</w:t>
      </w:r>
      <w:r w:rsidR="00304A4C" w:rsidRPr="00D451A8">
        <w:rPr>
          <w:b/>
          <w:sz w:val="28"/>
          <w:szCs w:val="28"/>
        </w:rPr>
        <w:t>»</w:t>
      </w:r>
    </w:p>
    <w:p w:rsidR="00304A4C" w:rsidRPr="0064208C" w:rsidRDefault="00304A4C" w:rsidP="00C564B8">
      <w:pPr>
        <w:pStyle w:val="af0"/>
        <w:spacing w:after="360" w:line="288" w:lineRule="auto"/>
        <w:jc w:val="center"/>
        <w:rPr>
          <w:b/>
          <w:sz w:val="28"/>
          <w:lang w:val="ru-RU"/>
        </w:rPr>
      </w:pPr>
      <w:r w:rsidRPr="00C323C6">
        <w:rPr>
          <w:rStyle w:val="af1"/>
          <w:sz w:val="28"/>
          <w:szCs w:val="28"/>
          <w:lang w:val="ru-RU"/>
        </w:rPr>
        <w:t xml:space="preserve">Тема: </w:t>
      </w:r>
      <w:r w:rsidR="0064208C">
        <w:rPr>
          <w:rStyle w:val="af1"/>
          <w:sz w:val="28"/>
          <w:szCs w:val="28"/>
          <w:lang w:val="ru-RU"/>
        </w:rPr>
        <w:t>Максимальное быстродействие</w:t>
      </w:r>
    </w:p>
    <w:p w:rsidR="00304A4C" w:rsidRPr="00A64A75" w:rsidRDefault="00304A4C" w:rsidP="00304A4C">
      <w:pPr>
        <w:pStyle w:val="af0"/>
        <w:spacing w:after="360" w:line="288" w:lineRule="auto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Вариант </w:t>
      </w:r>
      <w:r w:rsidR="00A64A75" w:rsidRPr="00A64A75">
        <w:rPr>
          <w:b/>
          <w:sz w:val="28"/>
          <w:lang w:val="ru-RU"/>
        </w:rPr>
        <w:t>1</w:t>
      </w:r>
      <w:r w:rsidR="00575D15">
        <w:rPr>
          <w:b/>
          <w:sz w:val="28"/>
          <w:lang w:val="ru-RU"/>
        </w:rPr>
        <w:t>2</w:t>
      </w:r>
    </w:p>
    <w:p w:rsidR="00304A4C" w:rsidRDefault="00304A4C" w:rsidP="00053B37">
      <w:pPr>
        <w:spacing w:line="360" w:lineRule="auto"/>
        <w:rPr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304A4C" w:rsidRPr="00BE4534" w:rsidTr="003C7608">
        <w:trPr>
          <w:trHeight w:val="614"/>
        </w:trPr>
        <w:tc>
          <w:tcPr>
            <w:tcW w:w="2206" w:type="pct"/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>гр</w:t>
            </w:r>
            <w:r w:rsidRPr="007C3F3A">
              <w:rPr>
                <w:sz w:val="28"/>
                <w:szCs w:val="28"/>
              </w:rPr>
              <w:t>. 4491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Пономарев Д.А.</w:t>
            </w:r>
          </w:p>
        </w:tc>
        <w:tc>
          <w:tcPr>
            <w:tcW w:w="1470" w:type="pct"/>
            <w:vAlign w:val="bottom"/>
          </w:tcPr>
          <w:p w:rsidR="00304A4C" w:rsidRPr="006A4BCC" w:rsidRDefault="00304A4C" w:rsidP="003C7608">
            <w:pPr>
              <w:jc w:val="center"/>
              <w:rPr>
                <w:sz w:val="28"/>
                <w:szCs w:val="28"/>
              </w:rPr>
            </w:pPr>
          </w:p>
        </w:tc>
      </w:tr>
      <w:tr w:rsidR="00304A4C" w:rsidRPr="00BE4534" w:rsidTr="003C7608">
        <w:trPr>
          <w:trHeight w:val="614"/>
        </w:trPr>
        <w:tc>
          <w:tcPr>
            <w:tcW w:w="2206" w:type="pct"/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04A4C" w:rsidRPr="006A4BCC" w:rsidRDefault="00053B37" w:rsidP="003C76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Ветчинкин А.С.</w:t>
            </w:r>
          </w:p>
        </w:tc>
        <w:tc>
          <w:tcPr>
            <w:tcW w:w="1470" w:type="pct"/>
            <w:vAlign w:val="bottom"/>
          </w:tcPr>
          <w:p w:rsidR="00304A4C" w:rsidRPr="006A4BCC" w:rsidRDefault="00304A4C" w:rsidP="003C7608">
            <w:pPr>
              <w:jc w:val="center"/>
              <w:rPr>
                <w:sz w:val="28"/>
                <w:szCs w:val="28"/>
              </w:rPr>
            </w:pPr>
          </w:p>
        </w:tc>
      </w:tr>
    </w:tbl>
    <w:p w:rsidR="00304A4C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80E75" w:rsidRDefault="00A64A75" w:rsidP="00DA37B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575D15" w:rsidRPr="008E4AB5" w:rsidRDefault="0064208C" w:rsidP="00DA37B9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Максимальное быстродействие</w:t>
      </w:r>
    </w:p>
    <w:p w:rsidR="00575D15" w:rsidRPr="00575D15" w:rsidRDefault="00575D15" w:rsidP="00575D15">
      <w:pPr>
        <w:spacing w:line="300" w:lineRule="auto"/>
        <w:ind w:firstLine="540"/>
        <w:jc w:val="both"/>
        <w:rPr>
          <w:b/>
          <w:sz w:val="28"/>
          <w:szCs w:val="28"/>
        </w:rPr>
      </w:pPr>
      <w:r w:rsidRPr="00575D15">
        <w:rPr>
          <w:b/>
          <w:sz w:val="28"/>
          <w:szCs w:val="28"/>
        </w:rPr>
        <w:t>Исходные данные</w:t>
      </w:r>
    </w:p>
    <w:p w:rsidR="0064208C" w:rsidRDefault="0064208C" w:rsidP="0064208C">
      <w:pPr>
        <w:spacing w:line="300" w:lineRule="auto"/>
        <w:ind w:firstLine="540"/>
        <w:jc w:val="both"/>
      </w:pPr>
      <w:r>
        <w:rPr>
          <w:sz w:val="28"/>
          <w:szCs w:val="28"/>
        </w:rPr>
        <w:t>По каждому варианту необходимо оценит сложность решения задачи максимального быстродействия аналитическим методом, и получить решения поисковым и графическими методами.</w:t>
      </w:r>
    </w:p>
    <w:p w:rsidR="0064208C" w:rsidRDefault="0064208C" w:rsidP="0064208C">
      <w:pPr>
        <w:spacing w:line="300" w:lineRule="auto"/>
        <w:ind w:firstLine="540"/>
        <w:jc w:val="both"/>
      </w:pPr>
      <w:r>
        <w:rPr>
          <w:sz w:val="28"/>
          <w:szCs w:val="28"/>
        </w:rPr>
        <w:t xml:space="preserve">Для всех вариантов граничные значения состояний объекта </w:t>
      </w:r>
      <w:proofErr w:type="gramStart"/>
      <w:r>
        <w:rPr>
          <w:sz w:val="28"/>
          <w:szCs w:val="28"/>
        </w:rPr>
        <w:t xml:space="preserve">управления </w:t>
      </w:r>
      <w:r>
        <w:rPr>
          <w:position w:val="-4"/>
        </w:rPr>
        <w:object w:dxaOrig="3760" w:dyaOrig="3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25pt;height:18pt" o:ole="" filled="t">
            <v:fill color2="black"/>
            <v:imagedata r:id="rId8" o:title="" croptop="-181f" cropbottom="-181f" cropleft="-17f" cropright="-17f"/>
          </v:shape>
          <o:OLEObject Type="Embed" ShapeID="_x0000_i1025" DrawAspect="Content" ObjectID="_1601672124" r:id="rId9"/>
        </w:objec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модуль максимального значения управления равен 1.</w:t>
      </w:r>
    </w:p>
    <w:p w:rsidR="00E45F72" w:rsidRDefault="00E45F72" w:rsidP="00E45F72">
      <w:pPr>
        <w:spacing w:line="300" w:lineRule="auto"/>
        <w:ind w:firstLine="540"/>
        <w:jc w:val="both"/>
      </w:pPr>
    </w:p>
    <w:p w:rsidR="00575D15" w:rsidRDefault="00575D15" w:rsidP="00222AC9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Исходные данные заданы в таблице 1.</w:t>
      </w:r>
    </w:p>
    <w:p w:rsidR="00575D15" w:rsidRDefault="00575D15" w:rsidP="00575D15">
      <w:pPr>
        <w:spacing w:line="300" w:lineRule="auto"/>
        <w:ind w:firstLine="540"/>
        <w:jc w:val="both"/>
        <w:rPr>
          <w:sz w:val="28"/>
          <w:szCs w:val="28"/>
        </w:rPr>
      </w:pPr>
    </w:p>
    <w:p w:rsidR="00575D15" w:rsidRDefault="00575D15" w:rsidP="00575D15">
      <w:pPr>
        <w:spacing w:line="300" w:lineRule="auto"/>
        <w:ind w:firstLine="540"/>
        <w:jc w:val="right"/>
        <w:rPr>
          <w:sz w:val="28"/>
          <w:szCs w:val="28"/>
        </w:rPr>
      </w:pPr>
      <w:r>
        <w:rPr>
          <w:sz w:val="28"/>
          <w:szCs w:val="28"/>
        </w:rPr>
        <w:t>Таблица 1. Исходные данные к заданию</w:t>
      </w:r>
    </w:p>
    <w:tbl>
      <w:tblPr>
        <w:tblW w:w="958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785"/>
        <w:gridCol w:w="4796"/>
      </w:tblGrid>
      <w:tr w:rsidR="00222AC9" w:rsidTr="00222AC9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AC9" w:rsidRDefault="00222AC9" w:rsidP="00984E42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2AC9" w:rsidRDefault="00C550CD" w:rsidP="00984E42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Матрицы объекта управления и полином</w:t>
            </w:r>
          </w:p>
        </w:tc>
      </w:tr>
      <w:tr w:rsidR="0064208C" w:rsidTr="0064208C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208C" w:rsidRPr="0064208C" w:rsidRDefault="0064208C" w:rsidP="0064208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64208C">
              <w:rPr>
                <w:sz w:val="28"/>
                <w:szCs w:val="28"/>
              </w:rPr>
              <w:t>12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208C" w:rsidRPr="0064208C" w:rsidRDefault="0064208C" w:rsidP="0064208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64208C">
              <w:rPr>
                <w:sz w:val="28"/>
                <w:szCs w:val="28"/>
              </w:rPr>
              <w:object w:dxaOrig="1760" w:dyaOrig="1161">
                <v:shape id="_x0000_i1026" type="#_x0000_t75" style="width:87.75pt;height:57.75pt" o:ole="" filled="t">
                  <v:fill color2="black"/>
                  <v:imagedata r:id="rId10" o:title="" croptop="-56f" cropbottom="-56f" cropleft="-37f" cropright="-37f"/>
                </v:shape>
                <o:OLEObject Type="Embed" ShapeID="_x0000_i1026" DrawAspect="Content" ObjectID="_1601672125" r:id="rId11"/>
              </w:object>
            </w:r>
          </w:p>
        </w:tc>
      </w:tr>
    </w:tbl>
    <w:p w:rsidR="00575D15" w:rsidRPr="00915D80" w:rsidRDefault="00575D15" w:rsidP="00575D15">
      <w:pPr>
        <w:spacing w:line="300" w:lineRule="auto"/>
        <w:ind w:firstLine="540"/>
        <w:jc w:val="both"/>
        <w:rPr>
          <w:lang w:val="en-US"/>
        </w:rPr>
      </w:pPr>
    </w:p>
    <w:p w:rsidR="00D73D07" w:rsidRPr="005C481C" w:rsidRDefault="0010145F" w:rsidP="00D73D07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Способ 1. </w:t>
      </w:r>
      <w:r w:rsidR="005C481C">
        <w:rPr>
          <w:b/>
          <w:bCs/>
          <w:sz w:val="28"/>
          <w:szCs w:val="28"/>
        </w:rPr>
        <w:t>Аналитическое решение задачи</w:t>
      </w:r>
    </w:p>
    <w:p w:rsidR="0028217F" w:rsidRPr="0028217F" w:rsidRDefault="0028217F" w:rsidP="0028217F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 </w:t>
      </w:r>
      <w:r w:rsidRPr="0028217F">
        <w:rPr>
          <w:bCs/>
          <w:sz w:val="28"/>
          <w:szCs w:val="28"/>
        </w:rPr>
        <w:t>Запишем исходную систему уравнений</w:t>
      </w:r>
      <w:r w:rsidR="008010D8" w:rsidRPr="008010D8">
        <w:rPr>
          <w:bCs/>
          <w:sz w:val="28"/>
          <w:szCs w:val="28"/>
        </w:rPr>
        <w:t xml:space="preserve"> </w:t>
      </w:r>
      <w:r w:rsidR="008010D8">
        <w:rPr>
          <w:bCs/>
          <w:sz w:val="28"/>
          <w:szCs w:val="28"/>
        </w:rPr>
        <w:t>в общем виде</w:t>
      </w:r>
      <w:r w:rsidRPr="0028217F">
        <w:rPr>
          <w:bCs/>
          <w:sz w:val="28"/>
          <w:szCs w:val="28"/>
        </w:rPr>
        <w:t>:</w:t>
      </w:r>
    </w:p>
    <w:p w:rsidR="0028217F" w:rsidRPr="0028217F" w:rsidRDefault="00FC3345" w:rsidP="00D73D07">
      <w:pPr>
        <w:spacing w:line="360" w:lineRule="auto"/>
        <w:ind w:firstLine="708"/>
        <w:rPr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</m:eqArr>
            </m:e>
          </m:d>
        </m:oMath>
      </m:oMathPara>
    </w:p>
    <w:p w:rsidR="0028217F" w:rsidRDefault="0028217F" w:rsidP="0028217F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2. Гамильтониан</w:t>
      </w:r>
      <w:r w:rsidR="00915D80">
        <w:rPr>
          <w:bCs/>
          <w:sz w:val="28"/>
          <w:szCs w:val="28"/>
          <w:lang w:val="en-US"/>
        </w:rPr>
        <w:t xml:space="preserve"> в </w:t>
      </w:r>
      <w:proofErr w:type="spellStart"/>
      <w:r w:rsidR="00915D80">
        <w:rPr>
          <w:bCs/>
          <w:sz w:val="28"/>
          <w:szCs w:val="28"/>
          <w:lang w:val="en-US"/>
        </w:rPr>
        <w:t>общем</w:t>
      </w:r>
      <w:proofErr w:type="spellEnd"/>
      <w:r w:rsidR="00915D80">
        <w:rPr>
          <w:bCs/>
          <w:sz w:val="28"/>
          <w:szCs w:val="28"/>
          <w:lang w:val="en-US"/>
        </w:rPr>
        <w:t xml:space="preserve"> </w:t>
      </w:r>
      <w:proofErr w:type="spellStart"/>
      <w:r w:rsidR="00915D80">
        <w:rPr>
          <w:bCs/>
          <w:sz w:val="28"/>
          <w:szCs w:val="28"/>
          <w:lang w:val="en-US"/>
        </w:rPr>
        <w:t>виде</w:t>
      </w:r>
      <w:proofErr w:type="spellEnd"/>
      <w:r>
        <w:rPr>
          <w:bCs/>
          <w:sz w:val="28"/>
          <w:szCs w:val="28"/>
        </w:rPr>
        <w:t>:</w:t>
      </w:r>
    </w:p>
    <w:p w:rsidR="0028217F" w:rsidRPr="0028217F" w:rsidRDefault="0028217F" w:rsidP="0028217F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H=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-J(x,u)</m:t>
              </m:r>
            </m:e>
          </m:nary>
        </m:oMath>
      </m:oMathPara>
    </w:p>
    <w:p w:rsidR="0028217F" w:rsidRPr="0028217F" w:rsidRDefault="0028217F" w:rsidP="0028217F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H=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sz w:val="28"/>
              <w:szCs w:val="28"/>
              <w:lang w:val="en-US"/>
            </w:rPr>
            <m:t>1</m:t>
          </m:r>
        </m:oMath>
      </m:oMathPara>
    </w:p>
    <w:p w:rsidR="0028217F" w:rsidRDefault="0028217F" w:rsidP="0028217F">
      <w:pPr>
        <w:spacing w:line="360" w:lineRule="auto"/>
        <w:ind w:firstLine="708"/>
        <w:rPr>
          <w:bCs/>
          <w:sz w:val="28"/>
          <w:szCs w:val="28"/>
        </w:rPr>
      </w:pPr>
      <w:r w:rsidRPr="0028217F">
        <w:rPr>
          <w:bCs/>
          <w:sz w:val="28"/>
          <w:szCs w:val="28"/>
        </w:rPr>
        <w:t xml:space="preserve">3. </w:t>
      </w:r>
      <w:r>
        <w:rPr>
          <w:bCs/>
          <w:sz w:val="28"/>
          <w:szCs w:val="28"/>
        </w:rPr>
        <w:t>Определим зависимость оптимального управления от переменных сопряженной системы уравнений</w:t>
      </w:r>
      <w:r w:rsidR="00915D80" w:rsidRPr="00915D80">
        <w:rPr>
          <w:bCs/>
          <w:sz w:val="28"/>
          <w:szCs w:val="28"/>
        </w:rPr>
        <w:t xml:space="preserve"> </w:t>
      </w:r>
      <w:r w:rsidR="00915D80">
        <w:rPr>
          <w:bCs/>
          <w:sz w:val="28"/>
          <w:szCs w:val="28"/>
        </w:rPr>
        <w:t>в общем виде</w:t>
      </w:r>
      <w:r>
        <w:rPr>
          <w:bCs/>
          <w:sz w:val="28"/>
          <w:szCs w:val="28"/>
        </w:rPr>
        <w:t>:</w:t>
      </w:r>
    </w:p>
    <w:p w:rsidR="008010D8" w:rsidRPr="008010D8" w:rsidRDefault="00FC3345" w:rsidP="0028217F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sign(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8010D8" w:rsidRDefault="008010D8" w:rsidP="0028217F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4. Сформируем систему сопряженных уравнений</w:t>
      </w:r>
      <w:r w:rsidR="00915D80">
        <w:rPr>
          <w:bCs/>
          <w:sz w:val="28"/>
          <w:szCs w:val="28"/>
        </w:rPr>
        <w:t xml:space="preserve"> в общем виде</w:t>
      </w:r>
      <w:r>
        <w:rPr>
          <w:bCs/>
          <w:sz w:val="28"/>
          <w:szCs w:val="28"/>
        </w:rPr>
        <w:t>:</w:t>
      </w:r>
    </w:p>
    <w:p w:rsidR="008010D8" w:rsidRPr="008010D8" w:rsidRDefault="00FC3345" w:rsidP="0028217F">
      <w:pPr>
        <w:spacing w:line="360" w:lineRule="auto"/>
        <w:ind w:firstLine="708"/>
        <w:rPr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21</m:t>
              </m:r>
            </m:sub>
          </m:sSub>
        </m:oMath>
      </m:oMathPara>
    </w:p>
    <w:p w:rsidR="008010D8" w:rsidRPr="00896DF3" w:rsidRDefault="00FC3345" w:rsidP="008010D8">
      <w:pPr>
        <w:spacing w:line="360" w:lineRule="auto"/>
        <w:ind w:firstLine="708"/>
        <w:rPr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22</m:t>
              </m:r>
            </m:sub>
          </m:sSub>
        </m:oMath>
      </m:oMathPara>
    </w:p>
    <w:p w:rsidR="00896DF3" w:rsidRDefault="00896DF3" w:rsidP="008010D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5. Итоговая система в общем виде:</w:t>
      </w:r>
    </w:p>
    <w:p w:rsidR="00896DF3" w:rsidRPr="00896DF3" w:rsidRDefault="00FC3345" w:rsidP="008010D8">
      <w:pPr>
        <w:spacing w:line="360" w:lineRule="auto"/>
        <w:ind w:firstLine="708"/>
        <w:rPr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:rsidR="00896DF3" w:rsidRDefault="00896DF3" w:rsidP="008010D8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6. Итоговая система для варианта задания:</w:t>
      </w:r>
    </w:p>
    <w:p w:rsidR="00896DF3" w:rsidRPr="00896DF3" w:rsidRDefault="00FC3345" w:rsidP="00896DF3">
      <w:pPr>
        <w:spacing w:line="360" w:lineRule="auto"/>
        <w:ind w:firstLine="708"/>
        <w:rPr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+0.5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+u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=-0.5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:rsidR="00007A74" w:rsidRPr="008010D8" w:rsidRDefault="00FC3345" w:rsidP="00007A74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sign(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857408" w:rsidRDefault="0026298C" w:rsidP="0026298C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26298C">
        <w:rPr>
          <w:bCs/>
          <w:sz w:val="28"/>
          <w:szCs w:val="28"/>
        </w:rPr>
        <w:t xml:space="preserve">7. </w:t>
      </w:r>
      <w:r>
        <w:rPr>
          <w:bCs/>
          <w:sz w:val="28"/>
          <w:szCs w:val="28"/>
        </w:rPr>
        <w:t xml:space="preserve">Анализируем. Видим, что </w:t>
      </w:r>
      <w:r w:rsidRPr="0026298C">
        <w:rPr>
          <w:bCs/>
          <w:sz w:val="28"/>
          <w:szCs w:val="28"/>
        </w:rPr>
        <w:t>искомое управляющее воздействие имее</w:t>
      </w:r>
      <w:r w:rsidR="00FC3345">
        <w:rPr>
          <w:bCs/>
          <w:sz w:val="28"/>
          <w:szCs w:val="28"/>
        </w:rPr>
        <w:t>т вид прямоугольной волны, кото</w:t>
      </w:r>
      <w:r w:rsidRPr="0026298C">
        <w:rPr>
          <w:bCs/>
          <w:sz w:val="28"/>
          <w:szCs w:val="28"/>
        </w:rPr>
        <w:t>рая меняет знак не более одного раза. Очевидно, что момент смены знака управления (момент переключения) до</w:t>
      </w:r>
      <w:r w:rsidR="00FC3345">
        <w:rPr>
          <w:bCs/>
          <w:sz w:val="28"/>
          <w:szCs w:val="28"/>
        </w:rPr>
        <w:t>лжен выбираться из условия обес</w:t>
      </w:r>
      <w:r w:rsidRPr="0026298C">
        <w:rPr>
          <w:bCs/>
          <w:sz w:val="28"/>
          <w:szCs w:val="28"/>
        </w:rPr>
        <w:t>печения заданных граничных условий дл</w:t>
      </w:r>
      <w:r w:rsidR="00FC3345">
        <w:rPr>
          <w:bCs/>
          <w:sz w:val="28"/>
          <w:szCs w:val="28"/>
        </w:rPr>
        <w:t>я состояний объекта управления.</w:t>
      </w:r>
    </w:p>
    <w:p w:rsidR="00FC3345" w:rsidRPr="00FC3345" w:rsidRDefault="00FC3345" w:rsidP="00FC3345">
      <w:pPr>
        <w:spacing w:line="360" w:lineRule="auto"/>
        <w:ind w:firstLine="708"/>
        <w:jc w:val="both"/>
        <w:rPr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=-1+2Heaviside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switch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FC3345" w:rsidRPr="00FC3345" w:rsidRDefault="00FC3345" w:rsidP="00FC3345">
      <w:pPr>
        <w:spacing w:line="360" w:lineRule="auto"/>
        <w:jc w:val="both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где</w:t>
      </w:r>
      <w:proofErr w:type="gramEnd"/>
      <w:r w:rsidRPr="00FC334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Heaviside</w:t>
      </w:r>
      <w:r w:rsidRPr="00FC3345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функция</w:t>
      </w:r>
      <w:r w:rsidRPr="00FC3345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Хевисайда</w:t>
      </w:r>
      <w:proofErr w:type="spellEnd"/>
      <w:r w:rsidRPr="00FC3345">
        <w:rPr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switc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</m:oMath>
      <w:r w:rsidRPr="00FC3345">
        <w:rPr>
          <w:bCs/>
          <w:sz w:val="28"/>
          <w:szCs w:val="28"/>
        </w:rPr>
        <w:t xml:space="preserve"> - </w:t>
      </w:r>
      <w:r>
        <w:rPr>
          <w:bCs/>
          <w:sz w:val="28"/>
          <w:szCs w:val="28"/>
        </w:rPr>
        <w:t>момент переключения.</w:t>
      </w:r>
    </w:p>
    <w:p w:rsidR="00FC3345" w:rsidRDefault="00FC3345" w:rsidP="0026298C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FC3345">
        <w:rPr>
          <w:bCs/>
          <w:sz w:val="28"/>
          <w:szCs w:val="28"/>
        </w:rPr>
        <w:t xml:space="preserve">8. </w:t>
      </w:r>
      <w:r>
        <w:rPr>
          <w:bCs/>
          <w:sz w:val="28"/>
          <w:szCs w:val="28"/>
        </w:rPr>
        <w:t>Выполним преобразование по Лапласу</w:t>
      </w:r>
    </w:p>
    <w:p w:rsidR="00FC3345" w:rsidRPr="00FC3345" w:rsidRDefault="00FC3345" w:rsidP="0026298C">
      <w:pPr>
        <w:spacing w:line="360" w:lineRule="auto"/>
        <w:ind w:firstLine="708"/>
        <w:jc w:val="both"/>
        <w:rPr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=-2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+0.5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+u(s)</m:t>
                  </m:r>
                </m:e>
              </m:eqArr>
            </m:e>
          </m:d>
        </m:oMath>
      </m:oMathPara>
    </w:p>
    <w:p w:rsidR="00FC3345" w:rsidRPr="00FC3345" w:rsidRDefault="00FC3345" w:rsidP="0026298C">
      <w:pPr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+2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-s*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switch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den>
          </m:f>
        </m:oMath>
      </m:oMathPara>
    </w:p>
    <w:p w:rsidR="00FC3345" w:rsidRDefault="00FC3345" w:rsidP="0026298C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FC3345">
        <w:rPr>
          <w:bCs/>
          <w:sz w:val="28"/>
          <w:szCs w:val="28"/>
        </w:rPr>
        <w:t xml:space="preserve">9. </w:t>
      </w:r>
      <w:r>
        <w:rPr>
          <w:bCs/>
          <w:sz w:val="28"/>
          <w:szCs w:val="28"/>
        </w:rPr>
        <w:t>Решение системы, полученной после преобразования по Лапласу</w:t>
      </w:r>
    </w:p>
    <w:p w:rsidR="00FC3345" w:rsidRPr="008C0E17" w:rsidRDefault="00FC3345" w:rsidP="00FC3345">
      <w:pPr>
        <w:spacing w:line="360" w:lineRule="auto"/>
        <w:ind w:firstLine="708"/>
        <w:jc w:val="both"/>
        <w:rPr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A=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s+2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s+1</m:t>
                    </m:r>
                  </m:e>
                </m:mr>
              </m:m>
            </m:e>
          </m:d>
        </m:oMath>
      </m:oMathPara>
    </w:p>
    <w:p w:rsidR="00FC3345" w:rsidRPr="008C0E17" w:rsidRDefault="008C0E17" w:rsidP="008C0E17">
      <w:pPr>
        <w:spacing w:line="360" w:lineRule="auto"/>
        <w:ind w:firstLine="708"/>
        <w:jc w:val="both"/>
        <w:rPr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B=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+2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-s*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switch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den>
                    </m:f>
                  </m:e>
                </m:mr>
              </m:m>
            </m:e>
          </m:d>
        </m:oMath>
      </m:oMathPara>
    </w:p>
    <w:p w:rsidR="00FC3345" w:rsidRPr="008C0E17" w:rsidRDefault="008C0E17" w:rsidP="0026298C">
      <w:pPr>
        <w:spacing w:line="360" w:lineRule="auto"/>
        <w:ind w:firstLine="708"/>
        <w:jc w:val="both"/>
        <w:rPr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det</m:t>
          </m:r>
          <m: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det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s+2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s+1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s+2</m:t>
              </m:r>
            </m:e>
          </m:d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s+1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+3s+2</m:t>
          </m:r>
        </m:oMath>
      </m:oMathPara>
    </w:p>
    <w:p w:rsidR="008C0E17" w:rsidRPr="008C0E17" w:rsidRDefault="008C0E17" w:rsidP="008C0E17">
      <w:pPr>
        <w:spacing w:line="360" w:lineRule="auto"/>
        <w:ind w:firstLine="708"/>
        <w:jc w:val="both"/>
        <w:rPr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det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=det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+2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-s*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switch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s+1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s+1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+0.5(-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+2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-s*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switch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8C0E17" w:rsidRPr="008C0E17" w:rsidRDefault="008C0E17" w:rsidP="008C0E17">
      <w:pPr>
        <w:spacing w:line="360" w:lineRule="auto"/>
        <w:ind w:firstLine="708"/>
        <w:jc w:val="both"/>
        <w:rPr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det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=det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s+2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+2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-s*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switch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s+1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(-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+2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-s*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switch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8C0E17" w:rsidRPr="00A071D0" w:rsidRDefault="008C0E17" w:rsidP="0026298C">
      <w:pPr>
        <w:spacing w:line="360" w:lineRule="auto"/>
        <w:ind w:firstLine="708"/>
        <w:jc w:val="both"/>
        <w:rPr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+0.5(-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-s*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switch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s+1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s+2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+0.5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-1+2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-s*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switch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s+1</m:t>
                  </m:r>
                </m:e>
              </m:d>
            </m:den>
          </m:f>
        </m:oMath>
      </m:oMathPara>
    </w:p>
    <w:p w:rsidR="00A071D0" w:rsidRPr="00A071D0" w:rsidRDefault="00A071D0" w:rsidP="0026298C">
      <w:pPr>
        <w:spacing w:line="360" w:lineRule="auto"/>
        <w:ind w:firstLine="708"/>
        <w:jc w:val="both"/>
        <w:rPr>
          <w:bCs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s+1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s+2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s+1</m:t>
              </m:r>
            </m:den>
          </m:f>
        </m:oMath>
      </m:oMathPara>
    </w:p>
    <w:p w:rsidR="00A071D0" w:rsidRPr="00A071D0" w:rsidRDefault="00A071D0" w:rsidP="0026298C">
      <w:pPr>
        <w:spacing w:line="360" w:lineRule="auto"/>
        <w:ind w:firstLine="708"/>
        <w:jc w:val="both"/>
        <w:rPr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s+2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-0.5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s+2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s+1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s+2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s+1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-s*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switch</m:t>
                  </m:r>
                </m:sub>
              </m:sSub>
            </m:sup>
          </m:sSup>
        </m:oMath>
      </m:oMathPara>
    </w:p>
    <w:p w:rsidR="00A071D0" w:rsidRPr="000C5EA1" w:rsidRDefault="00A071D0" w:rsidP="00A071D0">
      <w:pPr>
        <w:spacing w:line="360" w:lineRule="auto"/>
        <w:jc w:val="both"/>
        <w:rPr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+2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-s*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switch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s+1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-1+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-s*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switch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s+1</m:t>
                  </m:r>
                </m:e>
              </m:d>
            </m:den>
          </m:f>
        </m:oMath>
      </m:oMathPara>
    </w:p>
    <w:p w:rsidR="000C5EA1" w:rsidRPr="00A071D0" w:rsidRDefault="000C5EA1" w:rsidP="000C5EA1">
      <w:pPr>
        <w:spacing w:line="360" w:lineRule="auto"/>
        <w:ind w:firstLine="708"/>
        <w:jc w:val="both"/>
        <w:rPr>
          <w:bCs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s+1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s+1</m:t>
              </m:r>
            </m:den>
          </m:f>
        </m:oMath>
      </m:oMathPara>
    </w:p>
    <w:p w:rsidR="000C5EA1" w:rsidRPr="00A071D0" w:rsidRDefault="000C5EA1" w:rsidP="00A071D0">
      <w:pPr>
        <w:spacing w:line="360" w:lineRule="auto"/>
        <w:jc w:val="both"/>
        <w:rPr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=(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s+1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)(-1+</m:t>
          </m:r>
          <m:r>
            <w:rPr>
              <w:rFonts w:ascii="Cambria Math" w:hAnsi="Cambria Math"/>
              <w:sz w:val="28"/>
              <w:szCs w:val="28"/>
            </w:rPr>
            <m:t>2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-s*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switch</m:t>
                  </m:r>
                </m:sub>
              </m:sSub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A071D0" w:rsidRPr="00A071D0" w:rsidRDefault="00A071D0" w:rsidP="00A071D0">
      <w:pPr>
        <w:spacing w:line="360" w:lineRule="auto"/>
        <w:jc w:val="both"/>
        <w:rPr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-0.5*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0.5+0.5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-2t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-t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0.5+0.5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switch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switch</m:t>
                          </m:r>
                        </m:sub>
                      </m:sSub>
                    </m:e>
                  </m:d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*Heviside(t-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switch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A071D0" w:rsidRPr="00763395" w:rsidRDefault="00A071D0" w:rsidP="00A071D0">
      <w:pPr>
        <w:spacing w:line="360" w:lineRule="auto"/>
        <w:jc w:val="both"/>
        <w:rPr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=-1+2*Heaviside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switch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1*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sz w:val="28"/>
              <w:szCs w:val="28"/>
              <w:lang w:val="en-US"/>
            </w:rPr>
            <m:t>2*Heaviside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switch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-(t-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switch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sup>
          </m:sSup>
        </m:oMath>
      </m:oMathPara>
    </w:p>
    <w:p w:rsidR="002208FE" w:rsidRDefault="00763395" w:rsidP="002208FE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2208FE">
        <w:rPr>
          <w:bCs/>
          <w:sz w:val="28"/>
          <w:szCs w:val="28"/>
        </w:rPr>
        <w:t xml:space="preserve">10. </w:t>
      </w:r>
      <w:r>
        <w:rPr>
          <w:bCs/>
          <w:sz w:val="28"/>
          <w:szCs w:val="28"/>
        </w:rPr>
        <w:t>Найдем момент переключения</w:t>
      </w:r>
    </w:p>
    <w:p w:rsidR="002208FE" w:rsidRPr="002208FE" w:rsidRDefault="002208FE" w:rsidP="00763395">
      <w:pPr>
        <w:spacing w:line="360" w:lineRule="auto"/>
        <w:ind w:firstLine="708"/>
        <w:jc w:val="both"/>
        <w:rPr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=0=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-2T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-0.5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0.5+0.5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-2T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+0.5+0.5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=0=-1+2+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-T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sup>
                  </m:sSup>
                </m:e>
              </m:eqArr>
            </m:e>
          </m:d>
        </m:oMath>
      </m:oMathPara>
    </w:p>
    <w:p w:rsidR="002208FE" w:rsidRPr="002208FE" w:rsidRDefault="002208FE" w:rsidP="002208FE">
      <w:pPr>
        <w:spacing w:line="360" w:lineRule="auto"/>
        <w:ind w:firstLine="708"/>
        <w:jc w:val="both"/>
        <w:rPr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0=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-2T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-0.25-0.25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-2T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+0.5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-T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+0.5+0.5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=0.5+0.5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-T</m:t>
                      </m:r>
                    </m:sup>
                  </m:sSup>
                </m:e>
              </m:eqArr>
            </m:e>
          </m:d>
        </m:oMath>
      </m:oMathPara>
    </w:p>
    <w:p w:rsidR="002208FE" w:rsidRPr="002208FE" w:rsidRDefault="002208FE" w:rsidP="00763395">
      <w:pPr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=0.25+0.5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+0.25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-2T</m:t>
              </m:r>
            </m:sup>
          </m:sSup>
        </m:oMath>
      </m:oMathPara>
    </w:p>
    <w:p w:rsidR="002208FE" w:rsidRDefault="002208FE" w:rsidP="0076339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Подставим второе уравнение в первое и сделаем </w:t>
      </w:r>
      <w:proofErr w:type="gramStart"/>
      <w:r>
        <w:rPr>
          <w:bCs/>
          <w:sz w:val="28"/>
          <w:szCs w:val="28"/>
        </w:rPr>
        <w:t xml:space="preserve">замену </w:t>
      </w:r>
      <m:oMath>
        <m:r>
          <w:rPr>
            <w:rFonts w:ascii="Cambria Math" w:hAnsi="Cambria Math"/>
            <w:sz w:val="28"/>
            <w:szCs w:val="28"/>
          </w:rPr>
          <m:t>x=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</m:oMath>
      <w:r w:rsidRPr="002208FE">
        <w:rPr>
          <w:bCs/>
          <w:sz w:val="28"/>
          <w:szCs w:val="28"/>
        </w:rPr>
        <w:t>:</w:t>
      </w:r>
      <w:proofErr w:type="gramEnd"/>
    </w:p>
    <w:p w:rsidR="002208FE" w:rsidRPr="002208FE" w:rsidRDefault="002208FE" w:rsidP="00763395">
      <w:pPr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0=-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x+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2208FE" w:rsidRDefault="002208FE" w:rsidP="0076339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 учетом положительности </w:t>
      </w:r>
      <w:r>
        <w:rPr>
          <w:bCs/>
          <w:sz w:val="28"/>
          <w:szCs w:val="28"/>
          <w:lang w:val="en-US"/>
        </w:rPr>
        <w:t>x</w:t>
      </w:r>
      <w:r>
        <w:rPr>
          <w:bCs/>
          <w:sz w:val="28"/>
          <w:szCs w:val="28"/>
        </w:rPr>
        <w:t xml:space="preserve"> получаем:</w:t>
      </w:r>
    </w:p>
    <w:p w:rsidR="002208FE" w:rsidRPr="002208FE" w:rsidRDefault="002208FE" w:rsidP="00763395">
      <w:pPr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0.5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14</m:t>
              </m:r>
            </m:den>
          </m:f>
        </m:oMath>
      </m:oMathPara>
    </w:p>
    <w:p w:rsidR="002208FE" w:rsidRPr="002208FE" w:rsidRDefault="002208FE" w:rsidP="00763395">
      <w:pPr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T=-</m:t>
          </m:r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-2+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0.5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14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1.3425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sec</m:t>
          </m:r>
        </m:oMath>
      </m:oMathPara>
    </w:p>
    <w:p w:rsidR="002208FE" w:rsidRPr="002208FE" w:rsidRDefault="002208FE" w:rsidP="002208FE">
      <w:pPr>
        <w:spacing w:line="360" w:lineRule="auto"/>
        <w:ind w:firstLine="708"/>
        <w:jc w:val="both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0.5+0.5x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+T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0.8814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sec</m:t>
          </m:r>
        </m:oMath>
      </m:oMathPara>
    </w:p>
    <w:p w:rsidR="002208FE" w:rsidRDefault="0010145F" w:rsidP="0076339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График, построенный по аналитическим расчетам, представлен на рисунке 1.</w:t>
      </w:r>
    </w:p>
    <w:p w:rsidR="0010145F" w:rsidRDefault="0010145F" w:rsidP="00763395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:rsidR="0010145F" w:rsidRDefault="0010145F" w:rsidP="0076339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0A6BAA9" wp14:editId="5A4E976F">
            <wp:extent cx="5010150" cy="2905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5F" w:rsidRPr="0010145F" w:rsidRDefault="0010145F" w:rsidP="0010145F">
      <w:pPr>
        <w:spacing w:line="360" w:lineRule="auto"/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Аналитическое решение</w:t>
      </w:r>
    </w:p>
    <w:p w:rsidR="0010145F" w:rsidRDefault="0010145F" w:rsidP="008010D8">
      <w:pPr>
        <w:spacing w:line="360" w:lineRule="auto"/>
        <w:ind w:firstLine="708"/>
        <w:rPr>
          <w:b/>
          <w:bCs/>
          <w:sz w:val="28"/>
          <w:szCs w:val="28"/>
        </w:rPr>
      </w:pPr>
    </w:p>
    <w:p w:rsidR="0010145F" w:rsidRDefault="0010145F" w:rsidP="008010D8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Код, выполняющий построение графика по аналитическим расчетам, представлен на рисунке 2.</w:t>
      </w:r>
    </w:p>
    <w:p w:rsidR="0010145F" w:rsidRDefault="0010145F" w:rsidP="008010D8">
      <w:pPr>
        <w:spacing w:line="360" w:lineRule="auto"/>
        <w:ind w:firstLine="708"/>
        <w:rPr>
          <w:bCs/>
          <w:sz w:val="28"/>
          <w:szCs w:val="28"/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3AC4" w:rsidTr="008A3AC4">
        <w:tc>
          <w:tcPr>
            <w:tcW w:w="9345" w:type="dxa"/>
          </w:tcPr>
          <w:p w:rsidR="008A3AC4" w:rsidRPr="008A3AC4" w:rsidRDefault="008A3AC4" w:rsidP="008A3A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clc</w:t>
            </w:r>
            <w:proofErr w:type="spellEnd"/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; clear; close </w:t>
            </w:r>
            <w:r w:rsidRPr="008A3AC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all</w:t>
            </w:r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8A3AC4" w:rsidRPr="008A3AC4" w:rsidRDefault="008A3AC4" w:rsidP="008A3A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A3AC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% 1. </w:t>
            </w:r>
            <w:proofErr w:type="spellStart"/>
            <w:r w:rsidRPr="008A3AC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Alalytical</w:t>
            </w:r>
            <w:proofErr w:type="spellEnd"/>
            <w:r w:rsidRPr="008A3AC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solution</w:t>
            </w:r>
          </w:p>
          <w:p w:rsidR="008A3AC4" w:rsidRPr="008A3AC4" w:rsidRDefault="008A3AC4" w:rsidP="008A3A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t_end</w:t>
            </w:r>
            <w:proofErr w:type="spellEnd"/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-log((-2+32^0.5)/14);                   </w:t>
            </w:r>
            <w:r w:rsidRPr="008A3AC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1.3425</w:t>
            </w:r>
          </w:p>
          <w:p w:rsidR="008A3AC4" w:rsidRPr="008A3AC4" w:rsidRDefault="008A3AC4" w:rsidP="008A3A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t_switch</w:t>
            </w:r>
            <w:proofErr w:type="spellEnd"/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log(0.5 + 0.5*(-2+32^0.5)/14)+</w:t>
            </w:r>
            <w:proofErr w:type="spellStart"/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t_end</w:t>
            </w:r>
            <w:proofErr w:type="spellEnd"/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 w:rsidRPr="008A3AC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0.8814</w:t>
            </w:r>
          </w:p>
          <w:p w:rsidR="008A3AC4" w:rsidRPr="008A3AC4" w:rsidRDefault="008A3AC4" w:rsidP="008A3A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t = 0 : 0.01 : </w:t>
            </w:r>
            <w:proofErr w:type="spellStart"/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t_end</w:t>
            </w:r>
            <w:proofErr w:type="spellEnd"/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8A3AC4" w:rsidRPr="008A3AC4" w:rsidRDefault="008A3AC4" w:rsidP="008A3A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x1 = </w:t>
            </w:r>
            <w:proofErr w:type="spellStart"/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(-2.*t) </w:t>
            </w:r>
            <w:r w:rsidRPr="008A3AC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8A3AC4" w:rsidRPr="008A3AC4" w:rsidRDefault="008A3AC4" w:rsidP="008A3A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- 0.5.*(0.5 + 0.5.*</w:t>
            </w:r>
            <w:proofErr w:type="spellStart"/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(-2*t) - 1*</w:t>
            </w:r>
            <w:proofErr w:type="spellStart"/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(-t)) </w:t>
            </w:r>
            <w:r w:rsidRPr="008A3AC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8A3AC4" w:rsidRPr="008A3AC4" w:rsidRDefault="008A3AC4" w:rsidP="008A3A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+ 0.5.*(2*Heaviside(t, </w:t>
            </w:r>
            <w:proofErr w:type="spellStart"/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t_switch</w:t>
            </w:r>
            <w:proofErr w:type="spellEnd"/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)).*(0.5 + 0.5.*</w:t>
            </w:r>
            <w:proofErr w:type="spellStart"/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(-2*(t-</w:t>
            </w:r>
            <w:proofErr w:type="spellStart"/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t_switch</w:t>
            </w:r>
            <w:proofErr w:type="spellEnd"/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)) - 1*</w:t>
            </w:r>
            <w:proofErr w:type="spellStart"/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(-(t-</w:t>
            </w:r>
            <w:proofErr w:type="spellStart"/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t_switch</w:t>
            </w:r>
            <w:proofErr w:type="spellEnd"/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)));</w:t>
            </w:r>
          </w:p>
          <w:p w:rsidR="008A3AC4" w:rsidRPr="008A3AC4" w:rsidRDefault="008A3AC4" w:rsidP="008A3A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x2 = -1 + 2.*Heaviside(t, </w:t>
            </w:r>
            <w:proofErr w:type="spellStart"/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t_switch</w:t>
            </w:r>
            <w:proofErr w:type="spellEnd"/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 + </w:t>
            </w:r>
            <w:proofErr w:type="spellStart"/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(-t) - 2.*Heaviside(t, </w:t>
            </w:r>
            <w:proofErr w:type="spellStart"/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t_switch</w:t>
            </w:r>
            <w:proofErr w:type="spellEnd"/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).*</w:t>
            </w:r>
            <w:proofErr w:type="spellStart"/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(-(t-</w:t>
            </w:r>
            <w:proofErr w:type="spellStart"/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t_switch</w:t>
            </w:r>
            <w:proofErr w:type="spellEnd"/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));</w:t>
            </w:r>
          </w:p>
          <w:p w:rsidR="008A3AC4" w:rsidRDefault="008A3AC4" w:rsidP="008A3A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figure</w:t>
            </w:r>
            <w:proofErr w:type="spellEnd"/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;</w:t>
            </w:r>
          </w:p>
          <w:p w:rsidR="008A3AC4" w:rsidRPr="008A3AC4" w:rsidRDefault="008A3AC4" w:rsidP="008A3A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plot(t, x1, t, x2)</w:t>
            </w:r>
          </w:p>
          <w:p w:rsidR="008A3AC4" w:rsidRPr="008A3AC4" w:rsidRDefault="008A3AC4" w:rsidP="008A3A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grid </w:t>
            </w:r>
            <w:r w:rsidRPr="008A3AC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on</w:t>
            </w:r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proofErr w:type="spellStart"/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xlabel</w:t>
            </w:r>
            <w:proofErr w:type="spellEnd"/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8A3AC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't'</w:t>
            </w:r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); </w:t>
            </w:r>
            <w:proofErr w:type="spellStart"/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ylabel</w:t>
            </w:r>
            <w:proofErr w:type="spellEnd"/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8A3AC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'x1(t), x2(t)'</w:t>
            </w:r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); </w:t>
            </w:r>
          </w:p>
          <w:p w:rsidR="008A3AC4" w:rsidRPr="008A3AC4" w:rsidRDefault="008A3AC4" w:rsidP="008A3A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title(</w:t>
            </w:r>
            <w:r w:rsidRPr="008A3AC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'Analytical solution x1(t), x2(t)'</w:t>
            </w:r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 legend(</w:t>
            </w:r>
            <w:r w:rsidRPr="008A3AC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'x1(t)'</w:t>
            </w:r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8A3AC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'x2(t)'</w:t>
            </w:r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8A3AC4" w:rsidRPr="00E03CF7" w:rsidRDefault="008A3AC4" w:rsidP="00E03CF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proofErr w:type="gramStart"/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fprintf</w:t>
            </w:r>
            <w:proofErr w:type="spellEnd"/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gramEnd"/>
            <w:r w:rsidRPr="008A3AC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 xml:space="preserve">'1. </w:t>
            </w:r>
            <w:proofErr w:type="spellStart"/>
            <w:r w:rsidRPr="008A3AC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Alalytical</w:t>
            </w:r>
            <w:proofErr w:type="spellEnd"/>
            <w:r w:rsidRPr="008A3AC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 xml:space="preserve"> solution: </w:t>
            </w:r>
            <w:proofErr w:type="spellStart"/>
            <w:r w:rsidRPr="008A3AC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t_switch</w:t>
            </w:r>
            <w:proofErr w:type="spellEnd"/>
            <w:r w:rsidRPr="008A3AC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 xml:space="preserve"> = %f, </w:t>
            </w:r>
            <w:proofErr w:type="spellStart"/>
            <w:r w:rsidRPr="008A3AC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t_end</w:t>
            </w:r>
            <w:proofErr w:type="spellEnd"/>
            <w:r w:rsidRPr="008A3AC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 xml:space="preserve"> = %f\n'</w:t>
            </w:r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t_switch</w:t>
            </w:r>
            <w:proofErr w:type="spellEnd"/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t_end</w:t>
            </w:r>
            <w:proofErr w:type="spellEnd"/>
            <w:r w:rsidRPr="008A3A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</w:tc>
      </w:tr>
    </w:tbl>
    <w:p w:rsidR="0010145F" w:rsidRPr="00E03CF7" w:rsidRDefault="00E03CF7" w:rsidP="00E03CF7">
      <w:pPr>
        <w:spacing w:line="360" w:lineRule="auto"/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Pr="00E03CF7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– Аналитическое решение</w:t>
      </w:r>
    </w:p>
    <w:p w:rsidR="00896DF3" w:rsidRPr="005C481C" w:rsidRDefault="0010145F" w:rsidP="008010D8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Способ 2. </w:t>
      </w:r>
      <w:r w:rsidR="00E03CF7">
        <w:rPr>
          <w:b/>
          <w:bCs/>
          <w:sz w:val="28"/>
          <w:szCs w:val="28"/>
        </w:rPr>
        <w:t>Поиск минимума</w:t>
      </w:r>
      <w:r w:rsidR="005C481C" w:rsidRPr="005C481C">
        <w:rPr>
          <w:b/>
          <w:bCs/>
          <w:sz w:val="28"/>
          <w:szCs w:val="28"/>
        </w:rPr>
        <w:t xml:space="preserve"> с помощью </w:t>
      </w:r>
      <w:proofErr w:type="spellStart"/>
      <w:r w:rsidR="005C481C" w:rsidRPr="005C481C">
        <w:rPr>
          <w:b/>
          <w:bCs/>
          <w:sz w:val="28"/>
          <w:szCs w:val="28"/>
          <w:lang w:val="en-US"/>
        </w:rPr>
        <w:t>Matlab</w:t>
      </w:r>
      <w:proofErr w:type="spellEnd"/>
    </w:p>
    <w:p w:rsidR="00E03CF7" w:rsidRDefault="00E03CF7" w:rsidP="00E03CF7">
      <w:pPr>
        <w:pStyle w:val="Common"/>
        <w:ind w:firstLine="708"/>
      </w:pPr>
      <w:r>
        <w:t xml:space="preserve">Для возможности применения при решении задачи оптимального управления алгоритмов поиска минимума задачу максимального </w:t>
      </w:r>
      <w:proofErr w:type="gramStart"/>
      <w:r>
        <w:t>быстро-действия</w:t>
      </w:r>
      <w:proofErr w:type="gramEnd"/>
      <w:r>
        <w:t xml:space="preserve"> сформулируем следующим образом:</w:t>
      </w:r>
    </w:p>
    <w:p w:rsidR="00E03CF7" w:rsidRDefault="00E03CF7" w:rsidP="00E03CF7">
      <w:pPr>
        <w:pStyle w:val="Common"/>
        <w:ind w:firstLine="708"/>
      </w:pPr>
      <w:r>
        <w:t xml:space="preserve">Допустим, что управляющее воздействие является кусочно-постоянной функцией времени, которая меняет знак в момент времени, а перевод объекта управления в конечное состояние происходит в момент времени. Требуется определить такие значения параметров   и   при которых достигается минимальное значение невязки между фактическими и требуемыми значениями состояний объекта управления в момент. Значение </w:t>
      </w:r>
      <w:proofErr w:type="gramStart"/>
      <w:r>
        <w:t>не-вязки</w:t>
      </w:r>
      <w:proofErr w:type="gramEnd"/>
      <w:r>
        <w:t xml:space="preserve"> вычисляется как сумма квадратов разностей между фактическими и заданными значениями состояний объекта управления в момент времени.</w:t>
      </w:r>
    </w:p>
    <w:p w:rsidR="00E03CF7" w:rsidRDefault="00E03CF7" w:rsidP="00E03CF7">
      <w:pPr>
        <w:pStyle w:val="Common"/>
        <w:ind w:firstLine="708"/>
        <w:rPr>
          <w:lang w:val="en-US"/>
        </w:rPr>
      </w:pPr>
    </w:p>
    <w:p w:rsidR="00E03CF7" w:rsidRPr="00E03CF7" w:rsidRDefault="00E03CF7" w:rsidP="00E03CF7">
      <w:pPr>
        <w:pStyle w:val="Common"/>
        <w:ind w:firstLine="708"/>
      </w:pPr>
      <w:r>
        <w:t xml:space="preserve">Основной скрипт представлен на рисунке 3. В нем происходит инициализация исходных данных, затем вызов функции </w:t>
      </w:r>
      <w:proofErr w:type="spellStart"/>
      <w:r>
        <w:rPr>
          <w:lang w:val="en-US"/>
        </w:rPr>
        <w:t>fminsearch</w:t>
      </w:r>
      <w:proofErr w:type="spellEnd"/>
      <w:r w:rsidRPr="00E03CF7">
        <w:t>.</w:t>
      </w:r>
    </w:p>
    <w:p w:rsidR="00E03CF7" w:rsidRPr="00E03CF7" w:rsidRDefault="00E03CF7" w:rsidP="00E03CF7">
      <w:pPr>
        <w:pStyle w:val="Common"/>
        <w:ind w:firstLine="708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3CF7" w:rsidTr="00E03CF7">
        <w:tc>
          <w:tcPr>
            <w:tcW w:w="9345" w:type="dxa"/>
          </w:tcPr>
          <w:p w:rsidR="00E03CF7" w:rsidRPr="00E03CF7" w:rsidRDefault="00E03CF7" w:rsidP="00E03CF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clc</w:t>
            </w:r>
            <w:proofErr w:type="spellEnd"/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; clear; close </w:t>
            </w:r>
            <w:r w:rsidRPr="00E03CF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all</w:t>
            </w:r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E03CF7" w:rsidRPr="00E03CF7" w:rsidRDefault="00E03CF7" w:rsidP="00E03CF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E03CF7" w:rsidRPr="00E03CF7" w:rsidRDefault="00E03CF7" w:rsidP="00E03CF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E03CF7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A B X_START X_END</w:t>
            </w:r>
          </w:p>
          <w:p w:rsidR="00E03CF7" w:rsidRPr="00E03CF7" w:rsidRDefault="00E03CF7" w:rsidP="00E03CF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X_START = [1 0];</w:t>
            </w:r>
          </w:p>
          <w:p w:rsidR="00E03CF7" w:rsidRPr="00E03CF7" w:rsidRDefault="00E03CF7" w:rsidP="00E03CF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X_END = [0 0]; </w:t>
            </w:r>
          </w:p>
          <w:p w:rsidR="00E03CF7" w:rsidRPr="00E03CF7" w:rsidRDefault="00E03CF7" w:rsidP="00E03CF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 = [-2 0.5; 0 -1];</w:t>
            </w:r>
          </w:p>
          <w:p w:rsidR="00E03CF7" w:rsidRPr="00E03CF7" w:rsidRDefault="00E03CF7" w:rsidP="00E03CF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B = [0 1];</w:t>
            </w:r>
          </w:p>
          <w:p w:rsidR="00E03CF7" w:rsidRDefault="00E03CF7" w:rsidP="00E03CF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</w:pPr>
          </w:p>
          <w:p w:rsidR="00E03CF7" w:rsidRPr="00E03CF7" w:rsidRDefault="00E03CF7" w:rsidP="00E03CF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E03CF7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% 3. </w:t>
            </w:r>
            <w:proofErr w:type="spellStart"/>
            <w:r w:rsidRPr="00E03CF7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Fminsearch</w:t>
            </w:r>
            <w:proofErr w:type="spellEnd"/>
            <w:r w:rsidRPr="00E03CF7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solution</w:t>
            </w:r>
          </w:p>
          <w:p w:rsidR="00E03CF7" w:rsidRPr="00E03CF7" w:rsidRDefault="00E03CF7" w:rsidP="00E03CF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figure</w:t>
            </w:r>
          </w:p>
          <w:p w:rsidR="00E03CF7" w:rsidRPr="00E03CF7" w:rsidRDefault="00E03CF7" w:rsidP="00E03CF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x0 = [1 1];</w:t>
            </w:r>
          </w:p>
          <w:p w:rsidR="00E03CF7" w:rsidRPr="00E03CF7" w:rsidRDefault="00E03CF7" w:rsidP="00E03CF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times = </w:t>
            </w:r>
            <w:proofErr w:type="spellStart"/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fminsearch</w:t>
            </w:r>
            <w:proofErr w:type="spellEnd"/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E03CF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E03CF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switch_method_fminsearch_fun</w:t>
            </w:r>
            <w:proofErr w:type="spellEnd"/>
            <w:r w:rsidRPr="00E03CF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 x0);</w:t>
            </w:r>
          </w:p>
          <w:p w:rsidR="00E03CF7" w:rsidRPr="00E03CF7" w:rsidRDefault="00E03CF7" w:rsidP="00E03CF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proofErr w:type="gramStart"/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fprintf</w:t>
            </w:r>
            <w:proofErr w:type="spellEnd"/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gramEnd"/>
            <w:r w:rsidRPr="00E03CF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 xml:space="preserve">'3. </w:t>
            </w:r>
            <w:proofErr w:type="spellStart"/>
            <w:r w:rsidRPr="00E03CF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Fminsearch</w:t>
            </w:r>
            <w:proofErr w:type="spellEnd"/>
            <w:r w:rsidRPr="00E03CF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 xml:space="preserve"> solution: </w:t>
            </w:r>
            <w:proofErr w:type="spellStart"/>
            <w:r w:rsidRPr="00E03CF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t_switch</w:t>
            </w:r>
            <w:proofErr w:type="spellEnd"/>
            <w:r w:rsidRPr="00E03CF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 xml:space="preserve"> = %f, </w:t>
            </w:r>
            <w:proofErr w:type="spellStart"/>
            <w:r w:rsidRPr="00E03CF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t_end</w:t>
            </w:r>
            <w:proofErr w:type="spellEnd"/>
            <w:r w:rsidRPr="00E03CF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 xml:space="preserve"> = %f\n'</w:t>
            </w:r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 times(1), times(2))</w:t>
            </w:r>
          </w:p>
          <w:p w:rsidR="00E03CF7" w:rsidRPr="00E03CF7" w:rsidRDefault="00E03CF7" w:rsidP="00E03CF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grid </w:t>
            </w:r>
            <w:r w:rsidRPr="00E03CF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on</w:t>
            </w:r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 legend(</w:t>
            </w:r>
            <w:r w:rsidRPr="00E03CF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'x1'</w:t>
            </w:r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E03CF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'x2'</w:t>
            </w:r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E03CF7" w:rsidRDefault="00E03CF7" w:rsidP="00E03CF7">
            <w:pPr>
              <w:pStyle w:val="Common"/>
              <w:rPr>
                <w:lang w:val="en-US"/>
              </w:rPr>
            </w:pPr>
          </w:p>
        </w:tc>
      </w:tr>
    </w:tbl>
    <w:p w:rsidR="00E03CF7" w:rsidRPr="00E03CF7" w:rsidRDefault="00E03CF7" w:rsidP="00E03CF7">
      <w:pPr>
        <w:spacing w:line="360" w:lineRule="auto"/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 – Поиск минимума – основной файл</w:t>
      </w:r>
    </w:p>
    <w:p w:rsidR="00E03CF7" w:rsidRDefault="00E03CF7" w:rsidP="00E03CF7">
      <w:pPr>
        <w:pStyle w:val="Common"/>
        <w:ind w:firstLine="708"/>
        <w:rPr>
          <w:lang w:val="en-US"/>
        </w:rPr>
      </w:pPr>
    </w:p>
    <w:p w:rsidR="00E03CF7" w:rsidRPr="00E03CF7" w:rsidRDefault="00E03CF7" w:rsidP="00E03CF7">
      <w:pPr>
        <w:pStyle w:val="Common"/>
        <w:ind w:firstLine="708"/>
      </w:pPr>
      <w:r>
        <w:t>В</w:t>
      </w:r>
      <w:r w:rsidRPr="00E03CF7">
        <w:t xml:space="preserve"> </w:t>
      </w:r>
      <w:r>
        <w:t>качестве</w:t>
      </w:r>
      <w:r w:rsidRPr="00E03CF7">
        <w:t xml:space="preserve"> </w:t>
      </w:r>
      <w:r>
        <w:t>аргумента</w:t>
      </w:r>
      <w:r w:rsidRPr="00E03CF7">
        <w:t xml:space="preserve"> </w:t>
      </w:r>
      <w:proofErr w:type="spellStart"/>
      <w:r>
        <w:t>фунции</w:t>
      </w:r>
      <w:proofErr w:type="spellEnd"/>
      <w:r w:rsidRPr="00E03CF7">
        <w:t xml:space="preserve"> </w:t>
      </w:r>
      <w:proofErr w:type="spellStart"/>
      <w:r>
        <w:rPr>
          <w:lang w:val="en-US"/>
        </w:rPr>
        <w:t>fminsearch</w:t>
      </w:r>
      <w:proofErr w:type="spellEnd"/>
      <w:r w:rsidRPr="00E03CF7">
        <w:t xml:space="preserve"> </w:t>
      </w:r>
      <w:r>
        <w:t>передается</w:t>
      </w:r>
      <w:r w:rsidRPr="00E03CF7">
        <w:t xml:space="preserve"> </w:t>
      </w:r>
      <w:r>
        <w:t>ссылка</w:t>
      </w:r>
      <w:r w:rsidRPr="00E03CF7">
        <w:t xml:space="preserve"> </w:t>
      </w:r>
      <w:r>
        <w:t>на</w:t>
      </w:r>
      <w:r w:rsidRPr="00E03CF7">
        <w:t xml:space="preserve"> </w:t>
      </w:r>
      <w:r>
        <w:t>функцию</w:t>
      </w:r>
      <w:r w:rsidRPr="00E03CF7">
        <w:t xml:space="preserve"> </w:t>
      </w:r>
      <w:r w:rsidRPr="00E03CF7">
        <w:rPr>
          <w:lang w:val="en-US"/>
        </w:rPr>
        <w:t>switch</w:t>
      </w:r>
      <w:r w:rsidRPr="00E03CF7">
        <w:t>_</w:t>
      </w:r>
      <w:r w:rsidRPr="00E03CF7">
        <w:rPr>
          <w:lang w:val="en-US"/>
        </w:rPr>
        <w:t>method</w:t>
      </w:r>
      <w:r w:rsidRPr="00E03CF7">
        <w:t>_</w:t>
      </w:r>
      <w:proofErr w:type="spellStart"/>
      <w:r w:rsidRPr="00E03CF7">
        <w:rPr>
          <w:lang w:val="en-US"/>
        </w:rPr>
        <w:t>fminsearch</w:t>
      </w:r>
      <w:proofErr w:type="spellEnd"/>
      <w:r w:rsidRPr="00E03CF7">
        <w:t>_</w:t>
      </w:r>
      <w:proofErr w:type="gramStart"/>
      <w:r w:rsidRPr="00E03CF7">
        <w:rPr>
          <w:lang w:val="en-US"/>
        </w:rPr>
        <w:t>fun</w:t>
      </w:r>
      <w:r w:rsidRPr="00E03CF7">
        <w:t>(</w:t>
      </w:r>
      <w:proofErr w:type="gramEnd"/>
      <w:r w:rsidRPr="00E03CF7">
        <w:t xml:space="preserve">), </w:t>
      </w:r>
      <w:r>
        <w:t>код которой представлен на рисунке 4.</w:t>
      </w:r>
      <w:r w:rsidRPr="00E03CF7">
        <w:t xml:space="preserve"> </w:t>
      </w:r>
      <w:r>
        <w:t xml:space="preserve">В ней происходит вызов функции </w:t>
      </w:r>
      <w:r>
        <w:rPr>
          <w:lang w:val="en-US"/>
        </w:rPr>
        <w:t xml:space="preserve">ode45 </w:t>
      </w:r>
      <w:r>
        <w:t>и построение графика.</w:t>
      </w:r>
    </w:p>
    <w:p w:rsidR="00E03CF7" w:rsidRDefault="00E03CF7" w:rsidP="00E03CF7">
      <w:pPr>
        <w:pStyle w:val="Common"/>
        <w:ind w:firstLine="708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3CF7" w:rsidRPr="00E03CF7" w:rsidTr="00E03CF7">
        <w:tc>
          <w:tcPr>
            <w:tcW w:w="9345" w:type="dxa"/>
          </w:tcPr>
          <w:p w:rsidR="00E03CF7" w:rsidRPr="00E03CF7" w:rsidRDefault="00E03CF7" w:rsidP="00E03CF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E03CF7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error = </w:t>
            </w:r>
            <w:proofErr w:type="spellStart"/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switch_method_fminsearch_fun</w:t>
            </w:r>
            <w:proofErr w:type="spellEnd"/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time_points</w:t>
            </w:r>
            <w:proofErr w:type="spellEnd"/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E03CF7" w:rsidRPr="00E03CF7" w:rsidRDefault="00E03CF7" w:rsidP="00E03CF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E03CF7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t_switch</w:t>
            </w:r>
            <w:proofErr w:type="spellEnd"/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X_START X_END</w:t>
            </w:r>
          </w:p>
          <w:p w:rsidR="00E03CF7" w:rsidRPr="00E03CF7" w:rsidRDefault="00E03CF7" w:rsidP="00E03CF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t_switch</w:t>
            </w:r>
            <w:proofErr w:type="spellEnd"/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time_points</w:t>
            </w:r>
            <w:proofErr w:type="spellEnd"/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(1);</w:t>
            </w:r>
          </w:p>
          <w:p w:rsidR="00E03CF7" w:rsidRPr="00E03CF7" w:rsidRDefault="00E03CF7" w:rsidP="00E03CF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t_end</w:t>
            </w:r>
            <w:proofErr w:type="spellEnd"/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time_points</w:t>
            </w:r>
            <w:proofErr w:type="spellEnd"/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(2);</w:t>
            </w:r>
          </w:p>
          <w:p w:rsidR="00E03CF7" w:rsidRPr="00E03CF7" w:rsidRDefault="00E03CF7" w:rsidP="00E03CF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opt = </w:t>
            </w:r>
            <w:proofErr w:type="spellStart"/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odeset</w:t>
            </w:r>
            <w:proofErr w:type="spellEnd"/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E03CF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E03CF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AbsTol</w:t>
            </w:r>
            <w:proofErr w:type="spellEnd"/>
            <w:r w:rsidRPr="00E03CF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 1e-7);</w:t>
            </w:r>
          </w:p>
          <w:p w:rsidR="00E03CF7" w:rsidRPr="00E03CF7" w:rsidRDefault="00E03CF7" w:rsidP="00E03CF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[t, x] = ode45(</w:t>
            </w:r>
            <w:r w:rsidRPr="00E03CF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E03CF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switch_method_ode_fun</w:t>
            </w:r>
            <w:proofErr w:type="spellEnd"/>
            <w:r w:rsidRPr="00E03CF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[0 </w:t>
            </w:r>
            <w:proofErr w:type="spellStart"/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t_end</w:t>
            </w:r>
            <w:proofErr w:type="spellEnd"/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], X_START, opt);</w:t>
            </w:r>
          </w:p>
          <w:p w:rsidR="00E03CF7" w:rsidRPr="00E03CF7" w:rsidRDefault="00E03CF7" w:rsidP="00E03CF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error = (x(end, 1) - X_END(1))^ 2 + (x(end, 2) - X_END(2))^ 2;</w:t>
            </w:r>
          </w:p>
          <w:p w:rsidR="00E03CF7" w:rsidRPr="00E03CF7" w:rsidRDefault="00E03CF7" w:rsidP="00E03CF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plot(t, x)</w:t>
            </w:r>
          </w:p>
          <w:p w:rsidR="00E03CF7" w:rsidRPr="00E03CF7" w:rsidRDefault="00E03CF7" w:rsidP="00E03CF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pause(0.1)</w:t>
            </w:r>
          </w:p>
          <w:p w:rsidR="00E03CF7" w:rsidRPr="00E03CF7" w:rsidRDefault="00E03CF7" w:rsidP="00E03CF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E03CF7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end</w:t>
            </w:r>
          </w:p>
        </w:tc>
      </w:tr>
    </w:tbl>
    <w:p w:rsidR="00E03CF7" w:rsidRPr="00E03CF7" w:rsidRDefault="00E03CF7" w:rsidP="00E03CF7">
      <w:pPr>
        <w:spacing w:line="360" w:lineRule="auto"/>
        <w:ind w:firstLine="708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Рисунок</w:t>
      </w:r>
      <w:r w:rsidRPr="00E03CF7">
        <w:rPr>
          <w:bCs/>
          <w:sz w:val="28"/>
          <w:szCs w:val="28"/>
          <w:lang w:val="en-US"/>
        </w:rPr>
        <w:t xml:space="preserve"> 4 – </w:t>
      </w:r>
      <w:r>
        <w:rPr>
          <w:bCs/>
          <w:sz w:val="28"/>
          <w:szCs w:val="28"/>
        </w:rPr>
        <w:t>Поиск</w:t>
      </w:r>
      <w:r w:rsidRPr="00E03CF7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минимума</w:t>
      </w:r>
      <w:r w:rsidRPr="00E03CF7">
        <w:rPr>
          <w:bCs/>
          <w:sz w:val="28"/>
          <w:szCs w:val="28"/>
          <w:lang w:val="en-US"/>
        </w:rPr>
        <w:t xml:space="preserve"> – </w:t>
      </w:r>
      <w:proofErr w:type="spellStart"/>
      <w:r w:rsidRPr="00E03CF7">
        <w:rPr>
          <w:bCs/>
          <w:sz w:val="28"/>
          <w:szCs w:val="28"/>
          <w:lang w:val="en-US"/>
        </w:rPr>
        <w:t>switch_method_fminsearch_fun.</w:t>
      </w:r>
      <w:r>
        <w:rPr>
          <w:bCs/>
          <w:sz w:val="28"/>
          <w:szCs w:val="28"/>
          <w:lang w:val="en-US"/>
        </w:rPr>
        <w:t>m</w:t>
      </w:r>
      <w:proofErr w:type="spellEnd"/>
    </w:p>
    <w:p w:rsidR="00E03CF7" w:rsidRDefault="00E03CF7" w:rsidP="00E03CF7">
      <w:pPr>
        <w:pStyle w:val="Common"/>
        <w:ind w:firstLine="708"/>
        <w:rPr>
          <w:lang w:val="en-US"/>
        </w:rPr>
      </w:pPr>
    </w:p>
    <w:p w:rsidR="00E03CF7" w:rsidRPr="00E03CF7" w:rsidRDefault="00E03CF7" w:rsidP="00E03CF7">
      <w:pPr>
        <w:pStyle w:val="Common"/>
        <w:ind w:firstLine="708"/>
        <w:rPr>
          <w:lang w:val="en-US"/>
        </w:rPr>
      </w:pPr>
      <w:r>
        <w:lastRenderedPageBreak/>
        <w:t xml:space="preserve">В качестве аргумента </w:t>
      </w:r>
      <w:r>
        <w:rPr>
          <w:lang w:val="en-US"/>
        </w:rPr>
        <w:t>ode</w:t>
      </w:r>
      <w:r w:rsidRPr="00E03CF7">
        <w:t xml:space="preserve">45 используется </w:t>
      </w:r>
      <w:r>
        <w:t xml:space="preserve">ссылка на функцию </w:t>
      </w:r>
      <w:proofErr w:type="spellStart"/>
      <w:r w:rsidRPr="00E03CF7">
        <w:t>switch_method_ode_fun</w:t>
      </w:r>
      <w:proofErr w:type="spellEnd"/>
      <w:r>
        <w:t xml:space="preserve">, код которой представлен на рисунке 5. В ней происходит расчет правых частей исходных уравнений. Также происходит вызов функции </w:t>
      </w:r>
      <w:proofErr w:type="spellStart"/>
      <w:r>
        <w:rPr>
          <w:lang w:val="en-US"/>
        </w:rPr>
        <w:t>calculate_u</w:t>
      </w:r>
      <w:proofErr w:type="spellEnd"/>
      <w:r>
        <w:rPr>
          <w:lang w:val="en-US"/>
        </w:rPr>
        <w:t>.</w:t>
      </w:r>
    </w:p>
    <w:p w:rsidR="00E03CF7" w:rsidRDefault="00E03CF7" w:rsidP="00E03CF7">
      <w:pPr>
        <w:pStyle w:val="Common"/>
        <w:ind w:firstLine="708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3CF7" w:rsidTr="00E03CF7">
        <w:tc>
          <w:tcPr>
            <w:tcW w:w="9345" w:type="dxa"/>
          </w:tcPr>
          <w:p w:rsidR="00E03CF7" w:rsidRPr="00E03CF7" w:rsidRDefault="00E03CF7" w:rsidP="00E03CF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E03CF7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dxdt</w:t>
            </w:r>
            <w:proofErr w:type="spellEnd"/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switch_method_ode_fun</w:t>
            </w:r>
            <w:proofErr w:type="spellEnd"/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(t, x)</w:t>
            </w:r>
          </w:p>
          <w:p w:rsidR="00E03CF7" w:rsidRPr="00E03CF7" w:rsidRDefault="00E03CF7" w:rsidP="00E03CF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E03CF7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A B</w:t>
            </w:r>
          </w:p>
          <w:p w:rsidR="00E03CF7" w:rsidRPr="00E03CF7" w:rsidRDefault="00E03CF7" w:rsidP="00E03CF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u = </w:t>
            </w:r>
            <w:proofErr w:type="spellStart"/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calculate_u</w:t>
            </w:r>
            <w:proofErr w:type="spellEnd"/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(t);</w:t>
            </w:r>
          </w:p>
          <w:p w:rsidR="00E03CF7" w:rsidRPr="00E03CF7" w:rsidRDefault="00E03CF7" w:rsidP="00E03CF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dxdt</w:t>
            </w:r>
            <w:proofErr w:type="spellEnd"/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[A(1,1)*x(1) + A(1,2)*x(2) + B(1)*u; </w:t>
            </w:r>
            <w:r w:rsidRPr="00E03CF7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E03CF7" w:rsidRDefault="00E03CF7" w:rsidP="00E03CF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A(2,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1)*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x(1) + A(2,2)*x(2) + B(2)*u];</w:t>
            </w:r>
          </w:p>
          <w:p w:rsidR="00E03CF7" w:rsidRPr="00E03CF7" w:rsidRDefault="00E03CF7" w:rsidP="00E03CF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proofErr w:type="spellEnd"/>
            <w:proofErr w:type="gramEnd"/>
          </w:p>
        </w:tc>
      </w:tr>
    </w:tbl>
    <w:p w:rsidR="00E03CF7" w:rsidRPr="00E03CF7" w:rsidRDefault="00E03CF7" w:rsidP="00E03CF7">
      <w:pPr>
        <w:spacing w:line="360" w:lineRule="auto"/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</w:t>
      </w:r>
      <w:r w:rsidRPr="00E03CF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5</w:t>
      </w:r>
      <w:r w:rsidRPr="00E03CF7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Поиск</w:t>
      </w:r>
      <w:r w:rsidRPr="00E03CF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минимума</w:t>
      </w:r>
      <w:r w:rsidRPr="00E03CF7">
        <w:rPr>
          <w:bCs/>
          <w:sz w:val="28"/>
          <w:szCs w:val="28"/>
        </w:rPr>
        <w:t xml:space="preserve"> – </w:t>
      </w:r>
      <w:proofErr w:type="spellStart"/>
      <w:r w:rsidRPr="00E03CF7">
        <w:rPr>
          <w:bCs/>
          <w:sz w:val="28"/>
          <w:szCs w:val="28"/>
          <w:lang w:val="en-US"/>
        </w:rPr>
        <w:t>switch_method_ode_fun</w:t>
      </w:r>
      <w:proofErr w:type="spellEnd"/>
      <w:r w:rsidRPr="00E03CF7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m</w:t>
      </w:r>
    </w:p>
    <w:p w:rsidR="00E03CF7" w:rsidRDefault="00E03CF7" w:rsidP="00E03CF7">
      <w:pPr>
        <w:pStyle w:val="Common"/>
        <w:ind w:firstLine="708"/>
      </w:pPr>
    </w:p>
    <w:p w:rsidR="00E03CF7" w:rsidRDefault="00E03CF7" w:rsidP="00E03CF7">
      <w:pPr>
        <w:pStyle w:val="Common"/>
        <w:ind w:firstLine="708"/>
      </w:pPr>
      <w:r>
        <w:t xml:space="preserve">Код функции </w:t>
      </w:r>
      <w:r>
        <w:rPr>
          <w:lang w:val="en-US"/>
        </w:rPr>
        <w:t>calculate</w:t>
      </w:r>
      <w:r w:rsidRPr="00E03CF7">
        <w:t>_</w:t>
      </w:r>
      <w:r>
        <w:rPr>
          <w:lang w:val="en-US"/>
        </w:rPr>
        <w:t>u</w:t>
      </w:r>
      <w:r>
        <w:t xml:space="preserve"> представлен на рисунке 6. В ней происходит вычисление значения управляющего воздействия от времени.</w:t>
      </w:r>
    </w:p>
    <w:p w:rsidR="00E03CF7" w:rsidRDefault="00E03CF7" w:rsidP="00E03CF7">
      <w:pPr>
        <w:pStyle w:val="Common"/>
        <w:ind w:firstLine="708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3CF7" w:rsidTr="00E03CF7">
        <w:tc>
          <w:tcPr>
            <w:tcW w:w="9345" w:type="dxa"/>
          </w:tcPr>
          <w:p w:rsidR="00E03CF7" w:rsidRPr="00E03CF7" w:rsidRDefault="00E03CF7" w:rsidP="00E03CF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E03CF7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u = </w:t>
            </w:r>
            <w:proofErr w:type="spellStart"/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calculate_u</w:t>
            </w:r>
            <w:proofErr w:type="spellEnd"/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(t)</w:t>
            </w:r>
          </w:p>
          <w:p w:rsidR="00E03CF7" w:rsidRPr="00E03CF7" w:rsidRDefault="00E03CF7" w:rsidP="00E03CF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E03CF7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t_switch</w:t>
            </w:r>
            <w:proofErr w:type="spellEnd"/>
          </w:p>
          <w:p w:rsidR="00E03CF7" w:rsidRPr="00E03CF7" w:rsidRDefault="00E03CF7" w:rsidP="00E03CF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Um = 1;</w:t>
            </w:r>
          </w:p>
          <w:p w:rsidR="00E03CF7" w:rsidRPr="00E03CF7" w:rsidRDefault="00E03CF7" w:rsidP="00E03CF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E03CF7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if</w:t>
            </w:r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t &lt; </w:t>
            </w:r>
            <w:proofErr w:type="spellStart"/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t_switch</w:t>
            </w:r>
            <w:proofErr w:type="spellEnd"/>
          </w:p>
          <w:p w:rsidR="00E03CF7" w:rsidRPr="00E03CF7" w:rsidRDefault="00E03CF7" w:rsidP="00E03CF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u = -Um;</w:t>
            </w:r>
          </w:p>
          <w:p w:rsidR="00E03CF7" w:rsidRPr="00E03CF7" w:rsidRDefault="00E03CF7" w:rsidP="00E03CF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E03CF7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else</w:t>
            </w:r>
          </w:p>
          <w:p w:rsidR="00E03CF7" w:rsidRPr="00E03CF7" w:rsidRDefault="00E03CF7" w:rsidP="00E03CF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E03CF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u = Um;</w:t>
            </w:r>
          </w:p>
          <w:p w:rsidR="00E03CF7" w:rsidRDefault="00E03CF7" w:rsidP="00E03CF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proofErr w:type="spellEnd"/>
            <w:proofErr w:type="gramEnd"/>
          </w:p>
          <w:p w:rsidR="00E03CF7" w:rsidRPr="00E03CF7" w:rsidRDefault="00E03CF7" w:rsidP="00E03CF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proofErr w:type="spellEnd"/>
            <w:proofErr w:type="gramEnd"/>
          </w:p>
        </w:tc>
      </w:tr>
    </w:tbl>
    <w:p w:rsidR="00677FC3" w:rsidRPr="00E03CF7" w:rsidRDefault="00E03CF7" w:rsidP="00E03CF7">
      <w:pPr>
        <w:spacing w:line="360" w:lineRule="auto"/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</w:t>
      </w:r>
      <w:r w:rsidRPr="00E03CF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6</w:t>
      </w:r>
      <w:r w:rsidRPr="00E03CF7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Поиск</w:t>
      </w:r>
      <w:r w:rsidRPr="00E03CF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минимума</w:t>
      </w:r>
      <w:r w:rsidRPr="00E03CF7">
        <w:rPr>
          <w:bCs/>
          <w:sz w:val="28"/>
          <w:szCs w:val="28"/>
        </w:rPr>
        <w:t xml:space="preserve"> – </w:t>
      </w:r>
      <w:r w:rsidRPr="00E03CF7">
        <w:rPr>
          <w:bCs/>
          <w:sz w:val="28"/>
          <w:szCs w:val="28"/>
          <w:lang w:val="en-US"/>
        </w:rPr>
        <w:t>calculate</w:t>
      </w:r>
      <w:r w:rsidRPr="00E03CF7">
        <w:rPr>
          <w:bCs/>
          <w:sz w:val="28"/>
          <w:szCs w:val="28"/>
        </w:rPr>
        <w:t>_</w:t>
      </w:r>
      <w:r w:rsidRPr="00E03CF7">
        <w:rPr>
          <w:bCs/>
          <w:sz w:val="28"/>
          <w:szCs w:val="28"/>
          <w:lang w:val="en-US"/>
        </w:rPr>
        <w:t>u</w:t>
      </w:r>
      <w:r w:rsidRPr="00E03CF7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m</w:t>
      </w:r>
    </w:p>
    <w:p w:rsidR="00E03CF7" w:rsidRPr="00E03CF7" w:rsidRDefault="00E03CF7" w:rsidP="00E03CF7">
      <w:pPr>
        <w:spacing w:line="360" w:lineRule="auto"/>
        <w:ind w:firstLine="708"/>
        <w:rPr>
          <w:bCs/>
          <w:sz w:val="28"/>
          <w:szCs w:val="28"/>
        </w:rPr>
      </w:pPr>
    </w:p>
    <w:p w:rsidR="00677FC3" w:rsidRPr="00677FC3" w:rsidRDefault="00201961" w:rsidP="00677FC3">
      <w:pPr>
        <w:pStyle w:val="Common"/>
        <w:ind w:firstLine="708"/>
      </w:pPr>
      <w:r>
        <w:t>График переходных процессов</w:t>
      </w:r>
      <w:r w:rsidR="00E03CF7">
        <w:t xml:space="preserve"> представлен на рисунке 7</w:t>
      </w:r>
      <w:r w:rsidR="00677FC3">
        <w:t>.</w:t>
      </w:r>
    </w:p>
    <w:p w:rsidR="00677FC3" w:rsidRPr="00677FC3" w:rsidRDefault="00677FC3" w:rsidP="00677FC3">
      <w:pPr>
        <w:pStyle w:val="Common"/>
        <w:ind w:firstLine="708"/>
      </w:pPr>
    </w:p>
    <w:p w:rsidR="00E45F72" w:rsidRPr="00E03CF7" w:rsidRDefault="00E03CF7" w:rsidP="00D73D07">
      <w:pPr>
        <w:spacing w:line="360" w:lineRule="auto"/>
        <w:ind w:firstLine="708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378C8E2" wp14:editId="4611989F">
            <wp:extent cx="4962525" cy="2419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C3" w:rsidRPr="00201961" w:rsidRDefault="00677FC3" w:rsidP="00677FC3">
      <w:pPr>
        <w:pStyle w:val="Common"/>
        <w:ind w:firstLine="708"/>
        <w:jc w:val="center"/>
      </w:pPr>
      <w:r>
        <w:t>Рисунок</w:t>
      </w:r>
      <w:r w:rsidRPr="00677FC3">
        <w:t xml:space="preserve"> </w:t>
      </w:r>
      <w:r w:rsidR="00201961">
        <w:t>7</w:t>
      </w:r>
      <w:r w:rsidRPr="00677FC3">
        <w:t xml:space="preserve"> – </w:t>
      </w:r>
      <w:r w:rsidR="00201961">
        <w:rPr>
          <w:bCs/>
          <w:szCs w:val="28"/>
        </w:rPr>
        <w:t>Поиск</w:t>
      </w:r>
      <w:r w:rsidR="00201961" w:rsidRPr="00E03CF7">
        <w:rPr>
          <w:bCs/>
          <w:szCs w:val="28"/>
        </w:rPr>
        <w:t xml:space="preserve"> </w:t>
      </w:r>
      <w:r w:rsidR="00201961">
        <w:rPr>
          <w:bCs/>
          <w:szCs w:val="28"/>
        </w:rPr>
        <w:t>минимума</w:t>
      </w:r>
      <w:r w:rsidR="00201961" w:rsidRPr="00201961">
        <w:rPr>
          <w:bCs/>
          <w:szCs w:val="28"/>
        </w:rPr>
        <w:t xml:space="preserve"> – </w:t>
      </w:r>
      <w:r w:rsidR="00201961">
        <w:rPr>
          <w:bCs/>
          <w:szCs w:val="28"/>
        </w:rPr>
        <w:t>график переходных процессов</w:t>
      </w:r>
    </w:p>
    <w:p w:rsidR="00AE0C48" w:rsidRDefault="00AE0C48" w:rsidP="00634ED0">
      <w:pPr>
        <w:spacing w:line="360" w:lineRule="auto"/>
        <w:ind w:firstLine="708"/>
        <w:rPr>
          <w:bCs/>
          <w:sz w:val="28"/>
          <w:szCs w:val="28"/>
        </w:rPr>
      </w:pPr>
    </w:p>
    <w:p w:rsidR="00201961" w:rsidRDefault="00201961" w:rsidP="00634ED0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01961" w:rsidRPr="00201961" w:rsidTr="00201961">
        <w:tc>
          <w:tcPr>
            <w:tcW w:w="9345" w:type="dxa"/>
          </w:tcPr>
          <w:p w:rsidR="00201961" w:rsidRPr="00201961" w:rsidRDefault="00201961" w:rsidP="00201961">
            <w:pPr>
              <w:spacing w:line="360" w:lineRule="auto"/>
              <w:ind w:firstLine="708"/>
              <w:rPr>
                <w:bCs/>
                <w:sz w:val="28"/>
                <w:szCs w:val="28"/>
                <w:lang w:val="en-US"/>
              </w:rPr>
            </w:pPr>
            <w:r w:rsidRPr="00201961">
              <w:rPr>
                <w:bCs/>
                <w:sz w:val="28"/>
                <w:szCs w:val="28"/>
                <w:lang w:val="en-US"/>
              </w:rPr>
              <w:t xml:space="preserve">3. </w:t>
            </w:r>
            <w:proofErr w:type="spellStart"/>
            <w:r w:rsidRPr="00201961">
              <w:rPr>
                <w:bCs/>
                <w:sz w:val="28"/>
                <w:szCs w:val="28"/>
                <w:lang w:val="en-US"/>
              </w:rPr>
              <w:t>Fminsearch</w:t>
            </w:r>
            <w:proofErr w:type="spellEnd"/>
            <w:r w:rsidRPr="00201961">
              <w:rPr>
                <w:bCs/>
                <w:sz w:val="28"/>
                <w:szCs w:val="28"/>
                <w:lang w:val="en-US"/>
              </w:rPr>
              <w:t xml:space="preserve"> solution: </w:t>
            </w:r>
            <w:proofErr w:type="spellStart"/>
            <w:r w:rsidRPr="00201961">
              <w:rPr>
                <w:bCs/>
                <w:sz w:val="28"/>
                <w:szCs w:val="28"/>
                <w:lang w:val="en-US"/>
              </w:rPr>
              <w:t>t_switch</w:t>
            </w:r>
            <w:proofErr w:type="spellEnd"/>
            <w:r w:rsidRPr="00201961">
              <w:rPr>
                <w:bCs/>
                <w:sz w:val="28"/>
                <w:szCs w:val="28"/>
                <w:lang w:val="en-US"/>
              </w:rPr>
              <w:t xml:space="preserve"> = 0.869956, </w:t>
            </w:r>
            <w:proofErr w:type="spellStart"/>
            <w:r w:rsidRPr="00201961">
              <w:rPr>
                <w:bCs/>
                <w:sz w:val="28"/>
                <w:szCs w:val="28"/>
                <w:lang w:val="en-US"/>
              </w:rPr>
              <w:t>t_end</w:t>
            </w:r>
            <w:proofErr w:type="spellEnd"/>
            <w:r w:rsidRPr="00201961">
              <w:rPr>
                <w:bCs/>
                <w:sz w:val="28"/>
                <w:szCs w:val="28"/>
                <w:lang w:val="en-US"/>
              </w:rPr>
              <w:t xml:space="preserve"> = 1.328868</w:t>
            </w:r>
          </w:p>
        </w:tc>
      </w:tr>
    </w:tbl>
    <w:p w:rsidR="00201961" w:rsidRDefault="00201961" w:rsidP="00201961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Способ 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Решение графическим методом</w:t>
      </w:r>
    </w:p>
    <w:p w:rsidR="00201961" w:rsidRPr="00BE5979" w:rsidRDefault="00201961" w:rsidP="00BE5979">
      <w:pPr>
        <w:pStyle w:val="Common"/>
        <w:ind w:firstLine="708"/>
      </w:pPr>
      <w:r w:rsidRPr="00BE5979">
        <w:t>При использовании этого способа задача оптимального управления решается путем построения линии переключения, геометрического места точек фазового пространства объекта управления, из которых перевод объекта в конечное состояние возможен без переключения знака управления.</w:t>
      </w:r>
    </w:p>
    <w:p w:rsidR="00D007C7" w:rsidRDefault="00201961" w:rsidP="00201961">
      <w:pPr>
        <w:pStyle w:val="Common"/>
      </w:pPr>
      <w:r>
        <w:tab/>
        <w:t>Код основного скрипта представлен на рисунке 8. В нем происход</w:t>
      </w:r>
      <w:r w:rsidR="00D007C7" w:rsidRPr="00D007C7">
        <w:t>я</w:t>
      </w:r>
      <w:r>
        <w:t xml:space="preserve">т </w:t>
      </w:r>
      <w:r w:rsidR="00D007C7">
        <w:t>последовательно следующие действия:</w:t>
      </w:r>
    </w:p>
    <w:p w:rsidR="00D007C7" w:rsidRDefault="00D007C7" w:rsidP="00D007C7">
      <w:pPr>
        <w:pStyle w:val="Common"/>
        <w:ind w:firstLine="708"/>
      </w:pPr>
      <w:r>
        <w:t>1. инициализация исходных данных;</w:t>
      </w:r>
      <w:r w:rsidR="00201961">
        <w:t xml:space="preserve"> </w:t>
      </w:r>
    </w:p>
    <w:p w:rsidR="00201961" w:rsidRDefault="00D007C7" w:rsidP="00D007C7">
      <w:pPr>
        <w:pStyle w:val="Common"/>
        <w:ind w:firstLine="708"/>
      </w:pPr>
      <w:r>
        <w:t xml:space="preserve">2. </w:t>
      </w:r>
      <w:r w:rsidR="00201961">
        <w:t xml:space="preserve">построение двух графиков: один с одним знаком управляющего воздействия из начальной точки, второй – с другим знаком и из конечной точки с противоположными знаками правых частей </w:t>
      </w:r>
      <w:r>
        <w:t>дифференциальных уравнений;</w:t>
      </w:r>
    </w:p>
    <w:p w:rsidR="00D007C7" w:rsidRDefault="00D007C7" w:rsidP="00D007C7">
      <w:pPr>
        <w:pStyle w:val="Common"/>
        <w:ind w:firstLine="708"/>
      </w:pPr>
      <w:r>
        <w:t>3. расчет времени переключения;</w:t>
      </w:r>
    </w:p>
    <w:p w:rsidR="00D007C7" w:rsidRDefault="00D007C7" w:rsidP="00D007C7">
      <w:pPr>
        <w:pStyle w:val="Common"/>
        <w:ind w:firstLine="708"/>
      </w:pPr>
      <w:r w:rsidRPr="00D007C7">
        <w:t xml:space="preserve">4. </w:t>
      </w:r>
      <w:r>
        <w:t>построение графиков переходных процессов;</w:t>
      </w:r>
    </w:p>
    <w:p w:rsidR="00D007C7" w:rsidRDefault="00D007C7" w:rsidP="00D007C7">
      <w:pPr>
        <w:pStyle w:val="Common"/>
        <w:ind w:firstLine="708"/>
      </w:pPr>
      <w:r>
        <w:t>5. расчет времени переходного процесса Т;</w:t>
      </w:r>
    </w:p>
    <w:p w:rsidR="00D007C7" w:rsidRPr="00D007C7" w:rsidRDefault="00D007C7" w:rsidP="00D007C7">
      <w:pPr>
        <w:pStyle w:val="Common"/>
        <w:ind w:firstLine="708"/>
      </w:pPr>
      <w:r>
        <w:t>6. вывод рассчитанных данных в консоль.</w:t>
      </w:r>
    </w:p>
    <w:p w:rsidR="00201961" w:rsidRPr="00D007C7" w:rsidRDefault="00201961" w:rsidP="00634ED0">
      <w:pPr>
        <w:pStyle w:val="Common"/>
        <w:ind w:firstLine="708"/>
        <w:jc w:val="center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01961" w:rsidRPr="00201961" w:rsidTr="00201961">
        <w:tc>
          <w:tcPr>
            <w:tcW w:w="9345" w:type="dxa"/>
          </w:tcPr>
          <w:p w:rsidR="00201961" w:rsidRPr="00D007C7" w:rsidRDefault="00201961" w:rsidP="00201961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201961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clc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 w:rsidRPr="00201961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clear</w:t>
            </w: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 w:rsidRPr="00201961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close</w:t>
            </w: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201961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all</w:t>
            </w: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201961" w:rsidRPr="00D007C7" w:rsidRDefault="00201961" w:rsidP="00201961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01961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201961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</w:t>
            </w: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201961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B</w:t>
            </w: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201961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</w:t>
            </w: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_</w:t>
            </w:r>
            <w:r w:rsidRPr="00201961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START</w:t>
            </w: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201961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</w:t>
            </w: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_</w:t>
            </w:r>
            <w:r w:rsidRPr="00201961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END</w:t>
            </w:r>
          </w:p>
          <w:p w:rsidR="00201961" w:rsidRPr="00D007C7" w:rsidRDefault="00201961" w:rsidP="00201961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01961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</w:t>
            </w: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_</w:t>
            </w:r>
            <w:r w:rsidRPr="00201961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START</w:t>
            </w: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[1 0];</w:t>
            </w:r>
          </w:p>
          <w:p w:rsidR="00201961" w:rsidRPr="00D007C7" w:rsidRDefault="00201961" w:rsidP="00201961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01961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</w:t>
            </w: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_</w:t>
            </w:r>
            <w:r w:rsidRPr="00201961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END</w:t>
            </w: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[0 0]; </w:t>
            </w:r>
          </w:p>
          <w:p w:rsidR="00201961" w:rsidRPr="00D007C7" w:rsidRDefault="00201961" w:rsidP="00201961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01961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</w:t>
            </w: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[-2 0.5; 0 -1];</w:t>
            </w:r>
          </w:p>
          <w:p w:rsidR="00201961" w:rsidRPr="00D007C7" w:rsidRDefault="00201961" w:rsidP="00201961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B = [0 1];</w:t>
            </w:r>
          </w:p>
          <w:p w:rsidR="00D007C7" w:rsidRPr="00D007C7" w:rsidRDefault="00D007C7" w:rsidP="00D007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07C7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2. Graphic solution</w:t>
            </w:r>
          </w:p>
          <w:p w:rsidR="00D007C7" w:rsidRPr="00D007C7" w:rsidRDefault="00D007C7" w:rsidP="00D007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figure; hold </w:t>
            </w:r>
            <w:r w:rsidRPr="00D007C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on</w:t>
            </w: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; grid </w:t>
            </w:r>
            <w:r w:rsidRPr="00D007C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on</w:t>
            </w: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; axis([-0.2 +1 -1 0]); </w:t>
            </w:r>
          </w:p>
          <w:p w:rsidR="00D007C7" w:rsidRPr="00D007C7" w:rsidRDefault="00D007C7" w:rsidP="00D007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title(</w:t>
            </w:r>
            <w:r w:rsidRPr="00D007C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'Graphic solution x2(x1)'</w:t>
            </w: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); 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xlabel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D007C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'x1'</w:t>
            </w: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); 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ylabel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D007C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'x2(x1)'</w:t>
            </w: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:rsidR="00D007C7" w:rsidRPr="00D007C7" w:rsidRDefault="00D007C7" w:rsidP="00D007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opt = 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odeset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D007C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AbsTol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1e-9, </w:t>
            </w:r>
            <w:r w:rsidRPr="00D007C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RelTol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 1e-9);</w:t>
            </w:r>
          </w:p>
          <w:p w:rsidR="00D007C7" w:rsidRPr="00D007C7" w:rsidRDefault="00D007C7" w:rsidP="00D007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D007C7" w:rsidRPr="00D007C7" w:rsidRDefault="00D007C7" w:rsidP="00D007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[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t_inverse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x_inverse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] = ode45(</w:t>
            </w:r>
            <w:r w:rsidRPr="00D007C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inverse_ode_fun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 [0 0.5], X_END, opt);</w:t>
            </w:r>
          </w:p>
          <w:p w:rsidR="00D007C7" w:rsidRPr="00D007C7" w:rsidRDefault="00D007C7" w:rsidP="00D007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plot(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x_inverse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(:, 1), 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x_inverse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(:, 2), </w:t>
            </w:r>
            <w:r w:rsidRPr="00D007C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rx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-'</w:t>
            </w: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D007C7" w:rsidRPr="00D007C7" w:rsidRDefault="00D007C7" w:rsidP="00D007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D007C7" w:rsidRPr="00D007C7" w:rsidRDefault="00D007C7" w:rsidP="00D007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[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t_direct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x_direct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] = ode45(</w:t>
            </w:r>
            <w:r w:rsidRPr="00D007C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direct_ode_fun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 [0 1], X_START, opt);</w:t>
            </w:r>
          </w:p>
          <w:p w:rsidR="00D007C7" w:rsidRPr="00D007C7" w:rsidRDefault="00D007C7" w:rsidP="00D007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plot(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x_direct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(:, 1), 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x_direct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(:, 2), </w:t>
            </w:r>
            <w:r w:rsidRPr="00D007C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bx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-'</w:t>
            </w: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D007C7" w:rsidRPr="00D007C7" w:rsidRDefault="00D007C7" w:rsidP="00D007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D007C7" w:rsidRPr="00D007C7" w:rsidRDefault="00D007C7" w:rsidP="00D007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t_switch2 = 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find_switch_time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t_direct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x_direct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t_inverse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x_inverse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:rsidR="00D007C7" w:rsidRPr="00D007C7" w:rsidRDefault="00D007C7" w:rsidP="00D007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D007C7" w:rsidRPr="00D007C7" w:rsidRDefault="00D007C7" w:rsidP="00D007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t_switch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t_switch2;</w:t>
            </w:r>
          </w:p>
          <w:p w:rsidR="00D007C7" w:rsidRPr="00D007C7" w:rsidRDefault="00D007C7" w:rsidP="00D007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opt = 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odeset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D007C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AbsTol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 1e-7);</w:t>
            </w:r>
          </w:p>
          <w:p w:rsidR="00D007C7" w:rsidRPr="00D007C7" w:rsidRDefault="00D007C7" w:rsidP="00D007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[t, x] = ode45(</w:t>
            </w:r>
            <w:r w:rsidRPr="00D007C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switch_method_ode_fun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 [0 2], X_START, opt);</w:t>
            </w:r>
          </w:p>
          <w:p w:rsidR="00D007C7" w:rsidRPr="00D007C7" w:rsidRDefault="00D007C7" w:rsidP="00D007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figure; hold </w:t>
            </w:r>
            <w:r w:rsidRPr="00D007C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on</w:t>
            </w: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; grid </w:t>
            </w:r>
            <w:r w:rsidRPr="00D007C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on</w:t>
            </w: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; </w:t>
            </w:r>
          </w:p>
          <w:p w:rsidR="00D007C7" w:rsidRPr="00D007C7" w:rsidRDefault="00D007C7" w:rsidP="00D007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title(</w:t>
            </w:r>
            <w:r w:rsidRPr="00D007C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'Graphic solution x1(t), x2(t)'</w:t>
            </w: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); 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xlabel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D007C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't'</w:t>
            </w: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); 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ylabel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D007C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'x1(t), x2(t)'</w:t>
            </w: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:rsidR="00D007C7" w:rsidRPr="00D007C7" w:rsidRDefault="00D007C7" w:rsidP="00D007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plot(t, x)</w:t>
            </w:r>
          </w:p>
          <w:p w:rsidR="00D007C7" w:rsidRPr="00D007C7" w:rsidRDefault="00D007C7" w:rsidP="00D007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D007C7" w:rsidRPr="00D007C7" w:rsidRDefault="00D007C7" w:rsidP="00D007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t_end2 = 0;</w:t>
            </w:r>
          </w:p>
          <w:p w:rsidR="00D007C7" w:rsidRPr="00D007C7" w:rsidRDefault="00D007C7" w:rsidP="00D007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07C7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for</w:t>
            </w: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1:length(t)</w:t>
            </w:r>
          </w:p>
          <w:p w:rsidR="00D007C7" w:rsidRPr="00D007C7" w:rsidRDefault="00D007C7" w:rsidP="00D007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 w:rsidRPr="00D007C7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if</w:t>
            </w: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x(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 1) &lt; 0</w:t>
            </w:r>
          </w:p>
          <w:p w:rsidR="00D007C7" w:rsidRPr="00D007C7" w:rsidRDefault="00D007C7" w:rsidP="00D007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t_end2 = t(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:rsidR="00D007C7" w:rsidRPr="00D007C7" w:rsidRDefault="00D007C7" w:rsidP="00D007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 w:rsidRPr="00D007C7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break</w:t>
            </w: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D007C7" w:rsidRPr="00D007C7" w:rsidRDefault="00D007C7" w:rsidP="00D007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 w:rsidRPr="00D007C7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end</w:t>
            </w:r>
          </w:p>
          <w:p w:rsidR="00D007C7" w:rsidRPr="00D007C7" w:rsidRDefault="00D007C7" w:rsidP="00D007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07C7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end</w:t>
            </w:r>
          </w:p>
          <w:p w:rsidR="00D007C7" w:rsidRPr="00D007C7" w:rsidRDefault="00D007C7" w:rsidP="00D007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07C7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 xml:space="preserve"> </w:t>
            </w:r>
          </w:p>
          <w:p w:rsidR="00201961" w:rsidRPr="00201961" w:rsidRDefault="00D007C7" w:rsidP="00201961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proofErr w:type="gram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fprintf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gramEnd"/>
            <w:r w:rsidRPr="00D007C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 xml:space="preserve">'2. Graphic solution: 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t_switch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 xml:space="preserve"> = %f, 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t_end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 xml:space="preserve"> = %f\n'</w:t>
            </w: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 t_switch2, t_end2)</w:t>
            </w:r>
          </w:p>
        </w:tc>
      </w:tr>
    </w:tbl>
    <w:p w:rsidR="00201961" w:rsidRPr="00D007C7" w:rsidRDefault="00634ED0" w:rsidP="00D007C7">
      <w:pPr>
        <w:pStyle w:val="Common"/>
        <w:jc w:val="center"/>
        <w:rPr>
          <w:lang w:val="en-US"/>
        </w:rPr>
      </w:pPr>
      <w:r>
        <w:t>Рисунок</w:t>
      </w:r>
      <w:r w:rsidRPr="00201961">
        <w:t xml:space="preserve"> </w:t>
      </w:r>
      <w:r w:rsidR="00201961">
        <w:t>8</w:t>
      </w:r>
      <w:r w:rsidRPr="00201961">
        <w:t xml:space="preserve"> – </w:t>
      </w:r>
      <w:r w:rsidR="00201961">
        <w:t xml:space="preserve">Графическое решение – </w:t>
      </w:r>
      <w:proofErr w:type="spellStart"/>
      <w:r w:rsidR="00201961">
        <w:rPr>
          <w:lang w:val="en-US"/>
        </w:rPr>
        <w:t>main.m</w:t>
      </w:r>
      <w:proofErr w:type="spellEnd"/>
    </w:p>
    <w:p w:rsidR="00201961" w:rsidRDefault="00201961" w:rsidP="00201961">
      <w:pPr>
        <w:pStyle w:val="Common"/>
      </w:pPr>
      <w:r>
        <w:lastRenderedPageBreak/>
        <w:tab/>
        <w:t xml:space="preserve">Построение графика из начальной точки осуществляется с помощью функции </w:t>
      </w:r>
      <w:r>
        <w:rPr>
          <w:lang w:val="en-US"/>
        </w:rPr>
        <w:t>ode</w:t>
      </w:r>
      <w:r>
        <w:t xml:space="preserve">45 передачей ей в качестве аргумента ссылку на функцию </w:t>
      </w:r>
      <w:proofErr w:type="spellStart"/>
      <w:r>
        <w:t>direct_ode_</w:t>
      </w:r>
      <w:proofErr w:type="gramStart"/>
      <w:r>
        <w:t>fun</w:t>
      </w:r>
      <w:proofErr w:type="spellEnd"/>
      <w:r>
        <w:t>(</w:t>
      </w:r>
      <w:proofErr w:type="gramEnd"/>
      <w:r>
        <w:t>), код которой представлен на рисунке 9.</w:t>
      </w:r>
    </w:p>
    <w:p w:rsidR="00201961" w:rsidRDefault="00201961" w:rsidP="00201961">
      <w:pPr>
        <w:pStyle w:val="Common"/>
        <w:rPr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01961" w:rsidTr="00201961">
        <w:tc>
          <w:tcPr>
            <w:tcW w:w="9345" w:type="dxa"/>
          </w:tcPr>
          <w:p w:rsidR="00201961" w:rsidRPr="00201961" w:rsidRDefault="00201961" w:rsidP="00201961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01961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201961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201961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dxdt</w:t>
            </w:r>
            <w:proofErr w:type="spellEnd"/>
            <w:r w:rsidRPr="00201961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201961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direct_ode_fun</w:t>
            </w:r>
            <w:proofErr w:type="spellEnd"/>
            <w:r w:rsidRPr="00201961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(t, x)</w:t>
            </w:r>
          </w:p>
          <w:p w:rsidR="00201961" w:rsidRPr="00201961" w:rsidRDefault="00201961" w:rsidP="00201961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01961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201961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A B</w:t>
            </w:r>
          </w:p>
          <w:p w:rsidR="00201961" w:rsidRPr="00201961" w:rsidRDefault="00201961" w:rsidP="00201961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01961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u = -1;</w:t>
            </w:r>
          </w:p>
          <w:p w:rsidR="00201961" w:rsidRPr="00201961" w:rsidRDefault="00201961" w:rsidP="00201961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201961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dxdt</w:t>
            </w:r>
            <w:proofErr w:type="spellEnd"/>
            <w:r w:rsidRPr="00201961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[A(1,1)*x(1) + A(1,2)*x(2) + B(1)*u; </w:t>
            </w:r>
            <w:r w:rsidRPr="00201961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201961" w:rsidRDefault="00201961" w:rsidP="00201961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 w:rsidRPr="00201961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A(2,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1)*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x(1) + A(2,2)*x(2) + B(2)*u];</w:t>
            </w:r>
          </w:p>
          <w:p w:rsidR="00201961" w:rsidRDefault="00201961" w:rsidP="00201961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proofErr w:type="spellEnd"/>
            <w:proofErr w:type="gramEnd"/>
          </w:p>
          <w:p w:rsidR="00D007C7" w:rsidRPr="00201961" w:rsidRDefault="00D007C7" w:rsidP="00201961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</w:p>
        </w:tc>
      </w:tr>
    </w:tbl>
    <w:p w:rsidR="00201961" w:rsidRDefault="00201961" w:rsidP="00201961">
      <w:pPr>
        <w:pStyle w:val="Common"/>
        <w:jc w:val="center"/>
      </w:pPr>
      <w:r>
        <w:t>Рисунок</w:t>
      </w:r>
      <w:r w:rsidRPr="00201961">
        <w:t xml:space="preserve"> </w:t>
      </w:r>
      <w:r>
        <w:t>9</w:t>
      </w:r>
      <w:r w:rsidRPr="00201961">
        <w:t xml:space="preserve"> – </w:t>
      </w:r>
      <w:r>
        <w:t xml:space="preserve">Графическое решение – </w:t>
      </w:r>
      <w:r w:rsidRPr="00201961">
        <w:rPr>
          <w:lang w:val="en-US"/>
        </w:rPr>
        <w:t>direct</w:t>
      </w:r>
      <w:r w:rsidRPr="00BE5979">
        <w:t>_</w:t>
      </w:r>
      <w:r w:rsidRPr="00201961">
        <w:rPr>
          <w:lang w:val="en-US"/>
        </w:rPr>
        <w:t>ode</w:t>
      </w:r>
      <w:r w:rsidRPr="00BE5979">
        <w:t>_</w:t>
      </w:r>
      <w:r w:rsidRPr="00201961">
        <w:rPr>
          <w:lang w:val="en-US"/>
        </w:rPr>
        <w:t>fun</w:t>
      </w:r>
      <w:r w:rsidRPr="00201961">
        <w:t>.</w:t>
      </w:r>
      <w:r>
        <w:rPr>
          <w:lang w:val="en-US"/>
        </w:rPr>
        <w:t>m</w:t>
      </w:r>
    </w:p>
    <w:p w:rsidR="00201961" w:rsidRDefault="00201961" w:rsidP="00201961">
      <w:pPr>
        <w:pStyle w:val="Common"/>
      </w:pPr>
    </w:p>
    <w:p w:rsidR="00BE5979" w:rsidRDefault="00BE5979" w:rsidP="00BE5979">
      <w:pPr>
        <w:pStyle w:val="Common"/>
        <w:ind w:firstLine="708"/>
      </w:pPr>
      <w:r>
        <w:t xml:space="preserve">Построение графика из </w:t>
      </w:r>
      <w:r>
        <w:t>конечной</w:t>
      </w:r>
      <w:r>
        <w:t xml:space="preserve"> точки осуществляется с помощью функции </w:t>
      </w:r>
      <w:r>
        <w:rPr>
          <w:lang w:val="en-US"/>
        </w:rPr>
        <w:t>ode</w:t>
      </w:r>
      <w:r>
        <w:t xml:space="preserve">45 передачей ей в качестве аргумента ссылку на функцию </w:t>
      </w:r>
      <w:proofErr w:type="spellStart"/>
      <w:r>
        <w:t>direct_ode_</w:t>
      </w:r>
      <w:proofErr w:type="gramStart"/>
      <w:r>
        <w:t>fun</w:t>
      </w:r>
      <w:proofErr w:type="spellEnd"/>
      <w:r>
        <w:t>(</w:t>
      </w:r>
      <w:proofErr w:type="gramEnd"/>
      <w:r>
        <w:t>), код которой представлен на рисунке 9.</w:t>
      </w:r>
    </w:p>
    <w:p w:rsidR="00BE5979" w:rsidRPr="00BE5979" w:rsidRDefault="00BE5979" w:rsidP="00BE5979">
      <w:pPr>
        <w:pStyle w:val="Common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E5979" w:rsidTr="00611BAA">
        <w:tc>
          <w:tcPr>
            <w:tcW w:w="9345" w:type="dxa"/>
          </w:tcPr>
          <w:p w:rsidR="00BE5979" w:rsidRPr="00BE5979" w:rsidRDefault="00BE5979" w:rsidP="00BE597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BE5979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BE597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BE597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dxdt</w:t>
            </w:r>
            <w:proofErr w:type="spellEnd"/>
            <w:r w:rsidRPr="00BE597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BE597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inverse_ode_fun</w:t>
            </w:r>
            <w:proofErr w:type="spellEnd"/>
            <w:r w:rsidRPr="00BE597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(t, x)</w:t>
            </w:r>
          </w:p>
          <w:p w:rsidR="00BE5979" w:rsidRPr="00BE5979" w:rsidRDefault="00BE5979" w:rsidP="00BE597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BE5979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BE597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A B</w:t>
            </w:r>
          </w:p>
          <w:p w:rsidR="00BE5979" w:rsidRPr="00BE5979" w:rsidRDefault="00BE5979" w:rsidP="00BE597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BE597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u = +1;</w:t>
            </w:r>
          </w:p>
          <w:p w:rsidR="00BE5979" w:rsidRPr="00BE5979" w:rsidRDefault="00BE5979" w:rsidP="00BE597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BE597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dxdt</w:t>
            </w:r>
            <w:proofErr w:type="spellEnd"/>
            <w:r w:rsidRPr="00BE597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-[A(1,1)*x(1) + A(1,2)*x(2) + B(1)*u; </w:t>
            </w:r>
            <w:r w:rsidRPr="00BE5979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BE5979" w:rsidRDefault="00BE5979" w:rsidP="00BE597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 w:rsidRPr="00BE597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A(2,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1)*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x(1) + A(2,2)*x(2) + B(2)*u];</w:t>
            </w:r>
          </w:p>
          <w:p w:rsidR="00BE5979" w:rsidRDefault="00BE5979" w:rsidP="00611B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proofErr w:type="spellEnd"/>
            <w:proofErr w:type="gramEnd"/>
          </w:p>
          <w:p w:rsidR="00D007C7" w:rsidRPr="00201961" w:rsidRDefault="00D007C7" w:rsidP="00611B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</w:p>
        </w:tc>
      </w:tr>
    </w:tbl>
    <w:p w:rsidR="00BE5979" w:rsidRDefault="00BE5979" w:rsidP="00BE5979">
      <w:pPr>
        <w:pStyle w:val="Common"/>
        <w:jc w:val="center"/>
      </w:pPr>
      <w:r>
        <w:t>Рисунок</w:t>
      </w:r>
      <w:r w:rsidRPr="00201961">
        <w:t xml:space="preserve"> </w:t>
      </w:r>
      <w:r>
        <w:t>10</w:t>
      </w:r>
      <w:r w:rsidRPr="00201961">
        <w:t xml:space="preserve"> – </w:t>
      </w:r>
      <w:r>
        <w:t xml:space="preserve">Графическое решение – </w:t>
      </w:r>
      <w:r w:rsidRPr="00BE5979">
        <w:rPr>
          <w:lang w:val="en-US"/>
        </w:rPr>
        <w:t>inverse</w:t>
      </w:r>
      <w:r w:rsidRPr="00BE5979">
        <w:t xml:space="preserve"> </w:t>
      </w:r>
      <w:r w:rsidRPr="00BE5979">
        <w:t>_</w:t>
      </w:r>
      <w:r w:rsidRPr="00201961">
        <w:rPr>
          <w:lang w:val="en-US"/>
        </w:rPr>
        <w:t>ode</w:t>
      </w:r>
      <w:r w:rsidRPr="00BE5979">
        <w:t>_</w:t>
      </w:r>
      <w:r w:rsidRPr="00201961">
        <w:rPr>
          <w:lang w:val="en-US"/>
        </w:rPr>
        <w:t>fun</w:t>
      </w:r>
      <w:r w:rsidRPr="00201961">
        <w:t>.</w:t>
      </w:r>
      <w:r>
        <w:rPr>
          <w:lang w:val="en-US"/>
        </w:rPr>
        <w:t>m</w:t>
      </w:r>
    </w:p>
    <w:p w:rsidR="00BE5979" w:rsidRDefault="00BE5979" w:rsidP="00201961">
      <w:pPr>
        <w:pStyle w:val="Common"/>
      </w:pPr>
    </w:p>
    <w:p w:rsidR="00D007C7" w:rsidRDefault="00D007C7" w:rsidP="00201961">
      <w:pPr>
        <w:pStyle w:val="Common"/>
      </w:pPr>
      <w:r>
        <w:tab/>
        <w:t xml:space="preserve">Расчет времени переключения осуществляется функцией </w:t>
      </w:r>
      <w:proofErr w:type="spellStart"/>
      <w:r w:rsidRPr="00D007C7">
        <w:t>find_switch_time</w:t>
      </w:r>
      <w:proofErr w:type="spellEnd"/>
      <w:r>
        <w:t xml:space="preserve">, код которой представлен на рисунке 11. Эта функция выполняет перебор всех значений </w:t>
      </w:r>
      <w:r>
        <w:rPr>
          <w:lang w:val="en-US"/>
        </w:rPr>
        <w:t>x</w:t>
      </w:r>
      <w:r w:rsidRPr="00D007C7">
        <w:t xml:space="preserve">1 </w:t>
      </w:r>
      <w:r>
        <w:t xml:space="preserve">и </w:t>
      </w:r>
      <w:r>
        <w:rPr>
          <w:lang w:val="en-US"/>
        </w:rPr>
        <w:t>x</w:t>
      </w:r>
      <w:r w:rsidRPr="00D007C7">
        <w:t xml:space="preserve">2 </w:t>
      </w:r>
      <w:r>
        <w:t>с целью поиска точки с минимальной невязкой.</w:t>
      </w:r>
    </w:p>
    <w:p w:rsidR="00D007C7" w:rsidRDefault="00D007C7" w:rsidP="00201961">
      <w:pPr>
        <w:pStyle w:val="Common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07C7" w:rsidTr="00D007C7">
        <w:tc>
          <w:tcPr>
            <w:tcW w:w="9345" w:type="dxa"/>
          </w:tcPr>
          <w:p w:rsidR="00D007C7" w:rsidRPr="00D007C7" w:rsidRDefault="00D007C7" w:rsidP="00D007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07C7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t_switch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find_switch_time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t_direct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x_direct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t_inverse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x_inverse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D007C7" w:rsidRPr="00D007C7" w:rsidRDefault="00D007C7" w:rsidP="00D007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t_switch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0;</w:t>
            </w:r>
          </w:p>
          <w:p w:rsidR="00D007C7" w:rsidRPr="00D007C7" w:rsidRDefault="00D007C7" w:rsidP="00D007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minError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inf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D007C7" w:rsidRPr="00D007C7" w:rsidRDefault="00D007C7" w:rsidP="00D007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07C7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for</w:t>
            </w: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directCounter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1:length(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t_direct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D007C7" w:rsidRPr="00D007C7" w:rsidRDefault="00D007C7" w:rsidP="00D007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 w:rsidRPr="00D007C7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for</w:t>
            </w: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inverseCounter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1:length(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t_inverse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D007C7" w:rsidRPr="00D007C7" w:rsidRDefault="00D007C7" w:rsidP="00D007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currentError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(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x_inverse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(length(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t_inverse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 - 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inverseCounter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+ 1, 2) - 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x_direct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directCounter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2))^2 + </w:t>
            </w:r>
            <w:r w:rsidRPr="00D007C7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D007C7" w:rsidRPr="00D007C7" w:rsidRDefault="00D007C7" w:rsidP="00D007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       (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x_inverse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(length(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t_inverse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 - 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inverseCounter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+ 1, 1) - 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x_direct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directCounter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 1))^2;</w:t>
            </w:r>
          </w:p>
          <w:p w:rsidR="00D007C7" w:rsidRPr="00D007C7" w:rsidRDefault="00D007C7" w:rsidP="00D007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 w:rsidRPr="00D007C7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if</w:t>
            </w: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currentError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&lt; 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minError</w:t>
            </w:r>
            <w:proofErr w:type="spellEnd"/>
          </w:p>
          <w:p w:rsidR="00D007C7" w:rsidRPr="00D007C7" w:rsidRDefault="00D007C7" w:rsidP="00D007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minError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currentError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D007C7" w:rsidRPr="00D007C7" w:rsidRDefault="00D007C7" w:rsidP="00D007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t_switch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t_direct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directCounter</w:t>
            </w:r>
            <w:proofErr w:type="spellEnd"/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:rsidR="00D007C7" w:rsidRDefault="00D007C7" w:rsidP="00D007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 w:rsidRPr="00D007C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proofErr w:type="spellEnd"/>
            <w:proofErr w:type="gramEnd"/>
          </w:p>
          <w:p w:rsidR="00D007C7" w:rsidRDefault="00D007C7" w:rsidP="00D007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proofErr w:type="spellEnd"/>
            <w:proofErr w:type="gramEnd"/>
          </w:p>
          <w:p w:rsidR="00D007C7" w:rsidRDefault="00D007C7" w:rsidP="00D007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proofErr w:type="spellEnd"/>
            <w:proofErr w:type="gramEnd"/>
          </w:p>
          <w:p w:rsidR="00D007C7" w:rsidRDefault="00D007C7" w:rsidP="00D007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proofErr w:type="spellEnd"/>
            <w:proofErr w:type="gramEnd"/>
          </w:p>
          <w:p w:rsidR="00D007C7" w:rsidRPr="00D007C7" w:rsidRDefault="00D007C7" w:rsidP="00D007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</w:p>
        </w:tc>
      </w:tr>
    </w:tbl>
    <w:p w:rsidR="00D007C7" w:rsidRDefault="00D007C7" w:rsidP="00D007C7">
      <w:pPr>
        <w:pStyle w:val="Common"/>
        <w:jc w:val="center"/>
      </w:pPr>
      <w:r w:rsidRPr="00D007C7">
        <w:t xml:space="preserve"> </w:t>
      </w:r>
      <w:r>
        <w:t>Рисунок</w:t>
      </w:r>
      <w:r w:rsidRPr="00201961">
        <w:t xml:space="preserve"> </w:t>
      </w:r>
      <w:r>
        <w:t>1</w:t>
      </w:r>
      <w:r w:rsidRPr="00D007C7">
        <w:t>1</w:t>
      </w:r>
      <w:r w:rsidRPr="00201961">
        <w:t xml:space="preserve"> – </w:t>
      </w:r>
      <w:r>
        <w:t xml:space="preserve">Графическое решение – </w:t>
      </w:r>
      <w:proofErr w:type="spellStart"/>
      <w:r w:rsidRPr="00D007C7">
        <w:t>find_switch_time</w:t>
      </w:r>
      <w:proofErr w:type="spellEnd"/>
      <w:r w:rsidRPr="00201961">
        <w:t>.</w:t>
      </w:r>
      <w:r>
        <w:rPr>
          <w:lang w:val="en-US"/>
        </w:rPr>
        <w:t>m</w:t>
      </w:r>
    </w:p>
    <w:p w:rsidR="00D007C7" w:rsidRDefault="00D007C7" w:rsidP="00201961">
      <w:pPr>
        <w:pStyle w:val="Common"/>
      </w:pPr>
    </w:p>
    <w:p w:rsidR="00D007C7" w:rsidRPr="00D007C7" w:rsidRDefault="00D007C7" w:rsidP="00201961">
      <w:pPr>
        <w:pStyle w:val="Common"/>
      </w:pPr>
    </w:p>
    <w:p w:rsidR="00D007C7" w:rsidRDefault="00D007C7" w:rsidP="00201961">
      <w:pPr>
        <w:pStyle w:val="Common"/>
      </w:pPr>
    </w:p>
    <w:p w:rsidR="00D30467" w:rsidRDefault="00D30467" w:rsidP="00D30467">
      <w:pPr>
        <w:pStyle w:val="Common"/>
        <w:ind w:firstLine="708"/>
      </w:pPr>
      <w:r>
        <w:lastRenderedPageBreak/>
        <w:t>Фазовый портрет представлен на рисунке 1</w:t>
      </w:r>
      <w:r w:rsidR="00D007C7" w:rsidRPr="00D007C7">
        <w:t>2</w:t>
      </w:r>
      <w:r>
        <w:t>.</w:t>
      </w:r>
    </w:p>
    <w:p w:rsidR="00D30467" w:rsidRDefault="00D30467" w:rsidP="00D30467">
      <w:pPr>
        <w:pStyle w:val="Common"/>
        <w:ind w:firstLine="708"/>
      </w:pPr>
    </w:p>
    <w:p w:rsidR="00D30467" w:rsidRDefault="00D30467" w:rsidP="00D30467">
      <w:pPr>
        <w:pStyle w:val="Common"/>
        <w:ind w:firstLine="708"/>
      </w:pPr>
      <w:r>
        <w:rPr>
          <w:noProof/>
        </w:rPr>
        <w:drawing>
          <wp:inline distT="0" distB="0" distL="0" distR="0" wp14:anchorId="1AAAC222" wp14:editId="4DDD58A5">
            <wp:extent cx="4400550" cy="2390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467" w:rsidRPr="00D30467" w:rsidRDefault="00D30467" w:rsidP="00D30467">
      <w:pPr>
        <w:pStyle w:val="Common"/>
        <w:jc w:val="center"/>
      </w:pPr>
      <w:r>
        <w:t>Рисунок</w:t>
      </w:r>
      <w:r w:rsidRPr="00201961">
        <w:t xml:space="preserve"> </w:t>
      </w:r>
      <w:r>
        <w:t>1</w:t>
      </w:r>
      <w:r w:rsidR="00D007C7">
        <w:rPr>
          <w:lang w:val="en-US"/>
        </w:rPr>
        <w:t>2</w:t>
      </w:r>
      <w:r w:rsidRPr="00201961">
        <w:t xml:space="preserve"> – </w:t>
      </w:r>
      <w:r>
        <w:t xml:space="preserve">Графическое решение – </w:t>
      </w:r>
      <w:r>
        <w:t>фазовый портрет</w:t>
      </w:r>
    </w:p>
    <w:p w:rsidR="00D30467" w:rsidRDefault="00D30467" w:rsidP="00D30467">
      <w:pPr>
        <w:pStyle w:val="Common"/>
        <w:ind w:firstLine="708"/>
      </w:pPr>
    </w:p>
    <w:p w:rsidR="00D007C7" w:rsidRDefault="00D007C7" w:rsidP="00D30467">
      <w:pPr>
        <w:pStyle w:val="Common"/>
        <w:ind w:firstLine="708"/>
      </w:pPr>
      <w:r>
        <w:t>Графики переходных процессов представлены на рисунке 13.</w:t>
      </w:r>
    </w:p>
    <w:p w:rsidR="00D007C7" w:rsidRDefault="00D007C7" w:rsidP="00D30467">
      <w:pPr>
        <w:pStyle w:val="Common"/>
        <w:ind w:firstLine="708"/>
      </w:pPr>
    </w:p>
    <w:p w:rsidR="00D007C7" w:rsidRPr="00D007C7" w:rsidRDefault="00D007C7" w:rsidP="00D007C7">
      <w:pPr>
        <w:pStyle w:val="Common"/>
        <w:ind w:firstLine="708"/>
      </w:pPr>
      <w:r>
        <w:rPr>
          <w:noProof/>
        </w:rPr>
        <w:drawing>
          <wp:inline distT="0" distB="0" distL="0" distR="0" wp14:anchorId="7725443D" wp14:editId="235FA61C">
            <wp:extent cx="4695825" cy="2419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7C7" w:rsidRPr="00D007C7" w:rsidRDefault="00D007C7" w:rsidP="00D007C7">
      <w:pPr>
        <w:pStyle w:val="Common"/>
        <w:jc w:val="center"/>
        <w:rPr>
          <w:lang w:val="en-US"/>
        </w:rPr>
      </w:pPr>
      <w:r>
        <w:t>Рисунок</w:t>
      </w:r>
      <w:r w:rsidRPr="00201961">
        <w:t xml:space="preserve"> </w:t>
      </w:r>
      <w:r>
        <w:t>1</w:t>
      </w:r>
      <w:r>
        <w:rPr>
          <w:lang w:val="en-US"/>
        </w:rPr>
        <w:t>3</w:t>
      </w:r>
      <w:r w:rsidRPr="00201961">
        <w:t xml:space="preserve"> – </w:t>
      </w:r>
      <w:r>
        <w:t xml:space="preserve">Графическое решение – </w:t>
      </w:r>
      <w:r>
        <w:t>переходные процессы</w:t>
      </w:r>
    </w:p>
    <w:p w:rsidR="00D007C7" w:rsidRDefault="00D007C7" w:rsidP="00D30467">
      <w:pPr>
        <w:pStyle w:val="Common"/>
        <w:ind w:firstLine="708"/>
      </w:pPr>
    </w:p>
    <w:p w:rsidR="00D007C7" w:rsidRDefault="00D007C7" w:rsidP="00D30467">
      <w:pPr>
        <w:pStyle w:val="Common"/>
        <w:ind w:firstLine="708"/>
      </w:pPr>
      <w:r>
        <w:t>Результат выполнения программы представлен на рисунке 14.</w:t>
      </w:r>
    </w:p>
    <w:p w:rsidR="00D007C7" w:rsidRDefault="00D007C7" w:rsidP="00D30467">
      <w:pPr>
        <w:pStyle w:val="Common"/>
        <w:ind w:firstLine="708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07C7" w:rsidTr="00D007C7">
        <w:tc>
          <w:tcPr>
            <w:tcW w:w="9345" w:type="dxa"/>
          </w:tcPr>
          <w:p w:rsidR="00D007C7" w:rsidRDefault="00D007C7" w:rsidP="00D30467">
            <w:pPr>
              <w:pStyle w:val="Common"/>
              <w:rPr>
                <w:lang w:val="en-US"/>
              </w:rPr>
            </w:pPr>
            <w:r w:rsidRPr="00D007C7">
              <w:rPr>
                <w:lang w:val="en-US"/>
              </w:rPr>
              <w:t xml:space="preserve">2. Graphic solution: </w:t>
            </w:r>
            <w:proofErr w:type="spellStart"/>
            <w:r w:rsidRPr="00D007C7">
              <w:rPr>
                <w:lang w:val="en-US"/>
              </w:rPr>
              <w:t>t_switch</w:t>
            </w:r>
            <w:proofErr w:type="spellEnd"/>
            <w:r w:rsidRPr="00D007C7">
              <w:rPr>
                <w:lang w:val="en-US"/>
              </w:rPr>
              <w:t xml:space="preserve"> = 0.883351, </w:t>
            </w:r>
            <w:proofErr w:type="spellStart"/>
            <w:r w:rsidRPr="00D007C7">
              <w:rPr>
                <w:lang w:val="en-US"/>
              </w:rPr>
              <w:t>t_end</w:t>
            </w:r>
            <w:proofErr w:type="spellEnd"/>
            <w:r w:rsidRPr="00D007C7">
              <w:rPr>
                <w:lang w:val="en-US"/>
              </w:rPr>
              <w:t xml:space="preserve"> = 1.344255</w:t>
            </w:r>
          </w:p>
        </w:tc>
      </w:tr>
    </w:tbl>
    <w:p w:rsidR="00D007C7" w:rsidRPr="00D007C7" w:rsidRDefault="00D007C7" w:rsidP="00D007C7">
      <w:pPr>
        <w:pStyle w:val="Common"/>
        <w:jc w:val="center"/>
      </w:pPr>
      <w:r>
        <w:t>Рисунок</w:t>
      </w:r>
      <w:r w:rsidRPr="00201961">
        <w:t xml:space="preserve"> </w:t>
      </w:r>
      <w:r>
        <w:t>1</w:t>
      </w:r>
      <w:r w:rsidRPr="00D007C7">
        <w:t>4</w:t>
      </w:r>
      <w:r w:rsidRPr="00201961">
        <w:t xml:space="preserve"> – </w:t>
      </w:r>
      <w:r>
        <w:t xml:space="preserve">Графическое решение – </w:t>
      </w:r>
      <w:r>
        <w:t>результаты расчетов</w:t>
      </w:r>
    </w:p>
    <w:p w:rsidR="00D007C7" w:rsidRDefault="00D007C7" w:rsidP="00D30467">
      <w:pPr>
        <w:pStyle w:val="Common"/>
        <w:ind w:firstLine="708"/>
      </w:pPr>
    </w:p>
    <w:p w:rsidR="00D007C7" w:rsidRDefault="00D007C7" w:rsidP="00D30467">
      <w:pPr>
        <w:pStyle w:val="Common"/>
        <w:ind w:firstLine="708"/>
      </w:pPr>
    </w:p>
    <w:p w:rsidR="00D007C7" w:rsidRDefault="00D007C7" w:rsidP="00D30467">
      <w:pPr>
        <w:pStyle w:val="Common"/>
        <w:ind w:firstLine="708"/>
      </w:pPr>
    </w:p>
    <w:p w:rsidR="00D007C7" w:rsidRDefault="00D007C7" w:rsidP="00D30467">
      <w:pPr>
        <w:pStyle w:val="Common"/>
        <w:ind w:firstLine="708"/>
      </w:pPr>
    </w:p>
    <w:p w:rsidR="00D007C7" w:rsidRDefault="00D007C7" w:rsidP="00D30467">
      <w:pPr>
        <w:pStyle w:val="Common"/>
        <w:ind w:firstLine="708"/>
      </w:pPr>
    </w:p>
    <w:p w:rsidR="00D007C7" w:rsidRDefault="00D007C7" w:rsidP="00D30467">
      <w:pPr>
        <w:pStyle w:val="Common"/>
        <w:ind w:firstLine="708"/>
      </w:pPr>
    </w:p>
    <w:p w:rsidR="00D007C7" w:rsidRDefault="00D007C7" w:rsidP="00D30467">
      <w:pPr>
        <w:pStyle w:val="Common"/>
        <w:ind w:firstLine="708"/>
      </w:pPr>
    </w:p>
    <w:p w:rsidR="00D007C7" w:rsidRDefault="00D007C7" w:rsidP="00D30467">
      <w:pPr>
        <w:pStyle w:val="Common"/>
        <w:ind w:firstLine="708"/>
      </w:pPr>
    </w:p>
    <w:p w:rsidR="00D007C7" w:rsidRPr="00D007C7" w:rsidRDefault="00D007C7" w:rsidP="00D30467">
      <w:pPr>
        <w:pStyle w:val="Common"/>
        <w:ind w:firstLine="708"/>
      </w:pPr>
    </w:p>
    <w:p w:rsidR="00677FC3" w:rsidRPr="00AE0C48" w:rsidRDefault="00AE0C48" w:rsidP="00D73D07">
      <w:pPr>
        <w:spacing w:line="360" w:lineRule="auto"/>
        <w:ind w:firstLine="708"/>
        <w:rPr>
          <w:b/>
          <w:bCs/>
          <w:sz w:val="28"/>
          <w:szCs w:val="28"/>
        </w:rPr>
      </w:pPr>
      <w:r w:rsidRPr="00AE0C48">
        <w:rPr>
          <w:b/>
          <w:bCs/>
          <w:sz w:val="28"/>
          <w:szCs w:val="28"/>
        </w:rPr>
        <w:lastRenderedPageBreak/>
        <w:t>Вывод</w:t>
      </w:r>
    </w:p>
    <w:p w:rsidR="00AE0C48" w:rsidRPr="00E1007F" w:rsidRDefault="00AE0C48" w:rsidP="00D007C7">
      <w:pPr>
        <w:pStyle w:val="Common"/>
        <w:ind w:firstLine="708"/>
        <w:rPr>
          <w:szCs w:val="28"/>
        </w:rPr>
      </w:pPr>
      <w:r>
        <w:t>В ходе работы был</w:t>
      </w:r>
      <w:r w:rsidR="00D007C7">
        <w:t>а</w:t>
      </w:r>
      <w:r>
        <w:t xml:space="preserve"> </w:t>
      </w:r>
      <w:r w:rsidR="00D007C7">
        <w:rPr>
          <w:szCs w:val="28"/>
        </w:rPr>
        <w:t>решен</w:t>
      </w:r>
      <w:r w:rsidR="00D007C7">
        <w:rPr>
          <w:szCs w:val="28"/>
        </w:rPr>
        <w:t>а</w:t>
      </w:r>
      <w:r w:rsidR="00D007C7">
        <w:rPr>
          <w:szCs w:val="28"/>
        </w:rPr>
        <w:t xml:space="preserve"> задач</w:t>
      </w:r>
      <w:r w:rsidR="00D007C7">
        <w:rPr>
          <w:szCs w:val="28"/>
        </w:rPr>
        <w:t>а</w:t>
      </w:r>
      <w:r w:rsidR="00D007C7">
        <w:rPr>
          <w:szCs w:val="28"/>
        </w:rPr>
        <w:t xml:space="preserve"> максимально</w:t>
      </w:r>
      <w:r w:rsidR="00D007C7">
        <w:rPr>
          <w:szCs w:val="28"/>
        </w:rPr>
        <w:t xml:space="preserve">го быстродействия аналитическим, </w:t>
      </w:r>
      <w:r w:rsidR="00D007C7">
        <w:rPr>
          <w:szCs w:val="28"/>
        </w:rPr>
        <w:t>поисковым и графическими методами</w:t>
      </w:r>
      <w:r w:rsidR="00D007C7">
        <w:rPr>
          <w:szCs w:val="28"/>
        </w:rPr>
        <w:t>. Результат</w:t>
      </w:r>
      <w:r w:rsidR="00E1007F">
        <w:rPr>
          <w:szCs w:val="28"/>
        </w:rPr>
        <w:t>ы всех методов (графики переходных процессов и значения времени переключения и время переходного процесса) отличаются на величину не больше, чем 1.31</w:t>
      </w:r>
      <w:r w:rsidR="00E1007F" w:rsidRPr="00E1007F">
        <w:rPr>
          <w:szCs w:val="28"/>
        </w:rPr>
        <w:t>%</w:t>
      </w:r>
      <w:r w:rsidR="00E1007F">
        <w:rPr>
          <w:szCs w:val="28"/>
        </w:rPr>
        <w:t>.</w:t>
      </w:r>
    </w:p>
    <w:p w:rsidR="00E1007F" w:rsidRDefault="00E1007F" w:rsidP="00D007C7">
      <w:pPr>
        <w:pStyle w:val="Common"/>
        <w:ind w:firstLine="708"/>
        <w:rPr>
          <w:szCs w:val="28"/>
        </w:rPr>
      </w:pPr>
    </w:p>
    <w:p w:rsidR="00E1007F" w:rsidRDefault="00E1007F" w:rsidP="00D007C7">
      <w:pPr>
        <w:pStyle w:val="Common"/>
        <w:ind w:firstLine="708"/>
        <w:rPr>
          <w:szCs w:val="28"/>
        </w:rPr>
      </w:pPr>
      <w:r>
        <w:rPr>
          <w:szCs w:val="28"/>
        </w:rPr>
        <w:t>Все результаты расчетов времен представлены на рисунке 15.</w:t>
      </w:r>
    </w:p>
    <w:p w:rsidR="00E1007F" w:rsidRDefault="00E1007F" w:rsidP="00D007C7">
      <w:pPr>
        <w:pStyle w:val="Common"/>
        <w:ind w:firstLine="708"/>
        <w:rPr>
          <w:szCs w:val="28"/>
        </w:rPr>
      </w:pPr>
      <w:r>
        <w:rPr>
          <w:szCs w:val="28"/>
        </w:rPr>
        <w:t>Все графики переходных процессов представлены на рисунке 16.</w:t>
      </w:r>
    </w:p>
    <w:p w:rsidR="00E1007F" w:rsidRPr="00E1007F" w:rsidRDefault="00E1007F" w:rsidP="00D007C7">
      <w:pPr>
        <w:pStyle w:val="Common"/>
        <w:ind w:firstLine="708"/>
        <w:rPr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07C7" w:rsidTr="00D007C7">
        <w:tc>
          <w:tcPr>
            <w:tcW w:w="9345" w:type="dxa"/>
          </w:tcPr>
          <w:p w:rsidR="00E1007F" w:rsidRPr="00E1007F" w:rsidRDefault="00E1007F" w:rsidP="00E1007F">
            <w:pPr>
              <w:pStyle w:val="Common"/>
              <w:rPr>
                <w:lang w:val="en-US"/>
              </w:rPr>
            </w:pPr>
            <w:r w:rsidRPr="00E1007F">
              <w:rPr>
                <w:lang w:val="en-US"/>
              </w:rPr>
              <w:t xml:space="preserve">1. </w:t>
            </w:r>
            <w:proofErr w:type="spellStart"/>
            <w:r w:rsidRPr="00E1007F">
              <w:rPr>
                <w:lang w:val="en-US"/>
              </w:rPr>
              <w:t>Alalytical</w:t>
            </w:r>
            <w:proofErr w:type="spellEnd"/>
            <w:r w:rsidRPr="00E1007F">
              <w:rPr>
                <w:lang w:val="en-US"/>
              </w:rPr>
              <w:t xml:space="preserve"> solution: </w:t>
            </w:r>
            <w:proofErr w:type="spellStart"/>
            <w:r w:rsidRPr="00E1007F">
              <w:rPr>
                <w:lang w:val="en-US"/>
              </w:rPr>
              <w:t>t_switch</w:t>
            </w:r>
            <w:proofErr w:type="spellEnd"/>
            <w:r w:rsidRPr="00E1007F">
              <w:rPr>
                <w:lang w:val="en-US"/>
              </w:rPr>
              <w:t xml:space="preserve"> = 0.881374, </w:t>
            </w:r>
            <w:proofErr w:type="spellStart"/>
            <w:r w:rsidRPr="00E1007F">
              <w:rPr>
                <w:lang w:val="en-US"/>
              </w:rPr>
              <w:t>t_end</w:t>
            </w:r>
            <w:proofErr w:type="spellEnd"/>
            <w:r w:rsidRPr="00E1007F">
              <w:rPr>
                <w:lang w:val="en-US"/>
              </w:rPr>
              <w:t xml:space="preserve"> = 1.342454</w:t>
            </w:r>
          </w:p>
          <w:p w:rsidR="00E1007F" w:rsidRPr="00E1007F" w:rsidRDefault="00E1007F" w:rsidP="00E1007F">
            <w:pPr>
              <w:pStyle w:val="Common"/>
              <w:rPr>
                <w:lang w:val="en-US"/>
              </w:rPr>
            </w:pPr>
            <w:r w:rsidRPr="00E1007F">
              <w:rPr>
                <w:lang w:val="en-US"/>
              </w:rPr>
              <w:t xml:space="preserve">2. Graphic solution: </w:t>
            </w:r>
            <w:proofErr w:type="spellStart"/>
            <w:r w:rsidRPr="00E1007F">
              <w:rPr>
                <w:lang w:val="en-US"/>
              </w:rPr>
              <w:t>t_switch</w:t>
            </w:r>
            <w:proofErr w:type="spellEnd"/>
            <w:r w:rsidRPr="00E1007F">
              <w:rPr>
                <w:lang w:val="en-US"/>
              </w:rPr>
              <w:t xml:space="preserve"> = 0.883351, </w:t>
            </w:r>
            <w:proofErr w:type="spellStart"/>
            <w:r w:rsidRPr="00E1007F">
              <w:rPr>
                <w:lang w:val="en-US"/>
              </w:rPr>
              <w:t>t_end</w:t>
            </w:r>
            <w:proofErr w:type="spellEnd"/>
            <w:r w:rsidRPr="00E1007F">
              <w:rPr>
                <w:lang w:val="en-US"/>
              </w:rPr>
              <w:t xml:space="preserve"> = 1.344255</w:t>
            </w:r>
          </w:p>
          <w:p w:rsidR="00D007C7" w:rsidRDefault="00E1007F" w:rsidP="00E1007F">
            <w:pPr>
              <w:pStyle w:val="Common"/>
              <w:rPr>
                <w:lang w:val="en-US"/>
              </w:rPr>
            </w:pPr>
            <w:r w:rsidRPr="00E1007F">
              <w:rPr>
                <w:lang w:val="en-US"/>
              </w:rPr>
              <w:t xml:space="preserve">3. </w:t>
            </w:r>
            <w:proofErr w:type="spellStart"/>
            <w:r w:rsidRPr="00E1007F">
              <w:rPr>
                <w:lang w:val="en-US"/>
              </w:rPr>
              <w:t>Fminsearch</w:t>
            </w:r>
            <w:proofErr w:type="spellEnd"/>
            <w:r w:rsidRPr="00E1007F">
              <w:rPr>
                <w:lang w:val="en-US"/>
              </w:rPr>
              <w:t xml:space="preserve"> solution: </w:t>
            </w:r>
            <w:proofErr w:type="spellStart"/>
            <w:r w:rsidRPr="00E1007F">
              <w:rPr>
                <w:lang w:val="en-US"/>
              </w:rPr>
              <w:t>t_switch</w:t>
            </w:r>
            <w:proofErr w:type="spellEnd"/>
            <w:r w:rsidRPr="00E1007F">
              <w:rPr>
                <w:lang w:val="en-US"/>
              </w:rPr>
              <w:t xml:space="preserve"> = 0.869956, </w:t>
            </w:r>
            <w:proofErr w:type="spellStart"/>
            <w:r w:rsidRPr="00E1007F">
              <w:rPr>
                <w:lang w:val="en-US"/>
              </w:rPr>
              <w:t>t_end</w:t>
            </w:r>
            <w:proofErr w:type="spellEnd"/>
            <w:r w:rsidRPr="00E1007F">
              <w:rPr>
                <w:lang w:val="en-US"/>
              </w:rPr>
              <w:t xml:space="preserve"> = 1.328868</w:t>
            </w:r>
          </w:p>
        </w:tc>
      </w:tr>
    </w:tbl>
    <w:p w:rsidR="00E1007F" w:rsidRPr="00D007C7" w:rsidRDefault="00E1007F" w:rsidP="00E1007F">
      <w:pPr>
        <w:pStyle w:val="Common"/>
        <w:jc w:val="center"/>
      </w:pPr>
      <w:r>
        <w:t>Рисунок</w:t>
      </w:r>
      <w:r w:rsidRPr="00201961">
        <w:t xml:space="preserve"> </w:t>
      </w:r>
      <w:r>
        <w:t>1</w:t>
      </w:r>
      <w:r w:rsidRPr="00D007C7">
        <w:t>4</w:t>
      </w:r>
      <w:r w:rsidRPr="00201961">
        <w:t xml:space="preserve"> – </w:t>
      </w:r>
      <w:r>
        <w:t>Все результаты расчетов времен</w:t>
      </w:r>
    </w:p>
    <w:p w:rsidR="00E1007F" w:rsidRPr="00E1007F" w:rsidRDefault="00E1007F" w:rsidP="00E1007F">
      <w:pPr>
        <w:pStyle w:val="Common"/>
      </w:pPr>
    </w:p>
    <w:p w:rsidR="00E1007F" w:rsidRDefault="00E1007F" w:rsidP="00D007C7">
      <w:pPr>
        <w:pStyle w:val="Common"/>
        <w:ind w:firstLine="708"/>
        <w:rPr>
          <w:lang w:val="en-US"/>
        </w:rPr>
      </w:pPr>
    </w:p>
    <w:p w:rsidR="00E1007F" w:rsidRDefault="00E1007F" w:rsidP="00D007C7">
      <w:pPr>
        <w:pStyle w:val="Common"/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7735B46A" wp14:editId="45A7A374">
            <wp:extent cx="4410075" cy="2762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7F" w:rsidRPr="00D007C7" w:rsidRDefault="00E1007F" w:rsidP="00E1007F">
      <w:pPr>
        <w:pStyle w:val="Common"/>
        <w:jc w:val="center"/>
      </w:pPr>
      <w:r>
        <w:t>Рисунок</w:t>
      </w:r>
      <w:r w:rsidRPr="00201961">
        <w:t xml:space="preserve"> </w:t>
      </w:r>
      <w:r>
        <w:t>1</w:t>
      </w:r>
      <w:r w:rsidRPr="00D007C7">
        <w:t>4</w:t>
      </w:r>
      <w:r w:rsidRPr="00201961">
        <w:t xml:space="preserve"> – </w:t>
      </w:r>
      <w:r>
        <w:t xml:space="preserve">Все </w:t>
      </w:r>
      <w:r>
        <w:t>графики переходных процессов</w:t>
      </w:r>
      <w:bookmarkStart w:id="0" w:name="_GoBack"/>
      <w:bookmarkEnd w:id="0"/>
    </w:p>
    <w:p w:rsidR="00E1007F" w:rsidRPr="00D007C7" w:rsidRDefault="00E1007F" w:rsidP="00D007C7">
      <w:pPr>
        <w:pStyle w:val="Common"/>
        <w:ind w:firstLine="708"/>
        <w:rPr>
          <w:lang w:val="en-US"/>
        </w:rPr>
      </w:pPr>
    </w:p>
    <w:sectPr w:rsidR="00E1007F" w:rsidRPr="00D007C7" w:rsidSect="00A02D39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B62" w:rsidRDefault="00FF2B62" w:rsidP="00A02D39">
      <w:r>
        <w:separator/>
      </w:r>
    </w:p>
  </w:endnote>
  <w:endnote w:type="continuationSeparator" w:id="0">
    <w:p w:rsidR="00FF2B62" w:rsidRDefault="00FF2B62" w:rsidP="00A02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0886120"/>
      <w:docPartObj>
        <w:docPartGallery w:val="Page Numbers (Bottom of Page)"/>
        <w:docPartUnique/>
      </w:docPartObj>
    </w:sdtPr>
    <w:sdtContent>
      <w:p w:rsidR="00E03CF7" w:rsidRDefault="00E03CF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007F">
          <w:rPr>
            <w:noProof/>
          </w:rPr>
          <w:t>10</w:t>
        </w:r>
        <w:r>
          <w:fldChar w:fldCharType="end"/>
        </w:r>
      </w:p>
    </w:sdtContent>
  </w:sdt>
  <w:p w:rsidR="00E03CF7" w:rsidRDefault="00E03CF7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B62" w:rsidRDefault="00FF2B62" w:rsidP="00A02D39">
      <w:r>
        <w:separator/>
      </w:r>
    </w:p>
  </w:footnote>
  <w:footnote w:type="continuationSeparator" w:id="0">
    <w:p w:rsidR="00FF2B62" w:rsidRDefault="00FF2B62" w:rsidP="00A02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56AE5"/>
    <w:multiLevelType w:val="hybridMultilevel"/>
    <w:tmpl w:val="C3F64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526E1"/>
    <w:multiLevelType w:val="multilevel"/>
    <w:tmpl w:val="9ADEA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ibtitl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E5E59C3"/>
    <w:multiLevelType w:val="hybridMultilevel"/>
    <w:tmpl w:val="B3240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11F57"/>
    <w:multiLevelType w:val="hybridMultilevel"/>
    <w:tmpl w:val="7CE85BD6"/>
    <w:lvl w:ilvl="0" w:tplc="09AEDA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ED91494"/>
    <w:multiLevelType w:val="hybridMultilevel"/>
    <w:tmpl w:val="39B2BB5C"/>
    <w:lvl w:ilvl="0" w:tplc="54BE6D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0580D97"/>
    <w:multiLevelType w:val="hybridMultilevel"/>
    <w:tmpl w:val="12407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EF2A36"/>
    <w:multiLevelType w:val="hybridMultilevel"/>
    <w:tmpl w:val="6FB04416"/>
    <w:lvl w:ilvl="0" w:tplc="73EC87F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2C6C13"/>
    <w:multiLevelType w:val="hybridMultilevel"/>
    <w:tmpl w:val="269A424C"/>
    <w:lvl w:ilvl="0" w:tplc="729C3A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CB37D47"/>
    <w:multiLevelType w:val="hybridMultilevel"/>
    <w:tmpl w:val="EF66B2A0"/>
    <w:lvl w:ilvl="0" w:tplc="394A57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71FA43BF"/>
    <w:multiLevelType w:val="hybridMultilevel"/>
    <w:tmpl w:val="0B504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4328A8"/>
    <w:multiLevelType w:val="hybridMultilevel"/>
    <w:tmpl w:val="B7721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2E5CC9"/>
    <w:multiLevelType w:val="hybridMultilevel"/>
    <w:tmpl w:val="40BAAE18"/>
    <w:lvl w:ilvl="0" w:tplc="3EC6A6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4"/>
  </w:num>
  <w:num w:numId="10">
    <w:abstractNumId w:val="3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89"/>
    <w:rsid w:val="00003012"/>
    <w:rsid w:val="0000708F"/>
    <w:rsid w:val="00007A74"/>
    <w:rsid w:val="00010DC7"/>
    <w:rsid w:val="00016240"/>
    <w:rsid w:val="000214EA"/>
    <w:rsid w:val="00027F87"/>
    <w:rsid w:val="0004375F"/>
    <w:rsid w:val="00053B37"/>
    <w:rsid w:val="00054790"/>
    <w:rsid w:val="00057820"/>
    <w:rsid w:val="00060431"/>
    <w:rsid w:val="00061FA9"/>
    <w:rsid w:val="00063E5C"/>
    <w:rsid w:val="00066866"/>
    <w:rsid w:val="00067C56"/>
    <w:rsid w:val="00073108"/>
    <w:rsid w:val="00083547"/>
    <w:rsid w:val="00086EC7"/>
    <w:rsid w:val="00087F14"/>
    <w:rsid w:val="000A054A"/>
    <w:rsid w:val="000A5FEF"/>
    <w:rsid w:val="000A6203"/>
    <w:rsid w:val="000C32BB"/>
    <w:rsid w:val="000C46CC"/>
    <w:rsid w:val="000C502F"/>
    <w:rsid w:val="000C5EA1"/>
    <w:rsid w:val="000E202F"/>
    <w:rsid w:val="000E38CE"/>
    <w:rsid w:val="000F5887"/>
    <w:rsid w:val="001009AC"/>
    <w:rsid w:val="0010145F"/>
    <w:rsid w:val="00104B52"/>
    <w:rsid w:val="0010652E"/>
    <w:rsid w:val="001074B2"/>
    <w:rsid w:val="00111EEA"/>
    <w:rsid w:val="001200A9"/>
    <w:rsid w:val="00126753"/>
    <w:rsid w:val="001421BB"/>
    <w:rsid w:val="00144315"/>
    <w:rsid w:val="0015169D"/>
    <w:rsid w:val="0016023B"/>
    <w:rsid w:val="00160AAE"/>
    <w:rsid w:val="00162B3D"/>
    <w:rsid w:val="001675EC"/>
    <w:rsid w:val="00174176"/>
    <w:rsid w:val="0018505D"/>
    <w:rsid w:val="00185D4B"/>
    <w:rsid w:val="001978EB"/>
    <w:rsid w:val="001A0644"/>
    <w:rsid w:val="001B18C2"/>
    <w:rsid w:val="001B25B7"/>
    <w:rsid w:val="001B7A79"/>
    <w:rsid w:val="001E2D97"/>
    <w:rsid w:val="001F13D9"/>
    <w:rsid w:val="001F6296"/>
    <w:rsid w:val="0020178B"/>
    <w:rsid w:val="00201961"/>
    <w:rsid w:val="002051D0"/>
    <w:rsid w:val="0021209A"/>
    <w:rsid w:val="00212252"/>
    <w:rsid w:val="002208FE"/>
    <w:rsid w:val="00222AC9"/>
    <w:rsid w:val="0023159B"/>
    <w:rsid w:val="00241F55"/>
    <w:rsid w:val="00250928"/>
    <w:rsid w:val="002575B5"/>
    <w:rsid w:val="0026298C"/>
    <w:rsid w:val="00265471"/>
    <w:rsid w:val="00267256"/>
    <w:rsid w:val="0027271F"/>
    <w:rsid w:val="0028217F"/>
    <w:rsid w:val="002824F3"/>
    <w:rsid w:val="00286374"/>
    <w:rsid w:val="002904FA"/>
    <w:rsid w:val="00293DAF"/>
    <w:rsid w:val="002977CA"/>
    <w:rsid w:val="002A4061"/>
    <w:rsid w:val="002A4B43"/>
    <w:rsid w:val="002B2B5E"/>
    <w:rsid w:val="002C4492"/>
    <w:rsid w:val="002D0F5D"/>
    <w:rsid w:val="002D6EB2"/>
    <w:rsid w:val="002E2B2D"/>
    <w:rsid w:val="002E44FF"/>
    <w:rsid w:val="002E666C"/>
    <w:rsid w:val="002F1E92"/>
    <w:rsid w:val="002F1F23"/>
    <w:rsid w:val="0030003F"/>
    <w:rsid w:val="00304A4C"/>
    <w:rsid w:val="00307E1C"/>
    <w:rsid w:val="00314B42"/>
    <w:rsid w:val="003201AD"/>
    <w:rsid w:val="0032340D"/>
    <w:rsid w:val="00331818"/>
    <w:rsid w:val="00355B9A"/>
    <w:rsid w:val="003705CC"/>
    <w:rsid w:val="003707AB"/>
    <w:rsid w:val="003819B7"/>
    <w:rsid w:val="0038468F"/>
    <w:rsid w:val="00393DC5"/>
    <w:rsid w:val="0039614E"/>
    <w:rsid w:val="003A0FD9"/>
    <w:rsid w:val="003A2CD1"/>
    <w:rsid w:val="003B060A"/>
    <w:rsid w:val="003B0DAD"/>
    <w:rsid w:val="003B44DC"/>
    <w:rsid w:val="003B5424"/>
    <w:rsid w:val="003B5E2A"/>
    <w:rsid w:val="003C28F3"/>
    <w:rsid w:val="003C7608"/>
    <w:rsid w:val="003D2846"/>
    <w:rsid w:val="00400921"/>
    <w:rsid w:val="00402FAA"/>
    <w:rsid w:val="00403E3D"/>
    <w:rsid w:val="00430554"/>
    <w:rsid w:val="004353DD"/>
    <w:rsid w:val="004354DD"/>
    <w:rsid w:val="00455496"/>
    <w:rsid w:val="00460551"/>
    <w:rsid w:val="00471404"/>
    <w:rsid w:val="00491C12"/>
    <w:rsid w:val="004935C5"/>
    <w:rsid w:val="00494D3C"/>
    <w:rsid w:val="004967B3"/>
    <w:rsid w:val="004B5B31"/>
    <w:rsid w:val="004D6F54"/>
    <w:rsid w:val="004E2B32"/>
    <w:rsid w:val="004E6FF2"/>
    <w:rsid w:val="004F679A"/>
    <w:rsid w:val="0050390A"/>
    <w:rsid w:val="005050C8"/>
    <w:rsid w:val="00507851"/>
    <w:rsid w:val="005211DD"/>
    <w:rsid w:val="00525E0F"/>
    <w:rsid w:val="00532627"/>
    <w:rsid w:val="0055576D"/>
    <w:rsid w:val="00557286"/>
    <w:rsid w:val="00562D9F"/>
    <w:rsid w:val="005674F8"/>
    <w:rsid w:val="005675D8"/>
    <w:rsid w:val="00570E0F"/>
    <w:rsid w:val="005742A7"/>
    <w:rsid w:val="00575D15"/>
    <w:rsid w:val="00582E16"/>
    <w:rsid w:val="00593EE5"/>
    <w:rsid w:val="00593F2F"/>
    <w:rsid w:val="00595684"/>
    <w:rsid w:val="005A05C3"/>
    <w:rsid w:val="005A7804"/>
    <w:rsid w:val="005A7E23"/>
    <w:rsid w:val="005B7D8D"/>
    <w:rsid w:val="005C481C"/>
    <w:rsid w:val="005E5A3A"/>
    <w:rsid w:val="005E6053"/>
    <w:rsid w:val="005E6DDE"/>
    <w:rsid w:val="005F11A0"/>
    <w:rsid w:val="005F703C"/>
    <w:rsid w:val="006008C2"/>
    <w:rsid w:val="006016B6"/>
    <w:rsid w:val="006053A6"/>
    <w:rsid w:val="00606A80"/>
    <w:rsid w:val="00607B69"/>
    <w:rsid w:val="006112D9"/>
    <w:rsid w:val="00611F79"/>
    <w:rsid w:val="006135EE"/>
    <w:rsid w:val="00626648"/>
    <w:rsid w:val="00627764"/>
    <w:rsid w:val="00627B0E"/>
    <w:rsid w:val="00634ED0"/>
    <w:rsid w:val="006355BC"/>
    <w:rsid w:val="0064208C"/>
    <w:rsid w:val="0064384B"/>
    <w:rsid w:val="00643AC2"/>
    <w:rsid w:val="00650395"/>
    <w:rsid w:val="00657B85"/>
    <w:rsid w:val="006626FF"/>
    <w:rsid w:val="0066401E"/>
    <w:rsid w:val="00670F0C"/>
    <w:rsid w:val="00677FC3"/>
    <w:rsid w:val="00682DEF"/>
    <w:rsid w:val="00690960"/>
    <w:rsid w:val="006967CE"/>
    <w:rsid w:val="006C124D"/>
    <w:rsid w:val="006E3B98"/>
    <w:rsid w:val="006E3F87"/>
    <w:rsid w:val="006E5284"/>
    <w:rsid w:val="006E6AB7"/>
    <w:rsid w:val="006E6E26"/>
    <w:rsid w:val="006F323F"/>
    <w:rsid w:val="00700426"/>
    <w:rsid w:val="00705EBE"/>
    <w:rsid w:val="00707678"/>
    <w:rsid w:val="007222CD"/>
    <w:rsid w:val="007308C0"/>
    <w:rsid w:val="0073147C"/>
    <w:rsid w:val="00732AAA"/>
    <w:rsid w:val="00737DF0"/>
    <w:rsid w:val="00746A2C"/>
    <w:rsid w:val="00754BE5"/>
    <w:rsid w:val="0075797A"/>
    <w:rsid w:val="00762807"/>
    <w:rsid w:val="00763395"/>
    <w:rsid w:val="0076447C"/>
    <w:rsid w:val="00770064"/>
    <w:rsid w:val="00784C5E"/>
    <w:rsid w:val="007851E6"/>
    <w:rsid w:val="00790118"/>
    <w:rsid w:val="007906D7"/>
    <w:rsid w:val="0079367C"/>
    <w:rsid w:val="007A405A"/>
    <w:rsid w:val="007C0D8A"/>
    <w:rsid w:val="007C2A1B"/>
    <w:rsid w:val="007C37C0"/>
    <w:rsid w:val="007D01E0"/>
    <w:rsid w:val="007D5FB6"/>
    <w:rsid w:val="007D6F90"/>
    <w:rsid w:val="008010D8"/>
    <w:rsid w:val="00815188"/>
    <w:rsid w:val="00817416"/>
    <w:rsid w:val="0083136F"/>
    <w:rsid w:val="008332AD"/>
    <w:rsid w:val="00833AE0"/>
    <w:rsid w:val="0083654F"/>
    <w:rsid w:val="00840CD5"/>
    <w:rsid w:val="00841495"/>
    <w:rsid w:val="00845D91"/>
    <w:rsid w:val="008470D1"/>
    <w:rsid w:val="0085422F"/>
    <w:rsid w:val="0085453A"/>
    <w:rsid w:val="00857408"/>
    <w:rsid w:val="00862FF1"/>
    <w:rsid w:val="00867648"/>
    <w:rsid w:val="00871EB5"/>
    <w:rsid w:val="008729A0"/>
    <w:rsid w:val="00880E35"/>
    <w:rsid w:val="00896DF3"/>
    <w:rsid w:val="008A3AC4"/>
    <w:rsid w:val="008A4A39"/>
    <w:rsid w:val="008C0E17"/>
    <w:rsid w:val="008C32FD"/>
    <w:rsid w:val="008D528D"/>
    <w:rsid w:val="008D69AE"/>
    <w:rsid w:val="008D6A20"/>
    <w:rsid w:val="008E4AB5"/>
    <w:rsid w:val="00915D80"/>
    <w:rsid w:val="0092143F"/>
    <w:rsid w:val="00924499"/>
    <w:rsid w:val="00931C3F"/>
    <w:rsid w:val="00941D86"/>
    <w:rsid w:val="009667C4"/>
    <w:rsid w:val="00984E42"/>
    <w:rsid w:val="00990E0B"/>
    <w:rsid w:val="00992127"/>
    <w:rsid w:val="0099231F"/>
    <w:rsid w:val="00995B01"/>
    <w:rsid w:val="009B42FC"/>
    <w:rsid w:val="009D0151"/>
    <w:rsid w:val="009E055E"/>
    <w:rsid w:val="009F0607"/>
    <w:rsid w:val="009F652B"/>
    <w:rsid w:val="00A02D39"/>
    <w:rsid w:val="00A03DB9"/>
    <w:rsid w:val="00A041FB"/>
    <w:rsid w:val="00A071D0"/>
    <w:rsid w:val="00A23BE4"/>
    <w:rsid w:val="00A36124"/>
    <w:rsid w:val="00A45E0B"/>
    <w:rsid w:val="00A53A86"/>
    <w:rsid w:val="00A6292D"/>
    <w:rsid w:val="00A633E4"/>
    <w:rsid w:val="00A64A75"/>
    <w:rsid w:val="00A67B5E"/>
    <w:rsid w:val="00A70F23"/>
    <w:rsid w:val="00A77B9F"/>
    <w:rsid w:val="00A83C79"/>
    <w:rsid w:val="00A8750A"/>
    <w:rsid w:val="00AA5542"/>
    <w:rsid w:val="00AB3331"/>
    <w:rsid w:val="00AC23EF"/>
    <w:rsid w:val="00AC34C2"/>
    <w:rsid w:val="00AC3983"/>
    <w:rsid w:val="00AD2A72"/>
    <w:rsid w:val="00AD3411"/>
    <w:rsid w:val="00AE0C48"/>
    <w:rsid w:val="00B160D3"/>
    <w:rsid w:val="00B211E7"/>
    <w:rsid w:val="00B22BE4"/>
    <w:rsid w:val="00B528B7"/>
    <w:rsid w:val="00B53C41"/>
    <w:rsid w:val="00B63235"/>
    <w:rsid w:val="00B656D5"/>
    <w:rsid w:val="00B73951"/>
    <w:rsid w:val="00B742A3"/>
    <w:rsid w:val="00B853A6"/>
    <w:rsid w:val="00B948BA"/>
    <w:rsid w:val="00BA1D8F"/>
    <w:rsid w:val="00BA691E"/>
    <w:rsid w:val="00BB6082"/>
    <w:rsid w:val="00BC2272"/>
    <w:rsid w:val="00BC36CD"/>
    <w:rsid w:val="00BC487E"/>
    <w:rsid w:val="00BC64D5"/>
    <w:rsid w:val="00BC6914"/>
    <w:rsid w:val="00BD34C4"/>
    <w:rsid w:val="00BE0C1A"/>
    <w:rsid w:val="00BE5979"/>
    <w:rsid w:val="00C01CD9"/>
    <w:rsid w:val="00C2768F"/>
    <w:rsid w:val="00C331D8"/>
    <w:rsid w:val="00C36DB0"/>
    <w:rsid w:val="00C40B97"/>
    <w:rsid w:val="00C532BA"/>
    <w:rsid w:val="00C550CD"/>
    <w:rsid w:val="00C564B8"/>
    <w:rsid w:val="00C66858"/>
    <w:rsid w:val="00C675E5"/>
    <w:rsid w:val="00C76D01"/>
    <w:rsid w:val="00C77469"/>
    <w:rsid w:val="00C80818"/>
    <w:rsid w:val="00C8257A"/>
    <w:rsid w:val="00C866F8"/>
    <w:rsid w:val="00C87CB0"/>
    <w:rsid w:val="00C92CFA"/>
    <w:rsid w:val="00C9352D"/>
    <w:rsid w:val="00C93D4C"/>
    <w:rsid w:val="00CC3715"/>
    <w:rsid w:val="00CD642B"/>
    <w:rsid w:val="00CD7A93"/>
    <w:rsid w:val="00CE2830"/>
    <w:rsid w:val="00CE2EF2"/>
    <w:rsid w:val="00CE4F8B"/>
    <w:rsid w:val="00CF003C"/>
    <w:rsid w:val="00CF1443"/>
    <w:rsid w:val="00D007C7"/>
    <w:rsid w:val="00D007E6"/>
    <w:rsid w:val="00D01E89"/>
    <w:rsid w:val="00D11B11"/>
    <w:rsid w:val="00D20DE3"/>
    <w:rsid w:val="00D22AAE"/>
    <w:rsid w:val="00D2745B"/>
    <w:rsid w:val="00D30467"/>
    <w:rsid w:val="00D4538C"/>
    <w:rsid w:val="00D554C2"/>
    <w:rsid w:val="00D618D8"/>
    <w:rsid w:val="00D61949"/>
    <w:rsid w:val="00D61A93"/>
    <w:rsid w:val="00D63D1A"/>
    <w:rsid w:val="00D71DEF"/>
    <w:rsid w:val="00D7289F"/>
    <w:rsid w:val="00D73D07"/>
    <w:rsid w:val="00DA37B9"/>
    <w:rsid w:val="00DA42AB"/>
    <w:rsid w:val="00DA574C"/>
    <w:rsid w:val="00DA6318"/>
    <w:rsid w:val="00DA757E"/>
    <w:rsid w:val="00DB28EA"/>
    <w:rsid w:val="00DB342E"/>
    <w:rsid w:val="00DB5903"/>
    <w:rsid w:val="00DD2252"/>
    <w:rsid w:val="00DD3D4E"/>
    <w:rsid w:val="00DD6D34"/>
    <w:rsid w:val="00DD7C10"/>
    <w:rsid w:val="00DF7D0E"/>
    <w:rsid w:val="00DF7FAC"/>
    <w:rsid w:val="00E03CF7"/>
    <w:rsid w:val="00E1007F"/>
    <w:rsid w:val="00E14533"/>
    <w:rsid w:val="00E22752"/>
    <w:rsid w:val="00E45F72"/>
    <w:rsid w:val="00E61E06"/>
    <w:rsid w:val="00E62312"/>
    <w:rsid w:val="00E67530"/>
    <w:rsid w:val="00E72850"/>
    <w:rsid w:val="00E80E75"/>
    <w:rsid w:val="00E971C3"/>
    <w:rsid w:val="00EA3A13"/>
    <w:rsid w:val="00EB2D6D"/>
    <w:rsid w:val="00EB32B3"/>
    <w:rsid w:val="00EB68A0"/>
    <w:rsid w:val="00EC12F3"/>
    <w:rsid w:val="00EC26AA"/>
    <w:rsid w:val="00EE6D39"/>
    <w:rsid w:val="00EF1DCE"/>
    <w:rsid w:val="00EF315B"/>
    <w:rsid w:val="00EF31E8"/>
    <w:rsid w:val="00F07A40"/>
    <w:rsid w:val="00F157D5"/>
    <w:rsid w:val="00F3193A"/>
    <w:rsid w:val="00F50F1B"/>
    <w:rsid w:val="00F539A0"/>
    <w:rsid w:val="00F566D6"/>
    <w:rsid w:val="00F62489"/>
    <w:rsid w:val="00F62F5A"/>
    <w:rsid w:val="00F64F53"/>
    <w:rsid w:val="00F8355A"/>
    <w:rsid w:val="00F84B43"/>
    <w:rsid w:val="00F937EF"/>
    <w:rsid w:val="00F965F7"/>
    <w:rsid w:val="00FB224A"/>
    <w:rsid w:val="00FB36F1"/>
    <w:rsid w:val="00FB4871"/>
    <w:rsid w:val="00FC3345"/>
    <w:rsid w:val="00FF2B62"/>
    <w:rsid w:val="00FF33ED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5EF3A-E18A-4C2A-AA94-D41DC5D2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A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51D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7417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F87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on">
    <w:name w:val="Common"/>
    <w:basedOn w:val="a3"/>
    <w:link w:val="Common0"/>
    <w:qFormat/>
    <w:rsid w:val="001B25B7"/>
    <w:pPr>
      <w:jc w:val="both"/>
    </w:pPr>
    <w:rPr>
      <w:rFonts w:ascii="Times New Roman" w:hAnsi="Times New Roman"/>
      <w:sz w:val="28"/>
    </w:rPr>
  </w:style>
  <w:style w:type="paragraph" w:customStyle="1" w:styleId="11">
    <w:name w:val="Название1"/>
    <w:basedOn w:val="1"/>
    <w:next w:val="Common"/>
    <w:link w:val="Title"/>
    <w:qFormat/>
    <w:rsid w:val="001B25B7"/>
    <w:rPr>
      <w:rFonts w:ascii="Times New Roman" w:hAnsi="Times New Roman"/>
      <w:b/>
      <w:sz w:val="28"/>
    </w:rPr>
  </w:style>
  <w:style w:type="paragraph" w:styleId="a3">
    <w:name w:val="No Spacing"/>
    <w:link w:val="a4"/>
    <w:uiPriority w:val="1"/>
    <w:qFormat/>
    <w:rsid w:val="002051D0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2051D0"/>
  </w:style>
  <w:style w:type="character" w:customStyle="1" w:styleId="Common0">
    <w:name w:val="Common Знак"/>
    <w:basedOn w:val="a4"/>
    <w:link w:val="Common"/>
    <w:rsid w:val="001B25B7"/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0C32BB"/>
    <w:pPr>
      <w:outlineLvl w:val="9"/>
    </w:pPr>
    <w:rPr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5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">
    <w:name w:val="Title Знак"/>
    <w:basedOn w:val="10"/>
    <w:link w:val="11"/>
    <w:rsid w:val="001B25B7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0C32BB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Hyperlink"/>
    <w:basedOn w:val="a0"/>
    <w:uiPriority w:val="99"/>
    <w:unhideWhenUsed/>
    <w:rsid w:val="000C32BB"/>
    <w:rPr>
      <w:color w:val="0563C1" w:themeColor="hyperlink"/>
      <w:u w:val="single"/>
    </w:rPr>
  </w:style>
  <w:style w:type="paragraph" w:customStyle="1" w:styleId="Sibtitle">
    <w:name w:val="Sibtitle"/>
    <w:basedOn w:val="a7"/>
    <w:next w:val="Common"/>
    <w:link w:val="Sibtitle0"/>
    <w:rsid w:val="00174176"/>
    <w:pPr>
      <w:numPr>
        <w:numId w:val="5"/>
      </w:numPr>
    </w:pPr>
    <w:rPr>
      <w:rFonts w:ascii="Times New Roman" w:hAnsi="Times New Roman"/>
      <w:color w:val="0070C0"/>
      <w:sz w:val="24"/>
      <w:lang w:val="en-US"/>
    </w:rPr>
  </w:style>
  <w:style w:type="paragraph" w:customStyle="1" w:styleId="13">
    <w:name w:val="Подзаголовок1"/>
    <w:basedOn w:val="2"/>
    <w:next w:val="Common"/>
    <w:link w:val="SubTitle"/>
    <w:qFormat/>
    <w:rsid w:val="001B25B7"/>
    <w:rPr>
      <w:rFonts w:ascii="Times New Roman" w:hAnsi="Times New Roman"/>
      <w:b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741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ibtitle0">
    <w:name w:val="Sibtitle Знак"/>
    <w:basedOn w:val="20"/>
    <w:link w:val="Sibtitle"/>
    <w:rsid w:val="00174176"/>
    <w:rPr>
      <w:rFonts w:ascii="Times New Roman" w:eastAsiaTheme="minorEastAsia" w:hAnsi="Times New Roman" w:cstheme="majorBidi"/>
      <w:color w:val="0070C0"/>
      <w:spacing w:val="15"/>
      <w:sz w:val="24"/>
      <w:szCs w:val="26"/>
      <w:lang w:val="en-US"/>
    </w:rPr>
  </w:style>
  <w:style w:type="paragraph" w:styleId="a7">
    <w:name w:val="Subtitle"/>
    <w:basedOn w:val="a"/>
    <w:next w:val="a"/>
    <w:link w:val="a8"/>
    <w:uiPriority w:val="11"/>
    <w:qFormat/>
    <w:rsid w:val="00174176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174176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460551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ubTitle">
    <w:name w:val="SubTitle Знак"/>
    <w:basedOn w:val="20"/>
    <w:link w:val="13"/>
    <w:rsid w:val="001B25B7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  <w:lang w:val="en-US"/>
    </w:rPr>
  </w:style>
  <w:style w:type="character" w:styleId="a9">
    <w:name w:val="FollowedHyperlink"/>
    <w:basedOn w:val="a0"/>
    <w:uiPriority w:val="99"/>
    <w:semiHidden/>
    <w:unhideWhenUsed/>
    <w:rsid w:val="005A7804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A02D3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Верхний колонтитул Знак"/>
    <w:basedOn w:val="a0"/>
    <w:link w:val="aa"/>
    <w:uiPriority w:val="99"/>
    <w:rsid w:val="00A02D39"/>
  </w:style>
  <w:style w:type="paragraph" w:styleId="ac">
    <w:name w:val="footer"/>
    <w:basedOn w:val="a"/>
    <w:link w:val="ad"/>
    <w:uiPriority w:val="99"/>
    <w:unhideWhenUsed/>
    <w:rsid w:val="00A02D3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d">
    <w:name w:val="Нижний колонтитул Знак"/>
    <w:basedOn w:val="a0"/>
    <w:link w:val="ac"/>
    <w:uiPriority w:val="99"/>
    <w:rsid w:val="00A02D39"/>
  </w:style>
  <w:style w:type="table" w:styleId="ae">
    <w:name w:val="Table Grid"/>
    <w:basedOn w:val="a1"/>
    <w:uiPriority w:val="39"/>
    <w:rsid w:val="00C93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027F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caption"/>
    <w:basedOn w:val="a"/>
    <w:next w:val="a"/>
    <w:uiPriority w:val="35"/>
    <w:unhideWhenUsed/>
    <w:qFormat/>
    <w:rsid w:val="001F13D9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af0">
    <w:name w:val="Стиль"/>
    <w:rsid w:val="00304A4C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customStyle="1" w:styleId="Times122">
    <w:name w:val="Times12_РИО2"/>
    <w:basedOn w:val="a"/>
    <w:link w:val="Times1220"/>
    <w:qFormat/>
    <w:rsid w:val="00304A4C"/>
    <w:pPr>
      <w:tabs>
        <w:tab w:val="left" w:pos="709"/>
      </w:tabs>
      <w:spacing w:line="312" w:lineRule="auto"/>
      <w:ind w:firstLine="709"/>
      <w:jc w:val="both"/>
    </w:pPr>
  </w:style>
  <w:style w:type="character" w:customStyle="1" w:styleId="Times1220">
    <w:name w:val="Times12_РИО2 Знак"/>
    <w:link w:val="Times122"/>
    <w:rsid w:val="00304A4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Book Title"/>
    <w:uiPriority w:val="33"/>
    <w:qFormat/>
    <w:rsid w:val="00304A4C"/>
    <w:rPr>
      <w:b/>
      <w:bCs/>
      <w:smallCaps/>
      <w:spacing w:val="5"/>
    </w:rPr>
  </w:style>
  <w:style w:type="character" w:styleId="af2">
    <w:name w:val="Placeholder Text"/>
    <w:basedOn w:val="a0"/>
    <w:uiPriority w:val="99"/>
    <w:semiHidden/>
    <w:rsid w:val="00643AC2"/>
    <w:rPr>
      <w:color w:val="808080"/>
    </w:rPr>
  </w:style>
  <w:style w:type="paragraph" w:styleId="af3">
    <w:name w:val="List Paragraph"/>
    <w:basedOn w:val="a"/>
    <w:uiPriority w:val="34"/>
    <w:qFormat/>
    <w:rsid w:val="009D0151"/>
    <w:pPr>
      <w:ind w:left="720"/>
      <w:contextualSpacing/>
    </w:pPr>
  </w:style>
  <w:style w:type="table" w:customStyle="1" w:styleId="14">
    <w:name w:val="Сетка таблицы1"/>
    <w:basedOn w:val="a1"/>
    <w:next w:val="ae"/>
    <w:uiPriority w:val="39"/>
    <w:rsid w:val="00C86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wmf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58B"/>
    <w:rsid w:val="008A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35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83561-D6F3-4AEC-B71E-2EC4918D6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7069</TotalTime>
  <Pages>11</Pages>
  <Words>1876</Words>
  <Characters>10694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Пономарев</dc:creator>
  <cp:keywords/>
  <dc:description/>
  <cp:lastModifiedBy>Дмитрий Пономарев</cp:lastModifiedBy>
  <cp:revision>86</cp:revision>
  <dcterms:created xsi:type="dcterms:W3CDTF">2017-12-28T11:44:00Z</dcterms:created>
  <dcterms:modified xsi:type="dcterms:W3CDTF">2018-10-21T21:09:00Z</dcterms:modified>
</cp:coreProperties>
</file>