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EE3594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EE3594" w:rsidRPr="00EE3594">
        <w:rPr>
          <w:b/>
          <w:sz w:val="28"/>
          <w:szCs w:val="28"/>
        </w:rPr>
        <w:t>7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EE3594" w:rsidRDefault="00304A4C" w:rsidP="00C564B8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64208C">
        <w:rPr>
          <w:rStyle w:val="af1"/>
          <w:sz w:val="28"/>
          <w:szCs w:val="28"/>
          <w:lang w:val="ru-RU"/>
        </w:rPr>
        <w:t>Максимальное быстродействие</w:t>
      </w:r>
      <w:r w:rsidR="00EE3594" w:rsidRPr="00EE3594">
        <w:rPr>
          <w:rStyle w:val="af1"/>
          <w:sz w:val="28"/>
          <w:szCs w:val="28"/>
          <w:lang w:val="ru-RU"/>
        </w:rPr>
        <w:t>. Объект третьего порядка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Pr="00EE3594" w:rsidRDefault="0064208C" w:rsidP="00DA37B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Максимальное быстродействие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EE3594" w:rsidRDefault="00EE3594" w:rsidP="00EE3594">
      <w:pPr>
        <w:spacing w:line="300" w:lineRule="auto"/>
        <w:ind w:firstLine="540"/>
        <w:jc w:val="both"/>
      </w:pPr>
      <w:r>
        <w:rPr>
          <w:sz w:val="28"/>
          <w:szCs w:val="28"/>
        </w:rPr>
        <w:t>По каждому варианту необходимо определить набор моментов переключения знака управляющего воздействия, который необходим для перевода объекта из состояния [10 0 0] в состояние [0 0 0] а также определить момент выключения управления.</w:t>
      </w:r>
    </w:p>
    <w:p w:rsidR="00EE3594" w:rsidRDefault="00EE3594" w:rsidP="00EE3594">
      <w:pPr>
        <w:spacing w:line="300" w:lineRule="auto"/>
        <w:ind w:firstLine="540"/>
        <w:jc w:val="both"/>
      </w:pPr>
      <w:r>
        <w:rPr>
          <w:sz w:val="28"/>
          <w:szCs w:val="28"/>
        </w:rPr>
        <w:t>Модуль управляющего воздействия не может превосходить 1.</w:t>
      </w:r>
    </w:p>
    <w:p w:rsidR="00EE3594" w:rsidRDefault="00EE3594" w:rsidP="00EE3594">
      <w:pPr>
        <w:spacing w:line="300" w:lineRule="auto"/>
        <w:ind w:firstLine="540"/>
        <w:jc w:val="both"/>
      </w:pPr>
      <w:r>
        <w:rPr>
          <w:sz w:val="28"/>
          <w:szCs w:val="28"/>
        </w:rPr>
        <w:t>Кроме определения моментов переключения необходимо построить графики зависимости состояний объекта и управления от времени, соответствующие оптимальному переходу из начального состояния в конечное.</w:t>
      </w:r>
    </w:p>
    <w:p w:rsidR="00E45F72" w:rsidRDefault="00E45F72" w:rsidP="00E45F72">
      <w:pPr>
        <w:spacing w:line="300" w:lineRule="auto"/>
        <w:ind w:firstLine="540"/>
        <w:jc w:val="both"/>
      </w:pPr>
    </w:p>
    <w:p w:rsidR="00575D15" w:rsidRDefault="00575D15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C550CD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Матрицы объекта управления и полином</w:t>
            </w:r>
          </w:p>
        </w:tc>
      </w:tr>
      <w:tr w:rsidR="0064208C" w:rsidTr="0064208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208C" w:rsidRPr="0064208C" w:rsidRDefault="0064208C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4208C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208C" w:rsidRPr="0064208C" w:rsidRDefault="00EE3594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position w:val="-31"/>
              </w:rPr>
              <w:object w:dxaOrig="2820" w:dyaOrig="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pt;height:45.75pt" o:ole="" filled="t">
                  <v:fill color2="black"/>
                  <v:imagedata r:id="rId8" o:title="" croptop="-71f" cropbottom="-71f" cropleft="-23f" cropright="-23f"/>
                </v:shape>
                <o:OLEObject Type="Embed" ShapeID="_x0000_i1025" DrawAspect="Content" ObjectID="_1603552881" r:id="rId9"/>
              </w:object>
            </w:r>
          </w:p>
        </w:tc>
      </w:tr>
    </w:tbl>
    <w:p w:rsidR="00575D15" w:rsidRDefault="00575D15" w:rsidP="00575D15">
      <w:pPr>
        <w:spacing w:line="300" w:lineRule="auto"/>
        <w:ind w:firstLine="540"/>
        <w:jc w:val="both"/>
        <w:rPr>
          <w:lang w:val="en-US"/>
        </w:rPr>
      </w:pPr>
    </w:p>
    <w:p w:rsidR="00704281" w:rsidRPr="00704281" w:rsidRDefault="00704281" w:rsidP="0073418E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704281">
        <w:rPr>
          <w:b/>
          <w:sz w:val="28"/>
          <w:szCs w:val="28"/>
        </w:rPr>
        <w:t>Сформулируем задачу поиска</w:t>
      </w:r>
    </w:p>
    <w:p w:rsidR="0073418E" w:rsidRDefault="0073418E" w:rsidP="0073418E">
      <w:pPr>
        <w:spacing w:line="300" w:lineRule="auto"/>
        <w:ind w:firstLine="540"/>
        <w:jc w:val="both"/>
      </w:pPr>
      <w:r>
        <w:rPr>
          <w:sz w:val="28"/>
          <w:szCs w:val="28"/>
        </w:rPr>
        <w:t>Решение задач управления по критерию максимального быстродействия резко усложняется с повышением порядка дифференциальных уравнений, описывающих объект управления.</w:t>
      </w:r>
    </w:p>
    <w:p w:rsidR="0073418E" w:rsidRDefault="0073418E" w:rsidP="0073418E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Основным методом решения задачи максимального быстродействия </w:t>
      </w:r>
      <w:r>
        <w:rPr>
          <w:sz w:val="28"/>
          <w:szCs w:val="28"/>
        </w:rPr>
        <w:t>для объектов, описываемых диффе</w:t>
      </w:r>
      <w:r>
        <w:rPr>
          <w:sz w:val="28"/>
          <w:szCs w:val="28"/>
        </w:rPr>
        <w:t xml:space="preserve">ренциальными уравнениями выше второго порядка, является поиск моментов переключения. </w:t>
      </w:r>
    </w:p>
    <w:p w:rsidR="0073418E" w:rsidRDefault="0073418E" w:rsidP="0073418E">
      <w:pPr>
        <w:spacing w:line="300" w:lineRule="auto"/>
        <w:ind w:firstLine="540"/>
        <w:jc w:val="both"/>
      </w:pPr>
      <w:r>
        <w:rPr>
          <w:sz w:val="28"/>
          <w:szCs w:val="28"/>
        </w:rPr>
        <w:t>Для случая объекта 3 порядка, собственные числа которого являются вещественными числами, задача поиска может быть сформулирована следующим образом:</w:t>
      </w:r>
    </w:p>
    <w:p w:rsidR="0073418E" w:rsidRDefault="0073418E" w:rsidP="0073418E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Требуется найти такие значения </w:t>
      </w:r>
      <w:proofErr w:type="gramStart"/>
      <w:r>
        <w:rPr>
          <w:sz w:val="28"/>
          <w:szCs w:val="28"/>
        </w:rPr>
        <w:t xml:space="preserve">параметров </w:t>
      </w:r>
      <w:r>
        <w:rPr>
          <w:position w:val="-4"/>
        </w:rPr>
        <w:object w:dxaOrig="200" w:dyaOrig="360">
          <v:shape id="_x0000_i1026" type="#_x0000_t75" style="width:9.75pt;height:18pt" o:ole="" filled="t">
            <v:fill color2="black"/>
            <v:imagedata r:id="rId10" o:title="" croptop="-182f" cropbottom="-182f" cropleft="-327f" cropright="-327f"/>
          </v:shape>
          <o:OLEObject Type="Embed" ShapeID="_x0000_i1026" DrawAspect="Content" ObjectID="_1603552882" r:id="rId11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>
        <w:rPr>
          <w:position w:val="-4"/>
        </w:rPr>
        <w:object w:dxaOrig="240" w:dyaOrig="360">
          <v:shape id="_x0000_i1027" type="#_x0000_t75" style="width:12pt;height:18pt" o:ole="" filled="t">
            <v:fill color2="black"/>
            <v:imagedata r:id="rId12" o:title="" croptop="-182f" cropbottom="-182f" cropleft="-273f" cropright="-273f"/>
          </v:shape>
          <o:OLEObject Type="Embed" ShapeID="_x0000_i1027" DrawAspect="Content" ObjectID="_1603552883" r:id="rId13"/>
        </w:object>
      </w:r>
      <w:r>
        <w:rPr>
          <w:sz w:val="28"/>
          <w:szCs w:val="28"/>
        </w:rPr>
        <w:t xml:space="preserve"> и </w:t>
      </w:r>
      <w:r>
        <w:rPr>
          <w:position w:val="2"/>
        </w:rPr>
        <w:object w:dxaOrig="220" w:dyaOrig="260">
          <v:shape id="_x0000_i1028" type="#_x0000_t75" style="width:11.25pt;height:12.75pt" o:ole="" filled="t">
            <v:fill color2="black"/>
            <v:imagedata r:id="rId14" o:title="" croptop="-252f" cropbottom="-252f" cropleft="-297f" cropright="-297f"/>
          </v:shape>
          <o:OLEObject Type="Embed" ShapeID="_x0000_i1028" DrawAspect="Content" ObjectID="_1603552884" r:id="rId15"/>
        </w:object>
      </w:r>
      <w:r>
        <w:rPr>
          <w:sz w:val="28"/>
          <w:szCs w:val="28"/>
        </w:rPr>
        <w:t xml:space="preserve">, где </w:t>
      </w:r>
      <w:r>
        <w:rPr>
          <w:position w:val="-4"/>
        </w:rPr>
        <w:object w:dxaOrig="200" w:dyaOrig="360">
          <v:shape id="_x0000_i1029" type="#_x0000_t75" style="width:9.75pt;height:18pt" o:ole="" filled="t">
            <v:fill color2="black"/>
            <v:imagedata r:id="rId10" o:title="" croptop="-182f" cropbottom="-182f" cropleft="-327f" cropright="-327f"/>
          </v:shape>
          <o:OLEObject Type="Embed" ShapeID="_x0000_i1029" DrawAspect="Content" ObjectID="_1603552885" r:id="rId16"/>
        </w:object>
      </w:r>
      <w:r>
        <w:rPr>
          <w:sz w:val="28"/>
          <w:szCs w:val="28"/>
        </w:rPr>
        <w:t xml:space="preserve"> и </w:t>
      </w:r>
      <w:r>
        <w:rPr>
          <w:position w:val="-4"/>
        </w:rPr>
        <w:object w:dxaOrig="240" w:dyaOrig="360">
          <v:shape id="_x0000_i1030" type="#_x0000_t75" style="width:12pt;height:18pt" o:ole="" filled="t">
            <v:fill color2="black"/>
            <v:imagedata r:id="rId12" o:title="" croptop="-182f" cropbottom="-182f" cropleft="-273f" cropright="-273f"/>
          </v:shape>
          <o:OLEObject Type="Embed" ShapeID="_x0000_i1030" DrawAspect="Content" ObjectID="_1603552886" r:id="rId17"/>
        </w:object>
      </w:r>
      <w:r>
        <w:rPr>
          <w:sz w:val="28"/>
          <w:szCs w:val="28"/>
        </w:rPr>
        <w:t xml:space="preserve"> моменты переключения знака управляющего воздействия, а </w:t>
      </w:r>
      <w:r>
        <w:rPr>
          <w:position w:val="2"/>
        </w:rPr>
        <w:object w:dxaOrig="220" w:dyaOrig="260">
          <v:shape id="_x0000_i1031" type="#_x0000_t75" style="width:11.25pt;height:12.75pt" o:ole="" filled="t">
            <v:fill color2="black"/>
            <v:imagedata r:id="rId14" o:title="" croptop="-252f" cropbottom="-252f" cropleft="-297f" cropright="-297f"/>
          </v:shape>
          <o:OLEObject Type="Embed" ShapeID="_x0000_i1031" DrawAspect="Content" ObjectID="_1603552887" r:id="rId18"/>
        </w:object>
      </w:r>
      <w:r>
        <w:rPr>
          <w:sz w:val="28"/>
          <w:szCs w:val="28"/>
        </w:rPr>
        <w:t xml:space="preserve"> - момент выключения управления, при которых расстояние между изображающей точкой, соответствующей моменту </w:t>
      </w:r>
      <w:r>
        <w:rPr>
          <w:position w:val="2"/>
        </w:rPr>
        <w:object w:dxaOrig="220" w:dyaOrig="260">
          <v:shape id="_x0000_i1032" type="#_x0000_t75" style="width:11.25pt;height:12.75pt" o:ole="" filled="t">
            <v:fill color2="black"/>
            <v:imagedata r:id="rId14" o:title="" croptop="-252f" cropbottom="-252f" cropleft="-297f" cropright="-297f"/>
          </v:shape>
          <o:OLEObject Type="Embed" ShapeID="_x0000_i1032" DrawAspect="Content" ObjectID="_1603552888" r:id="rId19"/>
        </w:object>
      </w:r>
      <w:r>
        <w:rPr>
          <w:sz w:val="28"/>
          <w:szCs w:val="28"/>
        </w:rPr>
        <w:t xml:space="preserve"> и требуемым конечным состоянием объекта, было бы минимальным. Практика выполнения расчетов показывает, что </w:t>
      </w:r>
      <w:r>
        <w:rPr>
          <w:sz w:val="28"/>
          <w:szCs w:val="28"/>
        </w:rPr>
        <w:lastRenderedPageBreak/>
        <w:t>зависимость точности обеспечения заданных конечных условий от набора моментов переключения носит очень сложный характер и содержит большое количество локальных экстремумов. В таких условиях существенно возрастает значение выбора начальной точки поиска.</w:t>
      </w:r>
    </w:p>
    <w:p w:rsidR="0073418E" w:rsidRDefault="0073418E" w:rsidP="0073418E">
      <w:pPr>
        <w:spacing w:line="300" w:lineRule="auto"/>
        <w:ind w:firstLine="540"/>
        <w:jc w:val="both"/>
      </w:pPr>
      <w:r>
        <w:rPr>
          <w:sz w:val="28"/>
          <w:szCs w:val="28"/>
        </w:rPr>
        <w:t>Одним из возможных способов определения начальной точки поиска является решение промежуточной задачи максимального быстродействия для усеченного объекта 2 порядка.</w:t>
      </w:r>
    </w:p>
    <w:p w:rsidR="0073418E" w:rsidRDefault="0073418E" w:rsidP="0073418E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</w:rPr>
        <w:t>бъект управления описывается следующими уравнениями</w:t>
      </w:r>
      <w:r>
        <w:rPr>
          <w:sz w:val="28"/>
          <w:szCs w:val="28"/>
        </w:rPr>
        <w:t>:</w:t>
      </w:r>
    </w:p>
    <w:p w:rsidR="0073418E" w:rsidRPr="0028217F" w:rsidRDefault="0073418E" w:rsidP="0073418E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-6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1.2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eqArr>
            </m:e>
          </m:d>
        </m:oMath>
      </m:oMathPara>
    </w:p>
    <w:p w:rsidR="0073418E" w:rsidRDefault="0073418E" w:rsidP="0073418E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Очевидно, что собственные числа рассматриваемого объекта являются вещественными, следовательно, в соответствии с теоремой </w:t>
      </w:r>
      <w:proofErr w:type="gramStart"/>
      <w:r>
        <w:rPr>
          <w:sz w:val="28"/>
          <w:szCs w:val="28"/>
        </w:rPr>
        <w:t xml:space="preserve">об </w:t>
      </w:r>
      <w:r>
        <w:object w:dxaOrig="280" w:dyaOrig="280">
          <v:shape id="_x0000_i1033" type="#_x0000_t75" style="width:14.25pt;height:14.25pt" o:ole="" filled="t">
            <v:fill color2="black"/>
            <v:imagedata r:id="rId20" o:title="" croptop="-234f" cropbottom="-234f" cropleft="-234f" cropright="-234f"/>
          </v:shape>
          <o:OLEObject Type="Embed" ShapeID="_x0000_i1033" DrawAspect="Content" ObjectID="_1603552889" r:id="rId21"/>
        </w:object>
      </w:r>
      <w:r>
        <w:rPr>
          <w:sz w:val="28"/>
          <w:szCs w:val="28"/>
        </w:rPr>
        <w:t xml:space="preserve"> интервалах</w:t>
      </w:r>
      <w:proofErr w:type="gramEnd"/>
      <w:r>
        <w:rPr>
          <w:sz w:val="28"/>
          <w:szCs w:val="28"/>
        </w:rPr>
        <w:t>, для управления этим объектом управляющее воздействие должно быть максимально по модулю и менять знак 2 раза.</w:t>
      </w:r>
    </w:p>
    <w:p w:rsidR="0035183D" w:rsidRDefault="0035183D" w:rsidP="0073418E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Характеристический полином:</w:t>
      </w:r>
    </w:p>
    <w:p w:rsidR="0035183D" w:rsidRPr="0035183D" w:rsidRDefault="0035183D" w:rsidP="0035183D">
      <w:pPr>
        <w:spacing w:line="300" w:lineRule="auto"/>
        <w:ind w:firstLine="540"/>
        <w:jc w:val="center"/>
        <w:rPr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+5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+6s=0</m:t>
          </m:r>
        </m:oMath>
      </m:oMathPara>
    </w:p>
    <w:p w:rsidR="0035183D" w:rsidRDefault="0035183D" w:rsidP="0035183D">
      <w:pPr>
        <w:spacing w:line="300" w:lineRule="auto"/>
        <w:ind w:firstLine="540"/>
        <w:rPr>
          <w:bCs/>
          <w:sz w:val="28"/>
          <w:szCs w:val="28"/>
        </w:rPr>
      </w:pPr>
      <w:r>
        <w:rPr>
          <w:bCs/>
          <w:sz w:val="28"/>
          <w:szCs w:val="28"/>
        </w:rPr>
        <w:t>Собственные числа:</w:t>
      </w:r>
    </w:p>
    <w:p w:rsidR="0035183D" w:rsidRPr="0035183D" w:rsidRDefault="0035183D" w:rsidP="0035183D">
      <w:pPr>
        <w:spacing w:line="300" w:lineRule="auto"/>
        <w:ind w:firstLine="54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=-3;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=-2;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73418E" w:rsidRDefault="0073418E" w:rsidP="0073418E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Очевидно, также, что оптимальной траектории с заданными граничными условиями на </w:t>
      </w:r>
      <w:proofErr w:type="gramStart"/>
      <w:r>
        <w:rPr>
          <w:sz w:val="28"/>
          <w:szCs w:val="28"/>
        </w:rPr>
        <w:t xml:space="preserve">плоскости </w:t>
      </w:r>
      <w:r>
        <w:rPr>
          <w:position w:val="-4"/>
        </w:rPr>
        <w:object w:dxaOrig="480" w:dyaOrig="360">
          <v:shape id="_x0000_i1034" type="#_x0000_t75" style="width:24pt;height:18pt" o:ole="" filled="t">
            <v:fill color2="black"/>
            <v:imagedata r:id="rId22" o:title="" croptop="-182f" cropbottom="-182f" cropleft="-136f" cropright="-136f"/>
          </v:shape>
          <o:OLEObject Type="Embed" ShapeID="_x0000_i1034" DrawAspect="Content" ObjectID="_1603552890" r:id="rId23"/>
        </w:object>
      </w:r>
      <w:r>
        <w:rPr>
          <w:sz w:val="28"/>
          <w:szCs w:val="28"/>
        </w:rPr>
        <w:t xml:space="preserve"> соответствует</w:t>
      </w:r>
      <w:proofErr w:type="gramEnd"/>
      <w:r>
        <w:rPr>
          <w:sz w:val="28"/>
          <w:szCs w:val="28"/>
        </w:rPr>
        <w:t xml:space="preserve"> замкнутая кривая, на которой находятся две точки переключения.</w:t>
      </w:r>
    </w:p>
    <w:p w:rsidR="00704281" w:rsidRPr="00704281" w:rsidRDefault="00704281" w:rsidP="0073418E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704281">
        <w:rPr>
          <w:b/>
          <w:sz w:val="28"/>
          <w:szCs w:val="28"/>
        </w:rPr>
        <w:t>Первый этап задачи</w:t>
      </w:r>
    </w:p>
    <w:p w:rsidR="006654B6" w:rsidRDefault="006654B6" w:rsidP="006654B6">
      <w:pPr>
        <w:spacing w:line="300" w:lineRule="auto"/>
        <w:ind w:firstLine="540"/>
        <w:jc w:val="both"/>
      </w:pPr>
      <w:r>
        <w:rPr>
          <w:sz w:val="28"/>
          <w:szCs w:val="28"/>
        </w:rPr>
        <w:t>На первом этапе решения задачи выберем первую точку переключения произвольно (</w:t>
      </w:r>
      <w:r>
        <w:rPr>
          <w:position w:val="-4"/>
        </w:rPr>
        <w:object w:dxaOrig="300" w:dyaOrig="361">
          <v:shape id="_x0000_i1035" type="#_x0000_t75" style="width:15pt;height:18pt" o:ole="" filled="t">
            <v:fill color2="black"/>
            <v:imagedata r:id="rId24" o:title="" croptop="-181f" cropbottom="-181f" cropleft="-218f" cropright="-218f"/>
          </v:shape>
          <o:OLEObject Type="Embed" ShapeID="_x0000_i1035" DrawAspect="Content" ObjectID="_1603552891" r:id="rId25"/>
        </w:object>
      </w:r>
      <w:r>
        <w:rPr>
          <w:sz w:val="28"/>
          <w:szCs w:val="28"/>
        </w:rPr>
        <w:t xml:space="preserve">). При выбранном </w:t>
      </w:r>
      <w:proofErr w:type="gramStart"/>
      <w:r>
        <w:rPr>
          <w:sz w:val="28"/>
          <w:szCs w:val="28"/>
        </w:rPr>
        <w:t xml:space="preserve">значении </w:t>
      </w:r>
      <w:r>
        <w:rPr>
          <w:position w:val="-4"/>
        </w:rPr>
        <w:object w:dxaOrig="300" w:dyaOrig="361">
          <v:shape id="_x0000_i1036" type="#_x0000_t75" style="width:15pt;height:18pt" o:ole="" filled="t">
            <v:fill color2="black"/>
            <v:imagedata r:id="rId24" o:title="" croptop="-181f" cropbottom="-181f" cropleft="-218f" cropright="-218f"/>
          </v:shape>
          <o:OLEObject Type="Embed" ShapeID="_x0000_i1036" DrawAspect="Content" ObjectID="_1603552892" r:id="rId26"/>
        </w:object>
      </w:r>
      <w:r>
        <w:rPr>
          <w:sz w:val="28"/>
          <w:szCs w:val="28"/>
        </w:rPr>
        <w:t xml:space="preserve"> момент</w:t>
      </w:r>
      <w:proofErr w:type="gramEnd"/>
      <w:r>
        <w:rPr>
          <w:sz w:val="28"/>
          <w:szCs w:val="28"/>
        </w:rPr>
        <w:t xml:space="preserve"> второго переключения </w:t>
      </w:r>
      <w:r>
        <w:rPr>
          <w:position w:val="-4"/>
        </w:rPr>
        <w:object w:dxaOrig="320" w:dyaOrig="360">
          <v:shape id="_x0000_i1037" type="#_x0000_t75" style="width:15.75pt;height:18pt" o:ole="" filled="t">
            <v:fill color2="black"/>
            <v:imagedata r:id="rId27" o:title="" croptop="-182f" cropbottom="-182f" cropleft="-204f" cropright="-204f"/>
          </v:shape>
          <o:OLEObject Type="Embed" ShapeID="_x0000_i1037" DrawAspect="Content" ObjectID="_1603552893" r:id="rId28"/>
        </w:object>
      </w:r>
      <w:r>
        <w:rPr>
          <w:sz w:val="28"/>
          <w:szCs w:val="28"/>
        </w:rPr>
        <w:t xml:space="preserve"> и момент выключения управления </w:t>
      </w:r>
      <w:r>
        <w:rPr>
          <w:position w:val="-4"/>
        </w:rPr>
        <w:object w:dxaOrig="240" w:dyaOrig="360">
          <v:shape id="_x0000_i1038" type="#_x0000_t75" style="width:12pt;height:18pt" o:ole="" filled="t">
            <v:fill color2="black"/>
            <v:imagedata r:id="rId29" o:title="" croptop="-182f" cropbottom="-182f" cropleft="-273f" cropright="-273f"/>
          </v:shape>
          <o:OLEObject Type="Embed" ShapeID="_x0000_i1038" DrawAspect="Content" ObjectID="_1603552894" r:id="rId30"/>
        </w:object>
      </w:r>
      <w:r>
        <w:rPr>
          <w:sz w:val="28"/>
          <w:szCs w:val="28"/>
        </w:rPr>
        <w:t xml:space="preserve"> могут быть однозначно определены с помощью построения линии переключения в плоскости </w:t>
      </w:r>
      <w:r>
        <w:rPr>
          <w:position w:val="-4"/>
        </w:rPr>
        <w:object w:dxaOrig="480" w:dyaOrig="360">
          <v:shape id="_x0000_i1039" type="#_x0000_t75" style="width:24pt;height:18pt" o:ole="" filled="t">
            <v:fill color2="black"/>
            <v:imagedata r:id="rId22" o:title="" croptop="-182f" cropbottom="-182f" cropleft="-136f" cropright="-136f"/>
          </v:shape>
          <o:OLEObject Type="Embed" ShapeID="_x0000_i1039" DrawAspect="Content" ObjectID="_1603552895" r:id="rId31"/>
        </w:object>
      </w:r>
      <w:r>
        <w:rPr>
          <w:sz w:val="28"/>
          <w:szCs w:val="28"/>
        </w:rPr>
        <w:t xml:space="preserve"> методом обратного времени.</w:t>
      </w:r>
    </w:p>
    <w:p w:rsidR="006654B6" w:rsidRDefault="006654B6" w:rsidP="006654B6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Поскольку </w:t>
      </w:r>
      <w:proofErr w:type="gramStart"/>
      <w:r>
        <w:rPr>
          <w:sz w:val="28"/>
          <w:szCs w:val="28"/>
        </w:rPr>
        <w:t xml:space="preserve">момент </w:t>
      </w:r>
      <w:r>
        <w:rPr>
          <w:position w:val="-4"/>
        </w:rPr>
        <w:object w:dxaOrig="300" w:dyaOrig="361">
          <v:shape id="_x0000_i1040" type="#_x0000_t75" style="width:15pt;height:18pt" o:ole="" filled="t">
            <v:fill color2="black"/>
            <v:imagedata r:id="rId24" o:title="" croptop="-181f" cropbottom="-181f" cropleft="-218f" cropright="-218f"/>
          </v:shape>
          <o:OLEObject Type="Embed" ShapeID="_x0000_i1040" DrawAspect="Content" ObjectID="_1603552896" r:id="rId32"/>
        </w:object>
      </w:r>
      <w:r>
        <w:rPr>
          <w:sz w:val="28"/>
          <w:szCs w:val="28"/>
        </w:rPr>
        <w:t xml:space="preserve"> был</w:t>
      </w:r>
      <w:proofErr w:type="gramEnd"/>
      <w:r>
        <w:rPr>
          <w:sz w:val="28"/>
          <w:szCs w:val="28"/>
        </w:rPr>
        <w:t xml:space="preserve"> выбран произвольно конечное состояние объекта управления по состоянию </w:t>
      </w:r>
      <w:r>
        <w:rPr>
          <w:position w:val="-4"/>
        </w:rPr>
        <w:object w:dxaOrig="260" w:dyaOrig="360">
          <v:shape id="_x0000_i1041" type="#_x0000_t75" style="width:12.75pt;height:18pt" o:ole="" filled="t">
            <v:fill color2="black"/>
            <v:imagedata r:id="rId33" o:title="" croptop="-182f" cropbottom="-182f" cropleft="-252f" cropright="-252f"/>
          </v:shape>
          <o:OLEObject Type="Embed" ShapeID="_x0000_i1041" DrawAspect="Content" ObjectID="_1603552897" r:id="rId34"/>
        </w:object>
      </w:r>
      <w:r>
        <w:rPr>
          <w:sz w:val="28"/>
          <w:szCs w:val="28"/>
        </w:rPr>
        <w:t xml:space="preserve"> будет отличаться от заданного. Обозначим </w:t>
      </w:r>
      <w:proofErr w:type="gramStart"/>
      <w:r>
        <w:rPr>
          <w:sz w:val="28"/>
          <w:szCs w:val="28"/>
        </w:rPr>
        <w:t xml:space="preserve">его </w:t>
      </w:r>
      <w:r>
        <w:rPr>
          <w:position w:val="-4"/>
        </w:rPr>
        <w:object w:dxaOrig="420" w:dyaOrig="360">
          <v:shape id="_x0000_i1042" type="#_x0000_t75" style="width:21pt;height:18pt" o:ole="" filled="t">
            <v:fill color2="black"/>
            <v:imagedata r:id="rId35" o:title="" croptop="-182f" cropbottom="-182f" cropleft="-156f" cropright="-156f"/>
          </v:shape>
          <o:OLEObject Type="Embed" ShapeID="_x0000_i1042" DrawAspect="Content" ObjectID="_1603552898" r:id="rId36"/>
        </w:object>
      </w:r>
      <w:r>
        <w:rPr>
          <w:sz w:val="28"/>
          <w:szCs w:val="28"/>
        </w:rPr>
        <w:t>.</w:t>
      </w:r>
      <w:proofErr w:type="gramEnd"/>
    </w:p>
    <w:p w:rsidR="006654B6" w:rsidRDefault="006654B6" w:rsidP="006654B6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Таким образом, мы получили набор моментов переключения, который обеспечивает минимальное время перевода объекта в точку промежуточного финиша: </w:t>
      </w:r>
      <w:proofErr w:type="gramStart"/>
      <w:r>
        <w:rPr>
          <w:sz w:val="28"/>
          <w:szCs w:val="28"/>
        </w:rPr>
        <w:t>[</w:t>
      </w:r>
      <w:r>
        <w:rPr>
          <w:position w:val="-4"/>
        </w:rPr>
        <w:object w:dxaOrig="420" w:dyaOrig="360">
          <v:shape id="_x0000_i1043" type="#_x0000_t75" style="width:21pt;height:18pt" o:ole="" filled="t">
            <v:fill color2="black"/>
            <v:imagedata r:id="rId35" o:title="" croptop="-182f" cropbottom="-182f" cropleft="-156f" cropright="-156f"/>
          </v:shape>
          <o:OLEObject Type="Embed" ShapeID="_x0000_i1043" DrawAspect="Content" ObjectID="_1603552899" r:id="rId37"/>
        </w:object>
      </w:r>
      <w:r>
        <w:rPr>
          <w:sz w:val="28"/>
          <w:szCs w:val="28"/>
        </w:rPr>
        <w:t xml:space="preserve"> 0</w:t>
      </w:r>
      <w:proofErr w:type="gramEnd"/>
      <w:r>
        <w:rPr>
          <w:sz w:val="28"/>
          <w:szCs w:val="28"/>
        </w:rPr>
        <w:t xml:space="preserve"> 0].</w:t>
      </w:r>
    </w:p>
    <w:p w:rsidR="006654B6" w:rsidRDefault="006654B6" w:rsidP="006654B6">
      <w:pPr>
        <w:spacing w:line="300" w:lineRule="auto"/>
        <w:ind w:firstLine="540"/>
        <w:jc w:val="both"/>
      </w:pPr>
      <w:r>
        <w:rPr>
          <w:sz w:val="28"/>
          <w:szCs w:val="28"/>
        </w:rPr>
        <w:lastRenderedPageBreak/>
        <w:t>Для определения набора точек переключения, соответствующего заданным конечным условиям требуется выполнить серию поисковых расчетов, в каждом из которых в качестве начального набора точек переключения использовать результат предыдущего расчета, а точка промежуточного финиша систематически приближается к заданному конечному состоянию.</w:t>
      </w:r>
    </w:p>
    <w:p w:rsidR="006654B6" w:rsidRDefault="006654B6" w:rsidP="006654B6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С одной стороны, увеличение скорости приближения точки промежуточного финиша к заданному положению может уменьшить </w:t>
      </w:r>
      <w:proofErr w:type="gramStart"/>
      <w:r>
        <w:rPr>
          <w:sz w:val="28"/>
          <w:szCs w:val="28"/>
        </w:rPr>
        <w:t>потребное количество расчетов</w:t>
      </w:r>
      <w:proofErr w:type="gramEnd"/>
      <w:r>
        <w:rPr>
          <w:sz w:val="28"/>
          <w:szCs w:val="28"/>
        </w:rPr>
        <w:t xml:space="preserve"> но, с другой стороны, может спровоцировать сходимость поиска к ошибочному локальному минимуму или привести к аварийному завершению процесса поиска (например, по исчерпанию лимита итераций).</w:t>
      </w:r>
    </w:p>
    <w:p w:rsidR="006654B6" w:rsidRDefault="006654B6" w:rsidP="006654B6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Описанные выше вычисления могут быть выполнены с помощью следующих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ATLAB программ:</w:t>
      </w:r>
    </w:p>
    <w:p w:rsidR="006654B6" w:rsidRDefault="0035183D" w:rsidP="006654B6">
      <w:pPr>
        <w:spacing w:line="300" w:lineRule="auto"/>
        <w:ind w:firstLine="540"/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</w:rPr>
        <w:t>main</w:t>
      </w:r>
      <w:r w:rsidR="006654B6">
        <w:rPr>
          <w:sz w:val="28"/>
          <w:szCs w:val="28"/>
        </w:rPr>
        <w:t>.m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83D" w:rsidTr="0035183D">
        <w:tc>
          <w:tcPr>
            <w:tcW w:w="9345" w:type="dxa"/>
          </w:tcPr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proofErr w:type="spellStart"/>
            <w:r w:rsidRPr="004549B0">
              <w:rPr>
                <w:lang w:val="en-US"/>
              </w:rPr>
              <w:t>clc</w:t>
            </w:r>
            <w:proofErr w:type="spellEnd"/>
            <w:r w:rsidRPr="004549B0">
              <w:rPr>
                <w:lang w:val="en-US"/>
              </w:rPr>
              <w:t>; clear; close all;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 xml:space="preserve">% </w:t>
            </w:r>
            <w:proofErr w:type="spellStart"/>
            <w:r w:rsidRPr="004549B0">
              <w:rPr>
                <w:lang w:val="en-US"/>
              </w:rPr>
              <w:t>Init</w:t>
            </w:r>
            <w:proofErr w:type="spellEnd"/>
            <w:r w:rsidRPr="004549B0">
              <w:rPr>
                <w:lang w:val="en-US"/>
              </w:rPr>
              <w:t xml:space="preserve"> data: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 xml:space="preserve">global t1 t2 T x </w:t>
            </w:r>
            <w:proofErr w:type="spellStart"/>
            <w:r w:rsidRPr="004549B0">
              <w:rPr>
                <w:lang w:val="en-US"/>
              </w:rPr>
              <w:t>x_start</w:t>
            </w:r>
            <w:proofErr w:type="spellEnd"/>
            <w:r w:rsidRPr="004549B0">
              <w:rPr>
                <w:lang w:val="en-US"/>
              </w:rPr>
              <w:t xml:space="preserve"> </w:t>
            </w:r>
            <w:proofErr w:type="spellStart"/>
            <w:r w:rsidRPr="004549B0">
              <w:rPr>
                <w:lang w:val="en-US"/>
              </w:rPr>
              <w:t>x_end</w:t>
            </w:r>
            <w:proofErr w:type="spellEnd"/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proofErr w:type="spellStart"/>
            <w:r w:rsidRPr="004549B0">
              <w:rPr>
                <w:lang w:val="en-US"/>
              </w:rPr>
              <w:t>x_start</w:t>
            </w:r>
            <w:proofErr w:type="spellEnd"/>
            <w:r w:rsidRPr="004549B0">
              <w:rPr>
                <w:lang w:val="en-US"/>
              </w:rPr>
              <w:t xml:space="preserve"> = [10 0 0];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proofErr w:type="spellStart"/>
            <w:r w:rsidRPr="004549B0">
              <w:rPr>
                <w:lang w:val="en-US"/>
              </w:rPr>
              <w:t>x_end</w:t>
            </w:r>
            <w:proofErr w:type="spellEnd"/>
            <w:r w:rsidRPr="004549B0">
              <w:rPr>
                <w:lang w:val="en-US"/>
              </w:rPr>
              <w:t xml:space="preserve"> = [0 0 0];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>t0 = 0;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>t1 = 50;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>t2 = 50.6143;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>T = 50.79;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>% Part 1. Determine the initial combination of switching points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>figure; hold on; grid on;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proofErr w:type="spellStart"/>
            <w:r w:rsidRPr="004549B0">
              <w:rPr>
                <w:lang w:val="en-US"/>
              </w:rPr>
              <w:t>inverse_odefun_with_negative_u</w:t>
            </w:r>
            <w:proofErr w:type="spellEnd"/>
            <w:r w:rsidRPr="004549B0">
              <w:rPr>
                <w:lang w:val="en-US"/>
              </w:rPr>
              <w:t xml:space="preserve"> = @(t, x) -[x(2); x(3); -6*x(2)-5*x(3) - 1.2];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>[</w:t>
            </w:r>
            <w:proofErr w:type="spellStart"/>
            <w:r w:rsidRPr="004549B0">
              <w:rPr>
                <w:lang w:val="en-US"/>
              </w:rPr>
              <w:t>t_inverse</w:t>
            </w:r>
            <w:proofErr w:type="spellEnd"/>
            <w:r w:rsidRPr="004549B0">
              <w:rPr>
                <w:lang w:val="en-US"/>
              </w:rPr>
              <w:t xml:space="preserve">, </w:t>
            </w:r>
            <w:proofErr w:type="spellStart"/>
            <w:r w:rsidRPr="004549B0">
              <w:rPr>
                <w:lang w:val="en-US"/>
              </w:rPr>
              <w:t>x_inverse</w:t>
            </w:r>
            <w:proofErr w:type="spellEnd"/>
            <w:r w:rsidRPr="004549B0">
              <w:rPr>
                <w:lang w:val="en-US"/>
              </w:rPr>
              <w:t>] = ode45(</w:t>
            </w:r>
            <w:proofErr w:type="spellStart"/>
            <w:r w:rsidRPr="004549B0">
              <w:rPr>
                <w:lang w:val="en-US"/>
              </w:rPr>
              <w:t>inverse_odefun_with_negative_u</w:t>
            </w:r>
            <w:proofErr w:type="spellEnd"/>
            <w:r w:rsidRPr="004549B0">
              <w:rPr>
                <w:lang w:val="en-US"/>
              </w:rPr>
              <w:t xml:space="preserve">, [t0 0.2], </w:t>
            </w:r>
            <w:proofErr w:type="spellStart"/>
            <w:r w:rsidRPr="004549B0">
              <w:rPr>
                <w:lang w:val="en-US"/>
              </w:rPr>
              <w:t>x_end</w:t>
            </w:r>
            <w:proofErr w:type="spellEnd"/>
            <w:r w:rsidRPr="004549B0">
              <w:rPr>
                <w:lang w:val="en-US"/>
              </w:rPr>
              <w:t>);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>[t, x] = ode45('</w:t>
            </w:r>
            <w:proofErr w:type="spellStart"/>
            <w:r w:rsidRPr="004549B0">
              <w:rPr>
                <w:lang w:val="en-US"/>
              </w:rPr>
              <w:t>odefun</w:t>
            </w:r>
            <w:proofErr w:type="spellEnd"/>
            <w:r w:rsidRPr="004549B0">
              <w:rPr>
                <w:lang w:val="en-US"/>
              </w:rPr>
              <w:t xml:space="preserve">', [t0 T], </w:t>
            </w:r>
            <w:proofErr w:type="spellStart"/>
            <w:r w:rsidRPr="004549B0">
              <w:rPr>
                <w:lang w:val="en-US"/>
              </w:rPr>
              <w:t>x_start</w:t>
            </w:r>
            <w:proofErr w:type="spellEnd"/>
            <w:r w:rsidRPr="004549B0">
              <w:rPr>
                <w:lang w:val="en-US"/>
              </w:rPr>
              <w:t>);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>subplot(3, 1, 2), plot(x(:,2), x(:,3)); title('</w:t>
            </w:r>
            <w:proofErr w:type="spellStart"/>
            <w:r w:rsidRPr="004549B0">
              <w:rPr>
                <w:lang w:val="en-US"/>
              </w:rPr>
              <w:t>Фазовая</w:t>
            </w:r>
            <w:proofErr w:type="spellEnd"/>
            <w:r w:rsidRPr="004549B0">
              <w:rPr>
                <w:lang w:val="en-US"/>
              </w:rPr>
              <w:t xml:space="preserve"> </w:t>
            </w:r>
            <w:proofErr w:type="spellStart"/>
            <w:r w:rsidRPr="004549B0">
              <w:rPr>
                <w:lang w:val="en-US"/>
              </w:rPr>
              <w:t>плоскость</w:t>
            </w:r>
            <w:proofErr w:type="spellEnd"/>
            <w:r w:rsidRPr="004549B0">
              <w:rPr>
                <w:lang w:val="en-US"/>
              </w:rPr>
              <w:t xml:space="preserve"> x3(x2)')</w:t>
            </w:r>
          </w:p>
          <w:p w:rsid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>hold on; plot(</w:t>
            </w:r>
            <w:proofErr w:type="spellStart"/>
            <w:r w:rsidRPr="004549B0">
              <w:rPr>
                <w:lang w:val="en-US"/>
              </w:rPr>
              <w:t>x_inverse</w:t>
            </w:r>
            <w:proofErr w:type="spellEnd"/>
            <w:r w:rsidRPr="004549B0">
              <w:rPr>
                <w:lang w:val="en-US"/>
              </w:rPr>
              <w:t xml:space="preserve">(:,2), </w:t>
            </w:r>
            <w:proofErr w:type="spellStart"/>
            <w:r w:rsidRPr="004549B0">
              <w:rPr>
                <w:lang w:val="en-US"/>
              </w:rPr>
              <w:t>x_inverse</w:t>
            </w:r>
            <w:proofErr w:type="spellEnd"/>
            <w:r w:rsidRPr="004549B0">
              <w:rPr>
                <w:lang w:val="en-US"/>
              </w:rPr>
              <w:t>(:,3));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 xml:space="preserve">subplot(3, 1, 1), plot(t, x, 'b'); title('Переходные </w:t>
            </w:r>
            <w:proofErr w:type="spellStart"/>
            <w:r w:rsidRPr="004549B0">
              <w:rPr>
                <w:lang w:val="en-US"/>
              </w:rPr>
              <w:t>процессы</w:t>
            </w:r>
            <w:proofErr w:type="spellEnd"/>
            <w:r w:rsidRPr="004549B0">
              <w:rPr>
                <w:lang w:val="en-US"/>
              </w:rPr>
              <w:t xml:space="preserve"> x1(t), x2(t), x3(t)')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 xml:space="preserve">subplot(3, 1, 3), plot(t, </w:t>
            </w:r>
            <w:proofErr w:type="spellStart"/>
            <w:r w:rsidRPr="004549B0">
              <w:rPr>
                <w:lang w:val="en-US"/>
              </w:rPr>
              <w:t>calculate_u</w:t>
            </w:r>
            <w:proofErr w:type="spellEnd"/>
            <w:r w:rsidRPr="004549B0">
              <w:rPr>
                <w:lang w:val="en-US"/>
              </w:rPr>
              <w:t>(t), 'b'); title('</w:t>
            </w:r>
            <w:proofErr w:type="spellStart"/>
            <w:r w:rsidRPr="004549B0">
              <w:rPr>
                <w:lang w:val="en-US"/>
              </w:rPr>
              <w:t>Управляющее</w:t>
            </w:r>
            <w:proofErr w:type="spellEnd"/>
            <w:r w:rsidRPr="004549B0">
              <w:rPr>
                <w:lang w:val="en-US"/>
              </w:rPr>
              <w:t xml:space="preserve"> </w:t>
            </w:r>
            <w:proofErr w:type="spellStart"/>
            <w:r w:rsidRPr="004549B0">
              <w:rPr>
                <w:lang w:val="en-US"/>
              </w:rPr>
              <w:t>воздействие</w:t>
            </w:r>
            <w:proofErr w:type="spellEnd"/>
            <w:r w:rsidRPr="004549B0">
              <w:rPr>
                <w:lang w:val="en-US"/>
              </w:rPr>
              <w:t xml:space="preserve"> u(t)')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proofErr w:type="spellStart"/>
            <w:r w:rsidRPr="004549B0">
              <w:rPr>
                <w:lang w:val="en-US"/>
              </w:rPr>
              <w:t>fprintf</w:t>
            </w:r>
            <w:proofErr w:type="spellEnd"/>
            <w:r w:rsidRPr="004549B0">
              <w:rPr>
                <w:lang w:val="en-US"/>
              </w:rPr>
              <w:t>("Initial combination of switching times are:\nt1 = %f, t2 = %f, t3 = %f\n", t1, t2, T);</w:t>
            </w:r>
          </w:p>
          <w:p w:rsidR="0035183D" w:rsidRPr="0035183D" w:rsidRDefault="004549B0" w:rsidP="004549B0">
            <w:pPr>
              <w:pStyle w:val="Common"/>
              <w:rPr>
                <w:lang w:val="en-US"/>
              </w:rPr>
            </w:pPr>
            <w:proofErr w:type="spellStart"/>
            <w:proofErr w:type="gramStart"/>
            <w:r w:rsidRPr="004549B0">
              <w:rPr>
                <w:lang w:val="en-US"/>
              </w:rPr>
              <w:t>fprintf</w:t>
            </w:r>
            <w:proofErr w:type="spellEnd"/>
            <w:r w:rsidRPr="004549B0">
              <w:rPr>
                <w:lang w:val="en-US"/>
              </w:rPr>
              <w:t>(</w:t>
            </w:r>
            <w:proofErr w:type="gramEnd"/>
            <w:r w:rsidRPr="004549B0">
              <w:rPr>
                <w:lang w:val="en-US"/>
              </w:rPr>
              <w:t>"Initial end point is:\nx1_end = %f, x2_end = %f, x3_end = %f\n\n", x(end, :));</w:t>
            </w:r>
          </w:p>
        </w:tc>
      </w:tr>
    </w:tbl>
    <w:p w:rsidR="0035183D" w:rsidRPr="0035183D" w:rsidRDefault="0035183D" w:rsidP="004549B0">
      <w:pPr>
        <w:spacing w:line="30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Файл </w:t>
      </w:r>
      <w:proofErr w:type="spellStart"/>
      <w:r>
        <w:rPr>
          <w:sz w:val="28"/>
          <w:szCs w:val="28"/>
          <w:lang w:val="en-US"/>
        </w:rPr>
        <w:t>odefun.m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83D" w:rsidTr="0035183D">
        <w:tc>
          <w:tcPr>
            <w:tcW w:w="9345" w:type="dxa"/>
          </w:tcPr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 xml:space="preserve">function </w:t>
            </w:r>
            <w:proofErr w:type="spellStart"/>
            <w:r w:rsidRPr="004549B0">
              <w:rPr>
                <w:lang w:val="en-US"/>
              </w:rPr>
              <w:t>dxdt</w:t>
            </w:r>
            <w:proofErr w:type="spellEnd"/>
            <w:r w:rsidRPr="004549B0">
              <w:rPr>
                <w:lang w:val="en-US"/>
              </w:rPr>
              <w:t xml:space="preserve"> = </w:t>
            </w:r>
            <w:proofErr w:type="spellStart"/>
            <w:r w:rsidRPr="004549B0">
              <w:rPr>
                <w:lang w:val="en-US"/>
              </w:rPr>
              <w:t>odefun</w:t>
            </w:r>
            <w:proofErr w:type="spellEnd"/>
            <w:r w:rsidRPr="004549B0">
              <w:rPr>
                <w:lang w:val="en-US"/>
              </w:rPr>
              <w:t>(t, x)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>global t1 t2 T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proofErr w:type="spellStart"/>
            <w:r w:rsidRPr="004549B0">
              <w:rPr>
                <w:lang w:val="en-US"/>
              </w:rPr>
              <w:t>dxdt</w:t>
            </w:r>
            <w:proofErr w:type="spellEnd"/>
            <w:r w:rsidRPr="004549B0">
              <w:rPr>
                <w:lang w:val="en-US"/>
              </w:rPr>
              <w:t xml:space="preserve"> = [x(2); ...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 xml:space="preserve">        x(3); ...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 xml:space="preserve">        -6*x(2) - 5*x(3) + 1.2*</w:t>
            </w:r>
            <w:proofErr w:type="spellStart"/>
            <w:r w:rsidRPr="004549B0">
              <w:rPr>
                <w:lang w:val="en-US"/>
              </w:rPr>
              <w:t>calculate_u</w:t>
            </w:r>
            <w:proofErr w:type="spellEnd"/>
            <w:r w:rsidRPr="004549B0">
              <w:rPr>
                <w:lang w:val="en-US"/>
              </w:rPr>
              <w:t>(t)];</w:t>
            </w:r>
          </w:p>
          <w:p w:rsidR="0035183D" w:rsidRPr="0035183D" w:rsidRDefault="004549B0" w:rsidP="004549B0">
            <w:pPr>
              <w:pStyle w:val="Common"/>
            </w:pPr>
            <w:r w:rsidRPr="004549B0">
              <w:rPr>
                <w:lang w:val="en-US"/>
              </w:rPr>
              <w:t>end</w:t>
            </w:r>
          </w:p>
        </w:tc>
      </w:tr>
    </w:tbl>
    <w:p w:rsidR="0035183D" w:rsidRDefault="0035183D" w:rsidP="006654B6">
      <w:pPr>
        <w:spacing w:line="300" w:lineRule="auto"/>
        <w:ind w:firstLine="540"/>
        <w:jc w:val="both"/>
        <w:rPr>
          <w:sz w:val="28"/>
          <w:szCs w:val="28"/>
        </w:rPr>
      </w:pPr>
    </w:p>
    <w:p w:rsidR="004549B0" w:rsidRDefault="004549B0" w:rsidP="006654B6">
      <w:pPr>
        <w:spacing w:line="30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proofErr w:type="spellStart"/>
      <w:r w:rsidRPr="004549B0">
        <w:rPr>
          <w:sz w:val="28"/>
          <w:szCs w:val="28"/>
        </w:rPr>
        <w:t>calculate_u</w:t>
      </w:r>
      <w:proofErr w:type="spellEnd"/>
      <w:r>
        <w:rPr>
          <w:sz w:val="28"/>
          <w:szCs w:val="28"/>
          <w:lang w:val="en-US"/>
        </w:rPr>
        <w:t>.m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49B0" w:rsidTr="004549B0">
        <w:tc>
          <w:tcPr>
            <w:tcW w:w="9345" w:type="dxa"/>
          </w:tcPr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 xml:space="preserve">function u = </w:t>
            </w:r>
            <w:proofErr w:type="spellStart"/>
            <w:r w:rsidRPr="004549B0">
              <w:rPr>
                <w:lang w:val="en-US"/>
              </w:rPr>
              <w:t>calculate_u</w:t>
            </w:r>
            <w:proofErr w:type="spellEnd"/>
            <w:r w:rsidRPr="004549B0">
              <w:rPr>
                <w:lang w:val="en-US"/>
              </w:rPr>
              <w:t>(t)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>global t1 t2 T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>u = zeros(length(t), 1);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 xml:space="preserve">for </w:t>
            </w:r>
            <w:proofErr w:type="spellStart"/>
            <w:r w:rsidRPr="004549B0">
              <w:rPr>
                <w:lang w:val="en-US"/>
              </w:rPr>
              <w:t>i</w:t>
            </w:r>
            <w:proofErr w:type="spellEnd"/>
            <w:r w:rsidRPr="004549B0">
              <w:rPr>
                <w:lang w:val="en-US"/>
              </w:rPr>
              <w:t xml:space="preserve"> = 1:length(t)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 xml:space="preserve">    if t(</w:t>
            </w:r>
            <w:proofErr w:type="spellStart"/>
            <w:r w:rsidRPr="004549B0">
              <w:rPr>
                <w:lang w:val="en-US"/>
              </w:rPr>
              <w:t>i</w:t>
            </w:r>
            <w:proofErr w:type="spellEnd"/>
            <w:r w:rsidRPr="004549B0">
              <w:rPr>
                <w:lang w:val="en-US"/>
              </w:rPr>
              <w:t>) &lt;= t1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 xml:space="preserve">        u(</w:t>
            </w:r>
            <w:proofErr w:type="spellStart"/>
            <w:r w:rsidRPr="004549B0">
              <w:rPr>
                <w:lang w:val="en-US"/>
              </w:rPr>
              <w:t>i</w:t>
            </w:r>
            <w:proofErr w:type="spellEnd"/>
            <w:r w:rsidRPr="004549B0">
              <w:rPr>
                <w:lang w:val="en-US"/>
              </w:rPr>
              <w:t>) = -1;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 xml:space="preserve">    </w:t>
            </w:r>
            <w:proofErr w:type="spellStart"/>
            <w:r w:rsidRPr="004549B0">
              <w:rPr>
                <w:lang w:val="en-US"/>
              </w:rPr>
              <w:t>elseif</w:t>
            </w:r>
            <w:proofErr w:type="spellEnd"/>
            <w:r w:rsidRPr="004549B0">
              <w:rPr>
                <w:lang w:val="en-US"/>
              </w:rPr>
              <w:t xml:space="preserve"> t(</w:t>
            </w:r>
            <w:proofErr w:type="spellStart"/>
            <w:r w:rsidRPr="004549B0">
              <w:rPr>
                <w:lang w:val="en-US"/>
              </w:rPr>
              <w:t>i</w:t>
            </w:r>
            <w:proofErr w:type="spellEnd"/>
            <w:r w:rsidRPr="004549B0">
              <w:rPr>
                <w:lang w:val="en-US"/>
              </w:rPr>
              <w:t>) &lt;= t2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 xml:space="preserve">        u(</w:t>
            </w:r>
            <w:proofErr w:type="spellStart"/>
            <w:r w:rsidRPr="004549B0">
              <w:rPr>
                <w:lang w:val="en-US"/>
              </w:rPr>
              <w:t>i</w:t>
            </w:r>
            <w:proofErr w:type="spellEnd"/>
            <w:r w:rsidRPr="004549B0">
              <w:rPr>
                <w:lang w:val="en-US"/>
              </w:rPr>
              <w:t>) = 1;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 xml:space="preserve">    </w:t>
            </w:r>
            <w:proofErr w:type="spellStart"/>
            <w:r w:rsidRPr="004549B0">
              <w:rPr>
                <w:lang w:val="en-US"/>
              </w:rPr>
              <w:t>elseif</w:t>
            </w:r>
            <w:proofErr w:type="spellEnd"/>
            <w:r w:rsidRPr="004549B0">
              <w:rPr>
                <w:lang w:val="en-US"/>
              </w:rPr>
              <w:t xml:space="preserve"> t(</w:t>
            </w:r>
            <w:proofErr w:type="spellStart"/>
            <w:r w:rsidRPr="004549B0">
              <w:rPr>
                <w:lang w:val="en-US"/>
              </w:rPr>
              <w:t>i</w:t>
            </w:r>
            <w:proofErr w:type="spellEnd"/>
            <w:r w:rsidRPr="004549B0">
              <w:rPr>
                <w:lang w:val="en-US"/>
              </w:rPr>
              <w:t>) &lt;= T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 xml:space="preserve">        u(</w:t>
            </w:r>
            <w:proofErr w:type="spellStart"/>
            <w:r w:rsidRPr="004549B0">
              <w:rPr>
                <w:lang w:val="en-US"/>
              </w:rPr>
              <w:t>i</w:t>
            </w:r>
            <w:proofErr w:type="spellEnd"/>
            <w:r w:rsidRPr="004549B0">
              <w:rPr>
                <w:lang w:val="en-US"/>
              </w:rPr>
              <w:t>) = -1;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 xml:space="preserve">    else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 xml:space="preserve">        u(</w:t>
            </w:r>
            <w:proofErr w:type="spellStart"/>
            <w:r w:rsidRPr="004549B0">
              <w:rPr>
                <w:lang w:val="en-US"/>
              </w:rPr>
              <w:t>i</w:t>
            </w:r>
            <w:proofErr w:type="spellEnd"/>
            <w:r w:rsidRPr="004549B0">
              <w:rPr>
                <w:lang w:val="en-US"/>
              </w:rPr>
              <w:t>) = 0;</w:t>
            </w:r>
          </w:p>
          <w:p w:rsidR="004549B0" w:rsidRPr="004549B0" w:rsidRDefault="004549B0" w:rsidP="004549B0">
            <w:pPr>
              <w:pStyle w:val="Common"/>
              <w:rPr>
                <w:lang w:val="en-US"/>
              </w:rPr>
            </w:pPr>
            <w:r w:rsidRPr="004549B0">
              <w:rPr>
                <w:lang w:val="en-US"/>
              </w:rPr>
              <w:t xml:space="preserve">    end</w:t>
            </w:r>
          </w:p>
          <w:p w:rsidR="004549B0" w:rsidRPr="004549B0" w:rsidRDefault="004549B0" w:rsidP="004549B0">
            <w:pPr>
              <w:pStyle w:val="Common"/>
            </w:pPr>
            <w:proofErr w:type="spellStart"/>
            <w:proofErr w:type="gramStart"/>
            <w:r w:rsidRPr="004549B0">
              <w:t>end</w:t>
            </w:r>
            <w:proofErr w:type="spellEnd"/>
            <w:proofErr w:type="gramEnd"/>
          </w:p>
          <w:p w:rsidR="004549B0" w:rsidRPr="004549B0" w:rsidRDefault="004549B0" w:rsidP="004549B0">
            <w:pPr>
              <w:pStyle w:val="Common"/>
            </w:pPr>
            <w:proofErr w:type="spellStart"/>
            <w:proofErr w:type="gramStart"/>
            <w:r w:rsidRPr="004549B0">
              <w:t>end</w:t>
            </w:r>
            <w:proofErr w:type="spellEnd"/>
            <w:proofErr w:type="gramEnd"/>
          </w:p>
        </w:tc>
      </w:tr>
    </w:tbl>
    <w:p w:rsidR="004549B0" w:rsidRDefault="004549B0" w:rsidP="006654B6">
      <w:pPr>
        <w:spacing w:line="300" w:lineRule="auto"/>
        <w:ind w:firstLine="540"/>
        <w:jc w:val="both"/>
        <w:rPr>
          <w:sz w:val="28"/>
          <w:szCs w:val="28"/>
          <w:lang w:val="en-US"/>
        </w:rPr>
      </w:pPr>
    </w:p>
    <w:p w:rsidR="004549B0" w:rsidRPr="004549B0" w:rsidRDefault="004549B0" w:rsidP="004549B0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Выполненные с помощью программы расчеты показали, что набор моментов переключения t1=</w:t>
      </w:r>
      <w:r w:rsidRPr="00630C0F">
        <w:rPr>
          <w:sz w:val="28"/>
          <w:szCs w:val="28"/>
        </w:rPr>
        <w:t xml:space="preserve">50, </w:t>
      </w:r>
      <w:r>
        <w:rPr>
          <w:sz w:val="28"/>
          <w:szCs w:val="28"/>
          <w:lang w:val="en-US"/>
        </w:rPr>
        <w:t>t</w:t>
      </w:r>
      <w:r w:rsidRPr="00630C0F">
        <w:rPr>
          <w:sz w:val="28"/>
          <w:szCs w:val="28"/>
        </w:rPr>
        <w:t xml:space="preserve">2=50.6143, </w:t>
      </w:r>
      <w:r>
        <w:rPr>
          <w:sz w:val="28"/>
          <w:szCs w:val="28"/>
          <w:lang w:val="en-US"/>
        </w:rPr>
        <w:t>T</w:t>
      </w:r>
      <w:r w:rsidRPr="00630C0F">
        <w:rPr>
          <w:sz w:val="28"/>
          <w:szCs w:val="28"/>
        </w:rPr>
        <w:t>=50.79</w:t>
      </w:r>
      <w:r>
        <w:rPr>
          <w:sz w:val="28"/>
          <w:szCs w:val="28"/>
        </w:rPr>
        <w:t xml:space="preserve"> позволяет перевести объект в точку промежуточного финиша с координатами </w:t>
      </w:r>
      <w:r w:rsidRPr="00630C0F">
        <w:t>[0.087856, 0.001026, 0.004568].</w:t>
      </w:r>
    </w:p>
    <w:p w:rsidR="00630C0F" w:rsidRDefault="00630C0F" w:rsidP="006654B6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</w:t>
      </w:r>
      <w:r w:rsidR="004549B0">
        <w:rPr>
          <w:sz w:val="28"/>
          <w:szCs w:val="28"/>
        </w:rPr>
        <w:t>программы представлен на рисунках 1 и 2</w:t>
      </w:r>
      <w:r>
        <w:rPr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49B0" w:rsidRPr="004549B0" w:rsidTr="004549B0">
        <w:tc>
          <w:tcPr>
            <w:tcW w:w="9345" w:type="dxa"/>
          </w:tcPr>
          <w:p w:rsidR="004549B0" w:rsidRPr="004549B0" w:rsidRDefault="004549B0" w:rsidP="004549B0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 w:rsidRPr="004549B0">
              <w:rPr>
                <w:sz w:val="28"/>
                <w:szCs w:val="28"/>
                <w:lang w:val="en-US"/>
              </w:rPr>
              <w:t>Initial combination of switching times are:</w:t>
            </w:r>
          </w:p>
          <w:p w:rsidR="004549B0" w:rsidRPr="004549B0" w:rsidRDefault="004549B0" w:rsidP="004549B0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 w:rsidRPr="004549B0">
              <w:rPr>
                <w:sz w:val="28"/>
                <w:szCs w:val="28"/>
                <w:lang w:val="en-US"/>
              </w:rPr>
              <w:t>t1 = 50.000000, t2 = 50.614300, t3 = 50.790000</w:t>
            </w:r>
          </w:p>
          <w:p w:rsidR="004549B0" w:rsidRPr="004549B0" w:rsidRDefault="004549B0" w:rsidP="004549B0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 w:rsidRPr="004549B0">
              <w:rPr>
                <w:sz w:val="28"/>
                <w:szCs w:val="28"/>
                <w:lang w:val="en-US"/>
              </w:rPr>
              <w:t>Initial end point is:</w:t>
            </w:r>
          </w:p>
          <w:p w:rsidR="004549B0" w:rsidRPr="004549B0" w:rsidRDefault="004549B0" w:rsidP="004549B0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 w:rsidRPr="004549B0">
              <w:rPr>
                <w:sz w:val="28"/>
                <w:szCs w:val="28"/>
                <w:lang w:val="en-US"/>
              </w:rPr>
              <w:t>x1_end = 0.087856, x2_end = 0.001026, x3_end = 0.004568</w:t>
            </w:r>
          </w:p>
        </w:tc>
      </w:tr>
    </w:tbl>
    <w:p w:rsidR="00630C0F" w:rsidRPr="004549B0" w:rsidRDefault="004549B0" w:rsidP="004549B0">
      <w:pPr>
        <w:spacing w:line="30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программы</w:t>
      </w:r>
    </w:p>
    <w:p w:rsidR="00630C0F" w:rsidRDefault="00630C0F" w:rsidP="006654B6">
      <w:pPr>
        <w:spacing w:line="300" w:lineRule="auto"/>
        <w:ind w:firstLine="540"/>
        <w:jc w:val="both"/>
        <w:rPr>
          <w:sz w:val="28"/>
          <w:szCs w:val="28"/>
          <w:lang w:val="en-US"/>
        </w:rPr>
      </w:pPr>
    </w:p>
    <w:p w:rsidR="004549B0" w:rsidRDefault="004549B0" w:rsidP="006654B6">
      <w:pPr>
        <w:spacing w:line="300" w:lineRule="auto"/>
        <w:ind w:firstLine="540"/>
        <w:jc w:val="both"/>
        <w:rPr>
          <w:sz w:val="28"/>
          <w:szCs w:val="28"/>
          <w:lang w:val="en-US"/>
        </w:rPr>
      </w:pPr>
    </w:p>
    <w:p w:rsidR="004549B0" w:rsidRDefault="004549B0" w:rsidP="006654B6">
      <w:pPr>
        <w:spacing w:line="300" w:lineRule="auto"/>
        <w:ind w:firstLine="540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3F8D3E" wp14:editId="23ABC191">
            <wp:extent cx="5572125" cy="5143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B0" w:rsidRPr="004549B0" w:rsidRDefault="004549B0" w:rsidP="004549B0">
      <w:pPr>
        <w:spacing w:line="30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программы</w:t>
      </w:r>
    </w:p>
    <w:p w:rsidR="004549B0" w:rsidRPr="004549B0" w:rsidRDefault="004549B0" w:rsidP="006654B6">
      <w:pPr>
        <w:spacing w:line="300" w:lineRule="auto"/>
        <w:ind w:firstLine="540"/>
        <w:jc w:val="both"/>
        <w:rPr>
          <w:sz w:val="28"/>
          <w:szCs w:val="28"/>
        </w:rPr>
      </w:pPr>
    </w:p>
    <w:p w:rsidR="006654B6" w:rsidRPr="006654B6" w:rsidRDefault="006654B6" w:rsidP="006654B6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6654B6">
        <w:rPr>
          <w:b/>
          <w:sz w:val="28"/>
          <w:szCs w:val="28"/>
        </w:rPr>
        <w:t>Второй этап задачи</w:t>
      </w:r>
    </w:p>
    <w:p w:rsidR="006654B6" w:rsidRDefault="006654B6" w:rsidP="006654B6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Полученный набор точек переключения и координаты точки промежуточного финиша использовались для уточнения набора точек переключения и координат точки промежуточного финиша методом поиска, реализованного в </w:t>
      </w:r>
      <w:r w:rsidR="00BE0BE4">
        <w:rPr>
          <w:sz w:val="28"/>
          <w:szCs w:val="28"/>
        </w:rPr>
        <w:t>той же самой программе, дополненной следующим образом:</w:t>
      </w:r>
    </w:p>
    <w:p w:rsidR="00BE0BE4" w:rsidRPr="00BE0BE4" w:rsidRDefault="00BE0BE4" w:rsidP="006654B6">
      <w:pPr>
        <w:spacing w:line="300" w:lineRule="auto"/>
        <w:ind w:firstLine="540"/>
        <w:jc w:val="both"/>
        <w:rPr>
          <w:lang w:val="en-US"/>
        </w:rPr>
      </w:pPr>
      <w:proofErr w:type="spellStart"/>
      <w:r>
        <w:rPr>
          <w:sz w:val="28"/>
          <w:szCs w:val="28"/>
          <w:lang w:val="en-US"/>
        </w:rPr>
        <w:t>Main.m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0BE4" w:rsidRPr="00BE0BE4" w:rsidTr="00BE0BE4">
        <w:tc>
          <w:tcPr>
            <w:tcW w:w="9345" w:type="dxa"/>
          </w:tcPr>
          <w:p w:rsidR="00BE0BE4" w:rsidRDefault="00BE0BE4" w:rsidP="00BE0BE4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BE0BE4" w:rsidRDefault="00BE0BE4" w:rsidP="00BE0BE4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BE0BE4" w:rsidRPr="00BE0BE4" w:rsidRDefault="00BE0BE4" w:rsidP="00BE0BE4">
            <w:pPr>
              <w:pStyle w:val="Common"/>
              <w:rPr>
                <w:lang w:val="en-US"/>
              </w:rPr>
            </w:pPr>
            <w:r w:rsidRPr="00BE0BE4">
              <w:rPr>
                <w:lang w:val="en-US"/>
              </w:rPr>
              <w:t>% Part 2. Specify the combination of switching points</w:t>
            </w:r>
          </w:p>
          <w:p w:rsidR="00BE0BE4" w:rsidRPr="00BE0BE4" w:rsidRDefault="00BE0BE4" w:rsidP="00BE0BE4">
            <w:pPr>
              <w:pStyle w:val="Common"/>
              <w:rPr>
                <w:lang w:val="en-US"/>
              </w:rPr>
            </w:pPr>
            <w:r w:rsidRPr="00BE0BE4">
              <w:rPr>
                <w:lang w:val="en-US"/>
              </w:rPr>
              <w:t>figure; grid on;</w:t>
            </w:r>
          </w:p>
          <w:p w:rsidR="00BE0BE4" w:rsidRPr="00BE0BE4" w:rsidRDefault="00BE0BE4" w:rsidP="00BE0BE4">
            <w:pPr>
              <w:pStyle w:val="Common"/>
              <w:rPr>
                <w:lang w:val="en-US"/>
              </w:rPr>
            </w:pPr>
            <w:r w:rsidRPr="00BE0BE4">
              <w:rPr>
                <w:lang w:val="en-US"/>
              </w:rPr>
              <w:t xml:space="preserve">[Time, </w:t>
            </w:r>
            <w:proofErr w:type="spellStart"/>
            <w:r w:rsidRPr="00BE0BE4">
              <w:rPr>
                <w:lang w:val="en-US"/>
              </w:rPr>
              <w:t>fval</w:t>
            </w:r>
            <w:proofErr w:type="spellEnd"/>
            <w:r w:rsidRPr="00BE0BE4">
              <w:rPr>
                <w:lang w:val="en-US"/>
              </w:rPr>
              <w:t xml:space="preserve">] = </w:t>
            </w:r>
            <w:proofErr w:type="spellStart"/>
            <w:r w:rsidRPr="00BE0BE4">
              <w:rPr>
                <w:lang w:val="en-US"/>
              </w:rPr>
              <w:t>fminsearch</w:t>
            </w:r>
            <w:proofErr w:type="spellEnd"/>
            <w:r w:rsidRPr="00BE0BE4">
              <w:rPr>
                <w:lang w:val="en-US"/>
              </w:rPr>
              <w:t>('</w:t>
            </w:r>
            <w:proofErr w:type="spellStart"/>
            <w:r w:rsidRPr="00BE0BE4">
              <w:rPr>
                <w:lang w:val="en-US"/>
              </w:rPr>
              <w:t>fmsfun</w:t>
            </w:r>
            <w:proofErr w:type="spellEnd"/>
            <w:r w:rsidRPr="00BE0BE4">
              <w:rPr>
                <w:lang w:val="en-US"/>
              </w:rPr>
              <w:t>', [t1 t2 T]);</w:t>
            </w:r>
          </w:p>
          <w:p w:rsidR="00BE0BE4" w:rsidRPr="00BE0BE4" w:rsidRDefault="00BE0BE4" w:rsidP="00BE0BE4">
            <w:pPr>
              <w:pStyle w:val="Common"/>
              <w:rPr>
                <w:lang w:val="en-US"/>
              </w:rPr>
            </w:pPr>
            <w:proofErr w:type="spellStart"/>
            <w:r w:rsidRPr="00BE0BE4">
              <w:rPr>
                <w:lang w:val="en-US"/>
              </w:rPr>
              <w:t>fprintf</w:t>
            </w:r>
            <w:proofErr w:type="spellEnd"/>
            <w:r w:rsidRPr="00BE0BE4">
              <w:rPr>
                <w:lang w:val="en-US"/>
              </w:rPr>
              <w:t>("Specify combination of switching times are:\nt1 = %f, t2 = %f, t3 = %f\n", t1, t2, T);</w:t>
            </w:r>
          </w:p>
          <w:p w:rsidR="00BE0BE4" w:rsidRPr="00BE0BE4" w:rsidRDefault="00BE0BE4" w:rsidP="00BE0BE4">
            <w:pPr>
              <w:pStyle w:val="Common"/>
              <w:rPr>
                <w:lang w:val="en-US"/>
              </w:rPr>
            </w:pPr>
            <w:proofErr w:type="spellStart"/>
            <w:proofErr w:type="gramStart"/>
            <w:r w:rsidRPr="00BE0BE4">
              <w:rPr>
                <w:lang w:val="en-US"/>
              </w:rPr>
              <w:t>fprintf</w:t>
            </w:r>
            <w:proofErr w:type="spellEnd"/>
            <w:r w:rsidRPr="00BE0BE4">
              <w:rPr>
                <w:lang w:val="en-US"/>
              </w:rPr>
              <w:t>(</w:t>
            </w:r>
            <w:proofErr w:type="gramEnd"/>
            <w:r w:rsidRPr="00BE0BE4">
              <w:rPr>
                <w:lang w:val="en-US"/>
              </w:rPr>
              <w:t>"Specify end point is:\nx1_end = %f, x2_end = %f, x3_end = %f\n\n", x(end, :));</w:t>
            </w:r>
          </w:p>
        </w:tc>
      </w:tr>
    </w:tbl>
    <w:p w:rsidR="006654B6" w:rsidRPr="00BE0BE4" w:rsidRDefault="00BE0BE4" w:rsidP="00BE0BE4">
      <w:pPr>
        <w:spacing w:line="300" w:lineRule="auto"/>
        <w:ind w:firstLine="540"/>
        <w:jc w:val="both"/>
        <w:rPr>
          <w:lang w:val="en-US"/>
        </w:rPr>
      </w:pPr>
      <w:proofErr w:type="spellStart"/>
      <w:r w:rsidRPr="00BE0BE4">
        <w:rPr>
          <w:sz w:val="28"/>
          <w:szCs w:val="28"/>
          <w:lang w:val="en-US"/>
        </w:rPr>
        <w:lastRenderedPageBreak/>
        <w:t>fmsfun</w:t>
      </w:r>
      <w:r>
        <w:rPr>
          <w:sz w:val="28"/>
          <w:szCs w:val="28"/>
          <w:lang w:val="en-US"/>
        </w:rPr>
        <w:t>.m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0BE4" w:rsidTr="00BE0BE4">
        <w:tc>
          <w:tcPr>
            <w:tcW w:w="9345" w:type="dxa"/>
          </w:tcPr>
          <w:p w:rsidR="00BE0BE4" w:rsidRPr="00BE0BE4" w:rsidRDefault="00BE0BE4" w:rsidP="00BE0BE4">
            <w:pPr>
              <w:pStyle w:val="Common"/>
              <w:rPr>
                <w:lang w:val="en-US"/>
              </w:rPr>
            </w:pPr>
            <w:r w:rsidRPr="00BE0BE4">
              <w:rPr>
                <w:lang w:val="en-US"/>
              </w:rPr>
              <w:t xml:space="preserve">function discrepancy = </w:t>
            </w:r>
            <w:proofErr w:type="spellStart"/>
            <w:r w:rsidRPr="00BE0BE4">
              <w:rPr>
                <w:lang w:val="en-US"/>
              </w:rPr>
              <w:t>fmsfun</w:t>
            </w:r>
            <w:proofErr w:type="spellEnd"/>
            <w:r w:rsidRPr="00BE0BE4">
              <w:rPr>
                <w:lang w:val="en-US"/>
              </w:rPr>
              <w:t>(</w:t>
            </w:r>
            <w:proofErr w:type="spellStart"/>
            <w:r w:rsidRPr="00BE0BE4">
              <w:rPr>
                <w:lang w:val="en-US"/>
              </w:rPr>
              <w:t>switchingTimesArray</w:t>
            </w:r>
            <w:proofErr w:type="spellEnd"/>
            <w:r w:rsidRPr="00BE0BE4">
              <w:rPr>
                <w:lang w:val="en-US"/>
              </w:rPr>
              <w:t>)</w:t>
            </w:r>
          </w:p>
          <w:p w:rsidR="00BE0BE4" w:rsidRPr="00BE0BE4" w:rsidRDefault="00BE0BE4" w:rsidP="00BE0BE4">
            <w:pPr>
              <w:pStyle w:val="Common"/>
              <w:rPr>
                <w:lang w:val="en-US"/>
              </w:rPr>
            </w:pPr>
            <w:r w:rsidRPr="00BE0BE4">
              <w:rPr>
                <w:lang w:val="en-US"/>
              </w:rPr>
              <w:t xml:space="preserve">global t1 t2 T x </w:t>
            </w:r>
            <w:proofErr w:type="spellStart"/>
            <w:r w:rsidRPr="00BE0BE4">
              <w:rPr>
                <w:lang w:val="en-US"/>
              </w:rPr>
              <w:t>x_start</w:t>
            </w:r>
            <w:proofErr w:type="spellEnd"/>
            <w:r w:rsidRPr="00BE0BE4">
              <w:rPr>
                <w:lang w:val="en-US"/>
              </w:rPr>
              <w:t xml:space="preserve"> </w:t>
            </w:r>
            <w:proofErr w:type="spellStart"/>
            <w:r w:rsidRPr="00BE0BE4">
              <w:rPr>
                <w:lang w:val="en-US"/>
              </w:rPr>
              <w:t>x_end</w:t>
            </w:r>
            <w:proofErr w:type="spellEnd"/>
          </w:p>
          <w:p w:rsidR="00BE0BE4" w:rsidRPr="00BE0BE4" w:rsidRDefault="00BE0BE4" w:rsidP="00BE0BE4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>t1</w:t>
            </w:r>
            <w:r w:rsidRPr="00BE0BE4">
              <w:rPr>
                <w:lang w:val="en-US"/>
              </w:rPr>
              <w:t xml:space="preserve"> </w:t>
            </w:r>
            <w:r w:rsidRPr="00BE0BE4">
              <w:rPr>
                <w:lang w:val="en-US"/>
              </w:rPr>
              <w:t xml:space="preserve">= </w:t>
            </w:r>
            <w:proofErr w:type="spellStart"/>
            <w:r w:rsidRPr="00BE0BE4">
              <w:rPr>
                <w:lang w:val="en-US"/>
              </w:rPr>
              <w:t>switchingTimesArray</w:t>
            </w:r>
            <w:proofErr w:type="spellEnd"/>
            <w:r w:rsidRPr="00BE0BE4">
              <w:rPr>
                <w:lang w:val="en-US"/>
              </w:rPr>
              <w:t xml:space="preserve">(1); t2 = </w:t>
            </w:r>
            <w:proofErr w:type="spellStart"/>
            <w:r w:rsidRPr="00BE0BE4">
              <w:rPr>
                <w:lang w:val="en-US"/>
              </w:rPr>
              <w:t>switchingTimesArray</w:t>
            </w:r>
            <w:proofErr w:type="spellEnd"/>
            <w:r w:rsidRPr="00BE0BE4">
              <w:rPr>
                <w:lang w:val="en-US"/>
              </w:rPr>
              <w:t xml:space="preserve">(2) ; T = </w:t>
            </w:r>
            <w:proofErr w:type="spellStart"/>
            <w:r w:rsidRPr="00BE0BE4">
              <w:rPr>
                <w:lang w:val="en-US"/>
              </w:rPr>
              <w:t>switchingTimesArray</w:t>
            </w:r>
            <w:proofErr w:type="spellEnd"/>
            <w:r w:rsidRPr="00BE0BE4">
              <w:rPr>
                <w:lang w:val="en-US"/>
              </w:rPr>
              <w:t>(3);</w:t>
            </w:r>
          </w:p>
          <w:p w:rsidR="00BE0BE4" w:rsidRPr="00BE0BE4" w:rsidRDefault="00BE0BE4" w:rsidP="00BE0BE4">
            <w:pPr>
              <w:pStyle w:val="Common"/>
              <w:rPr>
                <w:lang w:val="en-US"/>
              </w:rPr>
            </w:pPr>
            <w:r w:rsidRPr="00BE0BE4">
              <w:rPr>
                <w:lang w:val="en-US"/>
              </w:rPr>
              <w:t>[</w:t>
            </w:r>
            <w:proofErr w:type="spellStart"/>
            <w:r w:rsidRPr="00BE0BE4">
              <w:rPr>
                <w:lang w:val="en-US"/>
              </w:rPr>
              <w:t>t,x</w:t>
            </w:r>
            <w:proofErr w:type="spellEnd"/>
            <w:r w:rsidRPr="00BE0BE4">
              <w:rPr>
                <w:lang w:val="en-US"/>
              </w:rPr>
              <w:t>]=ode45('</w:t>
            </w:r>
            <w:proofErr w:type="spellStart"/>
            <w:r w:rsidRPr="00BE0BE4">
              <w:rPr>
                <w:lang w:val="en-US"/>
              </w:rPr>
              <w:t>odefun</w:t>
            </w:r>
            <w:proofErr w:type="spellEnd"/>
            <w:r w:rsidRPr="00BE0BE4">
              <w:rPr>
                <w:lang w:val="en-US"/>
              </w:rPr>
              <w:t xml:space="preserve">',[0 T], </w:t>
            </w:r>
            <w:proofErr w:type="spellStart"/>
            <w:r w:rsidRPr="00BE0BE4">
              <w:rPr>
                <w:lang w:val="en-US"/>
              </w:rPr>
              <w:t>x_start</w:t>
            </w:r>
            <w:proofErr w:type="spellEnd"/>
            <w:r w:rsidRPr="00BE0BE4">
              <w:rPr>
                <w:lang w:val="en-US"/>
              </w:rPr>
              <w:t>);</w:t>
            </w:r>
          </w:p>
          <w:p w:rsidR="00BE0BE4" w:rsidRPr="00BE0BE4" w:rsidRDefault="00BE0BE4" w:rsidP="00BE0BE4">
            <w:pPr>
              <w:pStyle w:val="Common"/>
              <w:rPr>
                <w:lang w:val="en-US"/>
              </w:rPr>
            </w:pPr>
            <w:r w:rsidRPr="00BE0BE4">
              <w:rPr>
                <w:lang w:val="en-US"/>
              </w:rPr>
              <w:t>discrepancy = (x(end,1)-</w:t>
            </w:r>
            <w:proofErr w:type="spellStart"/>
            <w:r w:rsidRPr="00BE0BE4">
              <w:rPr>
                <w:lang w:val="en-US"/>
              </w:rPr>
              <w:t>x_end</w:t>
            </w:r>
            <w:proofErr w:type="spellEnd"/>
            <w:r w:rsidRPr="00BE0BE4">
              <w:rPr>
                <w:lang w:val="en-US"/>
              </w:rPr>
              <w:t>(1))^2 + (x(end,2)-</w:t>
            </w:r>
            <w:proofErr w:type="spellStart"/>
            <w:r w:rsidRPr="00BE0BE4">
              <w:rPr>
                <w:lang w:val="en-US"/>
              </w:rPr>
              <w:t>x_end</w:t>
            </w:r>
            <w:proofErr w:type="spellEnd"/>
            <w:r w:rsidRPr="00BE0BE4">
              <w:rPr>
                <w:lang w:val="en-US"/>
              </w:rPr>
              <w:t>(2))^2 + (x(end,3)-</w:t>
            </w:r>
            <w:proofErr w:type="spellStart"/>
            <w:r w:rsidRPr="00BE0BE4">
              <w:rPr>
                <w:lang w:val="en-US"/>
              </w:rPr>
              <w:t>x_end</w:t>
            </w:r>
            <w:proofErr w:type="spellEnd"/>
            <w:r w:rsidRPr="00BE0BE4">
              <w:rPr>
                <w:lang w:val="en-US"/>
              </w:rPr>
              <w:t>(3))^2;</w:t>
            </w:r>
          </w:p>
          <w:p w:rsidR="00BE0BE4" w:rsidRPr="00BE0BE4" w:rsidRDefault="00BE0BE4" w:rsidP="00BE0BE4">
            <w:pPr>
              <w:pStyle w:val="Common"/>
              <w:rPr>
                <w:lang w:val="en-US"/>
              </w:rPr>
            </w:pPr>
            <w:r w:rsidRPr="00BE0BE4">
              <w:rPr>
                <w:lang w:val="en-US"/>
              </w:rPr>
              <w:t>subplot(2, 1, 1), plot(t, x)</w:t>
            </w:r>
          </w:p>
          <w:p w:rsidR="00BE0BE4" w:rsidRPr="00BE0BE4" w:rsidRDefault="00BE0BE4" w:rsidP="00BE0BE4">
            <w:pPr>
              <w:pStyle w:val="Common"/>
              <w:rPr>
                <w:lang w:val="en-US"/>
              </w:rPr>
            </w:pPr>
            <w:r w:rsidRPr="00BE0BE4">
              <w:rPr>
                <w:lang w:val="en-US"/>
              </w:rPr>
              <w:t>subplot(2, 1, 2), plot(x(:,2), x(:,3), 'b')</w:t>
            </w:r>
          </w:p>
          <w:p w:rsidR="00BE0BE4" w:rsidRPr="00BE0BE4" w:rsidRDefault="00BE0BE4" w:rsidP="00BE0BE4">
            <w:pPr>
              <w:pStyle w:val="Common"/>
              <w:rPr>
                <w:lang w:val="en-US"/>
              </w:rPr>
            </w:pPr>
            <w:r w:rsidRPr="00BE0BE4">
              <w:rPr>
                <w:lang w:val="en-US"/>
              </w:rPr>
              <w:t>pause(0.1)</w:t>
            </w:r>
          </w:p>
          <w:p w:rsidR="00BE0BE4" w:rsidRDefault="00BE0BE4" w:rsidP="00BE0BE4">
            <w:pPr>
              <w:pStyle w:val="Common"/>
              <w:rPr>
                <w:lang w:val="en-US"/>
              </w:rPr>
            </w:pPr>
            <w:r w:rsidRPr="00BE0BE4">
              <w:rPr>
                <w:lang w:val="en-US"/>
              </w:rPr>
              <w:t>end</w:t>
            </w:r>
          </w:p>
        </w:tc>
      </w:tr>
    </w:tbl>
    <w:p w:rsidR="00BE0BE4" w:rsidRPr="00BE0BE4" w:rsidRDefault="00BE0BE4" w:rsidP="006654B6">
      <w:pPr>
        <w:spacing w:line="300" w:lineRule="auto"/>
        <w:ind w:firstLine="540"/>
        <w:rPr>
          <w:rFonts w:ascii="Courier New" w:hAnsi="Courier New" w:cs="Courier New"/>
          <w:sz w:val="28"/>
          <w:szCs w:val="28"/>
          <w:lang w:val="en-US"/>
        </w:rPr>
      </w:pPr>
    </w:p>
    <w:p w:rsidR="006654B6" w:rsidRDefault="00BE0BE4" w:rsidP="006654B6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Новая программа позволила получить </w:t>
      </w:r>
      <w:r>
        <w:rPr>
          <w:sz w:val="28"/>
          <w:szCs w:val="28"/>
        </w:rPr>
        <w:t>уточненный набор точек переключения</w:t>
      </w:r>
      <w:r>
        <w:rPr>
          <w:sz w:val="28"/>
          <w:szCs w:val="28"/>
        </w:rPr>
        <w:t>.</w:t>
      </w:r>
    </w:p>
    <w:p w:rsidR="00BE0BE4" w:rsidRDefault="00BE0BE4" w:rsidP="006654B6">
      <w:pPr>
        <w:spacing w:line="300" w:lineRule="auto"/>
        <w:ind w:firstLine="540"/>
        <w:jc w:val="both"/>
      </w:pPr>
      <w:r>
        <w:rPr>
          <w:sz w:val="28"/>
          <w:szCs w:val="28"/>
        </w:rPr>
        <w:t>Результаты выполнения программы представлены на рисунках 3, 4.</w:t>
      </w:r>
    </w:p>
    <w:p w:rsidR="0073418E" w:rsidRDefault="0073418E" w:rsidP="006654B6">
      <w:pPr>
        <w:spacing w:line="300" w:lineRule="auto"/>
        <w:ind w:firstLine="540"/>
        <w:jc w:val="both"/>
      </w:pPr>
    </w:p>
    <w:p w:rsidR="00BE0BE4" w:rsidRDefault="00BE0BE4" w:rsidP="006654B6">
      <w:pPr>
        <w:spacing w:line="300" w:lineRule="auto"/>
        <w:ind w:firstLine="54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9510BF3" wp14:editId="775C6593">
            <wp:extent cx="5305425" cy="4943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E4" w:rsidRPr="004549B0" w:rsidRDefault="00BE0BE4" w:rsidP="00BE0BE4">
      <w:pPr>
        <w:spacing w:line="30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Результат выполнения программы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0BE4" w:rsidTr="00BE0BE4">
        <w:tc>
          <w:tcPr>
            <w:tcW w:w="9345" w:type="dxa"/>
          </w:tcPr>
          <w:p w:rsidR="00BE0BE4" w:rsidRPr="00BE0BE4" w:rsidRDefault="00BE0BE4" w:rsidP="00BE0BE4">
            <w:pPr>
              <w:pStyle w:val="Common"/>
              <w:rPr>
                <w:szCs w:val="28"/>
                <w:lang w:val="en-US"/>
              </w:rPr>
            </w:pPr>
            <w:r w:rsidRPr="00BE0BE4">
              <w:rPr>
                <w:szCs w:val="28"/>
                <w:lang w:val="en-US"/>
              </w:rPr>
              <w:lastRenderedPageBreak/>
              <w:t>Specify combination of switching times are:</w:t>
            </w:r>
          </w:p>
          <w:p w:rsidR="00BE0BE4" w:rsidRPr="00BE0BE4" w:rsidRDefault="00BE0BE4" w:rsidP="00BE0BE4">
            <w:pPr>
              <w:pStyle w:val="Common"/>
              <w:rPr>
                <w:szCs w:val="28"/>
                <w:lang w:val="en-US"/>
              </w:rPr>
            </w:pPr>
            <w:r w:rsidRPr="00BE0BE4">
              <w:rPr>
                <w:szCs w:val="28"/>
                <w:lang w:val="en-US"/>
              </w:rPr>
              <w:t>t1 = 50.451285, t2 = 51.074916, t3 = 51.243501</w:t>
            </w:r>
          </w:p>
          <w:p w:rsidR="00BE0BE4" w:rsidRPr="00BE0BE4" w:rsidRDefault="00BE0BE4" w:rsidP="00BE0BE4">
            <w:pPr>
              <w:pStyle w:val="Common"/>
              <w:rPr>
                <w:szCs w:val="28"/>
                <w:lang w:val="en-US"/>
              </w:rPr>
            </w:pPr>
            <w:r w:rsidRPr="00BE0BE4">
              <w:rPr>
                <w:szCs w:val="28"/>
                <w:lang w:val="en-US"/>
              </w:rPr>
              <w:t>Specify end point is:</w:t>
            </w:r>
          </w:p>
          <w:p w:rsidR="00BE0BE4" w:rsidRDefault="00BE0BE4" w:rsidP="00BE0BE4">
            <w:pPr>
              <w:pStyle w:val="Common"/>
              <w:rPr>
                <w:lang w:val="en-US"/>
              </w:rPr>
            </w:pPr>
            <w:r w:rsidRPr="00BE0BE4">
              <w:rPr>
                <w:szCs w:val="28"/>
                <w:lang w:val="en-US"/>
              </w:rPr>
              <w:t>x1_end = -0.001786, x2_end = 0.002109, x3_end = 0.002758</w:t>
            </w:r>
          </w:p>
        </w:tc>
      </w:tr>
    </w:tbl>
    <w:p w:rsidR="00BE0BE4" w:rsidRPr="004549B0" w:rsidRDefault="00BE0BE4" w:rsidP="00BE0BE4">
      <w:pPr>
        <w:spacing w:line="30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Результат выполнения программы</w:t>
      </w:r>
    </w:p>
    <w:p w:rsidR="00BE0BE4" w:rsidRDefault="00BE0BE4" w:rsidP="006654B6">
      <w:pPr>
        <w:spacing w:line="300" w:lineRule="auto"/>
        <w:ind w:firstLine="540"/>
        <w:jc w:val="both"/>
        <w:rPr>
          <w:lang w:val="en-US"/>
        </w:rPr>
      </w:pPr>
    </w:p>
    <w:p w:rsidR="00BE0BE4" w:rsidRDefault="00BE0BE4" w:rsidP="00BE0BE4">
      <w:pPr>
        <w:pStyle w:val="Common"/>
      </w:pPr>
      <w:r>
        <w:t>Вывод</w:t>
      </w:r>
    </w:p>
    <w:p w:rsidR="00BE0BE4" w:rsidRDefault="00FC6D27" w:rsidP="00FC6D27">
      <w:pPr>
        <w:spacing w:line="300" w:lineRule="auto"/>
        <w:ind w:firstLine="540"/>
        <w:jc w:val="both"/>
      </w:pPr>
      <w:r>
        <w:rPr>
          <w:sz w:val="28"/>
          <w:szCs w:val="28"/>
        </w:rPr>
        <w:t>В результате работы был определен</w:t>
      </w:r>
      <w:r w:rsidR="00BE0BE4">
        <w:rPr>
          <w:sz w:val="28"/>
          <w:szCs w:val="28"/>
        </w:rPr>
        <w:t xml:space="preserve"> набор моментов переключения знака управляющего воздействия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FC6D27">
        <w:rPr>
          <w:sz w:val="28"/>
          <w:szCs w:val="28"/>
        </w:rPr>
        <w:t xml:space="preserve">1=50.451285, </w:t>
      </w:r>
      <w:r>
        <w:rPr>
          <w:sz w:val="28"/>
          <w:szCs w:val="28"/>
          <w:lang w:val="en-US"/>
        </w:rPr>
        <w:t>t</w:t>
      </w:r>
      <w:r w:rsidRPr="00FC6D27">
        <w:rPr>
          <w:sz w:val="28"/>
          <w:szCs w:val="28"/>
        </w:rPr>
        <w:t>2 = 51.074916</w:t>
      </w:r>
      <w:r w:rsidR="00BE0BE4">
        <w:rPr>
          <w:sz w:val="28"/>
          <w:szCs w:val="28"/>
        </w:rPr>
        <w:t>, который необходим для перевода объекта из состояния [10 0 0] в состояние [0 0 0] а также определ</w:t>
      </w:r>
      <w:r>
        <w:rPr>
          <w:sz w:val="28"/>
          <w:szCs w:val="28"/>
        </w:rPr>
        <w:t xml:space="preserve">ен </w:t>
      </w:r>
      <w:r w:rsidR="00BE0BE4">
        <w:rPr>
          <w:sz w:val="28"/>
          <w:szCs w:val="28"/>
        </w:rPr>
        <w:t>момент выключения управления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FC6D27">
        <w:rPr>
          <w:sz w:val="28"/>
          <w:szCs w:val="28"/>
        </w:rPr>
        <w:t xml:space="preserve">3 = </w:t>
      </w:r>
      <w:r w:rsidRPr="00FC6D27">
        <w:rPr>
          <w:sz w:val="28"/>
          <w:szCs w:val="28"/>
        </w:rPr>
        <w:t>51.243501</w:t>
      </w:r>
      <w:r w:rsidR="00BE0BE4">
        <w:rPr>
          <w:sz w:val="28"/>
          <w:szCs w:val="28"/>
        </w:rPr>
        <w:t>.</w:t>
      </w:r>
    </w:p>
    <w:p w:rsidR="00BE0BE4" w:rsidRDefault="00BE0BE4" w:rsidP="00BE0BE4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Кроме определения моментов переключения </w:t>
      </w:r>
      <w:r w:rsidR="00FC6D27">
        <w:rPr>
          <w:sz w:val="28"/>
          <w:szCs w:val="28"/>
        </w:rPr>
        <w:t>были построены</w:t>
      </w:r>
      <w:bookmarkStart w:id="0" w:name="_GoBack"/>
      <w:bookmarkEnd w:id="0"/>
      <w:r>
        <w:rPr>
          <w:sz w:val="28"/>
          <w:szCs w:val="28"/>
        </w:rPr>
        <w:t xml:space="preserve"> графики зависимости состояний объекта и управления от времени, соответствующие оптимальному переходу из начального состояния в конечное.</w:t>
      </w:r>
    </w:p>
    <w:p w:rsidR="00BE0BE4" w:rsidRPr="00BE0BE4" w:rsidRDefault="00BE0BE4" w:rsidP="00BE0BE4">
      <w:pPr>
        <w:pStyle w:val="Common"/>
      </w:pPr>
    </w:p>
    <w:sectPr w:rsidR="00BE0BE4" w:rsidRPr="00BE0BE4" w:rsidSect="00A02D39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844" w:rsidRDefault="00874844" w:rsidP="00A02D39">
      <w:r>
        <w:separator/>
      </w:r>
    </w:p>
  </w:endnote>
  <w:endnote w:type="continuationSeparator" w:id="0">
    <w:p w:rsidR="00874844" w:rsidRDefault="00874844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EndPr/>
    <w:sdtContent>
      <w:p w:rsidR="00E03CF7" w:rsidRDefault="00E03CF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D27">
          <w:rPr>
            <w:noProof/>
          </w:rPr>
          <w:t>8</w:t>
        </w:r>
        <w:r>
          <w:fldChar w:fldCharType="end"/>
        </w:r>
      </w:p>
    </w:sdtContent>
  </w:sdt>
  <w:p w:rsidR="00E03CF7" w:rsidRDefault="00E03CF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844" w:rsidRDefault="00874844" w:rsidP="00A02D39">
      <w:r>
        <w:separator/>
      </w:r>
    </w:p>
  </w:footnote>
  <w:footnote w:type="continuationSeparator" w:id="0">
    <w:p w:rsidR="00874844" w:rsidRDefault="00874844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F57"/>
    <w:multiLevelType w:val="hybridMultilevel"/>
    <w:tmpl w:val="7CE85BD6"/>
    <w:lvl w:ilvl="0" w:tplc="09AED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328A8"/>
    <w:multiLevelType w:val="hybridMultilevel"/>
    <w:tmpl w:val="B7721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E5CC9"/>
    <w:multiLevelType w:val="hybridMultilevel"/>
    <w:tmpl w:val="40BAAE18"/>
    <w:lvl w:ilvl="0" w:tplc="3EC6A6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07A74"/>
    <w:rsid w:val="00010DC7"/>
    <w:rsid w:val="00016240"/>
    <w:rsid w:val="000214EA"/>
    <w:rsid w:val="00027F87"/>
    <w:rsid w:val="0004375F"/>
    <w:rsid w:val="00053B37"/>
    <w:rsid w:val="00054790"/>
    <w:rsid w:val="00057820"/>
    <w:rsid w:val="00060431"/>
    <w:rsid w:val="00061FA9"/>
    <w:rsid w:val="00063E5C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46CC"/>
    <w:rsid w:val="000C502F"/>
    <w:rsid w:val="000C5EA1"/>
    <w:rsid w:val="000E202F"/>
    <w:rsid w:val="000E38CE"/>
    <w:rsid w:val="000F5887"/>
    <w:rsid w:val="001009AC"/>
    <w:rsid w:val="0010145F"/>
    <w:rsid w:val="00104B52"/>
    <w:rsid w:val="0010652E"/>
    <w:rsid w:val="001074B2"/>
    <w:rsid w:val="00111EEA"/>
    <w:rsid w:val="001200A9"/>
    <w:rsid w:val="00126753"/>
    <w:rsid w:val="001421BB"/>
    <w:rsid w:val="00144315"/>
    <w:rsid w:val="0015169D"/>
    <w:rsid w:val="0016023B"/>
    <w:rsid w:val="00160AAE"/>
    <w:rsid w:val="00162B3D"/>
    <w:rsid w:val="001675EC"/>
    <w:rsid w:val="00174176"/>
    <w:rsid w:val="0018505D"/>
    <w:rsid w:val="00185D4B"/>
    <w:rsid w:val="001978EB"/>
    <w:rsid w:val="001A0644"/>
    <w:rsid w:val="001B18C2"/>
    <w:rsid w:val="001B25B7"/>
    <w:rsid w:val="001B7A79"/>
    <w:rsid w:val="001E2D97"/>
    <w:rsid w:val="001F13D9"/>
    <w:rsid w:val="001F6296"/>
    <w:rsid w:val="0020178B"/>
    <w:rsid w:val="00201961"/>
    <w:rsid w:val="002051D0"/>
    <w:rsid w:val="0021209A"/>
    <w:rsid w:val="00212252"/>
    <w:rsid w:val="002208FE"/>
    <w:rsid w:val="00222AC9"/>
    <w:rsid w:val="0023159B"/>
    <w:rsid w:val="00241F55"/>
    <w:rsid w:val="00250928"/>
    <w:rsid w:val="002575B5"/>
    <w:rsid w:val="0026298C"/>
    <w:rsid w:val="00265471"/>
    <w:rsid w:val="00267256"/>
    <w:rsid w:val="0027271F"/>
    <w:rsid w:val="0028217F"/>
    <w:rsid w:val="002824F3"/>
    <w:rsid w:val="00286374"/>
    <w:rsid w:val="002904FA"/>
    <w:rsid w:val="00293DAF"/>
    <w:rsid w:val="002977CA"/>
    <w:rsid w:val="002A4061"/>
    <w:rsid w:val="002A4B43"/>
    <w:rsid w:val="002B2B5E"/>
    <w:rsid w:val="002C4492"/>
    <w:rsid w:val="002D0F5D"/>
    <w:rsid w:val="002D6EB2"/>
    <w:rsid w:val="002E2B2D"/>
    <w:rsid w:val="002E44FF"/>
    <w:rsid w:val="002E666C"/>
    <w:rsid w:val="002F1E92"/>
    <w:rsid w:val="002F1F23"/>
    <w:rsid w:val="0030003F"/>
    <w:rsid w:val="00304A4C"/>
    <w:rsid w:val="00307E1C"/>
    <w:rsid w:val="00314B42"/>
    <w:rsid w:val="003201AD"/>
    <w:rsid w:val="0032340D"/>
    <w:rsid w:val="00331818"/>
    <w:rsid w:val="0035183D"/>
    <w:rsid w:val="00355B9A"/>
    <w:rsid w:val="003705CC"/>
    <w:rsid w:val="003707AB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28F3"/>
    <w:rsid w:val="003C7608"/>
    <w:rsid w:val="003D2846"/>
    <w:rsid w:val="00400921"/>
    <w:rsid w:val="00402FAA"/>
    <w:rsid w:val="00403E3D"/>
    <w:rsid w:val="00430554"/>
    <w:rsid w:val="004353DD"/>
    <w:rsid w:val="004354DD"/>
    <w:rsid w:val="004549B0"/>
    <w:rsid w:val="00455496"/>
    <w:rsid w:val="00460551"/>
    <w:rsid w:val="00471404"/>
    <w:rsid w:val="00491C12"/>
    <w:rsid w:val="004935C5"/>
    <w:rsid w:val="00494D3C"/>
    <w:rsid w:val="004967B3"/>
    <w:rsid w:val="004B5B31"/>
    <w:rsid w:val="004D6F54"/>
    <w:rsid w:val="004E2B32"/>
    <w:rsid w:val="004E6FF2"/>
    <w:rsid w:val="004F679A"/>
    <w:rsid w:val="0050390A"/>
    <w:rsid w:val="005050C8"/>
    <w:rsid w:val="00507851"/>
    <w:rsid w:val="005211DD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D15"/>
    <w:rsid w:val="00582E16"/>
    <w:rsid w:val="00593EE5"/>
    <w:rsid w:val="00593F2F"/>
    <w:rsid w:val="00595684"/>
    <w:rsid w:val="005A05C3"/>
    <w:rsid w:val="005A7804"/>
    <w:rsid w:val="005A7E23"/>
    <w:rsid w:val="005B7D8D"/>
    <w:rsid w:val="005C481C"/>
    <w:rsid w:val="005E5A3A"/>
    <w:rsid w:val="005E6053"/>
    <w:rsid w:val="005E6DDE"/>
    <w:rsid w:val="005F11A0"/>
    <w:rsid w:val="005F703C"/>
    <w:rsid w:val="006008C2"/>
    <w:rsid w:val="006016B6"/>
    <w:rsid w:val="006053A6"/>
    <w:rsid w:val="00606A80"/>
    <w:rsid w:val="00607B69"/>
    <w:rsid w:val="006112D9"/>
    <w:rsid w:val="00611F79"/>
    <w:rsid w:val="006135EE"/>
    <w:rsid w:val="00626648"/>
    <w:rsid w:val="00627764"/>
    <w:rsid w:val="00627B0E"/>
    <w:rsid w:val="00630C0F"/>
    <w:rsid w:val="00634ED0"/>
    <w:rsid w:val="006355BC"/>
    <w:rsid w:val="0064208C"/>
    <w:rsid w:val="0064384B"/>
    <w:rsid w:val="00643AC2"/>
    <w:rsid w:val="00650395"/>
    <w:rsid w:val="00657B85"/>
    <w:rsid w:val="006626FF"/>
    <w:rsid w:val="0066401E"/>
    <w:rsid w:val="006654B6"/>
    <w:rsid w:val="00670F0C"/>
    <w:rsid w:val="00677FC3"/>
    <w:rsid w:val="00682DEF"/>
    <w:rsid w:val="00690960"/>
    <w:rsid w:val="006967CE"/>
    <w:rsid w:val="006C124D"/>
    <w:rsid w:val="006E3B98"/>
    <w:rsid w:val="006E3F87"/>
    <w:rsid w:val="006E5284"/>
    <w:rsid w:val="006E6AB7"/>
    <w:rsid w:val="006E6E26"/>
    <w:rsid w:val="006F323F"/>
    <w:rsid w:val="00700426"/>
    <w:rsid w:val="00704281"/>
    <w:rsid w:val="00705EBE"/>
    <w:rsid w:val="00707678"/>
    <w:rsid w:val="007222CD"/>
    <w:rsid w:val="007308C0"/>
    <w:rsid w:val="0073147C"/>
    <w:rsid w:val="00732AAA"/>
    <w:rsid w:val="0073418E"/>
    <w:rsid w:val="00737DF0"/>
    <w:rsid w:val="00746A2C"/>
    <w:rsid w:val="00754BE5"/>
    <w:rsid w:val="0075797A"/>
    <w:rsid w:val="00762807"/>
    <w:rsid w:val="00763395"/>
    <w:rsid w:val="0076447C"/>
    <w:rsid w:val="00770064"/>
    <w:rsid w:val="00784C5E"/>
    <w:rsid w:val="007851E6"/>
    <w:rsid w:val="00790118"/>
    <w:rsid w:val="007906D7"/>
    <w:rsid w:val="0079367C"/>
    <w:rsid w:val="007A405A"/>
    <w:rsid w:val="007C0D8A"/>
    <w:rsid w:val="007C2A1B"/>
    <w:rsid w:val="007C37C0"/>
    <w:rsid w:val="007D01E0"/>
    <w:rsid w:val="007D5FB6"/>
    <w:rsid w:val="007D6F90"/>
    <w:rsid w:val="008010D8"/>
    <w:rsid w:val="00815188"/>
    <w:rsid w:val="00817416"/>
    <w:rsid w:val="0083136F"/>
    <w:rsid w:val="008332AD"/>
    <w:rsid w:val="00833AE0"/>
    <w:rsid w:val="0083654F"/>
    <w:rsid w:val="00840CD5"/>
    <w:rsid w:val="00841495"/>
    <w:rsid w:val="00845D91"/>
    <w:rsid w:val="008470D1"/>
    <w:rsid w:val="0085422F"/>
    <w:rsid w:val="0085453A"/>
    <w:rsid w:val="00857408"/>
    <w:rsid w:val="00862FF1"/>
    <w:rsid w:val="00867648"/>
    <w:rsid w:val="00871EB5"/>
    <w:rsid w:val="008729A0"/>
    <w:rsid w:val="00874844"/>
    <w:rsid w:val="00880E35"/>
    <w:rsid w:val="00896DF3"/>
    <w:rsid w:val="008A3AC4"/>
    <w:rsid w:val="008A4A39"/>
    <w:rsid w:val="008C0E17"/>
    <w:rsid w:val="008C32FD"/>
    <w:rsid w:val="008D528D"/>
    <w:rsid w:val="008D69AE"/>
    <w:rsid w:val="008D6A20"/>
    <w:rsid w:val="008E4AB5"/>
    <w:rsid w:val="00915D80"/>
    <w:rsid w:val="0092143F"/>
    <w:rsid w:val="00924499"/>
    <w:rsid w:val="00931C3F"/>
    <w:rsid w:val="00941D86"/>
    <w:rsid w:val="009667C4"/>
    <w:rsid w:val="00984E42"/>
    <w:rsid w:val="00990E0B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071D0"/>
    <w:rsid w:val="00A23BE4"/>
    <w:rsid w:val="00A36124"/>
    <w:rsid w:val="00A45E0B"/>
    <w:rsid w:val="00A53A86"/>
    <w:rsid w:val="00A6292D"/>
    <w:rsid w:val="00A633E4"/>
    <w:rsid w:val="00A64A75"/>
    <w:rsid w:val="00A67B5E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AE0C48"/>
    <w:rsid w:val="00B160D3"/>
    <w:rsid w:val="00B211E7"/>
    <w:rsid w:val="00B22BE4"/>
    <w:rsid w:val="00B528B7"/>
    <w:rsid w:val="00B53C41"/>
    <w:rsid w:val="00B63235"/>
    <w:rsid w:val="00B656D5"/>
    <w:rsid w:val="00B73951"/>
    <w:rsid w:val="00B742A3"/>
    <w:rsid w:val="00B853A6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BE4"/>
    <w:rsid w:val="00BE0C1A"/>
    <w:rsid w:val="00BE5979"/>
    <w:rsid w:val="00C01CD9"/>
    <w:rsid w:val="00C2768F"/>
    <w:rsid w:val="00C331D8"/>
    <w:rsid w:val="00C36DB0"/>
    <w:rsid w:val="00C40B97"/>
    <w:rsid w:val="00C532BA"/>
    <w:rsid w:val="00C550CD"/>
    <w:rsid w:val="00C564B8"/>
    <w:rsid w:val="00C66858"/>
    <w:rsid w:val="00C675E5"/>
    <w:rsid w:val="00C76D01"/>
    <w:rsid w:val="00C77469"/>
    <w:rsid w:val="00C80818"/>
    <w:rsid w:val="00C8257A"/>
    <w:rsid w:val="00C866F8"/>
    <w:rsid w:val="00C87CB0"/>
    <w:rsid w:val="00C92CFA"/>
    <w:rsid w:val="00C9352D"/>
    <w:rsid w:val="00C93D4C"/>
    <w:rsid w:val="00CC3715"/>
    <w:rsid w:val="00CD642B"/>
    <w:rsid w:val="00CD7A93"/>
    <w:rsid w:val="00CE2830"/>
    <w:rsid w:val="00CE2EF2"/>
    <w:rsid w:val="00CE4F8B"/>
    <w:rsid w:val="00CF003C"/>
    <w:rsid w:val="00CF1443"/>
    <w:rsid w:val="00D007C7"/>
    <w:rsid w:val="00D007E6"/>
    <w:rsid w:val="00D01E89"/>
    <w:rsid w:val="00D11B11"/>
    <w:rsid w:val="00D20DE3"/>
    <w:rsid w:val="00D22AAE"/>
    <w:rsid w:val="00D2745B"/>
    <w:rsid w:val="00D30467"/>
    <w:rsid w:val="00D4538C"/>
    <w:rsid w:val="00D554C2"/>
    <w:rsid w:val="00D618D8"/>
    <w:rsid w:val="00D61949"/>
    <w:rsid w:val="00D61A93"/>
    <w:rsid w:val="00D63D1A"/>
    <w:rsid w:val="00D71DEF"/>
    <w:rsid w:val="00D7289F"/>
    <w:rsid w:val="00D73D07"/>
    <w:rsid w:val="00DA37B9"/>
    <w:rsid w:val="00DA42AB"/>
    <w:rsid w:val="00DA574C"/>
    <w:rsid w:val="00DA6318"/>
    <w:rsid w:val="00DA757E"/>
    <w:rsid w:val="00DB28EA"/>
    <w:rsid w:val="00DB342E"/>
    <w:rsid w:val="00DB5903"/>
    <w:rsid w:val="00DD2252"/>
    <w:rsid w:val="00DD3D4E"/>
    <w:rsid w:val="00DD6D34"/>
    <w:rsid w:val="00DD7C10"/>
    <w:rsid w:val="00DF7D0E"/>
    <w:rsid w:val="00DF7FAC"/>
    <w:rsid w:val="00E03CF7"/>
    <w:rsid w:val="00E1007F"/>
    <w:rsid w:val="00E14533"/>
    <w:rsid w:val="00E22752"/>
    <w:rsid w:val="00E45F72"/>
    <w:rsid w:val="00E61E06"/>
    <w:rsid w:val="00E62312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C26AA"/>
    <w:rsid w:val="00EE3594"/>
    <w:rsid w:val="00EE6D39"/>
    <w:rsid w:val="00EF1DCE"/>
    <w:rsid w:val="00EF315B"/>
    <w:rsid w:val="00EF31E8"/>
    <w:rsid w:val="00F07A40"/>
    <w:rsid w:val="00F157D5"/>
    <w:rsid w:val="00F3193A"/>
    <w:rsid w:val="00F50F1B"/>
    <w:rsid w:val="00F539A0"/>
    <w:rsid w:val="00F566D6"/>
    <w:rsid w:val="00F62489"/>
    <w:rsid w:val="00F62F5A"/>
    <w:rsid w:val="00F64F53"/>
    <w:rsid w:val="00F8355A"/>
    <w:rsid w:val="00F84B43"/>
    <w:rsid w:val="00F937EF"/>
    <w:rsid w:val="00F965F7"/>
    <w:rsid w:val="00FB224A"/>
    <w:rsid w:val="00FB36F1"/>
    <w:rsid w:val="00FB4871"/>
    <w:rsid w:val="00FC3345"/>
    <w:rsid w:val="00FC6D27"/>
    <w:rsid w:val="00FF2B62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0.wmf"/><Relationship Id="rId38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5.wmf"/><Relationship Id="rId29" Type="http://schemas.openxmlformats.org/officeDocument/2006/relationships/image" Target="media/image9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6.wmf"/><Relationship Id="rId27" Type="http://schemas.openxmlformats.org/officeDocument/2006/relationships/image" Target="media/image8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A66F4-CA61-4457-A994-3ED847F0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7322</TotalTime>
  <Pages>8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88</cp:revision>
  <dcterms:created xsi:type="dcterms:W3CDTF">2017-12-28T11:44:00Z</dcterms:created>
  <dcterms:modified xsi:type="dcterms:W3CDTF">2018-11-12T15:35:00Z</dcterms:modified>
</cp:coreProperties>
</file>