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44" w:rsidRDefault="00F61E44" w:rsidP="00F61E44">
      <w:pPr>
        <w:spacing w:after="0" w:line="240" w:lineRule="atLeast"/>
      </w:pPr>
      <w:bookmarkStart w:id="0" w:name="_GoBack"/>
      <w:r>
        <w:t>Python 2.7.5 (default, May 15 2013, 22:43:36) [MSC v.1500 32 bit (Intel)] on win32</w:t>
      </w:r>
    </w:p>
    <w:p w:rsidR="00F61E44" w:rsidRDefault="00F61E44" w:rsidP="00F61E44">
      <w:pPr>
        <w:spacing w:after="0" w:line="240" w:lineRule="atLeast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F61E44" w:rsidRDefault="00F61E44" w:rsidP="00F61E44">
      <w:pPr>
        <w:spacing w:after="0" w:line="240" w:lineRule="atLeast"/>
      </w:pPr>
      <w:r>
        <w:t>&gt;&gt;&gt; ================================ RESTART ================================</w:t>
      </w:r>
    </w:p>
    <w:p w:rsidR="00F61E44" w:rsidRDefault="00F61E44" w:rsidP="00F61E44">
      <w:pPr>
        <w:spacing w:after="0" w:line="240" w:lineRule="atLeast"/>
      </w:pPr>
      <w:r>
        <w:t xml:space="preserve">&gt;&gt;&gt; </w:t>
      </w:r>
    </w:p>
    <w:p w:rsidR="00F61E44" w:rsidRDefault="00F61E44" w:rsidP="00F61E44">
      <w:pPr>
        <w:spacing w:after="0" w:line="240" w:lineRule="atLeast"/>
      </w:pPr>
      <w:r>
        <w:t xml:space="preserve">&gt;&gt;&gt; </w:t>
      </w:r>
      <w:proofErr w:type="spellStart"/>
      <w:r>
        <w:t>get_</w:t>
      </w:r>
      <w:proofErr w:type="gramStart"/>
      <w:r>
        <w:t>ava</w:t>
      </w:r>
      <w:proofErr w:type="spellEnd"/>
      <w:r>
        <w:t>(</w:t>
      </w:r>
      <w:proofErr w:type="gramEnd"/>
      <w:r>
        <w:t>3)</w:t>
      </w: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270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188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371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371 </w:t>
      </w:r>
      <w:proofErr w:type="spellStart"/>
      <w:r>
        <w:t>len</w:t>
      </w:r>
      <w:proofErr w:type="spellEnd"/>
      <w:r>
        <w:t xml:space="preserve"> avatar  13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หน้าต่าง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ญาติ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หนูนา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รถไฟ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ขนาด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หนู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โต๊ะ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หนูบ้าน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ถนน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33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51 </w:t>
      </w:r>
      <w:proofErr w:type="spellStart"/>
      <w:r>
        <w:t>len</w:t>
      </w:r>
      <w:proofErr w:type="spellEnd"/>
      <w:r>
        <w:t xml:space="preserve"> avatar  2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เจ้าลา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lastRenderedPageBreak/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120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78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133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133 </w:t>
      </w:r>
      <w:proofErr w:type="spellStart"/>
      <w:r>
        <w:t>len</w:t>
      </w:r>
      <w:proofErr w:type="spellEnd"/>
      <w:r>
        <w:t xml:space="preserve"> avatar  5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หนู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ราชสีห์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ตาข่าย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เนินเขา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//tale4.txt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145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96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169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169 </w:t>
      </w:r>
      <w:proofErr w:type="spellStart"/>
      <w:r>
        <w:t>len</w:t>
      </w:r>
      <w:proofErr w:type="spellEnd"/>
      <w:r>
        <w:t xml:space="preserve"> avatar  8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ทะเลสาบ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หมาจิ้งจอก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ปาก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นกกระสา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กระรอก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จาน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ซุป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//tale5.txt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164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123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253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253 </w:t>
      </w:r>
      <w:proofErr w:type="spellStart"/>
      <w:r>
        <w:t>len</w:t>
      </w:r>
      <w:proofErr w:type="spellEnd"/>
      <w:r>
        <w:t xml:space="preserve"> avatar  14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ซี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วัน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lastRenderedPageBreak/>
        <w:t>น้ำผึ้ง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พระองค์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เธญเธธเธช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รัง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เธกเธทเธญ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เทพเจ้าซี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ผึ้ง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ราชินี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//tale6.txt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175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101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173 </w:t>
      </w:r>
      <w:proofErr w:type="spellStart"/>
      <w:r>
        <w:t>len</w:t>
      </w:r>
      <w:proofErr w:type="spellEnd"/>
      <w:r>
        <w:t xml:space="preserve"> avatar  7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เพื่อน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หนูนา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ฟาง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ท้อง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เต่า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นกอินทรี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//tale7.txt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45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73 </w:t>
      </w:r>
      <w:proofErr w:type="spellStart"/>
      <w:r>
        <w:t>len</w:t>
      </w:r>
      <w:proofErr w:type="spellEnd"/>
      <w:r>
        <w:t xml:space="preserve"> avatar  4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ต้น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ต้นมะกอก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ทาง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lastRenderedPageBreak/>
        <w:t>wordpos</w:t>
      </w:r>
      <w:proofErr w:type="spellEnd"/>
      <w:r>
        <w:t>//tale8.txt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116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78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145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145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ขวาน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เฮอร์มีส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น้ำ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พระองค์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คนตัดไม้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//tale9.txt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32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51 </w:t>
      </w:r>
      <w:proofErr w:type="spellStart"/>
      <w:r>
        <w:t>len</w:t>
      </w:r>
      <w:proofErr w:type="spellEnd"/>
      <w:r>
        <w:t xml:space="preserve"> avatar  1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ต้นไม้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//tale10.txt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166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102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194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194 </w:t>
      </w:r>
      <w:proofErr w:type="spellStart"/>
      <w:r>
        <w:t>len</w:t>
      </w:r>
      <w:proofErr w:type="spellEnd"/>
      <w:r>
        <w:t xml:space="preserve"> avatar  7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ห้องสมุด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หนังสือนิทาน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คุณ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ห้อง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หนังสือ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นักวิทยาศาสตร์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//tale11.txt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75</w:t>
      </w:r>
    </w:p>
    <w:p w:rsidR="00F61E44" w:rsidRDefault="00F61E44" w:rsidP="00F61E44">
      <w:pPr>
        <w:spacing w:after="0" w:line="240" w:lineRule="atLeast"/>
      </w:pPr>
      <w:proofErr w:type="gramStart"/>
      <w:r>
        <w:lastRenderedPageBreak/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151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151 </w:t>
      </w:r>
      <w:proofErr w:type="spellStart"/>
      <w:r>
        <w:t>len</w:t>
      </w:r>
      <w:proofErr w:type="spellEnd"/>
      <w:r>
        <w:t xml:space="preserve"> avatar  7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วัน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เจ้าด่าง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สะพานลอย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//tale12.txt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190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141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247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247 </w:t>
      </w:r>
      <w:proofErr w:type="spellStart"/>
      <w:r>
        <w:t>len</w:t>
      </w:r>
      <w:proofErr w:type="spellEnd"/>
      <w:r>
        <w:t xml:space="preserve"> avatar  12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ใจ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หมาจิ้งจอก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เต่า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ชัย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สัตว์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ขณะ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หอยทาก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กระต่าย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เส้นชัย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//tale13.txt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70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125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125 </w:t>
      </w:r>
      <w:proofErr w:type="spellStart"/>
      <w:r>
        <w:t>len</w:t>
      </w:r>
      <w:proofErr w:type="spellEnd"/>
      <w:r>
        <w:t xml:space="preserve"> avatar  5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เสื้อ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ลมเหนือ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lastRenderedPageBreak/>
        <w:t>อาทิตย์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ชาย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//tale14.txt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84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169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169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เธคเธ</w:t>
      </w:r>
      <w:r>
        <w:t>”</w:t>
      </w:r>
      <w:r>
        <w:rPr>
          <w:rFonts w:cs="Cordia New"/>
          <w:cs/>
        </w:rPr>
        <w:t>เธน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ภูเขา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สุนัขบ้าน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หมาป่า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//tale15.txt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95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229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229 </w:t>
      </w:r>
      <w:proofErr w:type="spellStart"/>
      <w:r>
        <w:t>len</w:t>
      </w:r>
      <w:proofErr w:type="spellEnd"/>
      <w:r>
        <w:t xml:space="preserve"> avatar  12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เจ้าหญิง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ชาวเมือง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ตุ่น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เจ้าชาย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พระองค์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เธชเธต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น้ำ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ดิน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เธชเธฒเธขเธฅเธก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ดินแดน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ทิศตะวันตก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//tale16.txt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86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59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107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น้ำ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ผู้เฒ่า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กบ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อ่างบัว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กบตัว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//tale17.txt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48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41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62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62 </w:t>
      </w:r>
      <w:proofErr w:type="spellStart"/>
      <w:r>
        <w:t>len</w:t>
      </w:r>
      <w:proofErr w:type="spellEnd"/>
      <w:r>
        <w:t xml:space="preserve"> avatar  2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ยายแห้ง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เธอ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//tale18.txt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77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65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121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121 </w:t>
      </w:r>
      <w:proofErr w:type="spellStart"/>
      <w:r>
        <w:t>len</w:t>
      </w:r>
      <w:proofErr w:type="spellEnd"/>
      <w:r>
        <w:t xml:space="preserve"> avatar  5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เจ้าแมงมุม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องค์หญิง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แมลง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ใย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//tale19.txt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83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177 </w:t>
      </w:r>
      <w:proofErr w:type="spellStart"/>
      <w:r>
        <w:t>len</w:t>
      </w:r>
      <w:proofErr w:type="spellEnd"/>
      <w:r>
        <w:t xml:space="preserve"> avatar  9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lastRenderedPageBreak/>
        <w:t>คุณ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คุณลุง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พ่อ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เธฅเธต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ลุงบาส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ม้า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เธอ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//tale20.txt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77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53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90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90 </w:t>
      </w:r>
      <w:proofErr w:type="spellStart"/>
      <w:r>
        <w:t>len</w:t>
      </w:r>
      <w:proofErr w:type="spellEnd"/>
      <w:r>
        <w:t xml:space="preserve"> avatar  5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เจ้าของฟาร์ม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ร้าน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 </w:t>
      </w:r>
      <w:r>
        <w:rPr>
          <w:rFonts w:cs="Cordia New"/>
          <w:cs/>
        </w:rPr>
        <w:t>เธฃเธฃเธขเธฒ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//tale21.txt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147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80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134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134 </w:t>
      </w:r>
      <w:proofErr w:type="spellStart"/>
      <w:r>
        <w:t>len</w:t>
      </w:r>
      <w:proofErr w:type="spellEnd"/>
      <w:r>
        <w:t xml:space="preserve"> avatar  8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ย์บอก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เจ้านก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ซิลแวง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จู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เธอ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lastRenderedPageBreak/>
        <w:t>wordpos</w:t>
      </w:r>
      <w:proofErr w:type="spellEnd"/>
      <w:r>
        <w:t>//tale22.txt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52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77 </w:t>
      </w:r>
      <w:proofErr w:type="spellStart"/>
      <w:r>
        <w:t>len</w:t>
      </w:r>
      <w:proofErr w:type="spellEnd"/>
      <w:r>
        <w:t xml:space="preserve"> avatar  5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จอห์น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เจ้านก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คุณยาย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//tale23.txt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47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107 </w:t>
      </w:r>
      <w:proofErr w:type="spellStart"/>
      <w:r>
        <w:t>len</w:t>
      </w:r>
      <w:proofErr w:type="spellEnd"/>
      <w:r>
        <w:t xml:space="preserve"> avatar  4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หงส์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ทอง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//tale24.txt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50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46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7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สัตว์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สร้อยคอ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เจ้านกเขา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นกเขา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//tale25.txt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93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72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119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119 </w:t>
      </w:r>
      <w:proofErr w:type="spellStart"/>
      <w:r>
        <w:t>len</w:t>
      </w:r>
      <w:proofErr w:type="spellEnd"/>
      <w:r>
        <w:t xml:space="preserve"> avatar  7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ลิลลี่ทุ่ง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ชาวไร่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แพะ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ซา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มาร์แตง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//tale26.txt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50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94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94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—</w:t>
      </w:r>
      <w:r>
        <w:rPr>
          <w:rFonts w:cs="Cordia New"/>
          <w:cs/>
        </w:rPr>
        <w:t>เธซเธฒเธฃเธขเธฒเธก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ลำธาร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ใบไม้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อัลเบิร์ต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ปราสาท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//tale27.txt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35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31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60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60 </w:t>
      </w:r>
      <w:proofErr w:type="spellStart"/>
      <w:r>
        <w:t>len</w:t>
      </w:r>
      <w:proofErr w:type="spellEnd"/>
      <w:r>
        <w:t xml:space="preserve"> avatar  1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ฝน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//tale28.txt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63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54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np 81 </w:t>
      </w:r>
      <w:proofErr w:type="spellStart"/>
      <w:r>
        <w:t>len</w:t>
      </w:r>
      <w:proofErr w:type="spellEnd"/>
      <w:r>
        <w:t xml:space="preserve"> avatar  4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เธฅเธก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เมฆน้อย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เมฆ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//tale29.txt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152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115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224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224 </w:t>
      </w:r>
      <w:proofErr w:type="spellStart"/>
      <w:r>
        <w:t>len</w:t>
      </w:r>
      <w:proofErr w:type="spellEnd"/>
      <w:r>
        <w:t xml:space="preserve"> avatar  9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ไข่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ชาวนา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ใจ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ห่าน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 </w:t>
      </w:r>
      <w:r>
        <w:rPr>
          <w:rFonts w:cs="Cordia New"/>
          <w:cs/>
        </w:rPr>
        <w:t>เธฃเธฃเธขเธฒ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หญิงชรา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เธอ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//tale30.txt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42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83 </w:t>
      </w:r>
      <w:proofErr w:type="spellStart"/>
      <w:r>
        <w:t>len</w:t>
      </w:r>
      <w:proofErr w:type="spellEnd"/>
      <w:r>
        <w:t xml:space="preserve"> avatar  5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บทกวี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กวี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ต้นหลิว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//tale31.txt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99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66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เสื้อ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ม้า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อก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แม่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เธอ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//tale32.txt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33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28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58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58 </w:t>
      </w:r>
      <w:proofErr w:type="spellStart"/>
      <w:r>
        <w:t>len</w:t>
      </w:r>
      <w:proofErr w:type="spellEnd"/>
      <w:r>
        <w:t xml:space="preserve"> avatar  3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ชาวบ้าน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จิ้งจอก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//tale33.txt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62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49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แมลงหวี่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ขณะ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แม่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นกนางแอ่น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//tale34.txt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92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82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np 171 </w:t>
      </w:r>
      <w:proofErr w:type="spellStart"/>
      <w:r>
        <w:t>len</w:t>
      </w:r>
      <w:proofErr w:type="spellEnd"/>
      <w:r>
        <w:t xml:space="preserve"> avatar  8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วัน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จดหมาย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เน</w:t>
      </w:r>
      <w:r>
        <w:t>€</w:t>
      </w:r>
      <w:r>
        <w:rPr>
          <w:rFonts w:cs="Cordia New"/>
          <w:cs/>
        </w:rPr>
        <w:t>เธงเธฅเธฒ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บุรุษไปรษณีย์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พ่อ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เธฅเธนเธญเธดเธช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//tale35.txt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102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82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177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นกยูง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ขน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นกสาลิกา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สวน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//tale36.txt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45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32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80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80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คุณ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คุณปู่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มาร์ติน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เธอ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ปู่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//tale37.txt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45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37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77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77 </w:t>
      </w:r>
      <w:proofErr w:type="spellStart"/>
      <w:r>
        <w:t>len</w:t>
      </w:r>
      <w:proofErr w:type="spellEnd"/>
      <w:r>
        <w:t xml:space="preserve"> avatar  5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เขา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ชายชรา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ค้างคาว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//tale38.txt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77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165 </w:t>
      </w:r>
      <w:proofErr w:type="spellStart"/>
      <w:r>
        <w:t>len</w:t>
      </w:r>
      <w:proofErr w:type="spellEnd"/>
      <w:r>
        <w:t xml:space="preserve"> avatar  8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ต้น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ลูกเฮ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เจ้านก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นกเค้าแมว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ลนัต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กระรอก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ต้นเฮ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//tale39.txt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109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75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175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175 </w:t>
      </w:r>
      <w:proofErr w:type="spellStart"/>
      <w:r>
        <w:t>len</w:t>
      </w:r>
      <w:proofErr w:type="spellEnd"/>
      <w:r>
        <w:t xml:space="preserve"> avatar  6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ผู้เฒ่า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เจ้าแมว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หนู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lastRenderedPageBreak/>
        <w:t>===========================</w:t>
      </w:r>
    </w:p>
    <w:p w:rsidR="00F61E44" w:rsidRDefault="00F61E44" w:rsidP="00F61E44">
      <w:pPr>
        <w:spacing w:after="0" w:line="240" w:lineRule="atLeast"/>
      </w:pPr>
    </w:p>
    <w:p w:rsidR="00F61E44" w:rsidRDefault="00F61E44" w:rsidP="00F61E44">
      <w:pPr>
        <w:spacing w:after="0" w:line="240" w:lineRule="atLeast"/>
      </w:pPr>
      <w:proofErr w:type="spellStart"/>
      <w:r>
        <w:t>wordpos</w:t>
      </w:r>
      <w:proofErr w:type="spellEnd"/>
      <w:r>
        <w:t>//tale40.txt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114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88</w:t>
      </w:r>
    </w:p>
    <w:p w:rsidR="00F61E44" w:rsidRDefault="00F61E44" w:rsidP="00F61E4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181</w:t>
      </w:r>
    </w:p>
    <w:p w:rsidR="00F61E44" w:rsidRDefault="00F61E44" w:rsidP="00F61E4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181 </w:t>
      </w:r>
      <w:proofErr w:type="spellStart"/>
      <w:r>
        <w:t>len</w:t>
      </w:r>
      <w:proofErr w:type="spellEnd"/>
      <w:r>
        <w:t xml:space="preserve"> avatar  11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ซี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ชีวิต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เธชเธฃเธฐ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เธญเธธเธช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สัตว์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น้ำ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เทพ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กบ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มัน</w:t>
      </w:r>
    </w:p>
    <w:p w:rsidR="00F61E44" w:rsidRDefault="00F61E44" w:rsidP="00F61E44">
      <w:pPr>
        <w:spacing w:after="0" w:line="240" w:lineRule="atLeast"/>
      </w:pPr>
      <w:r>
        <w:rPr>
          <w:rFonts w:cs="Cordia New"/>
          <w:cs/>
        </w:rPr>
        <w:t>นก</w:t>
      </w:r>
    </w:p>
    <w:p w:rsidR="00F61E44" w:rsidRDefault="00F61E44" w:rsidP="00F61E44">
      <w:pPr>
        <w:spacing w:after="0" w:line="240" w:lineRule="atLeast"/>
      </w:pPr>
      <w:r>
        <w:t>===========================</w:t>
      </w:r>
    </w:p>
    <w:p w:rsidR="00F61E44" w:rsidRDefault="00F61E44" w:rsidP="00F61E44">
      <w:pPr>
        <w:spacing w:after="0" w:line="240" w:lineRule="atLeast"/>
      </w:pPr>
    </w:p>
    <w:p w:rsidR="00E932E4" w:rsidRDefault="00F61E44" w:rsidP="00F61E44">
      <w:pPr>
        <w:spacing w:after="0" w:line="240" w:lineRule="atLeast"/>
      </w:pPr>
      <w:r>
        <w:t>&gt;&gt;&gt;</w:t>
      </w:r>
      <w:bookmarkEnd w:id="0"/>
    </w:p>
    <w:sectPr w:rsidR="00E932E4" w:rsidSect="00F61E44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44"/>
    <w:rsid w:val="00191138"/>
    <w:rsid w:val="00377D2A"/>
    <w:rsid w:val="00E932E4"/>
    <w:rsid w:val="00F61E44"/>
    <w:rsid w:val="00F8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Ponrudee Netisopakul</dc:creator>
  <cp:lastModifiedBy>Ponrudee Netisopakul</cp:lastModifiedBy>
  <cp:revision>1</cp:revision>
  <dcterms:created xsi:type="dcterms:W3CDTF">2014-09-26T04:57:00Z</dcterms:created>
  <dcterms:modified xsi:type="dcterms:W3CDTF">2014-09-26T04:58:00Z</dcterms:modified>
</cp:coreProperties>
</file>